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74" w:rsidRPr="004C5AB4" w:rsidRDefault="00E65282" w:rsidP="004C5AB4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-454660</wp:posOffset>
            </wp:positionV>
            <wp:extent cx="524510" cy="87185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E74" w:rsidRPr="004C5AB4" w:rsidRDefault="00B96E74" w:rsidP="009D40D5">
      <w:pPr>
        <w:spacing w:after="0" w:line="240" w:lineRule="auto"/>
        <w:rPr>
          <w:rFonts w:ascii="Times New Roman" w:hAnsi="Times New Roman"/>
          <w:b/>
          <w:sz w:val="34"/>
        </w:rPr>
      </w:pPr>
    </w:p>
    <w:p w:rsidR="00B96E74" w:rsidRPr="004C5AB4" w:rsidRDefault="00B96E74" w:rsidP="004C5AB4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5AB4">
        <w:rPr>
          <w:rFonts w:ascii="Times New Roman" w:hAnsi="Times New Roman"/>
          <w:b/>
          <w:bCs/>
          <w:color w:val="000000"/>
          <w:sz w:val="28"/>
          <w:szCs w:val="28"/>
        </w:rPr>
        <w:t>КЕМЕРОВСКАЯ ОБЛАСТЬ - КУЗБАСС</w:t>
      </w:r>
    </w:p>
    <w:p w:rsidR="00B96E74" w:rsidRPr="004C5AB4" w:rsidRDefault="00B96E74" w:rsidP="004C5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AB4">
        <w:rPr>
          <w:rFonts w:ascii="Times New Roman" w:hAnsi="Times New Roman"/>
          <w:b/>
          <w:bCs/>
          <w:color w:val="000000"/>
          <w:sz w:val="28"/>
          <w:szCs w:val="28"/>
        </w:rPr>
        <w:t>НОВОКУЗНЕЦКИЙ ГОРОДСКОЙ ОКРУГ</w:t>
      </w:r>
    </w:p>
    <w:p w:rsidR="00B96E74" w:rsidRPr="004C5AB4" w:rsidRDefault="00B96E74" w:rsidP="004C5AB4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4C5AB4">
        <w:rPr>
          <w:rFonts w:ascii="Times New Roman" w:hAnsi="Times New Roman"/>
          <w:b/>
          <w:caps/>
          <w:sz w:val="28"/>
          <w:szCs w:val="28"/>
        </w:rPr>
        <w:t>территориальная ИЗБИРАТЕЛЬНАЯ КОМИССИЯ</w:t>
      </w:r>
      <w:r w:rsidRPr="004C5AB4">
        <w:rPr>
          <w:rFonts w:ascii="Times New Roman" w:hAnsi="Times New Roman"/>
          <w:b/>
          <w:caps/>
          <w:sz w:val="28"/>
          <w:szCs w:val="28"/>
        </w:rPr>
        <w:br/>
      </w:r>
      <w:r w:rsidR="00562C9A">
        <w:rPr>
          <w:rFonts w:ascii="Times New Roman" w:hAnsi="Times New Roman"/>
          <w:b/>
          <w:bCs/>
          <w:caps/>
          <w:sz w:val="28"/>
          <w:szCs w:val="28"/>
        </w:rPr>
        <w:t>КУЙБЫШЕВСКОГО</w:t>
      </w:r>
      <w:r w:rsidRPr="004C5AB4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4C5AB4">
        <w:rPr>
          <w:rFonts w:ascii="Times New Roman" w:hAnsi="Times New Roman"/>
          <w:b/>
          <w:caps/>
          <w:sz w:val="28"/>
          <w:szCs w:val="28"/>
        </w:rPr>
        <w:t>района</w:t>
      </w:r>
    </w:p>
    <w:p w:rsidR="00B96E74" w:rsidRPr="004C5AB4" w:rsidRDefault="00B96E74" w:rsidP="004C5AB4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4C5AB4">
        <w:rPr>
          <w:rFonts w:ascii="Times New Roman" w:hAnsi="Times New Roman"/>
          <w:b/>
          <w:caps/>
          <w:sz w:val="20"/>
          <w:szCs w:val="20"/>
        </w:rPr>
        <w:t>(</w:t>
      </w:r>
      <w:r w:rsidRPr="004C5AB4">
        <w:rPr>
          <w:rFonts w:ascii="Times New Roman" w:hAnsi="Times New Roman"/>
          <w:b/>
          <w:sz w:val="20"/>
          <w:szCs w:val="20"/>
        </w:rPr>
        <w:t>с полномочиями комиссии по подготовке и проведению выборов в органы местного самоуправления</w:t>
      </w:r>
      <w:r w:rsidRPr="004C5AB4">
        <w:rPr>
          <w:rFonts w:ascii="Times New Roman" w:hAnsi="Times New Roman"/>
          <w:b/>
        </w:rPr>
        <w:t xml:space="preserve">) </w:t>
      </w:r>
    </w:p>
    <w:p w:rsidR="00E65282" w:rsidRPr="00E65282" w:rsidRDefault="00E65282" w:rsidP="00E65282">
      <w:pPr>
        <w:spacing w:after="0" w:line="240" w:lineRule="auto"/>
        <w:jc w:val="center"/>
        <w:rPr>
          <w:rFonts w:ascii="Times New Roman" w:hAnsi="Times New Roman"/>
        </w:rPr>
      </w:pPr>
      <w:r w:rsidRPr="00E65282">
        <w:rPr>
          <w:rFonts w:ascii="Times New Roman" w:hAnsi="Times New Roman"/>
        </w:rPr>
        <w:t>654030, Кемеровская область, г. Новокузнецк, пр. Курако,37, каб.1, тел. (3843) 721-762</w:t>
      </w:r>
    </w:p>
    <w:p w:rsidR="00B96E74" w:rsidRPr="009D40D5" w:rsidRDefault="00E65282" w:rsidP="00E65282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65282">
        <w:rPr>
          <w:rFonts w:ascii="Times New Roman" w:hAnsi="Times New Roman"/>
        </w:rPr>
        <w:t>Email: tikkuib@yandex.ru</w:t>
      </w:r>
    </w:p>
    <w:p w:rsidR="00B96E74" w:rsidRPr="009D40D5" w:rsidRDefault="00B96E74" w:rsidP="004C5AB4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B96E74" w:rsidRPr="004C5AB4" w:rsidRDefault="00B96E74" w:rsidP="004C5AB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</w:rPr>
      </w:pPr>
      <w:r w:rsidRPr="004C5AB4">
        <w:rPr>
          <w:rFonts w:ascii="Times New Roman" w:hAnsi="Times New Roman"/>
          <w:b/>
          <w:caps/>
          <w:spacing w:val="60"/>
          <w:sz w:val="28"/>
        </w:rPr>
        <w:t>решение</w:t>
      </w:r>
    </w:p>
    <w:p w:rsidR="00B96E74" w:rsidRPr="004C5AB4" w:rsidRDefault="00B96E74" w:rsidP="004C5AB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552"/>
        <w:gridCol w:w="4678"/>
        <w:gridCol w:w="2375"/>
      </w:tblGrid>
      <w:tr w:rsidR="00B96E74" w:rsidRPr="00AE6BE6" w:rsidTr="009D40D5">
        <w:trPr>
          <w:trHeight w:val="287"/>
        </w:trPr>
        <w:tc>
          <w:tcPr>
            <w:tcW w:w="2552" w:type="dxa"/>
          </w:tcPr>
          <w:p w:rsidR="00B96E74" w:rsidRPr="004C5AB4" w:rsidRDefault="00845B51" w:rsidP="00845B5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AE6BE6" w:rsidRPr="00AE6BE6">
              <w:rPr>
                <w:rFonts w:ascii="Times New Roman" w:hAnsi="Times New Roman"/>
                <w:sz w:val="24"/>
              </w:rPr>
              <w:t>24.07</w:t>
            </w:r>
            <w:r w:rsidR="00B96E74" w:rsidRPr="00AE6BE6">
              <w:rPr>
                <w:rFonts w:ascii="Times New Roman" w:hAnsi="Times New Roman"/>
                <w:sz w:val="24"/>
              </w:rPr>
              <w:t>.202</w:t>
            </w:r>
            <w:r w:rsidRPr="00AE6BE6">
              <w:rPr>
                <w:rFonts w:ascii="Times New Roman" w:hAnsi="Times New Roman"/>
                <w:sz w:val="24"/>
              </w:rPr>
              <w:t>4</w:t>
            </w:r>
            <w:r w:rsidR="00B96E74" w:rsidRPr="00AE6BE6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678" w:type="dxa"/>
          </w:tcPr>
          <w:p w:rsidR="00B96E74" w:rsidRPr="004C5AB4" w:rsidRDefault="00B96E74" w:rsidP="004C5AB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C5AB4">
              <w:rPr>
                <w:rFonts w:ascii="Times New Roman" w:hAnsi="Times New Roman"/>
              </w:rPr>
              <w:t xml:space="preserve">Новокузнецкий городской округ </w:t>
            </w:r>
          </w:p>
        </w:tc>
        <w:tc>
          <w:tcPr>
            <w:tcW w:w="2375" w:type="dxa"/>
          </w:tcPr>
          <w:p w:rsidR="00B96E74" w:rsidRPr="00AE6BE6" w:rsidRDefault="00845B51" w:rsidP="005210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E6BE6">
              <w:rPr>
                <w:rFonts w:ascii="Times New Roman" w:hAnsi="Times New Roman"/>
                <w:sz w:val="24"/>
              </w:rPr>
              <w:t xml:space="preserve">№  </w:t>
            </w:r>
            <w:r w:rsidR="00AE6BE6" w:rsidRPr="00AE6BE6">
              <w:rPr>
                <w:rFonts w:ascii="Times New Roman" w:hAnsi="Times New Roman"/>
                <w:sz w:val="24"/>
              </w:rPr>
              <w:t>5</w:t>
            </w:r>
            <w:r w:rsidR="005210FE">
              <w:rPr>
                <w:rFonts w:ascii="Times New Roman" w:hAnsi="Times New Roman"/>
                <w:sz w:val="24"/>
              </w:rPr>
              <w:t>8</w:t>
            </w:r>
            <w:r w:rsidR="009D40D5" w:rsidRPr="00AE6BE6">
              <w:rPr>
                <w:rFonts w:ascii="Times New Roman" w:hAnsi="Times New Roman"/>
                <w:sz w:val="24"/>
              </w:rPr>
              <w:t>/</w:t>
            </w:r>
            <w:r w:rsidR="00AE6BE6" w:rsidRPr="00AE6BE6">
              <w:rPr>
                <w:rFonts w:ascii="Times New Roman" w:hAnsi="Times New Roman"/>
                <w:sz w:val="24"/>
              </w:rPr>
              <w:t>165</w:t>
            </w:r>
            <w:r w:rsidRPr="00AE6BE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B96E74" w:rsidRDefault="00B96E74" w:rsidP="00546795">
      <w:pPr>
        <w:tabs>
          <w:tab w:val="left" w:pos="10348"/>
        </w:tabs>
        <w:spacing w:after="0" w:line="240" w:lineRule="auto"/>
        <w:ind w:right="5526"/>
        <w:jc w:val="both"/>
        <w:rPr>
          <w:rFonts w:ascii="Times New Roman" w:hAnsi="Times New Roman"/>
          <w:b/>
          <w:sz w:val="20"/>
          <w:szCs w:val="20"/>
        </w:rPr>
      </w:pPr>
    </w:p>
    <w:p w:rsidR="00B96E74" w:rsidRPr="00B77E5A" w:rsidRDefault="00B96E74" w:rsidP="009D40D5">
      <w:pPr>
        <w:pStyle w:val="ConsPlusNormal"/>
        <w:spacing w:before="120"/>
        <w:jc w:val="center"/>
        <w:rPr>
          <w:b/>
          <w:bCs/>
          <w:sz w:val="28"/>
          <w:szCs w:val="28"/>
        </w:rPr>
      </w:pPr>
      <w:r w:rsidRPr="00B77E5A">
        <w:rPr>
          <w:b/>
          <w:bCs/>
          <w:sz w:val="28"/>
          <w:szCs w:val="28"/>
        </w:rPr>
        <w:t>О формах ведения организациями, осуществляющими выпуск средств массовой информации, редакциями сетевых изданий независимо от формы собственности отдельного учета объемов и стоимости эфирного времени и печатной площади, предоставленных зарегистрированным кандидатам по одномандатн</w:t>
      </w:r>
      <w:r>
        <w:rPr>
          <w:b/>
          <w:bCs/>
          <w:sz w:val="28"/>
          <w:szCs w:val="28"/>
        </w:rPr>
        <w:t>ому</w:t>
      </w:r>
      <w:r w:rsidRPr="00B77E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избирательному </w:t>
      </w:r>
      <w:r w:rsidRPr="00B77E5A">
        <w:rPr>
          <w:b/>
          <w:bCs/>
          <w:sz w:val="28"/>
          <w:szCs w:val="28"/>
        </w:rPr>
        <w:t>округ</w:t>
      </w:r>
      <w:r w:rsidR="00562C9A">
        <w:rPr>
          <w:b/>
          <w:bCs/>
          <w:sz w:val="28"/>
          <w:szCs w:val="28"/>
        </w:rPr>
        <w:t>у № 17</w:t>
      </w:r>
      <w:r w:rsidRPr="00B77E5A">
        <w:rPr>
          <w:b/>
          <w:bCs/>
          <w:sz w:val="28"/>
          <w:szCs w:val="28"/>
        </w:rPr>
        <w:t xml:space="preserve"> для проведения предвыборной агитации, объемов и стоимости услуг по размещению агитационных материалов в сетевых изданиях и порядке представления указанных сведений при проведении дополнительных выборов депутата Новокузнецкого городского Совета народных депутатов по одноманд</w:t>
      </w:r>
      <w:r w:rsidR="00562C9A">
        <w:rPr>
          <w:b/>
          <w:bCs/>
          <w:sz w:val="28"/>
          <w:szCs w:val="28"/>
        </w:rPr>
        <w:t>атному избирательному округу № 17</w:t>
      </w:r>
    </w:p>
    <w:p w:rsidR="00B96E74" w:rsidRDefault="00B96E74" w:rsidP="008F37B7">
      <w:pPr>
        <w:tabs>
          <w:tab w:val="left" w:pos="10348"/>
        </w:tabs>
        <w:spacing w:after="0" w:line="240" w:lineRule="auto"/>
        <w:ind w:right="4535"/>
        <w:jc w:val="both"/>
        <w:rPr>
          <w:rFonts w:ascii="Times New Roman" w:hAnsi="Times New Roman"/>
          <w:b/>
          <w:sz w:val="20"/>
          <w:szCs w:val="20"/>
        </w:rPr>
      </w:pPr>
    </w:p>
    <w:p w:rsidR="00B96E74" w:rsidRDefault="00B96E74" w:rsidP="008F37B7">
      <w:pPr>
        <w:tabs>
          <w:tab w:val="left" w:pos="10348"/>
        </w:tabs>
        <w:spacing w:after="0" w:line="240" w:lineRule="auto"/>
        <w:ind w:right="4535"/>
        <w:jc w:val="both"/>
        <w:rPr>
          <w:rFonts w:ascii="Times New Roman" w:hAnsi="Times New Roman"/>
          <w:b/>
          <w:sz w:val="20"/>
          <w:szCs w:val="20"/>
        </w:rPr>
      </w:pPr>
    </w:p>
    <w:p w:rsidR="00B96E74" w:rsidRDefault="00B96E74" w:rsidP="009D40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5AB4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8 статьи 43 </w:t>
      </w:r>
      <w:r w:rsidRPr="004C5AB4">
        <w:rPr>
          <w:rFonts w:ascii="Times New Roman" w:hAnsi="Times New Roman"/>
          <w:sz w:val="28"/>
          <w:szCs w:val="28"/>
        </w:rPr>
        <w:t xml:space="preserve">Закона Кемеровской области от 30 мая </w:t>
      </w:r>
      <w:smartTag w:uri="urn:schemas-microsoft-com:office:smarttags" w:element="metricconverter">
        <w:smartTagPr>
          <w:attr w:name="ProductID" w:val="2011 г"/>
        </w:smartTagPr>
        <w:r w:rsidRPr="004C5AB4">
          <w:rPr>
            <w:rFonts w:ascii="Times New Roman" w:hAnsi="Times New Roman"/>
            <w:sz w:val="28"/>
            <w:szCs w:val="28"/>
          </w:rPr>
          <w:t>2011 года</w:t>
        </w:r>
      </w:smartTag>
      <w:r w:rsidRPr="004C5AB4">
        <w:rPr>
          <w:rFonts w:ascii="Times New Roman" w:hAnsi="Times New Roman"/>
          <w:sz w:val="28"/>
          <w:szCs w:val="28"/>
        </w:rPr>
        <w:t xml:space="preserve"> № 54-ОЗ «О выборах в органы местного самоуправления в Кемеровской области – Кузбассе»</w:t>
      </w:r>
      <w:r w:rsidR="009D40D5">
        <w:rPr>
          <w:rFonts w:ascii="Times New Roman" w:hAnsi="Times New Roman"/>
          <w:sz w:val="28"/>
          <w:szCs w:val="28"/>
        </w:rPr>
        <w:t xml:space="preserve">, </w:t>
      </w:r>
      <w:r w:rsidR="009D40D5">
        <w:rPr>
          <w:rFonts w:ascii="Times New Roman" w:hAnsi="Times New Roman"/>
          <w:color w:val="000000"/>
          <w:sz w:val="28"/>
          <w:szCs w:val="28"/>
        </w:rPr>
        <w:t>Т</w:t>
      </w:r>
      <w:r w:rsidRPr="004C5AB4">
        <w:rPr>
          <w:rFonts w:ascii="Times New Roman" w:hAnsi="Times New Roman"/>
          <w:color w:val="000000"/>
          <w:sz w:val="28"/>
          <w:szCs w:val="28"/>
        </w:rPr>
        <w:t xml:space="preserve">ерриториальная избирательная комиссия </w:t>
      </w:r>
      <w:r w:rsidR="00845B51">
        <w:rPr>
          <w:rFonts w:ascii="Times New Roman" w:hAnsi="Times New Roman"/>
          <w:color w:val="000000"/>
          <w:sz w:val="28"/>
          <w:szCs w:val="28"/>
        </w:rPr>
        <w:t>Куйбышевского</w:t>
      </w:r>
      <w:r w:rsidRPr="004C5AB4"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:rsidR="00AE6BE6" w:rsidRPr="004C5AB4" w:rsidRDefault="00AE6BE6" w:rsidP="009D40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6E74" w:rsidRPr="009D40D5" w:rsidRDefault="00B96E74" w:rsidP="009D40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40D5">
        <w:rPr>
          <w:rFonts w:ascii="Times New Roman" w:hAnsi="Times New Roman"/>
          <w:b/>
          <w:caps/>
          <w:sz w:val="28"/>
          <w:szCs w:val="28"/>
          <w:lang w:eastAsia="ru-RU"/>
        </w:rPr>
        <w:t>решила</w:t>
      </w:r>
      <w:r w:rsidRPr="009D40D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D40D5" w:rsidRDefault="00B96E74" w:rsidP="009D40D5">
      <w:pPr>
        <w:numPr>
          <w:ilvl w:val="0"/>
          <w:numId w:val="25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5AB4">
        <w:rPr>
          <w:rFonts w:ascii="Times New Roman" w:hAnsi="Times New Roman"/>
          <w:sz w:val="28"/>
          <w:szCs w:val="28"/>
          <w:lang w:eastAsia="ru-RU"/>
        </w:rPr>
        <w:t xml:space="preserve">Утвердить формы </w:t>
      </w:r>
      <w:r w:rsidRPr="004C5AB4">
        <w:rPr>
          <w:rFonts w:ascii="Times New Roman" w:hAnsi="Times New Roman"/>
          <w:bCs/>
          <w:sz w:val="28"/>
          <w:szCs w:val="28"/>
        </w:rPr>
        <w:t>ведения организациями, осуществляющими выпуск средств массовой информации, редакциями сетевых изданий независимо от формы собственности отдельного учета объемов и стоимости эфирного времени и печатной площади, предоставленных зарегистрированным кандидатам по одномандатн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4C5A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избирательному </w:t>
      </w:r>
      <w:r w:rsidRPr="004C5AB4">
        <w:rPr>
          <w:rFonts w:ascii="Times New Roman" w:hAnsi="Times New Roman"/>
          <w:bCs/>
          <w:sz w:val="28"/>
          <w:szCs w:val="28"/>
        </w:rPr>
        <w:t>округ</w:t>
      </w:r>
      <w:r w:rsidR="00845B51">
        <w:rPr>
          <w:rFonts w:ascii="Times New Roman" w:hAnsi="Times New Roman"/>
          <w:bCs/>
          <w:sz w:val="28"/>
          <w:szCs w:val="28"/>
        </w:rPr>
        <w:t>у № 17</w:t>
      </w:r>
      <w:r w:rsidRPr="004C5AB4">
        <w:rPr>
          <w:rFonts w:ascii="Times New Roman" w:hAnsi="Times New Roman"/>
          <w:bCs/>
          <w:sz w:val="28"/>
          <w:szCs w:val="28"/>
        </w:rPr>
        <w:t xml:space="preserve"> для проведения предвыборной агитации, объемов и стоимости услуг по размещению агитационных материалов в сетевых изданиях и порядке </w:t>
      </w:r>
      <w:r w:rsidRPr="004C5AB4">
        <w:rPr>
          <w:rFonts w:ascii="Times New Roman" w:hAnsi="Times New Roman"/>
          <w:bCs/>
          <w:sz w:val="28"/>
          <w:szCs w:val="28"/>
        </w:rPr>
        <w:lastRenderedPageBreak/>
        <w:t>представления указанных сведений при проведении дополнительных выборов депутата Новокузнецкого городского Совета народных депутатов по одноманд</w:t>
      </w:r>
      <w:r w:rsidR="00845B51">
        <w:rPr>
          <w:rFonts w:ascii="Times New Roman" w:hAnsi="Times New Roman"/>
          <w:bCs/>
          <w:sz w:val="28"/>
          <w:szCs w:val="28"/>
        </w:rPr>
        <w:t>атному избирательному округу № 17</w:t>
      </w:r>
      <w:r w:rsidRPr="004C5AB4">
        <w:rPr>
          <w:rFonts w:ascii="Times New Roman" w:hAnsi="Times New Roman"/>
          <w:sz w:val="28"/>
          <w:szCs w:val="28"/>
          <w:lang w:eastAsia="ru-RU"/>
        </w:rPr>
        <w:t xml:space="preserve"> (приложения 1-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C5AB4">
        <w:rPr>
          <w:rFonts w:ascii="Times New Roman" w:hAnsi="Times New Roman"/>
          <w:sz w:val="28"/>
          <w:szCs w:val="28"/>
          <w:lang w:eastAsia="ru-RU"/>
        </w:rPr>
        <w:t>).</w:t>
      </w:r>
    </w:p>
    <w:p w:rsidR="00C7068C" w:rsidRDefault="00B96E74" w:rsidP="00C7068C">
      <w:pPr>
        <w:numPr>
          <w:ilvl w:val="0"/>
          <w:numId w:val="25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0D5">
        <w:rPr>
          <w:rFonts w:ascii="Times New Roman" w:hAnsi="Times New Roman"/>
          <w:sz w:val="28"/>
          <w:szCs w:val="28"/>
          <w:lang w:eastAsia="ru-RU"/>
        </w:rPr>
        <w:t xml:space="preserve">Установить, что организации, осуществляющие выпуск средств массовой информации, редакции сетевых изданий </w:t>
      </w:r>
      <w:r w:rsidRPr="009D40D5">
        <w:rPr>
          <w:rFonts w:ascii="Times New Roman" w:hAnsi="Times New Roman"/>
          <w:sz w:val="28"/>
          <w:szCs w:val="28"/>
        </w:rPr>
        <w:t>независимо от формы собственности</w:t>
      </w:r>
      <w:r w:rsidRPr="009D40D5">
        <w:rPr>
          <w:rFonts w:ascii="Times New Roman" w:hAnsi="Times New Roman"/>
          <w:sz w:val="28"/>
          <w:szCs w:val="28"/>
          <w:lang w:eastAsia="ru-RU"/>
        </w:rPr>
        <w:t xml:space="preserve"> и уведомившие о готовности предоставлять кандидатам, избирательным объединениям эфирное время на безвозмездной и платной основе, печатную площадь на безвозмездной и платной основе, представляют в территориальную избирательную комиссию </w:t>
      </w:r>
      <w:r w:rsidR="00845B51">
        <w:rPr>
          <w:rFonts w:ascii="Times New Roman" w:hAnsi="Times New Roman"/>
          <w:sz w:val="28"/>
          <w:szCs w:val="28"/>
        </w:rPr>
        <w:t>Куйбышевского</w:t>
      </w:r>
      <w:r w:rsidRPr="009D40D5">
        <w:rPr>
          <w:rFonts w:ascii="Times New Roman" w:hAnsi="Times New Roman"/>
          <w:sz w:val="28"/>
          <w:szCs w:val="28"/>
        </w:rPr>
        <w:t xml:space="preserve"> района Новокузнецкого городского округа данные учета объема и стоимости безвозмездного и платного эфирного времени, безвозмездной и платной печатной площади по установленным формам  не позднее чем через десять дней со дня голосования.</w:t>
      </w:r>
    </w:p>
    <w:p w:rsidR="00C7068C" w:rsidRDefault="00C7068C" w:rsidP="00C7068C">
      <w:pPr>
        <w:numPr>
          <w:ilvl w:val="0"/>
          <w:numId w:val="25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68C">
        <w:rPr>
          <w:rFonts w:ascii="Times New Roman" w:hAnsi="Times New Roman"/>
          <w:color w:val="000000"/>
          <w:sz w:val="28"/>
          <w:szCs w:val="28"/>
          <w:lang w:eastAsia="ru-RU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B96E74" w:rsidRPr="00AE6BE6" w:rsidRDefault="00C7068C" w:rsidP="00AE6BE6">
      <w:pPr>
        <w:numPr>
          <w:ilvl w:val="0"/>
          <w:numId w:val="25"/>
        </w:numPr>
        <w:tabs>
          <w:tab w:val="clear" w:pos="72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68C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B96E74" w:rsidRPr="004C5AB4" w:rsidRDefault="00B96E74" w:rsidP="004C5AB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5494"/>
        <w:gridCol w:w="3862"/>
      </w:tblGrid>
      <w:tr w:rsidR="00B96E74" w:rsidRPr="004C5AB4" w:rsidTr="009D40D5">
        <w:tc>
          <w:tcPr>
            <w:tcW w:w="5494" w:type="dxa"/>
          </w:tcPr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AB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4C5AB4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B96E74" w:rsidRPr="004C5AB4" w:rsidRDefault="00845B51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Куйбышевского</w:t>
            </w:r>
            <w:r w:rsidR="00B96E74" w:rsidRPr="004C5AB4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3862" w:type="dxa"/>
          </w:tcPr>
          <w:p w:rsidR="00B96E74" w:rsidRPr="004C5AB4" w:rsidRDefault="00845B51" w:rsidP="00845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</w:t>
            </w:r>
            <w:r w:rsidR="00B96E74" w:rsidRPr="004C5A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О.А. Каменева</w:t>
            </w:r>
          </w:p>
        </w:tc>
      </w:tr>
      <w:tr w:rsidR="00B96E74" w:rsidRPr="004C5AB4" w:rsidTr="009D40D5">
        <w:tc>
          <w:tcPr>
            <w:tcW w:w="5494" w:type="dxa"/>
          </w:tcPr>
          <w:p w:rsidR="00B96E74" w:rsidRPr="004C5AB4" w:rsidRDefault="00B96E74" w:rsidP="004C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E74" w:rsidRPr="004C5AB4" w:rsidTr="009D40D5">
        <w:tc>
          <w:tcPr>
            <w:tcW w:w="5494" w:type="dxa"/>
          </w:tcPr>
          <w:p w:rsidR="00B96E74" w:rsidRPr="004C5AB4" w:rsidRDefault="00B96E74" w:rsidP="004C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AB4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862" w:type="dxa"/>
          </w:tcPr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E74" w:rsidRPr="004C5AB4" w:rsidTr="009D40D5">
        <w:tc>
          <w:tcPr>
            <w:tcW w:w="5494" w:type="dxa"/>
          </w:tcPr>
          <w:p w:rsidR="00B96E74" w:rsidRPr="004C5AB4" w:rsidRDefault="00B96E74" w:rsidP="004C5A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E74" w:rsidRPr="004C5AB4" w:rsidTr="009D40D5">
        <w:tc>
          <w:tcPr>
            <w:tcW w:w="5494" w:type="dxa"/>
          </w:tcPr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AB4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AB4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B96E74" w:rsidRPr="004C5AB4" w:rsidRDefault="00845B51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Куйбышевского</w:t>
            </w:r>
            <w:r w:rsidR="00B96E74" w:rsidRPr="004C5AB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862" w:type="dxa"/>
          </w:tcPr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40D5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5AB4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B96E74" w:rsidRPr="004C5AB4" w:rsidRDefault="00845B51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И.В. Комиссарчук</w:t>
            </w:r>
          </w:p>
          <w:p w:rsidR="00B96E74" w:rsidRPr="004C5AB4" w:rsidRDefault="00B96E74" w:rsidP="004C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E74" w:rsidRPr="004C5AB4" w:rsidRDefault="00B96E74" w:rsidP="001F4AFD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  <w:sectPr w:rsidR="00B96E74" w:rsidRPr="004C5AB4" w:rsidSect="00F251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953" w:type="dxa"/>
        <w:tblInd w:w="9039" w:type="dxa"/>
        <w:tblLook w:val="0000"/>
      </w:tblPr>
      <w:tblGrid>
        <w:gridCol w:w="5953"/>
      </w:tblGrid>
      <w:tr w:rsidR="00B96E74" w:rsidRPr="00077F23" w:rsidTr="009D40D5">
        <w:trPr>
          <w:trHeight w:val="142"/>
        </w:trPr>
        <w:tc>
          <w:tcPr>
            <w:tcW w:w="5953" w:type="dxa"/>
          </w:tcPr>
          <w:p w:rsidR="00B96E74" w:rsidRPr="00077F23" w:rsidRDefault="00B96E74" w:rsidP="009D40D5">
            <w:pPr>
              <w:pStyle w:val="ConsPlusNormal"/>
              <w:ind w:left="1734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lastRenderedPageBreak/>
              <w:t>Приложение № 1</w:t>
            </w:r>
          </w:p>
          <w:p w:rsidR="00B96E74" w:rsidRPr="00077F23" w:rsidRDefault="00B96E74" w:rsidP="009D40D5">
            <w:pPr>
              <w:pStyle w:val="ConsPlusNormal"/>
              <w:ind w:left="1734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 xml:space="preserve">к решению ТИК </w:t>
            </w:r>
            <w:r w:rsidR="00845B51">
              <w:rPr>
                <w:sz w:val="22"/>
                <w:szCs w:val="22"/>
              </w:rPr>
              <w:t>Куйбышевского</w:t>
            </w:r>
            <w:r w:rsidRPr="00077F23">
              <w:rPr>
                <w:sz w:val="22"/>
                <w:szCs w:val="22"/>
              </w:rPr>
              <w:t xml:space="preserve"> района</w:t>
            </w:r>
          </w:p>
          <w:p w:rsidR="00B96E74" w:rsidRPr="00077F23" w:rsidRDefault="00B96E74" w:rsidP="009D40D5">
            <w:pPr>
              <w:pStyle w:val="ConsPlusNormal"/>
              <w:ind w:left="1734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>Новокузнецкого городского округа</w:t>
            </w:r>
          </w:p>
          <w:p w:rsidR="00B96E74" w:rsidRPr="00077F23" w:rsidRDefault="009D40D5" w:rsidP="005210FE">
            <w:pPr>
              <w:spacing w:after="0" w:line="240" w:lineRule="auto"/>
              <w:ind w:left="1734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AE6BE6">
              <w:rPr>
                <w:rFonts w:ascii="Times New Roman" w:hAnsi="Times New Roman"/>
              </w:rPr>
              <w:t>24.07</w:t>
            </w:r>
            <w:r>
              <w:rPr>
                <w:rFonts w:ascii="Times New Roman" w:hAnsi="Times New Roman"/>
              </w:rPr>
              <w:t>.</w:t>
            </w:r>
            <w:r w:rsidR="00845B51">
              <w:rPr>
                <w:rFonts w:ascii="Times New Roman" w:hAnsi="Times New Roman"/>
              </w:rPr>
              <w:t>2024</w:t>
            </w:r>
            <w:r w:rsidR="00B96E74" w:rsidRPr="00077F23">
              <w:rPr>
                <w:rFonts w:ascii="Times New Roman" w:hAnsi="Times New Roman"/>
              </w:rPr>
              <w:t xml:space="preserve"> г. № </w:t>
            </w:r>
            <w:r w:rsidR="00AE6BE6">
              <w:rPr>
                <w:rFonts w:ascii="Times New Roman" w:hAnsi="Times New Roman"/>
              </w:rPr>
              <w:t>5</w:t>
            </w:r>
            <w:r w:rsidR="005210FE">
              <w:rPr>
                <w:rFonts w:ascii="Times New Roman" w:hAnsi="Times New Roman"/>
              </w:rPr>
              <w:t>8</w:t>
            </w:r>
            <w:r w:rsidR="00AE6BE6">
              <w:rPr>
                <w:rFonts w:ascii="Times New Roman" w:hAnsi="Times New Roman"/>
              </w:rPr>
              <w:t>/165</w:t>
            </w:r>
          </w:p>
        </w:tc>
      </w:tr>
      <w:tr w:rsidR="00B96E74" w:rsidRPr="00077F23" w:rsidTr="009D40D5">
        <w:tc>
          <w:tcPr>
            <w:tcW w:w="5953" w:type="dxa"/>
          </w:tcPr>
          <w:p w:rsidR="00B96E74" w:rsidRPr="00077F23" w:rsidRDefault="00B96E74" w:rsidP="009D40D5">
            <w:pPr>
              <w:spacing w:after="0" w:line="240" w:lineRule="auto"/>
              <w:ind w:left="1734"/>
              <w:jc w:val="center"/>
              <w:rPr>
                <w:rFonts w:ascii="Times New Roman" w:hAnsi="Times New Roman"/>
                <w:i/>
              </w:rPr>
            </w:pPr>
            <w:r w:rsidRPr="00077F23">
              <w:rPr>
                <w:rFonts w:ascii="Times New Roman" w:hAnsi="Times New Roman"/>
                <w:i/>
              </w:rPr>
              <w:t>(обязательная форма)</w:t>
            </w:r>
          </w:p>
        </w:tc>
      </w:tr>
    </w:tbl>
    <w:p w:rsidR="00B96E74" w:rsidRPr="00C95B87" w:rsidRDefault="00B96E74" w:rsidP="00C95B87">
      <w:pPr>
        <w:jc w:val="center"/>
        <w:rPr>
          <w:rFonts w:ascii="Times New Roman" w:hAnsi="Times New Roman"/>
          <w:b/>
          <w:sz w:val="24"/>
          <w:szCs w:val="24"/>
        </w:rPr>
      </w:pPr>
      <w:r w:rsidRPr="00C95B87">
        <w:rPr>
          <w:rFonts w:ascii="Times New Roman" w:hAnsi="Times New Roman"/>
          <w:b/>
          <w:sz w:val="24"/>
          <w:szCs w:val="24"/>
        </w:rPr>
        <w:t>СВОДНЫЕ СВЕДЕНИЯ</w:t>
      </w:r>
    </w:p>
    <w:p w:rsidR="00B96E74" w:rsidRDefault="00B96E74" w:rsidP="00C95B8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4"/>
          <w:szCs w:val="24"/>
        </w:rPr>
        <w:t>об объемах и стоимости эфирного времени, безвозмездно предоставленного</w:t>
      </w:r>
      <w:r w:rsidRPr="00C95B87">
        <w:rPr>
          <w:rFonts w:ascii="Times New Roman" w:hAnsi="Times New Roman"/>
          <w:sz w:val="20"/>
          <w:szCs w:val="20"/>
        </w:rPr>
        <w:t xml:space="preserve"> 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  <w:r w:rsidRPr="00C95B87">
        <w:rPr>
          <w:rFonts w:ascii="Times New Roman" w:hAnsi="Times New Roman"/>
          <w:sz w:val="20"/>
          <w:szCs w:val="20"/>
        </w:rPr>
        <w:t xml:space="preserve">_ </w:t>
      </w:r>
    </w:p>
    <w:p w:rsidR="00B96E74" w:rsidRPr="00C95B87" w:rsidRDefault="00B96E74" w:rsidP="00CC4210">
      <w:pPr>
        <w:spacing w:after="0" w:line="240" w:lineRule="auto"/>
        <w:ind w:left="9356"/>
        <w:rPr>
          <w:rFonts w:ascii="Times New Roman" w:hAnsi="Times New Roman"/>
          <w:sz w:val="20"/>
          <w:szCs w:val="20"/>
          <w:vertAlign w:val="superscript"/>
        </w:rPr>
      </w:pPr>
      <w:r w:rsidRPr="00C95B87">
        <w:rPr>
          <w:rFonts w:ascii="Times New Roman" w:hAnsi="Times New Roman"/>
          <w:sz w:val="20"/>
          <w:szCs w:val="20"/>
          <w:vertAlign w:val="superscript"/>
        </w:rPr>
        <w:t>(наименование организации телерадиовещания</w:t>
      </w:r>
      <w:r>
        <w:rPr>
          <w:rFonts w:ascii="Times New Roman" w:hAnsi="Times New Roman"/>
          <w:sz w:val="20"/>
          <w:szCs w:val="20"/>
          <w:vertAlign w:val="superscript"/>
        </w:rPr>
        <w:t>, редакции сетевого издания</w:t>
      </w:r>
      <w:r w:rsidRPr="00C95B87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B96E74" w:rsidRPr="004C5AB4" w:rsidRDefault="00B96E74" w:rsidP="00C95B87">
      <w:pPr>
        <w:tabs>
          <w:tab w:val="left" w:pos="4111"/>
        </w:tabs>
        <w:jc w:val="both"/>
        <w:rPr>
          <w:rFonts w:ascii="Times New Roman" w:hAnsi="Times New Roman"/>
          <w:sz w:val="24"/>
          <w:szCs w:val="24"/>
        </w:rPr>
      </w:pPr>
      <w:r w:rsidRPr="004C5AB4">
        <w:rPr>
          <w:rFonts w:ascii="Times New Roman" w:hAnsi="Times New Roman"/>
          <w:sz w:val="24"/>
          <w:szCs w:val="24"/>
        </w:rPr>
        <w:t xml:space="preserve">зарегистрированным кандидатам в период </w:t>
      </w:r>
      <w:r w:rsidRPr="004C5AB4">
        <w:rPr>
          <w:rFonts w:ascii="Times New Roman" w:hAnsi="Times New Roman"/>
          <w:bCs/>
          <w:sz w:val="24"/>
          <w:szCs w:val="24"/>
        </w:rPr>
        <w:t>дополнительных выборов депутата Новокузнецкого городского Совета народных депутатов по одноманд</w:t>
      </w:r>
      <w:r w:rsidR="00845B51">
        <w:rPr>
          <w:rFonts w:ascii="Times New Roman" w:hAnsi="Times New Roman"/>
          <w:bCs/>
          <w:sz w:val="24"/>
          <w:szCs w:val="24"/>
        </w:rPr>
        <w:t>атному избирательному округу № 17</w:t>
      </w:r>
      <w:r w:rsidRPr="004C5AB4">
        <w:rPr>
          <w:rFonts w:ascii="Times New Roman" w:hAnsi="Times New Roman"/>
          <w:bCs/>
          <w:sz w:val="24"/>
          <w:szCs w:val="24"/>
        </w:rPr>
        <w:t xml:space="preserve"> (</w:t>
      </w:r>
      <w:r w:rsidR="00845B51">
        <w:rPr>
          <w:rFonts w:ascii="Times New Roman" w:hAnsi="Times New Roman"/>
          <w:sz w:val="24"/>
          <w:szCs w:val="24"/>
        </w:rPr>
        <w:t>08 сентября 2024</w:t>
      </w:r>
      <w:r w:rsidRPr="004C5AB4">
        <w:rPr>
          <w:rFonts w:ascii="Times New Roman" w:hAnsi="Times New Roman"/>
          <w:sz w:val="24"/>
          <w:szCs w:val="24"/>
        </w:rPr>
        <w:t xml:space="preserve"> года)</w:t>
      </w:r>
    </w:p>
    <w:p w:rsidR="00B96E74" w:rsidRPr="00C95B87" w:rsidRDefault="00B96E74" w:rsidP="00C95B87">
      <w:pPr>
        <w:jc w:val="right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0"/>
          <w:szCs w:val="20"/>
        </w:rPr>
        <w:t>По состоянию на «_____» _____________________20</w:t>
      </w:r>
      <w:r w:rsidR="00845B51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5B87">
        <w:rPr>
          <w:rFonts w:ascii="Times New Roman" w:hAnsi="Times New Roman"/>
          <w:sz w:val="20"/>
          <w:szCs w:val="20"/>
        </w:rPr>
        <w:t>года</w:t>
      </w:r>
    </w:p>
    <w:tbl>
      <w:tblPr>
        <w:tblW w:w="14880" w:type="dxa"/>
        <w:jc w:val="center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060"/>
        <w:gridCol w:w="2160"/>
        <w:gridCol w:w="1800"/>
        <w:gridCol w:w="2700"/>
        <w:gridCol w:w="2640"/>
        <w:gridCol w:w="1800"/>
      </w:tblGrid>
      <w:tr w:rsidR="00B96E74" w:rsidRPr="001311EF" w:rsidTr="001336C1">
        <w:trPr>
          <w:trHeight w:val="936"/>
          <w:jc w:val="center"/>
        </w:trPr>
        <w:tc>
          <w:tcPr>
            <w:tcW w:w="720" w:type="dxa"/>
            <w:vAlign w:val="center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06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ФИО зарегистрированного кандидата</w:t>
            </w:r>
            <w:r w:rsidRPr="001311E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2160" w:type="dxa"/>
            <w:vAlign w:val="center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предвыборной агитации</w:t>
            </w:r>
            <w:r w:rsidRPr="001311E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3"/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Дата и время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выхода в эфир</w:t>
            </w:r>
          </w:p>
        </w:tc>
        <w:tc>
          <w:tcPr>
            <w:tcW w:w="2700" w:type="dxa"/>
            <w:vAlign w:val="center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 xml:space="preserve">фактически предоставленного 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эфирного времени,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мин., сек.</w:t>
            </w:r>
          </w:p>
        </w:tc>
        <w:tc>
          <w:tcPr>
            <w:tcW w:w="2640" w:type="dxa"/>
            <w:vAlign w:val="center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 xml:space="preserve">Стоимость 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фактически предоставленного эфирного времени,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800" w:type="dxa"/>
            <w:vAlign w:val="center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 xml:space="preserve"> и номер договора</w:t>
            </w:r>
          </w:p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1336C1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4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1336C1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27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Итого по кандидату</w:t>
            </w:r>
          </w:p>
        </w:tc>
        <w:tc>
          <w:tcPr>
            <w:tcW w:w="21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CC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2761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Итого по кандидату</w:t>
            </w:r>
          </w:p>
        </w:tc>
        <w:tc>
          <w:tcPr>
            <w:tcW w:w="216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2761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1336C1">
        <w:trPr>
          <w:trHeight w:val="40"/>
          <w:jc w:val="center"/>
        </w:trPr>
        <w:tc>
          <w:tcPr>
            <w:tcW w:w="72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B96E74" w:rsidRPr="001311EF" w:rsidRDefault="00B96E74" w:rsidP="00C9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6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C95B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6E74" w:rsidRDefault="00B96E74" w:rsidP="00133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E74" w:rsidRPr="001336C1" w:rsidRDefault="00B96E74" w:rsidP="00133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6C1">
        <w:rPr>
          <w:rFonts w:ascii="Times New Roman" w:hAnsi="Times New Roman"/>
          <w:sz w:val="24"/>
          <w:szCs w:val="24"/>
        </w:rPr>
        <w:t xml:space="preserve">Руководитель организации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36C1"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______</w:t>
      </w:r>
      <w:r w:rsidRPr="001336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96E74" w:rsidRPr="00C95B87" w:rsidRDefault="00B96E74" w:rsidP="001336C1">
      <w:pPr>
        <w:spacing w:after="0" w:line="240" w:lineRule="auto"/>
        <w:ind w:right="2325"/>
        <w:jc w:val="right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p w:rsidR="00B96E74" w:rsidRDefault="00B96E74" w:rsidP="001336C1">
      <w:pPr>
        <w:spacing w:after="0" w:line="240" w:lineRule="auto"/>
        <w:ind w:right="1105"/>
        <w:rPr>
          <w:rFonts w:ascii="Times New Roman" w:hAnsi="Times New Roman"/>
          <w:sz w:val="24"/>
          <w:szCs w:val="24"/>
        </w:rPr>
      </w:pPr>
      <w:r w:rsidRPr="001336C1">
        <w:rPr>
          <w:rFonts w:ascii="Times New Roman" w:hAnsi="Times New Roman"/>
          <w:sz w:val="24"/>
          <w:szCs w:val="24"/>
        </w:rPr>
        <w:t>МП</w:t>
      </w:r>
    </w:p>
    <w:p w:rsidR="00B96E74" w:rsidRPr="001336C1" w:rsidRDefault="00B96E74" w:rsidP="001336C1">
      <w:pPr>
        <w:spacing w:after="0" w:line="240" w:lineRule="auto"/>
        <w:ind w:right="1105"/>
        <w:rPr>
          <w:rFonts w:ascii="Times New Roman" w:hAnsi="Times New Roman"/>
          <w:sz w:val="24"/>
          <w:szCs w:val="24"/>
        </w:rPr>
      </w:pPr>
    </w:p>
    <w:p w:rsidR="00B96E74" w:rsidRPr="001336C1" w:rsidRDefault="00B96E74" w:rsidP="001336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6C1">
        <w:rPr>
          <w:rFonts w:ascii="Times New Roman" w:hAnsi="Times New Roman"/>
          <w:sz w:val="24"/>
          <w:szCs w:val="24"/>
        </w:rPr>
        <w:t xml:space="preserve">Главный бухгалтер организации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36C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</w:t>
      </w:r>
      <w:r w:rsidRPr="001336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96E74" w:rsidRPr="001336C1" w:rsidRDefault="00B96E74" w:rsidP="001336C1">
      <w:pPr>
        <w:spacing w:after="0" w:line="240" w:lineRule="auto"/>
        <w:ind w:right="2325"/>
        <w:jc w:val="right"/>
        <w:rPr>
          <w:rFonts w:ascii="Times New Roman" w:hAnsi="Times New Roman"/>
          <w:sz w:val="20"/>
          <w:szCs w:val="20"/>
        </w:rPr>
        <w:sectPr w:rsidR="00B96E74" w:rsidRPr="001336C1" w:rsidSect="00745D4A">
          <w:pgSz w:w="16838" w:h="11906" w:orient="landscape" w:code="9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tbl>
      <w:tblPr>
        <w:tblW w:w="6662" w:type="dxa"/>
        <w:tblInd w:w="8472" w:type="dxa"/>
        <w:tblLook w:val="0000"/>
      </w:tblPr>
      <w:tblGrid>
        <w:gridCol w:w="6662"/>
      </w:tblGrid>
      <w:tr w:rsidR="00B96E74" w:rsidRPr="00077F23" w:rsidTr="009D40D5">
        <w:trPr>
          <w:trHeight w:val="142"/>
        </w:trPr>
        <w:tc>
          <w:tcPr>
            <w:tcW w:w="6662" w:type="dxa"/>
          </w:tcPr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sz w:val="22"/>
                <w:szCs w:val="22"/>
              </w:rPr>
              <w:t>№ 2</w:t>
            </w:r>
          </w:p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 xml:space="preserve">к решению ТИК </w:t>
            </w:r>
            <w:r w:rsidR="00845B51">
              <w:rPr>
                <w:sz w:val="22"/>
                <w:szCs w:val="22"/>
              </w:rPr>
              <w:t xml:space="preserve">Куйбышевского </w:t>
            </w:r>
            <w:r w:rsidRPr="00077F23">
              <w:rPr>
                <w:sz w:val="22"/>
                <w:szCs w:val="22"/>
              </w:rPr>
              <w:t xml:space="preserve"> района</w:t>
            </w:r>
          </w:p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>Новокузнецкого городского округа</w:t>
            </w:r>
          </w:p>
          <w:p w:rsidR="00B96E74" w:rsidRPr="00077F23" w:rsidRDefault="00AE6BE6" w:rsidP="009D40D5">
            <w:pPr>
              <w:spacing w:after="0" w:line="240" w:lineRule="auto"/>
              <w:ind w:left="1593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24.07.2024</w:t>
            </w:r>
            <w:r w:rsidRPr="00077F23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5</w:t>
            </w:r>
            <w:r w:rsidR="005210F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/165</w:t>
            </w:r>
          </w:p>
        </w:tc>
      </w:tr>
      <w:tr w:rsidR="00B96E74" w:rsidRPr="00077F23" w:rsidTr="009D40D5">
        <w:tc>
          <w:tcPr>
            <w:tcW w:w="6662" w:type="dxa"/>
          </w:tcPr>
          <w:p w:rsidR="00B96E74" w:rsidRPr="00077F23" w:rsidRDefault="00B96E74" w:rsidP="009D40D5">
            <w:pPr>
              <w:spacing w:after="0" w:line="240" w:lineRule="auto"/>
              <w:ind w:left="1593"/>
              <w:jc w:val="center"/>
              <w:rPr>
                <w:rFonts w:ascii="Times New Roman" w:hAnsi="Times New Roman"/>
                <w:i/>
              </w:rPr>
            </w:pPr>
            <w:r w:rsidRPr="00077F23">
              <w:rPr>
                <w:rFonts w:ascii="Times New Roman" w:hAnsi="Times New Roman"/>
                <w:i/>
              </w:rPr>
              <w:t>(обязательная форма)</w:t>
            </w:r>
          </w:p>
        </w:tc>
      </w:tr>
    </w:tbl>
    <w:p w:rsidR="00B96E74" w:rsidRPr="00600E15" w:rsidRDefault="00B96E74" w:rsidP="00C95B87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E15"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:rsidR="00B96E74" w:rsidRPr="00AC3950" w:rsidRDefault="00B96E74" w:rsidP="00C95B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C3950">
        <w:rPr>
          <w:rFonts w:ascii="Times New Roman" w:hAnsi="Times New Roman" w:cs="Times New Roman"/>
          <w:sz w:val="24"/>
          <w:szCs w:val="24"/>
        </w:rPr>
        <w:t>об объемах и стоимости платного эфирного времени, предоставленного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C3950">
        <w:rPr>
          <w:rFonts w:ascii="Times New Roman" w:hAnsi="Times New Roman" w:cs="Times New Roman"/>
          <w:sz w:val="24"/>
          <w:szCs w:val="24"/>
        </w:rPr>
        <w:t>_____</w:t>
      </w:r>
    </w:p>
    <w:p w:rsidR="00B96E74" w:rsidRPr="00C95B87" w:rsidRDefault="00B96E74" w:rsidP="00CC4210">
      <w:pPr>
        <w:spacing w:after="0" w:line="240" w:lineRule="auto"/>
        <w:ind w:left="8496" w:firstLine="708"/>
        <w:rPr>
          <w:rFonts w:ascii="Times New Roman" w:hAnsi="Times New Roman"/>
          <w:sz w:val="20"/>
          <w:szCs w:val="20"/>
          <w:vertAlign w:val="superscript"/>
        </w:rPr>
      </w:pPr>
      <w:r w:rsidRPr="00C95B87">
        <w:rPr>
          <w:rFonts w:ascii="Times New Roman" w:hAnsi="Times New Roman"/>
          <w:sz w:val="20"/>
          <w:szCs w:val="20"/>
          <w:vertAlign w:val="superscript"/>
        </w:rPr>
        <w:t>(наименование организации телерадиовещания</w:t>
      </w:r>
      <w:r>
        <w:rPr>
          <w:rFonts w:ascii="Times New Roman" w:hAnsi="Times New Roman"/>
          <w:sz w:val="20"/>
          <w:szCs w:val="20"/>
          <w:vertAlign w:val="superscript"/>
        </w:rPr>
        <w:t>, редакции сетевого издания</w:t>
      </w:r>
      <w:r w:rsidRPr="00C95B87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B96E74" w:rsidRPr="004C5AB4" w:rsidRDefault="00B96E74" w:rsidP="00077F23">
      <w:pPr>
        <w:tabs>
          <w:tab w:val="left" w:pos="4111"/>
        </w:tabs>
        <w:jc w:val="both"/>
        <w:rPr>
          <w:rFonts w:ascii="Times New Roman" w:hAnsi="Times New Roman"/>
          <w:sz w:val="24"/>
          <w:szCs w:val="24"/>
        </w:rPr>
      </w:pPr>
      <w:r w:rsidRPr="00AC3950">
        <w:rPr>
          <w:rFonts w:ascii="Times New Roman" w:hAnsi="Times New Roman"/>
          <w:sz w:val="24"/>
          <w:szCs w:val="24"/>
        </w:rPr>
        <w:t xml:space="preserve">зарегистрированным кандидатам в период </w:t>
      </w:r>
      <w:r w:rsidRPr="004C5AB4">
        <w:rPr>
          <w:rFonts w:ascii="Times New Roman" w:hAnsi="Times New Roman"/>
          <w:bCs/>
          <w:sz w:val="24"/>
          <w:szCs w:val="24"/>
        </w:rPr>
        <w:t>дополнительных выборов депутата Новокузнецкого городского Совета народных депутатов по одноманд</w:t>
      </w:r>
      <w:r w:rsidR="00845B51">
        <w:rPr>
          <w:rFonts w:ascii="Times New Roman" w:hAnsi="Times New Roman"/>
          <w:bCs/>
          <w:sz w:val="24"/>
          <w:szCs w:val="24"/>
        </w:rPr>
        <w:t>атному избирательному округу № 17</w:t>
      </w:r>
      <w:r w:rsidRPr="004C5AB4">
        <w:rPr>
          <w:rFonts w:ascii="Times New Roman" w:hAnsi="Times New Roman"/>
          <w:bCs/>
          <w:sz w:val="24"/>
          <w:szCs w:val="24"/>
        </w:rPr>
        <w:t xml:space="preserve"> (</w:t>
      </w:r>
      <w:r w:rsidR="00845B51">
        <w:rPr>
          <w:rFonts w:ascii="Times New Roman" w:hAnsi="Times New Roman"/>
          <w:sz w:val="24"/>
          <w:szCs w:val="24"/>
        </w:rPr>
        <w:t>08 сентября 2024</w:t>
      </w:r>
      <w:r w:rsidRPr="004C5AB4">
        <w:rPr>
          <w:rFonts w:ascii="Times New Roman" w:hAnsi="Times New Roman"/>
          <w:sz w:val="24"/>
          <w:szCs w:val="24"/>
        </w:rPr>
        <w:t xml:space="preserve"> года)</w:t>
      </w:r>
    </w:p>
    <w:p w:rsidR="00B96E74" w:rsidRPr="00C95B87" w:rsidRDefault="00B96E74" w:rsidP="00077F23">
      <w:pPr>
        <w:jc w:val="right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0"/>
          <w:szCs w:val="20"/>
        </w:rPr>
        <w:t>По состоянию на «_____» _____________________20</w:t>
      </w:r>
      <w:r w:rsidR="00845B51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5B87">
        <w:rPr>
          <w:rFonts w:ascii="Times New Roman" w:hAnsi="Times New Roman"/>
          <w:sz w:val="20"/>
          <w:szCs w:val="20"/>
        </w:rPr>
        <w:t>года</w:t>
      </w:r>
    </w:p>
    <w:tbl>
      <w:tblPr>
        <w:tblW w:w="1476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2060"/>
        <w:gridCol w:w="2340"/>
        <w:gridCol w:w="1980"/>
        <w:gridCol w:w="1980"/>
        <w:gridCol w:w="1620"/>
        <w:gridCol w:w="2160"/>
        <w:gridCol w:w="2160"/>
      </w:tblGrid>
      <w:tr w:rsidR="00B96E74" w:rsidRPr="001311EF" w:rsidTr="00AC3950">
        <w:trPr>
          <w:cantSplit/>
          <w:trHeight w:val="816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1311EF" w:rsidRDefault="00B96E74" w:rsidP="00AC39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ФИО зарегистрированного кандидата</w:t>
            </w:r>
            <w:r w:rsidRPr="001311E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B96E74" w:rsidRPr="00AC3950" w:rsidRDefault="00B96E74" w:rsidP="006830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предвыборной агитации</w:t>
            </w:r>
            <w:r>
              <w:rPr>
                <w:rStyle w:val="a5"/>
                <w:rFonts w:ascii="Times New Roman" w:hAnsi="Times New Roman"/>
                <w:sz w:val="20"/>
                <w:szCs w:val="20"/>
              </w:rPr>
              <w:footnoteReference w:id="5"/>
            </w: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3950">
              <w:rPr>
                <w:rFonts w:ascii="Times New Roman" w:hAnsi="Times New Roman" w:cs="Times New Roman"/>
                <w:sz w:val="20"/>
                <w:szCs w:val="20"/>
              </w:rPr>
              <w:br/>
              <w:t>дата и время выхода в эфир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Объем фактически предоставленного эфирного времени,</w:t>
            </w:r>
          </w:p>
          <w:p w:rsidR="00B96E74" w:rsidRPr="00AC3950" w:rsidRDefault="00B96E74" w:rsidP="00AC39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мин., сек.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Стоимость фактически предоставленного эфирного времени,</w:t>
            </w:r>
          </w:p>
          <w:p w:rsidR="00B96E74" w:rsidRPr="00AC3950" w:rsidRDefault="00B96E74" w:rsidP="00AC39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плательщика,</w:t>
            </w:r>
          </w:p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его банковские</w:t>
            </w:r>
          </w:p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Документ,</w:t>
            </w:r>
          </w:p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подтверждающий оплату (дата, номер платежного поручения)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Основание платежа</w:t>
            </w:r>
          </w:p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(дата заключения и номер договора, номер счета)</w:t>
            </w: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CC4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кандидату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AC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CC4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кандидату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AC3950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95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AC3950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E74" w:rsidRDefault="00B96E74" w:rsidP="00C95B87">
      <w:pPr>
        <w:pStyle w:val="ConsPlusNonformat"/>
        <w:widowControl/>
      </w:pPr>
    </w:p>
    <w:p w:rsidR="00B96E74" w:rsidRDefault="00B96E74" w:rsidP="00AC39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E74" w:rsidRPr="001336C1" w:rsidRDefault="00B96E74" w:rsidP="00AC39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6C1">
        <w:rPr>
          <w:rFonts w:ascii="Times New Roman" w:hAnsi="Times New Roman"/>
          <w:sz w:val="24"/>
          <w:szCs w:val="24"/>
        </w:rPr>
        <w:t>Руководитель организации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36C1">
        <w:rPr>
          <w:rFonts w:ascii="Times New Roman" w:hAnsi="Times New Roman"/>
          <w:sz w:val="24"/>
          <w:szCs w:val="24"/>
        </w:rPr>
        <w:t xml:space="preserve">                                                       ________________</w:t>
      </w:r>
      <w:r>
        <w:rPr>
          <w:rFonts w:ascii="Times New Roman" w:hAnsi="Times New Roman"/>
          <w:sz w:val="24"/>
          <w:szCs w:val="24"/>
        </w:rPr>
        <w:t>______</w:t>
      </w:r>
      <w:r w:rsidRPr="001336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96E74" w:rsidRPr="00C95B87" w:rsidRDefault="00B96E74" w:rsidP="00AC3950">
      <w:pPr>
        <w:spacing w:after="0" w:line="240" w:lineRule="auto"/>
        <w:ind w:right="2325"/>
        <w:jc w:val="right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p w:rsidR="00B96E74" w:rsidRDefault="00B96E74" w:rsidP="00AC3950">
      <w:pPr>
        <w:spacing w:after="0" w:line="240" w:lineRule="auto"/>
        <w:ind w:right="1105"/>
        <w:rPr>
          <w:rFonts w:ascii="Times New Roman" w:hAnsi="Times New Roman"/>
          <w:sz w:val="24"/>
          <w:szCs w:val="24"/>
        </w:rPr>
      </w:pPr>
      <w:r w:rsidRPr="001336C1">
        <w:rPr>
          <w:rFonts w:ascii="Times New Roman" w:hAnsi="Times New Roman"/>
          <w:sz w:val="24"/>
          <w:szCs w:val="24"/>
        </w:rPr>
        <w:t>МП</w:t>
      </w:r>
    </w:p>
    <w:p w:rsidR="00B96E74" w:rsidRPr="001336C1" w:rsidRDefault="00B96E74" w:rsidP="00AC3950">
      <w:pPr>
        <w:spacing w:after="0" w:line="240" w:lineRule="auto"/>
        <w:ind w:right="1105"/>
        <w:rPr>
          <w:rFonts w:ascii="Times New Roman" w:hAnsi="Times New Roman"/>
          <w:sz w:val="24"/>
          <w:szCs w:val="24"/>
        </w:rPr>
      </w:pPr>
    </w:p>
    <w:p w:rsidR="00B96E74" w:rsidRPr="001336C1" w:rsidRDefault="00B96E74" w:rsidP="00AC39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36C1">
        <w:rPr>
          <w:rFonts w:ascii="Times New Roman" w:hAnsi="Times New Roman"/>
          <w:sz w:val="24"/>
          <w:szCs w:val="24"/>
        </w:rPr>
        <w:t>Главный бухгалтер организации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36C1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336C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</w:t>
      </w:r>
      <w:r w:rsidRPr="001336C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96E74" w:rsidRPr="001336C1" w:rsidRDefault="00B96E74" w:rsidP="00AC3950">
      <w:pPr>
        <w:spacing w:after="0" w:line="240" w:lineRule="auto"/>
        <w:ind w:right="2325"/>
        <w:jc w:val="right"/>
        <w:rPr>
          <w:rFonts w:ascii="Times New Roman" w:hAnsi="Times New Roman"/>
          <w:sz w:val="20"/>
          <w:szCs w:val="20"/>
        </w:rPr>
        <w:sectPr w:rsidR="00B96E74" w:rsidRPr="001336C1" w:rsidSect="00745D4A">
          <w:pgSz w:w="16838" w:h="11906" w:orient="landscape" w:code="9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tbl>
      <w:tblPr>
        <w:tblW w:w="6369" w:type="dxa"/>
        <w:tblInd w:w="8472" w:type="dxa"/>
        <w:tblLook w:val="0000"/>
      </w:tblPr>
      <w:tblGrid>
        <w:gridCol w:w="6369"/>
      </w:tblGrid>
      <w:tr w:rsidR="00B96E74" w:rsidRPr="001311EF" w:rsidTr="00276127">
        <w:trPr>
          <w:trHeight w:val="273"/>
        </w:trPr>
        <w:tc>
          <w:tcPr>
            <w:tcW w:w="6369" w:type="dxa"/>
          </w:tcPr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sz w:val="22"/>
                <w:szCs w:val="22"/>
              </w:rPr>
              <w:t>№ 3</w:t>
            </w:r>
          </w:p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 xml:space="preserve">к решению ТИК </w:t>
            </w:r>
            <w:r w:rsidR="00845B51">
              <w:rPr>
                <w:sz w:val="22"/>
                <w:szCs w:val="22"/>
              </w:rPr>
              <w:t>Куйбышевского</w:t>
            </w:r>
            <w:r w:rsidRPr="00077F23">
              <w:rPr>
                <w:sz w:val="22"/>
                <w:szCs w:val="22"/>
              </w:rPr>
              <w:t xml:space="preserve"> района</w:t>
            </w:r>
          </w:p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>Новокузнецкого городского округа</w:t>
            </w:r>
          </w:p>
          <w:p w:rsidR="00B96E74" w:rsidRPr="00077F23" w:rsidRDefault="00AE6BE6" w:rsidP="009D40D5">
            <w:pPr>
              <w:spacing w:after="0" w:line="240" w:lineRule="auto"/>
              <w:ind w:left="1593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24.07.2024</w:t>
            </w:r>
            <w:r w:rsidRPr="00077F23">
              <w:rPr>
                <w:rFonts w:ascii="Times New Roman" w:hAnsi="Times New Roman"/>
              </w:rPr>
              <w:t xml:space="preserve"> г. № </w:t>
            </w:r>
            <w:r w:rsidR="005210FE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/165</w:t>
            </w:r>
          </w:p>
        </w:tc>
      </w:tr>
      <w:tr w:rsidR="00B96E74" w:rsidRPr="001311EF" w:rsidTr="00276127">
        <w:tc>
          <w:tcPr>
            <w:tcW w:w="6369" w:type="dxa"/>
          </w:tcPr>
          <w:p w:rsidR="00B96E74" w:rsidRPr="00077F23" w:rsidRDefault="00B96E74" w:rsidP="009D40D5">
            <w:pPr>
              <w:spacing w:after="0" w:line="240" w:lineRule="auto"/>
              <w:ind w:left="1593"/>
              <w:jc w:val="center"/>
              <w:rPr>
                <w:rFonts w:ascii="Times New Roman" w:hAnsi="Times New Roman"/>
                <w:i/>
              </w:rPr>
            </w:pPr>
            <w:r w:rsidRPr="00077F23">
              <w:rPr>
                <w:rFonts w:ascii="Times New Roman" w:hAnsi="Times New Roman"/>
                <w:i/>
              </w:rPr>
              <w:t>(обязательная форма)</w:t>
            </w:r>
          </w:p>
        </w:tc>
      </w:tr>
    </w:tbl>
    <w:p w:rsidR="00B96E74" w:rsidRDefault="00B96E74" w:rsidP="00C95B87">
      <w:pPr>
        <w:pStyle w:val="ConsPlusNonformat"/>
        <w:widowControl/>
        <w:ind w:firstLine="11340"/>
        <w:rPr>
          <w:rFonts w:ascii="Times New Roman" w:hAnsi="Times New Roman" w:cs="Times New Roman"/>
        </w:rPr>
      </w:pPr>
    </w:p>
    <w:p w:rsidR="00B96E74" w:rsidRPr="00DD0F44" w:rsidRDefault="00B96E74" w:rsidP="00DD0F4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F44"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:rsidR="00B96E74" w:rsidRPr="00DD0F44" w:rsidRDefault="00B96E74" w:rsidP="00DD0F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0F44">
        <w:rPr>
          <w:rFonts w:ascii="Times New Roman" w:hAnsi="Times New Roman"/>
          <w:sz w:val="24"/>
          <w:szCs w:val="24"/>
        </w:rPr>
        <w:t xml:space="preserve">об объемах и стоимости печатной площади, </w:t>
      </w:r>
      <w:r>
        <w:rPr>
          <w:rFonts w:ascii="Times New Roman" w:hAnsi="Times New Roman"/>
          <w:sz w:val="24"/>
          <w:szCs w:val="24"/>
        </w:rPr>
        <w:t>безвозмездно</w:t>
      </w:r>
      <w:r w:rsidRPr="00DD0F44">
        <w:rPr>
          <w:rFonts w:ascii="Times New Roman" w:hAnsi="Times New Roman"/>
          <w:sz w:val="24"/>
          <w:szCs w:val="24"/>
        </w:rPr>
        <w:t xml:space="preserve"> предоставленной редакцией ______________________________________________</w:t>
      </w:r>
    </w:p>
    <w:p w:rsidR="00B96E74" w:rsidRPr="0090216B" w:rsidRDefault="00B96E74" w:rsidP="0090216B">
      <w:pPr>
        <w:spacing w:after="0" w:line="240" w:lineRule="auto"/>
        <w:ind w:left="575" w:firstLine="7921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90216B">
        <w:rPr>
          <w:rFonts w:ascii="Times New Roman" w:hAnsi="Times New Roman"/>
          <w:sz w:val="20"/>
          <w:szCs w:val="20"/>
          <w:vertAlign w:val="superscript"/>
        </w:rPr>
        <w:t>(наименование периодического печатного издания, редакции сетевого издания)</w:t>
      </w:r>
    </w:p>
    <w:p w:rsidR="00B96E74" w:rsidRPr="004C5AB4" w:rsidRDefault="00B96E74" w:rsidP="00077F23">
      <w:pPr>
        <w:tabs>
          <w:tab w:val="left" w:pos="4111"/>
        </w:tabs>
        <w:jc w:val="both"/>
        <w:rPr>
          <w:rFonts w:ascii="Times New Roman" w:hAnsi="Times New Roman"/>
          <w:sz w:val="24"/>
          <w:szCs w:val="24"/>
        </w:rPr>
      </w:pPr>
      <w:r w:rsidRPr="00AC3950">
        <w:rPr>
          <w:rFonts w:ascii="Times New Roman" w:hAnsi="Times New Roman"/>
          <w:sz w:val="24"/>
          <w:szCs w:val="24"/>
        </w:rPr>
        <w:t xml:space="preserve">зарегистрированным кандидатам в период </w:t>
      </w:r>
      <w:r w:rsidRPr="004C5AB4">
        <w:rPr>
          <w:rFonts w:ascii="Times New Roman" w:hAnsi="Times New Roman"/>
          <w:bCs/>
          <w:sz w:val="24"/>
          <w:szCs w:val="24"/>
        </w:rPr>
        <w:t>дополнительных выборов депутата Новокузнецкого городского Совета народных депутатов по одноманд</w:t>
      </w:r>
      <w:r w:rsidR="00845B51">
        <w:rPr>
          <w:rFonts w:ascii="Times New Roman" w:hAnsi="Times New Roman"/>
          <w:bCs/>
          <w:sz w:val="24"/>
          <w:szCs w:val="24"/>
        </w:rPr>
        <w:t>атному избирательному округу № 17</w:t>
      </w:r>
      <w:r w:rsidRPr="004C5AB4">
        <w:rPr>
          <w:rFonts w:ascii="Times New Roman" w:hAnsi="Times New Roman"/>
          <w:bCs/>
          <w:sz w:val="24"/>
          <w:szCs w:val="24"/>
        </w:rPr>
        <w:t xml:space="preserve"> (</w:t>
      </w:r>
      <w:r w:rsidR="00845B51">
        <w:rPr>
          <w:rFonts w:ascii="Times New Roman" w:hAnsi="Times New Roman"/>
          <w:sz w:val="24"/>
          <w:szCs w:val="24"/>
        </w:rPr>
        <w:t>08 сентября 2024</w:t>
      </w:r>
      <w:r w:rsidRPr="004C5AB4">
        <w:rPr>
          <w:rFonts w:ascii="Times New Roman" w:hAnsi="Times New Roman"/>
          <w:sz w:val="24"/>
          <w:szCs w:val="24"/>
        </w:rPr>
        <w:t xml:space="preserve"> года)</w:t>
      </w:r>
    </w:p>
    <w:p w:rsidR="00B96E74" w:rsidRPr="00C95B87" w:rsidRDefault="00B96E74" w:rsidP="00077F23">
      <w:pPr>
        <w:jc w:val="right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0"/>
          <w:szCs w:val="20"/>
        </w:rPr>
        <w:t>По состоянию на «_____» _____________________20</w:t>
      </w:r>
      <w:r w:rsidR="00845B51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5B87">
        <w:rPr>
          <w:rFonts w:ascii="Times New Roman" w:hAnsi="Times New Roman"/>
          <w:sz w:val="20"/>
          <w:szCs w:val="20"/>
        </w:rPr>
        <w:t>года</w:t>
      </w:r>
    </w:p>
    <w:tbl>
      <w:tblPr>
        <w:tblW w:w="1554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"/>
        <w:gridCol w:w="2786"/>
        <w:gridCol w:w="2880"/>
        <w:gridCol w:w="1620"/>
        <w:gridCol w:w="2442"/>
        <w:gridCol w:w="2520"/>
        <w:gridCol w:w="1080"/>
        <w:gridCol w:w="1800"/>
      </w:tblGrid>
      <w:tr w:rsidR="00B96E74" w:rsidRPr="001311EF" w:rsidTr="00755F13">
        <w:trPr>
          <w:trHeight w:val="917"/>
          <w:jc w:val="center"/>
        </w:trPr>
        <w:tc>
          <w:tcPr>
            <w:tcW w:w="416" w:type="dxa"/>
          </w:tcPr>
          <w:p w:rsidR="00B96E74" w:rsidRPr="001311EF" w:rsidRDefault="00B96E74" w:rsidP="00DD0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6E74" w:rsidRPr="001311EF" w:rsidRDefault="00B96E74" w:rsidP="00DD0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96E74" w:rsidRPr="001311EF" w:rsidRDefault="00B96E74" w:rsidP="00DD0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786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ФИО зарегистрированного кандидата</w:t>
            </w:r>
            <w:r w:rsidRPr="001311E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  <w:tc>
          <w:tcPr>
            <w:tcW w:w="2880" w:type="dxa"/>
            <w:vAlign w:val="center"/>
          </w:tcPr>
          <w:p w:rsidR="00B96E74" w:rsidRPr="001311EF" w:rsidRDefault="00B96E74" w:rsidP="0038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1620" w:type="dxa"/>
            <w:vAlign w:val="center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предвыборного агитационного материала</w:t>
            </w:r>
          </w:p>
        </w:tc>
        <w:tc>
          <w:tcPr>
            <w:tcW w:w="2442" w:type="dxa"/>
            <w:vAlign w:val="center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Объем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фактически предоставленной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печатной площади,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см</w:t>
            </w:r>
            <w:r w:rsidRPr="001311E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Стоимость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фактически предоставленной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печатной площади,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80" w:type="dxa"/>
            <w:vAlign w:val="center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Тираж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экз.</w:t>
            </w:r>
          </w:p>
        </w:tc>
        <w:tc>
          <w:tcPr>
            <w:tcW w:w="1800" w:type="dxa"/>
            <w:vAlign w:val="center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и номер договора</w:t>
            </w:r>
          </w:p>
        </w:tc>
      </w:tr>
      <w:tr w:rsidR="00B96E74" w:rsidRPr="001311EF" w:rsidTr="00755F13">
        <w:trPr>
          <w:trHeight w:val="40"/>
          <w:jc w:val="center"/>
        </w:trPr>
        <w:tc>
          <w:tcPr>
            <w:tcW w:w="416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42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416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755F13">
        <w:trPr>
          <w:trHeight w:val="40"/>
          <w:jc w:val="center"/>
        </w:trPr>
        <w:tc>
          <w:tcPr>
            <w:tcW w:w="416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755F13">
        <w:trPr>
          <w:trHeight w:val="40"/>
          <w:jc w:val="center"/>
        </w:trPr>
        <w:tc>
          <w:tcPr>
            <w:tcW w:w="416" w:type="dxa"/>
            <w:tcBorders>
              <w:bottom w:val="nil"/>
              <w:right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nil"/>
              <w:bottom w:val="nil"/>
            </w:tcBorders>
          </w:tcPr>
          <w:p w:rsidR="00B96E74" w:rsidRPr="001311EF" w:rsidRDefault="00B96E74" w:rsidP="005C0C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Итого по кандидату</w:t>
            </w:r>
          </w:p>
        </w:tc>
        <w:tc>
          <w:tcPr>
            <w:tcW w:w="288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416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416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276127">
        <w:trPr>
          <w:trHeight w:val="40"/>
          <w:jc w:val="center"/>
        </w:trPr>
        <w:tc>
          <w:tcPr>
            <w:tcW w:w="416" w:type="dxa"/>
            <w:tcBorders>
              <w:bottom w:val="nil"/>
              <w:right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nil"/>
              <w:bottom w:val="nil"/>
            </w:tcBorders>
          </w:tcPr>
          <w:p w:rsidR="00B96E74" w:rsidRPr="001311EF" w:rsidRDefault="00B96E74" w:rsidP="005C0C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Итого по кандидату</w:t>
            </w:r>
          </w:p>
        </w:tc>
        <w:tc>
          <w:tcPr>
            <w:tcW w:w="28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96E74" w:rsidRPr="001311EF" w:rsidRDefault="00B96E74" w:rsidP="002761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E74" w:rsidRPr="001311EF" w:rsidTr="00755F13">
        <w:trPr>
          <w:trHeight w:val="40"/>
          <w:jc w:val="center"/>
        </w:trPr>
        <w:tc>
          <w:tcPr>
            <w:tcW w:w="416" w:type="dxa"/>
            <w:tcBorders>
              <w:right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left w:val="nil"/>
            </w:tcBorders>
          </w:tcPr>
          <w:p w:rsidR="00B96E74" w:rsidRPr="001311EF" w:rsidRDefault="00B96E74" w:rsidP="00DD0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80" w:type="dxa"/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B96E74" w:rsidRPr="001311EF" w:rsidRDefault="00B96E74" w:rsidP="00DD0F4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6E74" w:rsidRDefault="00B96E74" w:rsidP="00C95B87">
      <w:pPr>
        <w:rPr>
          <w:sz w:val="18"/>
          <w:szCs w:val="18"/>
        </w:rPr>
      </w:pPr>
    </w:p>
    <w:p w:rsidR="00B96E74" w:rsidRPr="00810B01" w:rsidRDefault="00B96E74" w:rsidP="00810B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>Главный редактор (руководитель редакции)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B0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10B01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B96E74" w:rsidRPr="00C95B87" w:rsidRDefault="00B96E74" w:rsidP="00810B01">
      <w:pPr>
        <w:spacing w:after="0" w:line="240" w:lineRule="auto"/>
        <w:ind w:right="2325"/>
        <w:jc w:val="right"/>
        <w:rPr>
          <w:rFonts w:ascii="Times New Roman" w:hAnsi="Times New Roman"/>
          <w:sz w:val="20"/>
          <w:szCs w:val="20"/>
        </w:rPr>
      </w:pPr>
      <w:r w:rsidRPr="00810B0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p w:rsidR="00B96E74" w:rsidRDefault="00B96E74" w:rsidP="00810B01">
      <w:pPr>
        <w:spacing w:after="0" w:line="240" w:lineRule="auto"/>
        <w:ind w:firstLine="3634"/>
        <w:rPr>
          <w:rFonts w:ascii="Times New Roman" w:hAnsi="Times New Roman"/>
          <w:sz w:val="24"/>
          <w:szCs w:val="24"/>
        </w:rPr>
      </w:pPr>
    </w:p>
    <w:p w:rsidR="00B96E74" w:rsidRPr="00810B01" w:rsidRDefault="00B96E74" w:rsidP="00810B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>МП</w:t>
      </w:r>
    </w:p>
    <w:p w:rsidR="00B96E74" w:rsidRDefault="00B96E74" w:rsidP="00810B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E74" w:rsidRPr="00810B01" w:rsidRDefault="00B96E74" w:rsidP="00810B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 xml:space="preserve">Главный бухгалтер редакции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B0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10B01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B96E74" w:rsidRPr="00810B01" w:rsidRDefault="00B96E74" w:rsidP="00810B01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p w:rsidR="00B96E74" w:rsidRPr="00810B01" w:rsidRDefault="00B96E74" w:rsidP="00810B01">
      <w:pPr>
        <w:spacing w:after="0" w:line="240" w:lineRule="auto"/>
        <w:ind w:firstLine="11014"/>
        <w:rPr>
          <w:rFonts w:ascii="Times New Roman" w:hAnsi="Times New Roman"/>
          <w:sz w:val="24"/>
          <w:szCs w:val="24"/>
        </w:rPr>
      </w:pPr>
    </w:p>
    <w:p w:rsidR="00B96E74" w:rsidRPr="00810B01" w:rsidRDefault="00B96E74" w:rsidP="00810B01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  <w:sectPr w:rsidR="00B96E74" w:rsidRPr="00810B01" w:rsidSect="00745D4A">
          <w:pgSz w:w="16838" w:h="11906" w:orient="landscape" w:code="9"/>
          <w:pgMar w:top="1021" w:right="1134" w:bottom="680" w:left="1134" w:header="709" w:footer="709" w:gutter="0"/>
          <w:cols w:space="708"/>
          <w:titlePg/>
          <w:docGrid w:linePitch="360"/>
        </w:sectPr>
      </w:pPr>
    </w:p>
    <w:tbl>
      <w:tblPr>
        <w:tblW w:w="6369" w:type="dxa"/>
        <w:tblInd w:w="8472" w:type="dxa"/>
        <w:tblLook w:val="0000"/>
      </w:tblPr>
      <w:tblGrid>
        <w:gridCol w:w="6369"/>
      </w:tblGrid>
      <w:tr w:rsidR="00B96E74" w:rsidRPr="00077F23" w:rsidTr="006914C8">
        <w:trPr>
          <w:trHeight w:val="142"/>
        </w:trPr>
        <w:tc>
          <w:tcPr>
            <w:tcW w:w="6369" w:type="dxa"/>
          </w:tcPr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sz w:val="22"/>
                <w:szCs w:val="22"/>
              </w:rPr>
              <w:t>№ 4</w:t>
            </w:r>
          </w:p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 xml:space="preserve">к решению ТИК </w:t>
            </w:r>
            <w:r w:rsidR="00845B51">
              <w:rPr>
                <w:sz w:val="22"/>
                <w:szCs w:val="22"/>
              </w:rPr>
              <w:t>Куйбышевского</w:t>
            </w:r>
            <w:r w:rsidRPr="00077F23">
              <w:rPr>
                <w:sz w:val="22"/>
                <w:szCs w:val="22"/>
              </w:rPr>
              <w:t xml:space="preserve"> района</w:t>
            </w:r>
          </w:p>
          <w:p w:rsidR="00B96E74" w:rsidRPr="00077F23" w:rsidRDefault="00B96E74" w:rsidP="009D40D5">
            <w:pPr>
              <w:pStyle w:val="ConsPlusNormal"/>
              <w:ind w:left="1593" w:firstLine="33"/>
              <w:jc w:val="center"/>
              <w:rPr>
                <w:sz w:val="22"/>
                <w:szCs w:val="22"/>
              </w:rPr>
            </w:pPr>
            <w:r w:rsidRPr="00077F23">
              <w:rPr>
                <w:sz w:val="22"/>
                <w:szCs w:val="22"/>
              </w:rPr>
              <w:t>Новокузнецкого городского округа</w:t>
            </w:r>
          </w:p>
          <w:p w:rsidR="00B96E74" w:rsidRPr="00077F23" w:rsidRDefault="00AE6BE6" w:rsidP="009D40D5">
            <w:pPr>
              <w:spacing w:after="0" w:line="240" w:lineRule="auto"/>
              <w:ind w:left="1593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24.07.2024</w:t>
            </w:r>
            <w:r w:rsidRPr="00077F23">
              <w:rPr>
                <w:rFonts w:ascii="Times New Roman" w:hAnsi="Times New Roman"/>
              </w:rPr>
              <w:t xml:space="preserve"> г. № </w:t>
            </w:r>
            <w:r w:rsidR="005210FE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/165</w:t>
            </w:r>
          </w:p>
        </w:tc>
      </w:tr>
      <w:tr w:rsidR="00B96E74" w:rsidRPr="00077F23" w:rsidTr="006914C8">
        <w:tc>
          <w:tcPr>
            <w:tcW w:w="6369" w:type="dxa"/>
          </w:tcPr>
          <w:p w:rsidR="00B96E74" w:rsidRPr="00077F23" w:rsidRDefault="00B96E74" w:rsidP="009D40D5">
            <w:pPr>
              <w:spacing w:after="0" w:line="240" w:lineRule="auto"/>
              <w:ind w:left="1593"/>
              <w:jc w:val="center"/>
              <w:rPr>
                <w:rFonts w:ascii="Times New Roman" w:hAnsi="Times New Roman"/>
                <w:i/>
              </w:rPr>
            </w:pPr>
            <w:r w:rsidRPr="00077F23">
              <w:rPr>
                <w:rFonts w:ascii="Times New Roman" w:hAnsi="Times New Roman"/>
                <w:i/>
              </w:rPr>
              <w:t>(обязательная форма)</w:t>
            </w:r>
          </w:p>
        </w:tc>
      </w:tr>
    </w:tbl>
    <w:p w:rsidR="00B96E74" w:rsidRDefault="00B96E74" w:rsidP="00C95B87">
      <w:pPr>
        <w:pStyle w:val="ConsPlusNonformat"/>
        <w:widowControl/>
      </w:pPr>
    </w:p>
    <w:p w:rsidR="00B96E74" w:rsidRPr="006C4774" w:rsidRDefault="00B96E74" w:rsidP="00C95B8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774">
        <w:rPr>
          <w:rFonts w:ascii="Times New Roman" w:hAnsi="Times New Roman" w:cs="Times New Roman"/>
          <w:b/>
          <w:bCs/>
          <w:sz w:val="24"/>
          <w:szCs w:val="24"/>
        </w:rPr>
        <w:t>СВОДНЫЕ СВЕДЕНИЯ</w:t>
      </w:r>
    </w:p>
    <w:p w:rsidR="00B96E74" w:rsidRDefault="00B96E74" w:rsidP="00C95B8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E74" w:rsidRPr="00DD0F44" w:rsidRDefault="00B96E74" w:rsidP="003F730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0F44">
        <w:rPr>
          <w:rFonts w:ascii="Times New Roman" w:hAnsi="Times New Roman"/>
          <w:sz w:val="24"/>
          <w:szCs w:val="24"/>
        </w:rPr>
        <w:t xml:space="preserve">об объемах и стоимости </w:t>
      </w:r>
      <w:r>
        <w:rPr>
          <w:rFonts w:ascii="Times New Roman" w:hAnsi="Times New Roman"/>
          <w:sz w:val="24"/>
          <w:szCs w:val="24"/>
        </w:rPr>
        <w:t xml:space="preserve">платной </w:t>
      </w:r>
      <w:r w:rsidRPr="00DD0F44">
        <w:rPr>
          <w:rFonts w:ascii="Times New Roman" w:hAnsi="Times New Roman"/>
          <w:sz w:val="24"/>
          <w:szCs w:val="24"/>
        </w:rPr>
        <w:t>печатной площади, предоставленной редакцией ________</w:t>
      </w:r>
      <w:r>
        <w:rPr>
          <w:rFonts w:ascii="Times New Roman" w:hAnsi="Times New Roman"/>
          <w:sz w:val="24"/>
          <w:szCs w:val="24"/>
        </w:rPr>
        <w:t>_____</w:t>
      </w:r>
      <w:r w:rsidRPr="00DD0F44">
        <w:rPr>
          <w:rFonts w:ascii="Times New Roman" w:hAnsi="Times New Roman"/>
          <w:sz w:val="24"/>
          <w:szCs w:val="24"/>
        </w:rPr>
        <w:t>______________________________________</w:t>
      </w:r>
    </w:p>
    <w:p w:rsidR="00B96E74" w:rsidRPr="0090216B" w:rsidRDefault="00B96E74" w:rsidP="0090216B">
      <w:pPr>
        <w:spacing w:after="0" w:line="240" w:lineRule="auto"/>
        <w:ind w:left="575" w:firstLine="7921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90216B">
        <w:rPr>
          <w:rFonts w:ascii="Times New Roman" w:hAnsi="Times New Roman"/>
          <w:sz w:val="20"/>
          <w:szCs w:val="20"/>
          <w:vertAlign w:val="superscript"/>
        </w:rPr>
        <w:t>(наименование периодического печатного издания, редакции сетевого издания)</w:t>
      </w:r>
    </w:p>
    <w:p w:rsidR="00B96E74" w:rsidRPr="004C5AB4" w:rsidRDefault="00B96E74" w:rsidP="00077F23">
      <w:pPr>
        <w:tabs>
          <w:tab w:val="left" w:pos="4111"/>
        </w:tabs>
        <w:jc w:val="both"/>
        <w:rPr>
          <w:rFonts w:ascii="Times New Roman" w:hAnsi="Times New Roman"/>
          <w:sz w:val="24"/>
          <w:szCs w:val="24"/>
        </w:rPr>
      </w:pPr>
      <w:r w:rsidRPr="00AC3950">
        <w:rPr>
          <w:rFonts w:ascii="Times New Roman" w:hAnsi="Times New Roman"/>
          <w:sz w:val="24"/>
          <w:szCs w:val="24"/>
        </w:rPr>
        <w:t xml:space="preserve">зарегистрированным кандидатам в период </w:t>
      </w:r>
      <w:r w:rsidRPr="004C5AB4">
        <w:rPr>
          <w:rFonts w:ascii="Times New Roman" w:hAnsi="Times New Roman"/>
          <w:bCs/>
          <w:sz w:val="24"/>
          <w:szCs w:val="24"/>
        </w:rPr>
        <w:t>дополнительных выборов депутата Новокузнецкого городского Совета народных депутатов по одноманда</w:t>
      </w:r>
      <w:r w:rsidR="00845B51">
        <w:rPr>
          <w:rFonts w:ascii="Times New Roman" w:hAnsi="Times New Roman"/>
          <w:bCs/>
          <w:sz w:val="24"/>
          <w:szCs w:val="24"/>
        </w:rPr>
        <w:t xml:space="preserve">тному избирательному округу № 17 </w:t>
      </w:r>
      <w:r w:rsidRPr="004C5AB4">
        <w:rPr>
          <w:rFonts w:ascii="Times New Roman" w:hAnsi="Times New Roman"/>
          <w:bCs/>
          <w:sz w:val="24"/>
          <w:szCs w:val="24"/>
        </w:rPr>
        <w:t>(</w:t>
      </w:r>
      <w:r w:rsidR="00845B51">
        <w:rPr>
          <w:rFonts w:ascii="Times New Roman" w:hAnsi="Times New Roman"/>
          <w:sz w:val="24"/>
          <w:szCs w:val="24"/>
        </w:rPr>
        <w:t>08 сентября 2024</w:t>
      </w:r>
      <w:r w:rsidRPr="004C5AB4">
        <w:rPr>
          <w:rFonts w:ascii="Times New Roman" w:hAnsi="Times New Roman"/>
          <w:sz w:val="24"/>
          <w:szCs w:val="24"/>
        </w:rPr>
        <w:t xml:space="preserve"> года)</w:t>
      </w:r>
    </w:p>
    <w:p w:rsidR="00B96E74" w:rsidRPr="00C95B87" w:rsidRDefault="00B96E74" w:rsidP="00077F23">
      <w:pPr>
        <w:jc w:val="right"/>
        <w:rPr>
          <w:rFonts w:ascii="Times New Roman" w:hAnsi="Times New Roman"/>
          <w:sz w:val="20"/>
          <w:szCs w:val="20"/>
        </w:rPr>
      </w:pPr>
      <w:r w:rsidRPr="00C95B87">
        <w:rPr>
          <w:rFonts w:ascii="Times New Roman" w:hAnsi="Times New Roman"/>
          <w:sz w:val="20"/>
          <w:szCs w:val="20"/>
        </w:rPr>
        <w:t>По состоянию на «_____» _____________________20</w:t>
      </w:r>
      <w:r w:rsidR="00845B51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</w:t>
      </w:r>
      <w:r w:rsidRPr="00C95B87">
        <w:rPr>
          <w:rFonts w:ascii="Times New Roman" w:hAnsi="Times New Roman"/>
          <w:sz w:val="20"/>
          <w:szCs w:val="20"/>
        </w:rPr>
        <w:t>года</w:t>
      </w:r>
    </w:p>
    <w:tbl>
      <w:tblPr>
        <w:tblW w:w="1494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"/>
        <w:gridCol w:w="1794"/>
        <w:gridCol w:w="2611"/>
        <w:gridCol w:w="1774"/>
        <w:gridCol w:w="1948"/>
        <w:gridCol w:w="1183"/>
        <w:gridCol w:w="1620"/>
        <w:gridCol w:w="1980"/>
        <w:gridCol w:w="1620"/>
      </w:tblGrid>
      <w:tr w:rsidR="00B96E74" w:rsidRPr="001311EF" w:rsidTr="003F7301">
        <w:trPr>
          <w:cantSplit/>
          <w:trHeight w:val="1066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3F730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1311EF" w:rsidRDefault="00B96E74" w:rsidP="002761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E74" w:rsidRPr="001311EF" w:rsidRDefault="00B96E74" w:rsidP="003F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1EF">
              <w:rPr>
                <w:rFonts w:ascii="Times New Roman" w:hAnsi="Times New Roman"/>
                <w:sz w:val="20"/>
                <w:szCs w:val="20"/>
              </w:rPr>
              <w:t>ФИО зарегистрированного кандидата</w:t>
            </w:r>
            <w:r w:rsidRPr="001311E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Дата опубликования, название предвыборного агитационного материала, номер периодического печатного издания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Объем фактически предоставленной печатной площади,</w:t>
            </w:r>
          </w:p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Pr="003F73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Стоимость фактически предоставленной печатной площади,</w:t>
            </w:r>
          </w:p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Тираж</w:t>
            </w:r>
          </w:p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3F73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плательщика, его банковские </w:t>
            </w:r>
            <w:r w:rsidRPr="003F7301">
              <w:rPr>
                <w:rFonts w:ascii="Times New Roman" w:hAnsi="Times New Roman" w:cs="Times New Roman"/>
                <w:sz w:val="20"/>
                <w:szCs w:val="20"/>
              </w:rPr>
              <w:br/>
              <w:t>реквизиты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Документ,</w:t>
            </w:r>
          </w:p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подтверждающий   </w:t>
            </w:r>
            <w:r w:rsidRPr="003F7301">
              <w:rPr>
                <w:rFonts w:ascii="Times New Roman" w:hAnsi="Times New Roman" w:cs="Times New Roman"/>
                <w:sz w:val="20"/>
                <w:szCs w:val="20"/>
              </w:rPr>
              <w:br/>
              <w:t>оплату (дата, номер платежного поручения)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платежа (дата заключения и номер договора, номер счета)</w:t>
            </w:r>
          </w:p>
        </w:tc>
      </w:tr>
      <w:tr w:rsidR="00B96E74" w:rsidRPr="001311EF" w:rsidTr="003F7301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96E74" w:rsidRPr="001311EF" w:rsidTr="003F7301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3F7301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4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кандидату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3F7301">
        <w:trPr>
          <w:trHeight w:val="240"/>
        </w:trPr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3F7301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4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кандидату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E74" w:rsidRPr="001311EF" w:rsidTr="003F7301">
        <w:trPr>
          <w:trHeight w:val="240"/>
        </w:trPr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E74" w:rsidRPr="003F7301" w:rsidRDefault="00B96E74" w:rsidP="00276127"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6E74" w:rsidRDefault="00B96E74" w:rsidP="00C95B87">
      <w:pPr>
        <w:pStyle w:val="ConsPlusNonformat"/>
        <w:widowControl/>
        <w:rPr>
          <w:rFonts w:ascii="Times New Roman" w:hAnsi="Times New Roman" w:cs="Times New Roman"/>
        </w:rPr>
      </w:pPr>
    </w:p>
    <w:p w:rsidR="00B96E74" w:rsidRDefault="00B96E74" w:rsidP="00C95B87">
      <w:pPr>
        <w:pStyle w:val="ConsPlusNonformat"/>
        <w:widowControl/>
        <w:rPr>
          <w:rFonts w:ascii="Times New Roman" w:hAnsi="Times New Roman" w:cs="Times New Roman"/>
        </w:rPr>
      </w:pPr>
    </w:p>
    <w:p w:rsidR="00B96E74" w:rsidRPr="00810B01" w:rsidRDefault="00B96E74" w:rsidP="003F73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>Главный редактор (руководитель редакции)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B0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10B01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B96E74" w:rsidRPr="00C95B87" w:rsidRDefault="00B96E74" w:rsidP="003F7301">
      <w:pPr>
        <w:spacing w:after="0" w:line="240" w:lineRule="auto"/>
        <w:ind w:right="2325"/>
        <w:jc w:val="right"/>
        <w:rPr>
          <w:rFonts w:ascii="Times New Roman" w:hAnsi="Times New Roman"/>
          <w:sz w:val="20"/>
          <w:szCs w:val="20"/>
        </w:rPr>
      </w:pPr>
      <w:r w:rsidRPr="00810B0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p w:rsidR="00B96E74" w:rsidRDefault="00B96E74" w:rsidP="003F7301">
      <w:pPr>
        <w:spacing w:after="0" w:line="240" w:lineRule="auto"/>
        <w:ind w:firstLine="3634"/>
        <w:rPr>
          <w:rFonts w:ascii="Times New Roman" w:hAnsi="Times New Roman"/>
          <w:sz w:val="24"/>
          <w:szCs w:val="24"/>
        </w:rPr>
      </w:pPr>
    </w:p>
    <w:p w:rsidR="00B96E74" w:rsidRPr="00810B01" w:rsidRDefault="00B96E74" w:rsidP="003F73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>МП</w:t>
      </w:r>
    </w:p>
    <w:p w:rsidR="00B96E74" w:rsidRDefault="00B96E74" w:rsidP="003F7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E74" w:rsidRPr="00810B01" w:rsidRDefault="00B96E74" w:rsidP="003F73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 xml:space="preserve">Главный бухгалтер редакции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0B01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10B01">
        <w:rPr>
          <w:rFonts w:ascii="Times New Roman" w:hAnsi="Times New Roman"/>
          <w:sz w:val="24"/>
          <w:szCs w:val="24"/>
        </w:rPr>
        <w:t xml:space="preserve">__________________________ </w:t>
      </w:r>
    </w:p>
    <w:p w:rsidR="00B96E74" w:rsidRPr="00810B01" w:rsidRDefault="00B96E74" w:rsidP="003F7301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10B0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95B87">
        <w:rPr>
          <w:rFonts w:ascii="Times New Roman" w:hAnsi="Times New Roman"/>
          <w:sz w:val="20"/>
          <w:szCs w:val="20"/>
        </w:rPr>
        <w:t>(инициалы, фамилия, подпись, дата)</w:t>
      </w:r>
    </w:p>
    <w:sectPr w:rsidR="00B96E74" w:rsidRPr="00810B01" w:rsidSect="006218E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366" w:rsidRDefault="00701366" w:rsidP="00A17F08">
      <w:pPr>
        <w:spacing w:after="0" w:line="240" w:lineRule="auto"/>
      </w:pPr>
      <w:r>
        <w:separator/>
      </w:r>
    </w:p>
  </w:endnote>
  <w:endnote w:type="continuationSeparator" w:id="1">
    <w:p w:rsidR="00701366" w:rsidRDefault="00701366" w:rsidP="00A1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366" w:rsidRDefault="00701366" w:rsidP="00A17F08">
      <w:pPr>
        <w:spacing w:after="0" w:line="240" w:lineRule="auto"/>
      </w:pPr>
      <w:r>
        <w:separator/>
      </w:r>
    </w:p>
  </w:footnote>
  <w:footnote w:type="continuationSeparator" w:id="1">
    <w:p w:rsidR="00701366" w:rsidRDefault="00701366" w:rsidP="00A17F08">
      <w:pPr>
        <w:spacing w:after="0" w:line="240" w:lineRule="auto"/>
      </w:pPr>
      <w:r>
        <w:continuationSeparator/>
      </w:r>
    </w:p>
  </w:footnote>
  <w:footnote w:id="2">
    <w:p w:rsidR="00B96E74" w:rsidRDefault="00B96E74" w:rsidP="008115CB">
      <w:pPr>
        <w:pStyle w:val="aa"/>
        <w:spacing w:after="0"/>
      </w:pPr>
      <w:r>
        <w:rPr>
          <w:rStyle w:val="a5"/>
        </w:rPr>
        <w:footnoteRef/>
      </w:r>
      <w:r>
        <w:t xml:space="preserve"> Заполняется по каждому зарегистрированному кандидату</w:t>
      </w:r>
    </w:p>
  </w:footnote>
  <w:footnote w:id="3">
    <w:p w:rsidR="00B96E74" w:rsidRDefault="00B96E74" w:rsidP="008115CB">
      <w:pPr>
        <w:pStyle w:val="aa"/>
        <w:spacing w:after="0"/>
      </w:pPr>
      <w:r>
        <w:rPr>
          <w:rStyle w:val="a5"/>
        </w:rPr>
        <w:footnoteRef/>
      </w:r>
      <w: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</w:p>
  </w:footnote>
  <w:footnote w:id="4">
    <w:p w:rsidR="00B96E74" w:rsidRDefault="00B96E74" w:rsidP="008115CB">
      <w:pPr>
        <w:pStyle w:val="aa"/>
        <w:spacing w:after="0"/>
      </w:pPr>
      <w:r>
        <w:rPr>
          <w:rStyle w:val="a5"/>
        </w:rPr>
        <w:footnoteRef/>
      </w:r>
      <w:r>
        <w:t xml:space="preserve"> Заполняется по каждому зарегистрированному кандидату</w:t>
      </w:r>
    </w:p>
  </w:footnote>
  <w:footnote w:id="5">
    <w:p w:rsidR="00B96E74" w:rsidRDefault="00B96E74" w:rsidP="008115CB">
      <w:pPr>
        <w:pStyle w:val="aa"/>
        <w:spacing w:after="0"/>
      </w:pPr>
      <w:r>
        <w:rPr>
          <w:rStyle w:val="a5"/>
        </w:rPr>
        <w:footnoteRef/>
      </w:r>
      <w:r>
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</w:p>
  </w:footnote>
  <w:footnote w:id="6">
    <w:p w:rsidR="00B96E74" w:rsidRDefault="00B96E74">
      <w:pPr>
        <w:pStyle w:val="aa"/>
      </w:pPr>
      <w:r>
        <w:rPr>
          <w:rStyle w:val="a5"/>
        </w:rPr>
        <w:footnoteRef/>
      </w:r>
      <w:r>
        <w:t xml:space="preserve"> Заполняется по каждому зарегистрированному кандидату</w:t>
      </w:r>
    </w:p>
  </w:footnote>
  <w:footnote w:id="7">
    <w:p w:rsidR="00B96E74" w:rsidRDefault="00B96E74" w:rsidP="003F7301">
      <w:pPr>
        <w:pStyle w:val="aa"/>
      </w:pPr>
      <w:r>
        <w:rPr>
          <w:rStyle w:val="a5"/>
        </w:rPr>
        <w:footnoteRef/>
      </w:r>
      <w:r>
        <w:t xml:space="preserve"> Заполняется по каждому зарегистрированному кандидату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7B30C76"/>
    <w:multiLevelType w:val="hybridMultilevel"/>
    <w:tmpl w:val="830C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2C3B28"/>
    <w:multiLevelType w:val="hybridMultilevel"/>
    <w:tmpl w:val="D564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459DD"/>
    <w:multiLevelType w:val="hybridMultilevel"/>
    <w:tmpl w:val="918E9EF0"/>
    <w:lvl w:ilvl="0" w:tplc="DFF074CE">
      <w:start w:val="1"/>
      <w:numFmt w:val="decimal"/>
      <w:lvlText w:val="%1."/>
      <w:lvlJc w:val="left"/>
      <w:pPr>
        <w:ind w:left="78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157E325D"/>
    <w:multiLevelType w:val="hybridMultilevel"/>
    <w:tmpl w:val="9F6CA4A2"/>
    <w:lvl w:ilvl="0" w:tplc="041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5">
    <w:nsid w:val="1D434C3B"/>
    <w:multiLevelType w:val="singleLevel"/>
    <w:tmpl w:val="86F875C4"/>
    <w:lvl w:ilvl="0">
      <w:start w:val="1"/>
      <w:numFmt w:val="decimal"/>
      <w:lvlText w:val="%1)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6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2690"/>
        </w:tabs>
        <w:ind w:left="0" w:firstLine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D1DC4"/>
    <w:multiLevelType w:val="singleLevel"/>
    <w:tmpl w:val="21DA2476"/>
    <w:lvl w:ilvl="0">
      <w:start w:val="1"/>
      <w:numFmt w:val="decimal"/>
      <w:lvlText w:val="%1)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abstractNum w:abstractNumId="8">
    <w:nsid w:val="2B5469D0"/>
    <w:multiLevelType w:val="singleLevel"/>
    <w:tmpl w:val="4016FD40"/>
    <w:lvl w:ilvl="0">
      <w:start w:val="10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9">
    <w:nsid w:val="30C95A3F"/>
    <w:multiLevelType w:val="hybridMultilevel"/>
    <w:tmpl w:val="E0047E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F5F4E"/>
    <w:multiLevelType w:val="hybridMultilevel"/>
    <w:tmpl w:val="D564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B2004D"/>
    <w:multiLevelType w:val="singleLevel"/>
    <w:tmpl w:val="6126462C"/>
    <w:lvl w:ilvl="0">
      <w:start w:val="1"/>
      <w:numFmt w:val="decimal"/>
      <w:lvlText w:val="%1)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12">
    <w:nsid w:val="33E93DBC"/>
    <w:multiLevelType w:val="hybridMultilevel"/>
    <w:tmpl w:val="4BC8C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4251FD"/>
    <w:multiLevelType w:val="hybridMultilevel"/>
    <w:tmpl w:val="D564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B056E6"/>
    <w:multiLevelType w:val="singleLevel"/>
    <w:tmpl w:val="F51E3040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39A81E57"/>
    <w:multiLevelType w:val="hybridMultilevel"/>
    <w:tmpl w:val="DB78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716876"/>
    <w:multiLevelType w:val="hybridMultilevel"/>
    <w:tmpl w:val="D564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A119AF"/>
    <w:multiLevelType w:val="hybridMultilevel"/>
    <w:tmpl w:val="E728932A"/>
    <w:lvl w:ilvl="0" w:tplc="BDCCD7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899758E"/>
    <w:multiLevelType w:val="hybridMultilevel"/>
    <w:tmpl w:val="AA2CFEE6"/>
    <w:lvl w:ilvl="0" w:tplc="5B9E39B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53EC9"/>
    <w:multiLevelType w:val="hybridMultilevel"/>
    <w:tmpl w:val="5282C4A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E3321F"/>
    <w:multiLevelType w:val="hybridMultilevel"/>
    <w:tmpl w:val="75D2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D16AED"/>
    <w:multiLevelType w:val="hybridMultilevel"/>
    <w:tmpl w:val="B24EF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1E2E40"/>
    <w:multiLevelType w:val="hybridMultilevel"/>
    <w:tmpl w:val="87FE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3269F5"/>
    <w:multiLevelType w:val="hybridMultilevel"/>
    <w:tmpl w:val="8E223FEC"/>
    <w:lvl w:ilvl="0" w:tplc="B3D4771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)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)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2"/>
  </w:num>
  <w:num w:numId="14">
    <w:abstractNumId w:val="18"/>
  </w:num>
  <w:num w:numId="15">
    <w:abstractNumId w:val="23"/>
  </w:num>
  <w:num w:numId="16">
    <w:abstractNumId w:val="13"/>
  </w:num>
  <w:num w:numId="17">
    <w:abstractNumId w:val="19"/>
  </w:num>
  <w:num w:numId="18">
    <w:abstractNumId w:val="17"/>
  </w:num>
  <w:num w:numId="19">
    <w:abstractNumId w:val="20"/>
  </w:num>
  <w:num w:numId="20">
    <w:abstractNumId w:val="2"/>
  </w:num>
  <w:num w:numId="21">
    <w:abstractNumId w:val="16"/>
  </w:num>
  <w:num w:numId="22">
    <w:abstractNumId w:val="10"/>
  </w:num>
  <w:num w:numId="23">
    <w:abstractNumId w:val="0"/>
  </w:num>
  <w:num w:numId="24">
    <w:abstractNumId w:val="21"/>
  </w:num>
  <w:num w:numId="25">
    <w:abstractNumId w:val="22"/>
  </w:num>
  <w:num w:numId="26">
    <w:abstractNumId w:val="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147"/>
    <w:rsid w:val="00005633"/>
    <w:rsid w:val="0005077F"/>
    <w:rsid w:val="00077F23"/>
    <w:rsid w:val="000806A3"/>
    <w:rsid w:val="0008231F"/>
    <w:rsid w:val="00084B26"/>
    <w:rsid w:val="000A76AB"/>
    <w:rsid w:val="000B19D2"/>
    <w:rsid w:val="000B46C9"/>
    <w:rsid w:val="000B486E"/>
    <w:rsid w:val="000B5E84"/>
    <w:rsid w:val="000B6609"/>
    <w:rsid w:val="000B69DA"/>
    <w:rsid w:val="000F1242"/>
    <w:rsid w:val="001029DB"/>
    <w:rsid w:val="0011144D"/>
    <w:rsid w:val="0011598D"/>
    <w:rsid w:val="00120C3E"/>
    <w:rsid w:val="00127251"/>
    <w:rsid w:val="001311EF"/>
    <w:rsid w:val="001336C1"/>
    <w:rsid w:val="00141A77"/>
    <w:rsid w:val="00147D2B"/>
    <w:rsid w:val="00173A0E"/>
    <w:rsid w:val="001A119A"/>
    <w:rsid w:val="001A68C0"/>
    <w:rsid w:val="001B5759"/>
    <w:rsid w:val="001D3AF3"/>
    <w:rsid w:val="001D51A5"/>
    <w:rsid w:val="001F4AFD"/>
    <w:rsid w:val="001F5ED2"/>
    <w:rsid w:val="00206CB7"/>
    <w:rsid w:val="00212CAF"/>
    <w:rsid w:val="00215E9A"/>
    <w:rsid w:val="002307DA"/>
    <w:rsid w:val="00241AFA"/>
    <w:rsid w:val="002512AC"/>
    <w:rsid w:val="00251CE3"/>
    <w:rsid w:val="00252D06"/>
    <w:rsid w:val="00260663"/>
    <w:rsid w:val="00267F12"/>
    <w:rsid w:val="002704DF"/>
    <w:rsid w:val="00272C68"/>
    <w:rsid w:val="00276127"/>
    <w:rsid w:val="0028528B"/>
    <w:rsid w:val="00291D57"/>
    <w:rsid w:val="002957CF"/>
    <w:rsid w:val="002A56AB"/>
    <w:rsid w:val="002C2928"/>
    <w:rsid w:val="002D0D26"/>
    <w:rsid w:val="002D6FA5"/>
    <w:rsid w:val="002E4BB7"/>
    <w:rsid w:val="002F46A9"/>
    <w:rsid w:val="003032C6"/>
    <w:rsid w:val="00303FE9"/>
    <w:rsid w:val="00304B12"/>
    <w:rsid w:val="00310331"/>
    <w:rsid w:val="0031779F"/>
    <w:rsid w:val="00330B68"/>
    <w:rsid w:val="00341A09"/>
    <w:rsid w:val="00371428"/>
    <w:rsid w:val="00380CD4"/>
    <w:rsid w:val="003817C8"/>
    <w:rsid w:val="00381CF7"/>
    <w:rsid w:val="003B03D3"/>
    <w:rsid w:val="003B4D35"/>
    <w:rsid w:val="003F7301"/>
    <w:rsid w:val="00417C48"/>
    <w:rsid w:val="00437568"/>
    <w:rsid w:val="00454882"/>
    <w:rsid w:val="00466E78"/>
    <w:rsid w:val="00467626"/>
    <w:rsid w:val="00472C7C"/>
    <w:rsid w:val="00480210"/>
    <w:rsid w:val="004816C6"/>
    <w:rsid w:val="004C5AB4"/>
    <w:rsid w:val="004D28A9"/>
    <w:rsid w:val="00511115"/>
    <w:rsid w:val="00512E36"/>
    <w:rsid w:val="00513700"/>
    <w:rsid w:val="005210FE"/>
    <w:rsid w:val="00532B40"/>
    <w:rsid w:val="0053579D"/>
    <w:rsid w:val="00546795"/>
    <w:rsid w:val="005476D1"/>
    <w:rsid w:val="00552B45"/>
    <w:rsid w:val="00560D08"/>
    <w:rsid w:val="00562C9A"/>
    <w:rsid w:val="00570C1A"/>
    <w:rsid w:val="005758AD"/>
    <w:rsid w:val="00597035"/>
    <w:rsid w:val="005A2B1E"/>
    <w:rsid w:val="005B0CEC"/>
    <w:rsid w:val="005B1815"/>
    <w:rsid w:val="005B2CDE"/>
    <w:rsid w:val="005C0C97"/>
    <w:rsid w:val="005C143D"/>
    <w:rsid w:val="005C7991"/>
    <w:rsid w:val="00600E15"/>
    <w:rsid w:val="00614FDE"/>
    <w:rsid w:val="00620EBA"/>
    <w:rsid w:val="006218ED"/>
    <w:rsid w:val="0062312B"/>
    <w:rsid w:val="00625B6E"/>
    <w:rsid w:val="00625D20"/>
    <w:rsid w:val="006359B6"/>
    <w:rsid w:val="006502FA"/>
    <w:rsid w:val="006534DF"/>
    <w:rsid w:val="0065671C"/>
    <w:rsid w:val="006628C4"/>
    <w:rsid w:val="00664E3E"/>
    <w:rsid w:val="00672302"/>
    <w:rsid w:val="006830FA"/>
    <w:rsid w:val="006914C8"/>
    <w:rsid w:val="00694EAC"/>
    <w:rsid w:val="00696F7F"/>
    <w:rsid w:val="006C35D1"/>
    <w:rsid w:val="006C4774"/>
    <w:rsid w:val="006C4ECB"/>
    <w:rsid w:val="006E52AD"/>
    <w:rsid w:val="006F127B"/>
    <w:rsid w:val="006F1376"/>
    <w:rsid w:val="00701366"/>
    <w:rsid w:val="00717433"/>
    <w:rsid w:val="0073182B"/>
    <w:rsid w:val="007432AA"/>
    <w:rsid w:val="00744217"/>
    <w:rsid w:val="00745D4A"/>
    <w:rsid w:val="00755EC2"/>
    <w:rsid w:val="00755F13"/>
    <w:rsid w:val="00770465"/>
    <w:rsid w:val="007741FC"/>
    <w:rsid w:val="00775537"/>
    <w:rsid w:val="007940B8"/>
    <w:rsid w:val="007960EF"/>
    <w:rsid w:val="007A603A"/>
    <w:rsid w:val="007B1958"/>
    <w:rsid w:val="007B4A3A"/>
    <w:rsid w:val="007B61DF"/>
    <w:rsid w:val="007C1733"/>
    <w:rsid w:val="007D17CC"/>
    <w:rsid w:val="007D3924"/>
    <w:rsid w:val="007E59D0"/>
    <w:rsid w:val="007F6780"/>
    <w:rsid w:val="00810B01"/>
    <w:rsid w:val="008115CB"/>
    <w:rsid w:val="0081275C"/>
    <w:rsid w:val="0082636A"/>
    <w:rsid w:val="00843B41"/>
    <w:rsid w:val="00845B51"/>
    <w:rsid w:val="008510C5"/>
    <w:rsid w:val="008570CA"/>
    <w:rsid w:val="008635A7"/>
    <w:rsid w:val="00872CE3"/>
    <w:rsid w:val="00874911"/>
    <w:rsid w:val="00875945"/>
    <w:rsid w:val="00882FC7"/>
    <w:rsid w:val="008C2898"/>
    <w:rsid w:val="008E1E1B"/>
    <w:rsid w:val="008F37B7"/>
    <w:rsid w:val="00901971"/>
    <w:rsid w:val="0090216B"/>
    <w:rsid w:val="00902299"/>
    <w:rsid w:val="009027FC"/>
    <w:rsid w:val="00906B50"/>
    <w:rsid w:val="00914FB1"/>
    <w:rsid w:val="00915C53"/>
    <w:rsid w:val="0092004E"/>
    <w:rsid w:val="00923E5D"/>
    <w:rsid w:val="00932267"/>
    <w:rsid w:val="009348DF"/>
    <w:rsid w:val="00976D3A"/>
    <w:rsid w:val="009776BD"/>
    <w:rsid w:val="0098336C"/>
    <w:rsid w:val="0098680D"/>
    <w:rsid w:val="009A69E1"/>
    <w:rsid w:val="009D40D5"/>
    <w:rsid w:val="009E23A0"/>
    <w:rsid w:val="009F74BB"/>
    <w:rsid w:val="00A05219"/>
    <w:rsid w:val="00A13842"/>
    <w:rsid w:val="00A13B7C"/>
    <w:rsid w:val="00A17F08"/>
    <w:rsid w:val="00A219B7"/>
    <w:rsid w:val="00A22EC1"/>
    <w:rsid w:val="00A26615"/>
    <w:rsid w:val="00A3213A"/>
    <w:rsid w:val="00A45BF3"/>
    <w:rsid w:val="00A50F01"/>
    <w:rsid w:val="00A57771"/>
    <w:rsid w:val="00A66A9B"/>
    <w:rsid w:val="00A75E75"/>
    <w:rsid w:val="00A76549"/>
    <w:rsid w:val="00A831D5"/>
    <w:rsid w:val="00A834E4"/>
    <w:rsid w:val="00AA28B4"/>
    <w:rsid w:val="00AA39DC"/>
    <w:rsid w:val="00AA445F"/>
    <w:rsid w:val="00AB7F89"/>
    <w:rsid w:val="00AC3950"/>
    <w:rsid w:val="00AC40C4"/>
    <w:rsid w:val="00AD7A7A"/>
    <w:rsid w:val="00AE6BE6"/>
    <w:rsid w:val="00AF2A91"/>
    <w:rsid w:val="00B024A3"/>
    <w:rsid w:val="00B02864"/>
    <w:rsid w:val="00B046FC"/>
    <w:rsid w:val="00B04722"/>
    <w:rsid w:val="00B07C61"/>
    <w:rsid w:val="00B1741F"/>
    <w:rsid w:val="00B21C95"/>
    <w:rsid w:val="00B3596D"/>
    <w:rsid w:val="00B53147"/>
    <w:rsid w:val="00B54E30"/>
    <w:rsid w:val="00B60CA7"/>
    <w:rsid w:val="00B71EFB"/>
    <w:rsid w:val="00B77E5A"/>
    <w:rsid w:val="00B8102F"/>
    <w:rsid w:val="00B864C8"/>
    <w:rsid w:val="00B96E74"/>
    <w:rsid w:val="00BB1837"/>
    <w:rsid w:val="00BD7306"/>
    <w:rsid w:val="00C04BBF"/>
    <w:rsid w:val="00C10F72"/>
    <w:rsid w:val="00C1180A"/>
    <w:rsid w:val="00C124D0"/>
    <w:rsid w:val="00C22BC9"/>
    <w:rsid w:val="00C26E71"/>
    <w:rsid w:val="00C27AB9"/>
    <w:rsid w:val="00C36435"/>
    <w:rsid w:val="00C36B73"/>
    <w:rsid w:val="00C406DA"/>
    <w:rsid w:val="00C42C0C"/>
    <w:rsid w:val="00C54674"/>
    <w:rsid w:val="00C7068C"/>
    <w:rsid w:val="00C84E89"/>
    <w:rsid w:val="00C90CA4"/>
    <w:rsid w:val="00C927AF"/>
    <w:rsid w:val="00C95B87"/>
    <w:rsid w:val="00CC2E30"/>
    <w:rsid w:val="00CC4210"/>
    <w:rsid w:val="00D10FBC"/>
    <w:rsid w:val="00D37580"/>
    <w:rsid w:val="00D470A3"/>
    <w:rsid w:val="00D47BF4"/>
    <w:rsid w:val="00D83C1E"/>
    <w:rsid w:val="00DA1299"/>
    <w:rsid w:val="00DA31D4"/>
    <w:rsid w:val="00DA343D"/>
    <w:rsid w:val="00DB4443"/>
    <w:rsid w:val="00DC2EBC"/>
    <w:rsid w:val="00DC57C3"/>
    <w:rsid w:val="00DD0F44"/>
    <w:rsid w:val="00DD7F3E"/>
    <w:rsid w:val="00DE18DA"/>
    <w:rsid w:val="00DE395D"/>
    <w:rsid w:val="00DE4F21"/>
    <w:rsid w:val="00E040E4"/>
    <w:rsid w:val="00E2422D"/>
    <w:rsid w:val="00E303DF"/>
    <w:rsid w:val="00E308E7"/>
    <w:rsid w:val="00E50A77"/>
    <w:rsid w:val="00E65282"/>
    <w:rsid w:val="00E82417"/>
    <w:rsid w:val="00E90DE1"/>
    <w:rsid w:val="00EB7F22"/>
    <w:rsid w:val="00EC5E90"/>
    <w:rsid w:val="00ED4564"/>
    <w:rsid w:val="00EF7604"/>
    <w:rsid w:val="00F1673E"/>
    <w:rsid w:val="00F25155"/>
    <w:rsid w:val="00F26F5A"/>
    <w:rsid w:val="00F37065"/>
    <w:rsid w:val="00F536E7"/>
    <w:rsid w:val="00F72574"/>
    <w:rsid w:val="00F9315D"/>
    <w:rsid w:val="00FA2F72"/>
    <w:rsid w:val="00FA5FDE"/>
    <w:rsid w:val="00FB06A9"/>
    <w:rsid w:val="00FB568A"/>
    <w:rsid w:val="00FE08CB"/>
    <w:rsid w:val="00FE5F3D"/>
    <w:rsid w:val="00FF0AF4"/>
    <w:rsid w:val="00FF14FB"/>
    <w:rsid w:val="00FF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6795"/>
    <w:pPr>
      <w:keepNext/>
      <w:tabs>
        <w:tab w:val="num" w:pos="1834"/>
      </w:tabs>
      <w:suppressAutoHyphens/>
      <w:spacing w:before="240" w:after="60" w:line="240" w:lineRule="auto"/>
      <w:ind w:left="1834" w:hanging="1125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95B8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95B8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91D5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C95B87"/>
    <w:pPr>
      <w:keepNext/>
      <w:shd w:val="clear" w:color="auto" w:fill="FFFFFF"/>
      <w:spacing w:before="528" w:after="0" w:line="240" w:lineRule="auto"/>
      <w:jc w:val="center"/>
      <w:outlineLvl w:val="4"/>
    </w:pPr>
    <w:rPr>
      <w:rFonts w:ascii="Times New Roman" w:eastAsia="Times New Roman" w:hAnsi="Times New Roman"/>
      <w:b/>
      <w:color w:val="000000"/>
      <w:spacing w:val="-12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6795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95B8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C95B8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291D57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C95B87"/>
    <w:rPr>
      <w:rFonts w:ascii="Times New Roman" w:hAnsi="Times New Roman" w:cs="Times New Roman"/>
      <w:b/>
      <w:color w:val="000000"/>
      <w:spacing w:val="-12"/>
      <w:sz w:val="24"/>
      <w:szCs w:val="24"/>
      <w:shd w:val="clear" w:color="auto" w:fill="FFFFFF"/>
      <w:lang w:eastAsia="ru-RU"/>
    </w:rPr>
  </w:style>
  <w:style w:type="character" w:styleId="a3">
    <w:name w:val="Strong"/>
    <w:basedOn w:val="a0"/>
    <w:uiPriority w:val="99"/>
    <w:qFormat/>
    <w:rsid w:val="00B53147"/>
    <w:rPr>
      <w:rFonts w:ascii="Tahoma" w:hAnsi="Tahoma" w:cs="Tahoma"/>
      <w:b/>
      <w:bCs/>
      <w:sz w:val="16"/>
      <w:szCs w:val="16"/>
    </w:rPr>
  </w:style>
  <w:style w:type="paragraph" w:styleId="a4">
    <w:name w:val="Normal (Web)"/>
    <w:basedOn w:val="a"/>
    <w:uiPriority w:val="99"/>
    <w:rsid w:val="00B5314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FF0AF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F0AF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17F08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291D57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91D57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rsid w:val="00291D57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291D57"/>
    <w:rPr>
      <w:rFonts w:ascii="Courier New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291D57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291D5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291D57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291D5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c">
    <w:name w:val="Норм"/>
    <w:basedOn w:val="a"/>
    <w:uiPriority w:val="99"/>
    <w:rsid w:val="00291D57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60CA7"/>
    <w:pPr>
      <w:ind w:left="720"/>
      <w:contextualSpacing/>
    </w:pPr>
  </w:style>
  <w:style w:type="paragraph" w:styleId="33">
    <w:name w:val="Body Text Indent 3"/>
    <w:basedOn w:val="a"/>
    <w:link w:val="34"/>
    <w:uiPriority w:val="99"/>
    <w:rsid w:val="00D470A3"/>
    <w:pPr>
      <w:overflowPunct w:val="0"/>
      <w:autoSpaceDE w:val="0"/>
      <w:autoSpaceDN w:val="0"/>
      <w:adjustRightInd w:val="0"/>
      <w:spacing w:after="120" w:line="240" w:lineRule="auto"/>
      <w:ind w:left="283" w:firstLine="720"/>
      <w:jc w:val="both"/>
      <w:textAlignment w:val="baseline"/>
    </w:pPr>
    <w:rPr>
      <w:rFonts w:ascii="TimesET" w:eastAsia="Times New Roman" w:hAnsi="TimesET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470A3"/>
    <w:rPr>
      <w:rFonts w:ascii="TimesET" w:hAnsi="TimesET" w:cs="Times New Roman"/>
      <w:sz w:val="16"/>
      <w:szCs w:val="16"/>
      <w:lang w:eastAsia="ru-RU"/>
    </w:rPr>
  </w:style>
  <w:style w:type="paragraph" w:styleId="ae">
    <w:name w:val="Document Map"/>
    <w:basedOn w:val="a"/>
    <w:link w:val="af"/>
    <w:uiPriority w:val="99"/>
    <w:rsid w:val="00D47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locked/>
    <w:rsid w:val="00D470A3"/>
    <w:rPr>
      <w:rFonts w:ascii="Tahoma" w:hAnsi="Tahoma" w:cs="Tahoma"/>
      <w:sz w:val="16"/>
      <w:szCs w:val="16"/>
      <w:lang w:eastAsia="ru-RU"/>
    </w:rPr>
  </w:style>
  <w:style w:type="paragraph" w:customStyle="1" w:styleId="af0">
    <w:name w:val="Стиль"/>
    <w:uiPriority w:val="99"/>
    <w:rsid w:val="001F4A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1144D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f1">
    <w:name w:val="Hyperlink"/>
    <w:basedOn w:val="a0"/>
    <w:uiPriority w:val="99"/>
    <w:rsid w:val="00A834E4"/>
    <w:rPr>
      <w:rFonts w:cs="Times New Roman"/>
      <w:color w:val="0000FF"/>
      <w:u w:val="single"/>
    </w:rPr>
  </w:style>
  <w:style w:type="paragraph" w:styleId="af2">
    <w:name w:val="Body Text"/>
    <w:basedOn w:val="a"/>
    <w:link w:val="af3"/>
    <w:uiPriority w:val="99"/>
    <w:rsid w:val="00C95B8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95B87"/>
    <w:rPr>
      <w:rFonts w:cs="Times New Roman"/>
    </w:rPr>
  </w:style>
  <w:style w:type="paragraph" w:styleId="af4">
    <w:name w:val="footer"/>
    <w:basedOn w:val="a"/>
    <w:link w:val="af5"/>
    <w:uiPriority w:val="99"/>
    <w:rsid w:val="00C95B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C95B87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uiPriority w:val="99"/>
    <w:rsid w:val="00C95B87"/>
    <w:rPr>
      <w:rFonts w:cs="Times New Roman"/>
    </w:rPr>
  </w:style>
  <w:style w:type="paragraph" w:customStyle="1" w:styleId="cont">
    <w:name w:val="cont"/>
    <w:basedOn w:val="a"/>
    <w:uiPriority w:val="99"/>
    <w:rsid w:val="00C95B87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24"/>
      <w:szCs w:val="24"/>
      <w:lang w:eastAsia="ru-RU"/>
    </w:rPr>
  </w:style>
  <w:style w:type="paragraph" w:customStyle="1" w:styleId="-1">
    <w:name w:val="Т-1"/>
    <w:aliases w:val="5,Текст14-1,Текст 14"/>
    <w:basedOn w:val="a"/>
    <w:uiPriority w:val="99"/>
    <w:rsid w:val="00C95B8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Таб"/>
    <w:basedOn w:val="a6"/>
    <w:uiPriority w:val="99"/>
    <w:rsid w:val="00C95B87"/>
    <w:pPr>
      <w:tabs>
        <w:tab w:val="clear" w:pos="4677"/>
        <w:tab w:val="clear" w:pos="9355"/>
      </w:tabs>
      <w:ind w:firstLine="0"/>
      <w:jc w:val="left"/>
    </w:pPr>
    <w:rPr>
      <w:szCs w:val="20"/>
    </w:rPr>
  </w:style>
  <w:style w:type="paragraph" w:styleId="af8">
    <w:name w:val="Body Text Indent"/>
    <w:basedOn w:val="a"/>
    <w:link w:val="af9"/>
    <w:uiPriority w:val="99"/>
    <w:rsid w:val="00C95B8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C95B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3">
    <w:name w:val="Стиль2"/>
    <w:basedOn w:val="a"/>
    <w:uiPriority w:val="99"/>
    <w:rsid w:val="00C95B8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lock Text"/>
    <w:basedOn w:val="a"/>
    <w:uiPriority w:val="99"/>
    <w:rsid w:val="00C95B87"/>
    <w:pPr>
      <w:spacing w:after="0" w:line="240" w:lineRule="auto"/>
      <w:ind w:left="4678" w:right="-1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C95B87"/>
    <w:pPr>
      <w:widowControl w:val="0"/>
      <w:spacing w:line="48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a"/>
    <w:uiPriority w:val="99"/>
    <w:rsid w:val="00C95B8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4">
    <w:name w:val="Body Text 2"/>
    <w:basedOn w:val="a"/>
    <w:link w:val="25"/>
    <w:uiPriority w:val="99"/>
    <w:rsid w:val="00C95B8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locked/>
    <w:rsid w:val="00C95B8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95B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uiPriority w:val="99"/>
    <w:rsid w:val="00C95B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fb">
    <w:name w:val="caption"/>
    <w:basedOn w:val="a"/>
    <w:next w:val="a"/>
    <w:uiPriority w:val="99"/>
    <w:qFormat/>
    <w:rsid w:val="00C95B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table" w:styleId="afc">
    <w:name w:val="Table Grid"/>
    <w:basedOn w:val="a1"/>
    <w:uiPriority w:val="99"/>
    <w:rsid w:val="00C95B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C95B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locked/>
    <w:rsid w:val="00C95B87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rsid w:val="00C95B87"/>
    <w:rPr>
      <w:rFonts w:cs="Times New Roman"/>
      <w:vertAlign w:val="superscript"/>
    </w:rPr>
  </w:style>
  <w:style w:type="character" w:styleId="aff0">
    <w:name w:val="Emphasis"/>
    <w:basedOn w:val="a0"/>
    <w:uiPriority w:val="99"/>
    <w:qFormat/>
    <w:rsid w:val="00C95B8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7914"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7913">
          <w:marLeft w:val="150"/>
          <w:marRight w:val="15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7917">
      <w:marLeft w:val="272"/>
      <w:marRight w:val="27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7918">
          <w:marLeft w:val="136"/>
          <w:marRight w:val="136"/>
          <w:marTop w:val="204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ИЗБИРАТЕЛЬНАЯ  КОМИССИЯ</vt:lpstr>
    </vt:vector>
  </TitlesOfParts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ИЗБИРАТЕЛЬНАЯ  КОМИССИЯ</dc:title>
  <dc:creator>Admin</dc:creator>
  <cp:lastModifiedBy>admin</cp:lastModifiedBy>
  <cp:revision>10</cp:revision>
  <cp:lastPrinted>2024-07-24T04:48:00Z</cp:lastPrinted>
  <dcterms:created xsi:type="dcterms:W3CDTF">2024-07-17T11:18:00Z</dcterms:created>
  <dcterms:modified xsi:type="dcterms:W3CDTF">2024-07-24T04:48:00Z</dcterms:modified>
</cp:coreProperties>
</file>