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ayout w:type="fixed"/>
        <w:tblLook w:val="0000" w:firstRow="0" w:lastRow="0" w:firstColumn="0" w:lastColumn="0" w:noHBand="0" w:noVBand="0"/>
      </w:tblPr>
      <w:tblGrid>
        <w:gridCol w:w="4503"/>
        <w:gridCol w:w="5103"/>
      </w:tblGrid>
      <w:tr w:rsidR="00D20819">
        <w:tblPrEx>
          <w:tblCellMar>
            <w:top w:w="0" w:type="dxa"/>
            <w:bottom w:w="0" w:type="dxa"/>
          </w:tblCellMar>
        </w:tblPrEx>
        <w:trPr>
          <w:cantSplit/>
          <w:trHeight w:val="1258"/>
        </w:trPr>
        <w:tc>
          <w:tcPr>
            <w:tcW w:w="4503" w:type="dxa"/>
            <w:tcBorders>
              <w:top w:val="nil"/>
              <w:left w:val="nil"/>
              <w:bottom w:val="nil"/>
              <w:right w:val="nil"/>
            </w:tcBorders>
          </w:tcPr>
          <w:p w:rsidR="00D20819" w:rsidRDefault="00D42CC1" w:rsidP="00A31866">
            <w:pPr>
              <w:pStyle w:val="ConsNormal"/>
              <w:jc w:val="center"/>
              <w:rPr>
                <w:sz w:val="24"/>
                <w:szCs w:val="24"/>
              </w:rPr>
            </w:pPr>
            <w:bookmarkStart w:id="0" w:name="_GoBack"/>
            <w:bookmarkEnd w:id="0"/>
            <w:r>
              <w:br w:type="page"/>
            </w:r>
            <w:r w:rsidR="00F75526">
              <w:br w:type="page"/>
            </w:r>
          </w:p>
        </w:tc>
        <w:tc>
          <w:tcPr>
            <w:tcW w:w="5103" w:type="dxa"/>
            <w:tcBorders>
              <w:top w:val="nil"/>
              <w:left w:val="nil"/>
              <w:bottom w:val="nil"/>
              <w:right w:val="nil"/>
            </w:tcBorders>
          </w:tcPr>
          <w:p w:rsidR="00D20819" w:rsidRDefault="00D20819" w:rsidP="00A31866">
            <w:pPr>
              <w:pStyle w:val="ConsNormal"/>
              <w:jc w:val="center"/>
              <w:rPr>
                <w:sz w:val="24"/>
                <w:szCs w:val="24"/>
              </w:rPr>
            </w:pPr>
            <w:r>
              <w:rPr>
                <w:sz w:val="24"/>
                <w:szCs w:val="24"/>
              </w:rPr>
              <w:t>УТВЕРЖДЕНА</w:t>
            </w:r>
          </w:p>
          <w:p w:rsidR="00DC44A8" w:rsidRDefault="00D20819" w:rsidP="00A31866">
            <w:pPr>
              <w:pStyle w:val="ConsNormal"/>
              <w:jc w:val="center"/>
              <w:rPr>
                <w:sz w:val="24"/>
                <w:szCs w:val="24"/>
              </w:rPr>
            </w:pPr>
            <w:r>
              <w:rPr>
                <w:sz w:val="24"/>
                <w:szCs w:val="24"/>
              </w:rPr>
              <w:t xml:space="preserve">постановлением </w:t>
            </w:r>
          </w:p>
          <w:p w:rsidR="00DC44A8" w:rsidRDefault="00E177A4" w:rsidP="00A31866">
            <w:pPr>
              <w:pStyle w:val="ConsNormal"/>
              <w:jc w:val="center"/>
              <w:rPr>
                <w:sz w:val="24"/>
                <w:szCs w:val="24"/>
              </w:rPr>
            </w:pPr>
            <w:r>
              <w:rPr>
                <w:sz w:val="24"/>
                <w:szCs w:val="24"/>
              </w:rPr>
              <w:t>И</w:t>
            </w:r>
            <w:r w:rsidR="00D20819">
              <w:rPr>
                <w:sz w:val="24"/>
                <w:szCs w:val="24"/>
              </w:rPr>
              <w:t xml:space="preserve">збирательной комиссии </w:t>
            </w:r>
          </w:p>
          <w:p w:rsidR="00D20819" w:rsidRDefault="00001536" w:rsidP="00A31866">
            <w:pPr>
              <w:pStyle w:val="ConsNormal"/>
              <w:jc w:val="center"/>
              <w:rPr>
                <w:sz w:val="24"/>
                <w:szCs w:val="24"/>
              </w:rPr>
            </w:pPr>
            <w:r>
              <w:rPr>
                <w:sz w:val="24"/>
                <w:szCs w:val="24"/>
              </w:rPr>
              <w:t>Кемеровской области</w:t>
            </w:r>
            <w:r w:rsidR="003228DA">
              <w:rPr>
                <w:sz w:val="24"/>
                <w:szCs w:val="24"/>
              </w:rPr>
              <w:t xml:space="preserve"> – Кузбасса </w:t>
            </w:r>
          </w:p>
          <w:p w:rsidR="00D20819" w:rsidRPr="00DC44A8" w:rsidRDefault="00DC44A8" w:rsidP="005213FD">
            <w:pPr>
              <w:pStyle w:val="ConsNormal"/>
              <w:jc w:val="center"/>
              <w:rPr>
                <w:sz w:val="24"/>
                <w:szCs w:val="24"/>
              </w:rPr>
            </w:pPr>
            <w:r w:rsidRPr="00DC44A8">
              <w:rPr>
                <w:sz w:val="24"/>
                <w:szCs w:val="24"/>
              </w:rPr>
              <w:t xml:space="preserve">от </w:t>
            </w:r>
            <w:r w:rsidR="005213FD">
              <w:rPr>
                <w:sz w:val="24"/>
                <w:szCs w:val="24"/>
              </w:rPr>
              <w:t>6</w:t>
            </w:r>
            <w:r w:rsidRPr="00DC44A8">
              <w:rPr>
                <w:sz w:val="24"/>
                <w:szCs w:val="24"/>
              </w:rPr>
              <w:t xml:space="preserve"> июня 202</w:t>
            </w:r>
            <w:r w:rsidR="00047200">
              <w:rPr>
                <w:sz w:val="24"/>
                <w:szCs w:val="24"/>
              </w:rPr>
              <w:t>4</w:t>
            </w:r>
            <w:r w:rsidRPr="00DC44A8">
              <w:rPr>
                <w:sz w:val="24"/>
                <w:szCs w:val="24"/>
              </w:rPr>
              <w:t xml:space="preserve"> г. № </w:t>
            </w:r>
            <w:r w:rsidR="005213FD">
              <w:rPr>
                <w:sz w:val="24"/>
                <w:szCs w:val="24"/>
              </w:rPr>
              <w:t>105</w:t>
            </w:r>
            <w:r w:rsidRPr="00DC44A8">
              <w:rPr>
                <w:sz w:val="24"/>
                <w:szCs w:val="24"/>
              </w:rPr>
              <w:t>/</w:t>
            </w:r>
            <w:r w:rsidR="005213FD">
              <w:rPr>
                <w:sz w:val="24"/>
                <w:szCs w:val="24"/>
              </w:rPr>
              <w:t>763</w:t>
            </w:r>
            <w:r w:rsidRPr="00DC44A8">
              <w:rPr>
                <w:sz w:val="24"/>
                <w:szCs w:val="24"/>
              </w:rPr>
              <w:t>-7</w:t>
            </w:r>
          </w:p>
        </w:tc>
      </w:tr>
    </w:tbl>
    <w:p w:rsidR="00D20819" w:rsidRDefault="00D20819" w:rsidP="00A31866">
      <w:pPr>
        <w:spacing w:line="360" w:lineRule="auto"/>
        <w:ind w:firstLine="720"/>
      </w:pPr>
    </w:p>
    <w:p w:rsidR="00D20819" w:rsidRDefault="00DF5F0D" w:rsidP="00A31866">
      <w:pPr>
        <w:pStyle w:val="ConsPlusTitle"/>
        <w:widowControl/>
        <w:ind w:firstLine="720"/>
        <w:jc w:val="center"/>
        <w:rPr>
          <w:rFonts w:ascii="Times New Roman" w:hAnsi="Times New Roman" w:cs="Times New Roman"/>
          <w:sz w:val="28"/>
          <w:szCs w:val="28"/>
        </w:rPr>
      </w:pPr>
      <w:r>
        <w:rPr>
          <w:rFonts w:ascii="Times New Roman" w:hAnsi="Times New Roman" w:cs="Times New Roman"/>
          <w:sz w:val="28"/>
          <w:szCs w:val="28"/>
        </w:rPr>
        <w:t>Инструкция</w:t>
      </w:r>
    </w:p>
    <w:p w:rsidR="00D20819" w:rsidRPr="00A56BA6" w:rsidRDefault="00A0733F" w:rsidP="00A31866">
      <w:pPr>
        <w:pStyle w:val="ConsPlusTitle"/>
        <w:widowControl/>
        <w:ind w:firstLine="720"/>
        <w:jc w:val="center"/>
        <w:rPr>
          <w:rFonts w:ascii="Times New Roman" w:hAnsi="Times New Roman" w:cs="Times New Roman"/>
          <w:sz w:val="28"/>
          <w:szCs w:val="28"/>
        </w:rPr>
      </w:pPr>
      <w:r w:rsidRPr="00A0733F">
        <w:rPr>
          <w:rFonts w:ascii="Times New Roman" w:hAnsi="Times New Roman" w:cs="Times New Roman"/>
          <w:sz w:val="28"/>
          <w:szCs w:val="28"/>
        </w:rPr>
        <w:t>о порядке формирования и расходования денежных средств избирательных фондов избирательных объединений, выдвинувших списки кандидатов, кандидатов при проведении выборов в органы</w:t>
      </w:r>
      <w:r>
        <w:rPr>
          <w:rFonts w:ascii="Times New Roman" w:hAnsi="Times New Roman" w:cs="Times New Roman"/>
          <w:sz w:val="28"/>
          <w:szCs w:val="28"/>
        </w:rPr>
        <w:t xml:space="preserve"> </w:t>
      </w:r>
      <w:r w:rsidRPr="00A0733F">
        <w:rPr>
          <w:rFonts w:ascii="Times New Roman" w:hAnsi="Times New Roman" w:cs="Times New Roman"/>
          <w:sz w:val="28"/>
          <w:szCs w:val="28"/>
        </w:rPr>
        <w:t>местного</w:t>
      </w:r>
      <w:r>
        <w:rPr>
          <w:rFonts w:ascii="Times New Roman" w:hAnsi="Times New Roman" w:cs="Times New Roman"/>
          <w:sz w:val="28"/>
          <w:szCs w:val="28"/>
        </w:rPr>
        <w:t xml:space="preserve"> с</w:t>
      </w:r>
      <w:r w:rsidR="00A56BA6">
        <w:rPr>
          <w:rFonts w:ascii="Times New Roman" w:hAnsi="Times New Roman" w:cs="Times New Roman"/>
          <w:sz w:val="28"/>
          <w:szCs w:val="28"/>
        </w:rPr>
        <w:t xml:space="preserve">амоуправления </w:t>
      </w:r>
      <w:r w:rsidR="00E177A4">
        <w:rPr>
          <w:rFonts w:ascii="Times New Roman" w:hAnsi="Times New Roman" w:cs="Times New Roman"/>
          <w:sz w:val="28"/>
          <w:szCs w:val="28"/>
        </w:rPr>
        <w:t xml:space="preserve">в </w:t>
      </w:r>
      <w:r w:rsidR="00A56BA6">
        <w:rPr>
          <w:rFonts w:ascii="Times New Roman" w:hAnsi="Times New Roman" w:cs="Times New Roman"/>
          <w:sz w:val="28"/>
          <w:szCs w:val="28"/>
        </w:rPr>
        <w:t>Кемеровской области</w:t>
      </w:r>
      <w:r w:rsidR="00E321B0">
        <w:rPr>
          <w:rFonts w:ascii="Times New Roman" w:hAnsi="Times New Roman" w:cs="Times New Roman"/>
          <w:sz w:val="28"/>
          <w:szCs w:val="28"/>
        </w:rPr>
        <w:t xml:space="preserve"> </w:t>
      </w:r>
      <w:r w:rsidR="00C8382F">
        <w:rPr>
          <w:rFonts w:ascii="Times New Roman" w:hAnsi="Times New Roman" w:cs="Times New Roman"/>
          <w:sz w:val="28"/>
          <w:szCs w:val="28"/>
        </w:rPr>
        <w:t>–</w:t>
      </w:r>
      <w:r w:rsidR="00E321B0">
        <w:rPr>
          <w:rFonts w:ascii="Times New Roman" w:hAnsi="Times New Roman" w:cs="Times New Roman"/>
          <w:sz w:val="28"/>
          <w:szCs w:val="28"/>
        </w:rPr>
        <w:t xml:space="preserve"> Кузбассе</w:t>
      </w:r>
    </w:p>
    <w:p w:rsidR="00521289" w:rsidRDefault="00521289" w:rsidP="00A31866">
      <w:pPr>
        <w:pStyle w:val="ConsPlusNormal"/>
        <w:widowControl/>
        <w:jc w:val="center"/>
        <w:rPr>
          <w:rFonts w:ascii="Times New Roman" w:hAnsi="Times New Roman" w:cs="Times New Roman"/>
          <w:b/>
          <w:bCs/>
          <w:sz w:val="28"/>
          <w:szCs w:val="28"/>
        </w:rPr>
      </w:pPr>
    </w:p>
    <w:p w:rsidR="00D20819" w:rsidRDefault="00D20819" w:rsidP="00A31866">
      <w:pPr>
        <w:pStyle w:val="ConsPlusNormal"/>
        <w:widowControl/>
        <w:jc w:val="center"/>
        <w:rPr>
          <w:rFonts w:ascii="Times New Roman" w:hAnsi="Times New Roman" w:cs="Times New Roman"/>
          <w:b/>
          <w:bCs/>
          <w:sz w:val="28"/>
          <w:szCs w:val="28"/>
        </w:rPr>
      </w:pPr>
      <w:r>
        <w:rPr>
          <w:rFonts w:ascii="Times New Roman" w:hAnsi="Times New Roman" w:cs="Times New Roman"/>
          <w:b/>
          <w:bCs/>
          <w:sz w:val="28"/>
          <w:szCs w:val="28"/>
        </w:rPr>
        <w:t>1. Общие положения</w:t>
      </w:r>
    </w:p>
    <w:p w:rsidR="00B910A0" w:rsidRDefault="00B910A0" w:rsidP="00A31866">
      <w:pPr>
        <w:pStyle w:val="ConsPlusNormal"/>
        <w:widowControl/>
        <w:jc w:val="center"/>
        <w:rPr>
          <w:rFonts w:ascii="Times New Roman" w:hAnsi="Times New Roman" w:cs="Times New Roman"/>
          <w:b/>
          <w:bCs/>
          <w:sz w:val="28"/>
          <w:szCs w:val="28"/>
        </w:rPr>
      </w:pP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1.1.</w:t>
      </w:r>
      <w:r w:rsidRPr="00B14503">
        <w:rPr>
          <w:rFonts w:ascii="Times New Roman" w:hAnsi="Times New Roman" w:cs="Times New Roman"/>
          <w:sz w:val="28"/>
          <w:szCs w:val="28"/>
        </w:rPr>
        <w:tab/>
      </w:r>
      <w:r w:rsidR="00D32E23">
        <w:rPr>
          <w:rFonts w:ascii="Times New Roman" w:hAnsi="Times New Roman" w:cs="Times New Roman"/>
          <w:sz w:val="28"/>
          <w:szCs w:val="28"/>
        </w:rPr>
        <w:t>В соответствии с Федеральным законом</w:t>
      </w:r>
      <w:r w:rsidRPr="00B14503">
        <w:rPr>
          <w:rFonts w:ascii="Times New Roman" w:hAnsi="Times New Roman" w:cs="Times New Roman"/>
          <w:sz w:val="28"/>
          <w:szCs w:val="28"/>
        </w:rPr>
        <w:t xml:space="preserve"> от 12 июня 2002 года №</w:t>
      </w:r>
      <w:r w:rsidR="00C82940">
        <w:rPr>
          <w:rFonts w:ascii="Times New Roman" w:hAnsi="Times New Roman" w:cs="Times New Roman"/>
          <w:b/>
          <w:sz w:val="28"/>
          <w:szCs w:val="28"/>
        </w:rPr>
        <w:t> </w:t>
      </w:r>
      <w:r w:rsidRPr="00B14503">
        <w:rPr>
          <w:rFonts w:ascii="Times New Roman" w:hAnsi="Times New Roman" w:cs="Times New Roman"/>
          <w:sz w:val="28"/>
          <w:szCs w:val="28"/>
        </w:rPr>
        <w:t>67-ФЗ «Об основных гарантиях избирательных прав и права на участие в референдуме граждан Российской Федерации»</w:t>
      </w:r>
      <w:r w:rsidR="0062297E" w:rsidRPr="00B14503">
        <w:rPr>
          <w:rFonts w:ascii="Times New Roman" w:hAnsi="Times New Roman" w:cs="Times New Roman"/>
          <w:sz w:val="28"/>
          <w:szCs w:val="28"/>
        </w:rPr>
        <w:t xml:space="preserve"> (далее </w:t>
      </w:r>
      <w:r w:rsidR="008E447E">
        <w:rPr>
          <w:rFonts w:ascii="Times New Roman" w:hAnsi="Times New Roman" w:cs="Times New Roman"/>
          <w:sz w:val="28"/>
          <w:szCs w:val="28"/>
        </w:rPr>
        <w:t>–</w:t>
      </w:r>
      <w:r w:rsidR="0062297E" w:rsidRPr="00B14503">
        <w:rPr>
          <w:rFonts w:ascii="Times New Roman" w:hAnsi="Times New Roman" w:cs="Times New Roman"/>
          <w:sz w:val="28"/>
          <w:szCs w:val="28"/>
        </w:rPr>
        <w:t xml:space="preserve"> Федеральный закон)</w:t>
      </w:r>
      <w:r w:rsidRPr="00B14503">
        <w:rPr>
          <w:rFonts w:ascii="Times New Roman" w:hAnsi="Times New Roman" w:cs="Times New Roman"/>
          <w:sz w:val="28"/>
          <w:szCs w:val="28"/>
        </w:rPr>
        <w:t xml:space="preserve"> и </w:t>
      </w:r>
      <w:r w:rsidR="004C372D">
        <w:rPr>
          <w:rFonts w:ascii="Times New Roman" w:hAnsi="Times New Roman" w:cs="Times New Roman"/>
          <w:sz w:val="28"/>
          <w:szCs w:val="28"/>
        </w:rPr>
        <w:t>З</w:t>
      </w:r>
      <w:r w:rsidR="00D32E23">
        <w:rPr>
          <w:rFonts w:ascii="Times New Roman" w:hAnsi="Times New Roman" w:cs="Times New Roman"/>
          <w:sz w:val="28"/>
          <w:szCs w:val="28"/>
        </w:rPr>
        <w:t>аконом</w:t>
      </w:r>
      <w:r w:rsidR="00A56BA6" w:rsidRPr="00A56BA6">
        <w:rPr>
          <w:rFonts w:ascii="Times New Roman" w:hAnsi="Times New Roman" w:cs="Times New Roman"/>
          <w:sz w:val="28"/>
          <w:szCs w:val="28"/>
        </w:rPr>
        <w:t xml:space="preserve"> Кемеровской облас</w:t>
      </w:r>
      <w:r w:rsidR="00681452">
        <w:rPr>
          <w:rFonts w:ascii="Times New Roman" w:hAnsi="Times New Roman" w:cs="Times New Roman"/>
          <w:sz w:val="28"/>
          <w:szCs w:val="28"/>
        </w:rPr>
        <w:t>ти от 30 мая 2011 года №</w:t>
      </w:r>
      <w:r w:rsidR="00C31AEA">
        <w:rPr>
          <w:rFonts w:ascii="Times New Roman" w:hAnsi="Times New Roman" w:cs="Times New Roman"/>
          <w:sz w:val="28"/>
          <w:szCs w:val="28"/>
        </w:rPr>
        <w:t xml:space="preserve"> 54-ОЗ «</w:t>
      </w:r>
      <w:r w:rsidR="00A56BA6" w:rsidRPr="00A56BA6">
        <w:rPr>
          <w:rFonts w:ascii="Times New Roman" w:hAnsi="Times New Roman" w:cs="Times New Roman"/>
          <w:sz w:val="28"/>
          <w:szCs w:val="28"/>
        </w:rPr>
        <w:t>О выборах в органы местного самоуправления в Кемеровской области</w:t>
      </w:r>
      <w:r w:rsidR="003228DA">
        <w:rPr>
          <w:rFonts w:ascii="Times New Roman" w:hAnsi="Times New Roman" w:cs="Times New Roman"/>
          <w:sz w:val="28"/>
          <w:szCs w:val="28"/>
        </w:rPr>
        <w:t xml:space="preserve"> – Кузбасс</w:t>
      </w:r>
      <w:r w:rsidR="0050039C">
        <w:rPr>
          <w:rFonts w:ascii="Times New Roman" w:hAnsi="Times New Roman" w:cs="Times New Roman"/>
          <w:sz w:val="28"/>
          <w:szCs w:val="28"/>
        </w:rPr>
        <w:t>е</w:t>
      </w:r>
      <w:r w:rsidR="00C31AEA">
        <w:rPr>
          <w:rFonts w:ascii="Times New Roman" w:hAnsi="Times New Roman" w:cs="Times New Roman"/>
          <w:sz w:val="28"/>
          <w:szCs w:val="28"/>
        </w:rPr>
        <w:t>»</w:t>
      </w:r>
      <w:r w:rsidR="00A56BA6">
        <w:rPr>
          <w:rFonts w:ascii="Times New Roman" w:hAnsi="Times New Roman" w:cs="Times New Roman"/>
          <w:sz w:val="24"/>
          <w:szCs w:val="24"/>
        </w:rPr>
        <w:t xml:space="preserve"> </w:t>
      </w:r>
      <w:r w:rsidRPr="00B14503">
        <w:rPr>
          <w:rFonts w:ascii="Times New Roman" w:hAnsi="Times New Roman" w:cs="Times New Roman"/>
          <w:sz w:val="28"/>
          <w:szCs w:val="28"/>
        </w:rPr>
        <w:t xml:space="preserve">(далее – </w:t>
      </w:r>
      <w:r w:rsidR="00E177A4">
        <w:rPr>
          <w:rFonts w:ascii="Times New Roman" w:hAnsi="Times New Roman" w:cs="Times New Roman"/>
          <w:sz w:val="28"/>
          <w:szCs w:val="28"/>
        </w:rPr>
        <w:t>З</w:t>
      </w:r>
      <w:r w:rsidRPr="00B14503">
        <w:rPr>
          <w:rFonts w:ascii="Times New Roman" w:hAnsi="Times New Roman" w:cs="Times New Roman"/>
          <w:sz w:val="28"/>
          <w:szCs w:val="28"/>
        </w:rPr>
        <w:t>акон</w:t>
      </w:r>
      <w:r w:rsidR="0062297E" w:rsidRPr="00B14503">
        <w:rPr>
          <w:rFonts w:ascii="Times New Roman" w:hAnsi="Times New Roman" w:cs="Times New Roman"/>
          <w:sz w:val="28"/>
          <w:szCs w:val="28"/>
        </w:rPr>
        <w:t xml:space="preserve"> Кемеровской области</w:t>
      </w:r>
      <w:r w:rsidRPr="00B14503">
        <w:rPr>
          <w:rFonts w:ascii="Times New Roman" w:hAnsi="Times New Roman" w:cs="Times New Roman"/>
          <w:sz w:val="28"/>
          <w:szCs w:val="28"/>
        </w:rPr>
        <w:t xml:space="preserve">) </w:t>
      </w:r>
      <w:r w:rsidR="00DF5F0D" w:rsidRPr="00B14503">
        <w:rPr>
          <w:rFonts w:ascii="Times New Roman" w:hAnsi="Times New Roman" w:cs="Times New Roman"/>
          <w:sz w:val="28"/>
          <w:szCs w:val="28"/>
        </w:rPr>
        <w:t>избирательное объединение, выдвинувшее список кандидатов</w:t>
      </w:r>
      <w:r w:rsidR="00DF5F0D">
        <w:rPr>
          <w:rFonts w:ascii="Times New Roman" w:hAnsi="Times New Roman" w:cs="Times New Roman"/>
          <w:sz w:val="28"/>
          <w:szCs w:val="28"/>
        </w:rPr>
        <w:t xml:space="preserve"> (далее – избирательное объединение)</w:t>
      </w:r>
      <w:r w:rsidR="00DF5F0D" w:rsidRPr="00B14503">
        <w:rPr>
          <w:rFonts w:ascii="Times New Roman" w:hAnsi="Times New Roman" w:cs="Times New Roman"/>
          <w:sz w:val="28"/>
          <w:szCs w:val="28"/>
        </w:rPr>
        <w:t xml:space="preserve">, </w:t>
      </w:r>
      <w:r w:rsidR="0062297E" w:rsidRPr="00B14503">
        <w:rPr>
          <w:rFonts w:ascii="Times New Roman" w:hAnsi="Times New Roman" w:cs="Times New Roman"/>
          <w:sz w:val="28"/>
          <w:szCs w:val="28"/>
        </w:rPr>
        <w:t xml:space="preserve">кандидат, </w:t>
      </w:r>
      <w:r w:rsidRPr="00B14503">
        <w:rPr>
          <w:rFonts w:ascii="Times New Roman" w:hAnsi="Times New Roman" w:cs="Times New Roman"/>
          <w:sz w:val="28"/>
          <w:szCs w:val="28"/>
        </w:rPr>
        <w:t>обязан</w:t>
      </w:r>
      <w:r w:rsidR="0062297E" w:rsidRPr="00B14503">
        <w:rPr>
          <w:rFonts w:ascii="Times New Roman" w:hAnsi="Times New Roman" w:cs="Times New Roman"/>
          <w:sz w:val="28"/>
          <w:szCs w:val="28"/>
        </w:rPr>
        <w:t>ы</w:t>
      </w:r>
      <w:r w:rsidRPr="00B14503">
        <w:rPr>
          <w:rFonts w:ascii="Times New Roman" w:hAnsi="Times New Roman" w:cs="Times New Roman"/>
          <w:sz w:val="28"/>
          <w:szCs w:val="28"/>
        </w:rPr>
        <w:t xml:space="preserve"> создать собственный избирательный фонд для финансирования своей избирательной кампании. </w:t>
      </w:r>
    </w:p>
    <w:p w:rsidR="00D20819" w:rsidRDefault="00DF5F0D"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Pr="00B14503">
        <w:rPr>
          <w:rFonts w:ascii="Times New Roman" w:hAnsi="Times New Roman" w:cs="Times New Roman"/>
          <w:sz w:val="28"/>
          <w:szCs w:val="28"/>
        </w:rPr>
        <w:t>збирательное объединение, выдвинувшее кандидатов по одномандатным</w:t>
      </w:r>
      <w:r>
        <w:rPr>
          <w:rFonts w:ascii="Times New Roman" w:hAnsi="Times New Roman" w:cs="Times New Roman"/>
          <w:sz w:val="28"/>
          <w:szCs w:val="28"/>
        </w:rPr>
        <w:t xml:space="preserve"> (многомандатным)</w:t>
      </w:r>
      <w:r w:rsidRPr="00B14503">
        <w:rPr>
          <w:rFonts w:ascii="Times New Roman" w:hAnsi="Times New Roman" w:cs="Times New Roman"/>
          <w:sz w:val="28"/>
          <w:szCs w:val="28"/>
        </w:rPr>
        <w:t xml:space="preserve"> избирательным округам, </w:t>
      </w:r>
      <w:r w:rsidR="0050039C">
        <w:rPr>
          <w:rFonts w:ascii="Times New Roman" w:hAnsi="Times New Roman" w:cs="Times New Roman"/>
          <w:sz w:val="28"/>
          <w:szCs w:val="28"/>
        </w:rPr>
        <w:t>к</w:t>
      </w:r>
      <w:r w:rsidR="0050039C" w:rsidRPr="00B14503">
        <w:rPr>
          <w:rFonts w:ascii="Times New Roman" w:hAnsi="Times New Roman" w:cs="Times New Roman"/>
          <w:sz w:val="28"/>
          <w:szCs w:val="28"/>
        </w:rPr>
        <w:t>андидат</w:t>
      </w:r>
      <w:r w:rsidR="00EC4107">
        <w:rPr>
          <w:rFonts w:ascii="Times New Roman" w:hAnsi="Times New Roman" w:cs="Times New Roman"/>
          <w:sz w:val="28"/>
          <w:szCs w:val="28"/>
        </w:rPr>
        <w:t>ы</w:t>
      </w:r>
      <w:r w:rsidR="0050039C" w:rsidRPr="00B14503">
        <w:rPr>
          <w:rFonts w:ascii="Times New Roman" w:hAnsi="Times New Roman" w:cs="Times New Roman"/>
          <w:sz w:val="28"/>
          <w:szCs w:val="28"/>
        </w:rPr>
        <w:t>,</w:t>
      </w:r>
      <w:r w:rsidR="00D20819" w:rsidRPr="00B14503">
        <w:rPr>
          <w:rFonts w:ascii="Times New Roman" w:hAnsi="Times New Roman" w:cs="Times New Roman"/>
          <w:sz w:val="28"/>
          <w:szCs w:val="28"/>
        </w:rPr>
        <w:t xml:space="preserve"> </w:t>
      </w:r>
      <w:r w:rsidR="0050039C" w:rsidRPr="0050039C">
        <w:rPr>
          <w:rFonts w:ascii="Times New Roman" w:hAnsi="Times New Roman" w:cs="Times New Roman"/>
          <w:sz w:val="28"/>
          <w:szCs w:val="28"/>
        </w:rPr>
        <w:t xml:space="preserve">баллотирующиеся </w:t>
      </w:r>
      <w:r w:rsidR="0062297E" w:rsidRPr="00B14503">
        <w:rPr>
          <w:rFonts w:ascii="Times New Roman" w:hAnsi="Times New Roman" w:cs="Times New Roman"/>
          <w:sz w:val="28"/>
          <w:szCs w:val="28"/>
        </w:rPr>
        <w:t>только</w:t>
      </w:r>
      <w:r w:rsidR="00D20819" w:rsidRPr="00B14503">
        <w:rPr>
          <w:rFonts w:ascii="Times New Roman" w:hAnsi="Times New Roman" w:cs="Times New Roman"/>
          <w:sz w:val="28"/>
          <w:szCs w:val="28"/>
        </w:rPr>
        <w:t xml:space="preserve"> в</w:t>
      </w:r>
      <w:r w:rsidR="0062297E" w:rsidRPr="00B14503">
        <w:rPr>
          <w:rFonts w:ascii="Times New Roman" w:hAnsi="Times New Roman" w:cs="Times New Roman"/>
          <w:sz w:val="28"/>
          <w:szCs w:val="28"/>
        </w:rPr>
        <w:t xml:space="preserve"> составе</w:t>
      </w:r>
      <w:r w:rsidR="00D20819" w:rsidRPr="00B14503">
        <w:rPr>
          <w:rFonts w:ascii="Times New Roman" w:hAnsi="Times New Roman" w:cs="Times New Roman"/>
          <w:sz w:val="28"/>
          <w:szCs w:val="28"/>
        </w:rPr>
        <w:t xml:space="preserve"> спис</w:t>
      </w:r>
      <w:r w:rsidR="0062297E" w:rsidRPr="00B14503">
        <w:rPr>
          <w:rFonts w:ascii="Times New Roman" w:hAnsi="Times New Roman" w:cs="Times New Roman"/>
          <w:sz w:val="28"/>
          <w:szCs w:val="28"/>
        </w:rPr>
        <w:t>ка</w:t>
      </w:r>
      <w:r w:rsidR="00D20819" w:rsidRPr="00B14503">
        <w:rPr>
          <w:rFonts w:ascii="Times New Roman" w:hAnsi="Times New Roman" w:cs="Times New Roman"/>
          <w:sz w:val="28"/>
          <w:szCs w:val="28"/>
        </w:rPr>
        <w:t xml:space="preserve"> кандидатов,</w:t>
      </w:r>
      <w:r w:rsidR="00EC4107" w:rsidRPr="00EC4107">
        <w:t xml:space="preserve"> </w:t>
      </w:r>
      <w:r w:rsidR="00EC4107" w:rsidRPr="00EC4107">
        <w:rPr>
          <w:rFonts w:ascii="Times New Roman" w:hAnsi="Times New Roman" w:cs="Times New Roman"/>
          <w:sz w:val="28"/>
          <w:szCs w:val="28"/>
        </w:rPr>
        <w:t>выдвинутого избирательным объединением</w:t>
      </w:r>
      <w:r w:rsidR="00EC4107">
        <w:rPr>
          <w:rFonts w:ascii="Times New Roman" w:hAnsi="Times New Roman" w:cs="Times New Roman"/>
          <w:sz w:val="28"/>
          <w:szCs w:val="28"/>
        </w:rPr>
        <w:t>,</w:t>
      </w:r>
      <w:r w:rsidR="0062297E" w:rsidRPr="00B14503">
        <w:rPr>
          <w:rFonts w:ascii="Times New Roman" w:hAnsi="Times New Roman" w:cs="Times New Roman"/>
          <w:sz w:val="28"/>
          <w:szCs w:val="28"/>
        </w:rPr>
        <w:t xml:space="preserve"> </w:t>
      </w:r>
      <w:r w:rsidR="00D20819" w:rsidRPr="00B14503">
        <w:rPr>
          <w:rFonts w:ascii="Times New Roman" w:hAnsi="Times New Roman" w:cs="Times New Roman"/>
          <w:sz w:val="28"/>
          <w:szCs w:val="28"/>
        </w:rPr>
        <w:t>собственные избирательные фонды не создают.</w:t>
      </w:r>
    </w:p>
    <w:p w:rsidR="009337E5" w:rsidRPr="00B14503" w:rsidRDefault="009337E5"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w:t>
      </w:r>
      <w:r w:rsidRPr="00744A99">
        <w:rPr>
          <w:rFonts w:ascii="Times New Roman" w:hAnsi="Times New Roman" w:cs="Times New Roman"/>
          <w:sz w:val="28"/>
          <w:szCs w:val="28"/>
        </w:rPr>
        <w:t>по форме, приведенной в приложении № 1</w:t>
      </w:r>
      <w:r>
        <w:rPr>
          <w:rFonts w:ascii="Times New Roman" w:hAnsi="Times New Roman" w:cs="Times New Roman"/>
          <w:sz w:val="28"/>
          <w:szCs w:val="28"/>
        </w:rPr>
        <w:t>.</w:t>
      </w:r>
    </w:p>
    <w:p w:rsidR="00A445EE"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lastRenderedPageBreak/>
        <w:t>1.2.</w:t>
      </w:r>
      <w:r w:rsidRPr="00B14503">
        <w:rPr>
          <w:rFonts w:ascii="Times New Roman" w:hAnsi="Times New Roman" w:cs="Times New Roman"/>
          <w:sz w:val="28"/>
          <w:szCs w:val="28"/>
        </w:rPr>
        <w:tab/>
        <w:t xml:space="preserve">Право распоряжаться </w:t>
      </w:r>
      <w:r w:rsidR="00A445EE" w:rsidRPr="00A445EE">
        <w:rPr>
          <w:rFonts w:ascii="Times New Roman" w:hAnsi="Times New Roman" w:cs="Times New Roman"/>
          <w:sz w:val="28"/>
          <w:szCs w:val="28"/>
        </w:rPr>
        <w:t xml:space="preserve">средствами избирательных фондов </w:t>
      </w:r>
      <w:r w:rsidRPr="00B14503">
        <w:rPr>
          <w:rFonts w:ascii="Times New Roman" w:hAnsi="Times New Roman" w:cs="Times New Roman"/>
          <w:sz w:val="28"/>
          <w:szCs w:val="28"/>
        </w:rPr>
        <w:t>(далее – средства) принадлежит создавш</w:t>
      </w:r>
      <w:r w:rsidR="0062297E" w:rsidRPr="00B14503">
        <w:rPr>
          <w:rFonts w:ascii="Times New Roman" w:hAnsi="Times New Roman" w:cs="Times New Roman"/>
          <w:sz w:val="28"/>
          <w:szCs w:val="28"/>
        </w:rPr>
        <w:t>им</w:t>
      </w:r>
      <w:r w:rsidRPr="00B14503">
        <w:rPr>
          <w:rFonts w:ascii="Times New Roman" w:hAnsi="Times New Roman" w:cs="Times New Roman"/>
          <w:sz w:val="28"/>
          <w:szCs w:val="28"/>
        </w:rPr>
        <w:t xml:space="preserve"> </w:t>
      </w:r>
      <w:r w:rsidR="00A445EE" w:rsidRPr="00A445EE">
        <w:rPr>
          <w:rFonts w:ascii="Times New Roman" w:hAnsi="Times New Roman" w:cs="Times New Roman"/>
          <w:sz w:val="28"/>
          <w:szCs w:val="28"/>
        </w:rPr>
        <w:t xml:space="preserve">их </w:t>
      </w:r>
      <w:r w:rsidR="00D71428" w:rsidRPr="00A445EE">
        <w:rPr>
          <w:rFonts w:ascii="Times New Roman" w:hAnsi="Times New Roman" w:cs="Times New Roman"/>
          <w:sz w:val="28"/>
          <w:szCs w:val="28"/>
        </w:rPr>
        <w:t>избирательным объединениям</w:t>
      </w:r>
      <w:r w:rsidR="00D71428">
        <w:rPr>
          <w:rFonts w:ascii="Times New Roman" w:hAnsi="Times New Roman" w:cs="Times New Roman"/>
          <w:sz w:val="28"/>
          <w:szCs w:val="28"/>
        </w:rPr>
        <w:t>, кандидатам.</w:t>
      </w:r>
    </w:p>
    <w:p w:rsidR="005D29E5" w:rsidRPr="0094427E" w:rsidRDefault="005D29E5" w:rsidP="00A31866">
      <w:pPr>
        <w:pStyle w:val="31"/>
        <w:spacing w:after="0" w:line="360" w:lineRule="auto"/>
        <w:ind w:left="0" w:firstLine="720"/>
        <w:jc w:val="both"/>
        <w:rPr>
          <w:color w:val="000000"/>
          <w:sz w:val="28"/>
          <w:szCs w:val="28"/>
        </w:rPr>
      </w:pPr>
      <w:r w:rsidRPr="0094427E">
        <w:rPr>
          <w:sz w:val="28"/>
          <w:szCs w:val="28"/>
        </w:rPr>
        <w:t xml:space="preserve">Кандидат, </w:t>
      </w:r>
      <w:r w:rsidR="00EE2B56">
        <w:rPr>
          <w:sz w:val="28"/>
          <w:szCs w:val="28"/>
        </w:rPr>
        <w:t>выдвинутый по избирательному округу,</w:t>
      </w:r>
      <w:r w:rsidRPr="0094427E">
        <w:rPr>
          <w:sz w:val="28"/>
          <w:szCs w:val="28"/>
        </w:rPr>
        <w:t xml:space="preserve"> вправе, а избирательное объедин</w:t>
      </w:r>
      <w:r w:rsidRPr="0094427E">
        <w:rPr>
          <w:sz w:val="28"/>
          <w:szCs w:val="28"/>
        </w:rPr>
        <w:t>е</w:t>
      </w:r>
      <w:r w:rsidRPr="0094427E">
        <w:rPr>
          <w:sz w:val="28"/>
          <w:szCs w:val="28"/>
        </w:rPr>
        <w:t>ние</w:t>
      </w:r>
      <w:r w:rsidR="00EE2B56">
        <w:rPr>
          <w:sz w:val="28"/>
          <w:szCs w:val="28"/>
        </w:rPr>
        <w:t>, выдвинувшее списки кандидатов,</w:t>
      </w:r>
      <w:r w:rsidRPr="0094427E">
        <w:rPr>
          <w:sz w:val="28"/>
          <w:szCs w:val="28"/>
        </w:rPr>
        <w:t xml:space="preserve"> обязано в установленном порядке назначить</w:t>
      </w:r>
      <w:r w:rsidRPr="0094427E">
        <w:rPr>
          <w:color w:val="000000"/>
          <w:sz w:val="28"/>
          <w:szCs w:val="28"/>
        </w:rPr>
        <w:t xml:space="preserve"> уполномоченного представителя по финансовым вопр</w:t>
      </w:r>
      <w:r w:rsidRPr="0094427E">
        <w:rPr>
          <w:color w:val="000000"/>
          <w:sz w:val="28"/>
          <w:szCs w:val="28"/>
        </w:rPr>
        <w:t>о</w:t>
      </w:r>
      <w:r w:rsidRPr="0094427E">
        <w:rPr>
          <w:color w:val="000000"/>
          <w:sz w:val="28"/>
          <w:szCs w:val="28"/>
        </w:rPr>
        <w:t>сам</w:t>
      </w:r>
      <w:r w:rsidR="00E04AF9">
        <w:rPr>
          <w:color w:val="000000"/>
          <w:sz w:val="28"/>
          <w:szCs w:val="28"/>
          <w:lang w:val="ru-RU"/>
        </w:rPr>
        <w:t>,</w:t>
      </w:r>
      <w:r w:rsidRPr="0094427E">
        <w:rPr>
          <w:color w:val="000000"/>
          <w:sz w:val="28"/>
          <w:szCs w:val="28"/>
        </w:rPr>
        <w:t xml:space="preserve"> и предоставить ему право распоряжаться средствами, находящимися на специальном избирательном счете.</w:t>
      </w:r>
    </w:p>
    <w:p w:rsidR="005D29E5" w:rsidRPr="006C7670" w:rsidRDefault="005D29E5" w:rsidP="00A31866">
      <w:pPr>
        <w:pStyle w:val="31"/>
        <w:spacing w:after="0" w:line="360" w:lineRule="auto"/>
        <w:ind w:left="0" w:firstLine="720"/>
        <w:jc w:val="both"/>
        <w:rPr>
          <w:color w:val="000000"/>
          <w:sz w:val="28"/>
          <w:szCs w:val="28"/>
        </w:rPr>
      </w:pPr>
      <w:r w:rsidRPr="0094427E">
        <w:rPr>
          <w:color w:val="000000"/>
          <w:sz w:val="28"/>
          <w:szCs w:val="28"/>
        </w:rPr>
        <w:t>Регистрация уполномоченного представителя по финансовым вопросам осуществл</w:t>
      </w:r>
      <w:r w:rsidRPr="0094427E">
        <w:rPr>
          <w:color w:val="000000"/>
          <w:sz w:val="28"/>
          <w:szCs w:val="28"/>
        </w:rPr>
        <w:t>я</w:t>
      </w:r>
      <w:r w:rsidRPr="0094427E">
        <w:rPr>
          <w:color w:val="000000"/>
          <w:sz w:val="28"/>
          <w:szCs w:val="28"/>
        </w:rPr>
        <w:t>ется</w:t>
      </w:r>
      <w:r w:rsidRPr="006C7670">
        <w:rPr>
          <w:color w:val="000000"/>
          <w:sz w:val="28"/>
          <w:szCs w:val="28"/>
        </w:rPr>
        <w:t xml:space="preserve"> в порядке, </w:t>
      </w:r>
      <w:r>
        <w:rPr>
          <w:color w:val="000000"/>
          <w:sz w:val="28"/>
          <w:szCs w:val="28"/>
        </w:rPr>
        <w:t>установленном</w:t>
      </w:r>
      <w:r w:rsidRPr="006C7670">
        <w:rPr>
          <w:color w:val="000000"/>
          <w:sz w:val="28"/>
          <w:szCs w:val="28"/>
        </w:rPr>
        <w:t xml:space="preserve"> </w:t>
      </w:r>
      <w:r w:rsidR="00EE2B56">
        <w:rPr>
          <w:sz w:val="28"/>
          <w:szCs w:val="28"/>
        </w:rPr>
        <w:t>З</w:t>
      </w:r>
      <w:r w:rsidR="00933429" w:rsidRPr="00B14503">
        <w:rPr>
          <w:sz w:val="28"/>
          <w:szCs w:val="28"/>
        </w:rPr>
        <w:t>акон</w:t>
      </w:r>
      <w:r w:rsidR="00933429">
        <w:rPr>
          <w:sz w:val="28"/>
          <w:szCs w:val="28"/>
        </w:rPr>
        <w:t xml:space="preserve">ом </w:t>
      </w:r>
      <w:r w:rsidR="00933429" w:rsidRPr="00B14503">
        <w:rPr>
          <w:sz w:val="28"/>
          <w:szCs w:val="28"/>
        </w:rPr>
        <w:t>Кемеровской области</w:t>
      </w:r>
      <w:r w:rsidRPr="006C7670">
        <w:rPr>
          <w:color w:val="000000"/>
          <w:sz w:val="28"/>
          <w:szCs w:val="28"/>
        </w:rPr>
        <w:t>.</w:t>
      </w:r>
    </w:p>
    <w:p w:rsidR="00D20819" w:rsidRPr="00DF5F0D"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1.3.</w:t>
      </w:r>
      <w:r w:rsidRPr="00B14503">
        <w:rPr>
          <w:rFonts w:ascii="Times New Roman" w:hAnsi="Times New Roman" w:cs="Times New Roman"/>
          <w:sz w:val="28"/>
          <w:szCs w:val="28"/>
        </w:rPr>
        <w:tab/>
        <w:t xml:space="preserve">Средства избирательных фондов имеют целевое назначение. Они могут использоваться на покрытие расходов, связанных с </w:t>
      </w:r>
      <w:r w:rsidR="00EE2B56">
        <w:rPr>
          <w:rFonts w:ascii="Times New Roman" w:hAnsi="Times New Roman" w:cs="Times New Roman"/>
          <w:sz w:val="28"/>
          <w:szCs w:val="28"/>
        </w:rPr>
        <w:t xml:space="preserve">проведением </w:t>
      </w:r>
      <w:r w:rsidRPr="00B14503">
        <w:rPr>
          <w:rFonts w:ascii="Times New Roman" w:hAnsi="Times New Roman" w:cs="Times New Roman"/>
          <w:sz w:val="28"/>
          <w:szCs w:val="28"/>
        </w:rPr>
        <w:t>избирательной кампани</w:t>
      </w:r>
      <w:r w:rsidR="00EE2B56">
        <w:rPr>
          <w:rFonts w:ascii="Times New Roman" w:hAnsi="Times New Roman" w:cs="Times New Roman"/>
          <w:sz w:val="28"/>
          <w:szCs w:val="28"/>
        </w:rPr>
        <w:t>и</w:t>
      </w:r>
      <w:r w:rsidRPr="00B14503">
        <w:rPr>
          <w:rFonts w:ascii="Times New Roman" w:hAnsi="Times New Roman" w:cs="Times New Roman"/>
          <w:sz w:val="28"/>
          <w:szCs w:val="28"/>
        </w:rPr>
        <w:t xml:space="preserve"> </w:t>
      </w:r>
      <w:r w:rsidR="00DF5F0D">
        <w:rPr>
          <w:rFonts w:ascii="Times New Roman" w:hAnsi="Times New Roman" w:cs="Times New Roman"/>
          <w:sz w:val="28"/>
          <w:szCs w:val="28"/>
        </w:rPr>
        <w:t>избирательного объединения, кандидата</w:t>
      </w:r>
      <w:r w:rsidRPr="00B14503">
        <w:rPr>
          <w:rFonts w:ascii="Times New Roman" w:hAnsi="Times New Roman" w:cs="Times New Roman"/>
          <w:sz w:val="28"/>
          <w:szCs w:val="28"/>
        </w:rPr>
        <w:t>.</w:t>
      </w:r>
    </w:p>
    <w:p w:rsidR="00921CAC" w:rsidRPr="00921CAC" w:rsidRDefault="00921CAC" w:rsidP="00A31866">
      <w:pPr>
        <w:pStyle w:val="ConsPlusNormal"/>
        <w:widowControl/>
        <w:spacing w:line="360" w:lineRule="auto"/>
        <w:jc w:val="both"/>
        <w:rPr>
          <w:rFonts w:ascii="Times New Roman" w:hAnsi="Times New Roman" w:cs="Times New Roman"/>
          <w:sz w:val="28"/>
          <w:szCs w:val="28"/>
        </w:rPr>
      </w:pPr>
    </w:p>
    <w:p w:rsidR="00D20819" w:rsidRPr="00B14503" w:rsidRDefault="00D20819" w:rsidP="00A31866">
      <w:pPr>
        <w:pStyle w:val="ConsPlusNormal"/>
        <w:widowControl/>
        <w:jc w:val="center"/>
        <w:rPr>
          <w:rFonts w:ascii="Times New Roman" w:hAnsi="Times New Roman" w:cs="Times New Roman"/>
          <w:b/>
          <w:bCs/>
          <w:sz w:val="28"/>
          <w:szCs w:val="28"/>
        </w:rPr>
      </w:pPr>
      <w:r w:rsidRPr="00B14503">
        <w:rPr>
          <w:rFonts w:ascii="Times New Roman" w:hAnsi="Times New Roman" w:cs="Times New Roman"/>
          <w:b/>
          <w:bCs/>
          <w:sz w:val="28"/>
          <w:szCs w:val="28"/>
        </w:rPr>
        <w:t>2. Учет поступлений средств в избирательные фонды</w:t>
      </w:r>
    </w:p>
    <w:p w:rsidR="00D20819" w:rsidRDefault="00D20819" w:rsidP="00A31866">
      <w:pPr>
        <w:pStyle w:val="ConsPlusNormal"/>
        <w:widowControl/>
        <w:jc w:val="center"/>
        <w:rPr>
          <w:rFonts w:ascii="Times New Roman" w:hAnsi="Times New Roman" w:cs="Times New Roman"/>
          <w:b/>
          <w:bCs/>
          <w:sz w:val="28"/>
          <w:szCs w:val="28"/>
        </w:rPr>
      </w:pPr>
      <w:r w:rsidRPr="00B14503">
        <w:rPr>
          <w:rFonts w:ascii="Times New Roman" w:hAnsi="Times New Roman" w:cs="Times New Roman"/>
          <w:b/>
          <w:bCs/>
          <w:sz w:val="28"/>
          <w:szCs w:val="28"/>
        </w:rPr>
        <w:t>и расходования этих средств</w:t>
      </w:r>
    </w:p>
    <w:p w:rsidR="009A3F06" w:rsidRPr="00B14503" w:rsidRDefault="009A3F06" w:rsidP="00A31866">
      <w:pPr>
        <w:pStyle w:val="ConsPlusNormal"/>
        <w:widowControl/>
        <w:jc w:val="center"/>
        <w:rPr>
          <w:rFonts w:ascii="Times New Roman" w:hAnsi="Times New Roman" w:cs="Times New Roman"/>
          <w:b/>
          <w:bCs/>
          <w:sz w:val="28"/>
          <w:szCs w:val="28"/>
        </w:rPr>
      </w:pPr>
    </w:p>
    <w:p w:rsidR="00933429" w:rsidRDefault="00D20819" w:rsidP="00A31866">
      <w:pPr>
        <w:pStyle w:val="ConsPlusNorma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2.1.</w:t>
      </w:r>
      <w:r w:rsidRPr="00B14503">
        <w:rPr>
          <w:rFonts w:ascii="Times New Roman" w:hAnsi="Times New Roman" w:cs="Times New Roman"/>
          <w:sz w:val="28"/>
          <w:szCs w:val="28"/>
        </w:rPr>
        <w:tab/>
      </w:r>
      <w:r w:rsidR="00933429" w:rsidRPr="00933429">
        <w:rPr>
          <w:rFonts w:ascii="Times New Roman" w:hAnsi="Times New Roman" w:cs="Times New Roman"/>
          <w:sz w:val="28"/>
          <w:szCs w:val="28"/>
        </w:rPr>
        <w:t>Все денежные средства, образующие избирательный фонд, перечисляются на специальный избирательный счет,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w:t>
      </w:r>
      <w:r w:rsidR="00BE5F19">
        <w:rPr>
          <w:rFonts w:ascii="Times New Roman" w:hAnsi="Times New Roman" w:cs="Times New Roman"/>
          <w:sz w:val="28"/>
          <w:szCs w:val="28"/>
        </w:rPr>
        <w:t>бличного акционерного общества «</w:t>
      </w:r>
      <w:r w:rsidR="003B674E">
        <w:rPr>
          <w:rFonts w:ascii="Times New Roman" w:hAnsi="Times New Roman" w:cs="Times New Roman"/>
          <w:sz w:val="28"/>
          <w:szCs w:val="28"/>
        </w:rPr>
        <w:t>Сбербанк</w:t>
      </w:r>
      <w:r w:rsidR="00BE5F19">
        <w:rPr>
          <w:rFonts w:ascii="Times New Roman" w:hAnsi="Times New Roman" w:cs="Times New Roman"/>
          <w:sz w:val="28"/>
          <w:szCs w:val="28"/>
        </w:rPr>
        <w:t xml:space="preserve"> России»</w:t>
      </w:r>
      <w:r w:rsidR="007065F8">
        <w:rPr>
          <w:rFonts w:ascii="Times New Roman" w:hAnsi="Times New Roman" w:cs="Times New Roman"/>
          <w:sz w:val="28"/>
          <w:szCs w:val="28"/>
        </w:rPr>
        <w:t xml:space="preserve"> (далее – ПАО </w:t>
      </w:r>
      <w:r w:rsidR="003B674E">
        <w:rPr>
          <w:rFonts w:ascii="Times New Roman" w:hAnsi="Times New Roman" w:cs="Times New Roman"/>
          <w:sz w:val="28"/>
          <w:szCs w:val="28"/>
        </w:rPr>
        <w:t>Сбербанк</w:t>
      </w:r>
      <w:r w:rsidR="007065F8">
        <w:rPr>
          <w:rFonts w:ascii="Times New Roman" w:hAnsi="Times New Roman" w:cs="Times New Roman"/>
          <w:sz w:val="28"/>
          <w:szCs w:val="28"/>
        </w:rPr>
        <w:t>)</w:t>
      </w:r>
      <w:r w:rsidR="00933429" w:rsidRPr="00933429">
        <w:rPr>
          <w:rFonts w:ascii="Times New Roman" w:hAnsi="Times New Roman" w:cs="Times New Roman"/>
          <w:sz w:val="28"/>
          <w:szCs w:val="28"/>
        </w:rPr>
        <w:t xml:space="preserve">, а при его отсутствии на территории соответствующего муниципального района, муниципального округа, городского округа </w:t>
      </w:r>
      <w:r w:rsidR="00EE2B56">
        <w:rPr>
          <w:rFonts w:ascii="Times New Roman" w:hAnsi="Times New Roman" w:cs="Times New Roman"/>
          <w:sz w:val="28"/>
          <w:szCs w:val="28"/>
        </w:rPr>
        <w:t>–</w:t>
      </w:r>
      <w:r w:rsidR="00933429" w:rsidRPr="00933429">
        <w:rPr>
          <w:rFonts w:ascii="Times New Roman" w:hAnsi="Times New Roman" w:cs="Times New Roman"/>
          <w:sz w:val="28"/>
          <w:szCs w:val="28"/>
        </w:rPr>
        <w:t xml:space="preserve"> в другой кредитной организации, расположенной на территории соответственно муниципального района, муниципального округа, городского округа. При отсутствии на территории муниципального района, муниципального округа, городского округа кредитных организаций кандидат, избирательное объединение определяют по согласованию с соответствующей комиссией кредитную организацию, в которой открывается специальный </w:t>
      </w:r>
      <w:r w:rsidR="00933429" w:rsidRPr="00933429">
        <w:rPr>
          <w:rFonts w:ascii="Times New Roman" w:hAnsi="Times New Roman" w:cs="Times New Roman"/>
          <w:sz w:val="28"/>
          <w:szCs w:val="28"/>
        </w:rPr>
        <w:lastRenderedPageBreak/>
        <w:t>избирательный счет. На выборах органов местного самоуправления сельских поселений в случае, если расходы на финансирование избирательной кампании кандидата не превышают пятнадцати тысяч рублей, избирательный фонд кандидата создается без открытия специального избирательного счета, только за счет собственных средств кандидата.</w:t>
      </w:r>
    </w:p>
    <w:p w:rsidR="00D20819" w:rsidRPr="00B14503" w:rsidRDefault="00933429" w:rsidP="00A31866">
      <w:pPr>
        <w:pStyle w:val="ConsPlusNorma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2.2.</w:t>
      </w:r>
      <w:r w:rsidRPr="00B14503">
        <w:rPr>
          <w:rFonts w:ascii="Times New Roman" w:hAnsi="Times New Roman" w:cs="Times New Roman"/>
          <w:sz w:val="28"/>
          <w:szCs w:val="28"/>
        </w:rPr>
        <w:tab/>
      </w:r>
      <w:r w:rsidR="00DF5F0D">
        <w:rPr>
          <w:rFonts w:ascii="Times New Roman" w:hAnsi="Times New Roman" w:cs="Times New Roman"/>
          <w:sz w:val="28"/>
          <w:szCs w:val="28"/>
        </w:rPr>
        <w:t>Избирательное объединение, кандидат</w:t>
      </w:r>
      <w:r w:rsidR="00D20819" w:rsidRPr="00B14503">
        <w:rPr>
          <w:rFonts w:ascii="Times New Roman" w:hAnsi="Times New Roman" w:cs="Times New Roman"/>
          <w:sz w:val="28"/>
          <w:szCs w:val="28"/>
        </w:rPr>
        <w:t>, создавшие избирательные фонды, обязаны вести</w:t>
      </w:r>
      <w:r w:rsidR="00921CAC">
        <w:rPr>
          <w:rFonts w:ascii="Times New Roman" w:hAnsi="Times New Roman" w:cs="Times New Roman"/>
          <w:sz w:val="28"/>
          <w:szCs w:val="28"/>
        </w:rPr>
        <w:t xml:space="preserve"> учет</w:t>
      </w:r>
      <w:r w:rsidR="00D20819" w:rsidRPr="00B14503">
        <w:rPr>
          <w:rFonts w:ascii="Times New Roman" w:hAnsi="Times New Roman" w:cs="Times New Roman"/>
          <w:sz w:val="28"/>
          <w:szCs w:val="28"/>
        </w:rPr>
        <w:t xml:space="preserve"> </w:t>
      </w:r>
      <w:r w:rsidR="00921CAC" w:rsidRPr="00921CAC">
        <w:rPr>
          <w:rFonts w:ascii="Times New Roman" w:hAnsi="Times New Roman" w:cs="Times New Roman"/>
          <w:bCs/>
          <w:sz w:val="28"/>
          <w:szCs w:val="28"/>
        </w:rPr>
        <w:t xml:space="preserve">поступления и расходования денежных средств избирательного фонда </w:t>
      </w:r>
      <w:r w:rsidR="00DF5F0D">
        <w:rPr>
          <w:rFonts w:ascii="Times New Roman" w:hAnsi="Times New Roman" w:cs="Times New Roman"/>
          <w:bCs/>
          <w:sz w:val="28"/>
          <w:szCs w:val="28"/>
        </w:rPr>
        <w:t>избирательного объединения, кандидата</w:t>
      </w:r>
      <w:r w:rsidR="00921CAC" w:rsidRPr="00B14503">
        <w:rPr>
          <w:rFonts w:ascii="Times New Roman" w:hAnsi="Times New Roman" w:cs="Times New Roman"/>
          <w:sz w:val="28"/>
          <w:szCs w:val="28"/>
        </w:rPr>
        <w:t xml:space="preserve"> </w:t>
      </w:r>
      <w:r w:rsidR="00E41AA4">
        <w:rPr>
          <w:rFonts w:ascii="Times New Roman" w:hAnsi="Times New Roman" w:cs="Times New Roman"/>
          <w:sz w:val="28"/>
          <w:szCs w:val="28"/>
        </w:rPr>
        <w:t xml:space="preserve">по форме </w:t>
      </w:r>
      <w:r w:rsidR="00D20819" w:rsidRPr="00B14503">
        <w:rPr>
          <w:rFonts w:ascii="Times New Roman" w:hAnsi="Times New Roman" w:cs="Times New Roman"/>
          <w:sz w:val="28"/>
          <w:szCs w:val="28"/>
        </w:rPr>
        <w:t>(приложение</w:t>
      </w:r>
      <w:r w:rsidR="009C7775">
        <w:rPr>
          <w:rFonts w:ascii="Times New Roman" w:hAnsi="Times New Roman" w:cs="Times New Roman"/>
          <w:sz w:val="28"/>
          <w:szCs w:val="28"/>
        </w:rPr>
        <w:t xml:space="preserve"> </w:t>
      </w:r>
      <w:r w:rsidR="00D20819" w:rsidRPr="00B14503">
        <w:rPr>
          <w:rFonts w:ascii="Times New Roman" w:hAnsi="Times New Roman" w:cs="Times New Roman"/>
          <w:sz w:val="28"/>
          <w:szCs w:val="28"/>
        </w:rPr>
        <w:t>№</w:t>
      </w:r>
      <w:r w:rsidR="009C7775">
        <w:rPr>
          <w:rFonts w:ascii="Times New Roman" w:hAnsi="Times New Roman" w:cs="Times New Roman"/>
          <w:sz w:val="28"/>
          <w:szCs w:val="28"/>
        </w:rPr>
        <w:t xml:space="preserve"> </w:t>
      </w:r>
      <w:r w:rsidR="009337E5">
        <w:rPr>
          <w:rFonts w:ascii="Times New Roman" w:hAnsi="Times New Roman" w:cs="Times New Roman"/>
          <w:sz w:val="28"/>
          <w:szCs w:val="28"/>
        </w:rPr>
        <w:t>2</w:t>
      </w:r>
      <w:r w:rsidR="00D20819" w:rsidRPr="00B14503">
        <w:rPr>
          <w:rFonts w:ascii="Times New Roman" w:hAnsi="Times New Roman" w:cs="Times New Roman"/>
          <w:sz w:val="28"/>
          <w:szCs w:val="28"/>
        </w:rPr>
        <w:t xml:space="preserve">). Пример заполнения формы учета поступления средств в избирательный фонд и их расходования приведен </w:t>
      </w:r>
      <w:r w:rsidR="00822BEB">
        <w:rPr>
          <w:rFonts w:ascii="Times New Roman" w:hAnsi="Times New Roman" w:cs="Times New Roman"/>
          <w:sz w:val="28"/>
          <w:szCs w:val="28"/>
        </w:rPr>
        <w:t xml:space="preserve">в </w:t>
      </w:r>
      <w:r w:rsidR="00D20819" w:rsidRPr="00B14503">
        <w:rPr>
          <w:rFonts w:ascii="Times New Roman" w:hAnsi="Times New Roman" w:cs="Times New Roman"/>
          <w:sz w:val="28"/>
          <w:szCs w:val="28"/>
        </w:rPr>
        <w:t>приложени</w:t>
      </w:r>
      <w:r w:rsidR="00822BEB">
        <w:rPr>
          <w:rFonts w:ascii="Times New Roman" w:hAnsi="Times New Roman" w:cs="Times New Roman"/>
          <w:sz w:val="28"/>
          <w:szCs w:val="28"/>
        </w:rPr>
        <w:t>и</w:t>
      </w:r>
      <w:r w:rsidR="009C7775">
        <w:rPr>
          <w:rFonts w:ascii="Times New Roman" w:hAnsi="Times New Roman" w:cs="Times New Roman"/>
          <w:sz w:val="28"/>
          <w:szCs w:val="28"/>
        </w:rPr>
        <w:t xml:space="preserve"> </w:t>
      </w:r>
      <w:r w:rsidR="00D20819" w:rsidRPr="00B14503">
        <w:rPr>
          <w:rFonts w:ascii="Times New Roman" w:hAnsi="Times New Roman" w:cs="Times New Roman"/>
          <w:sz w:val="28"/>
          <w:szCs w:val="28"/>
        </w:rPr>
        <w:t>№</w:t>
      </w:r>
      <w:r w:rsidR="009C7775">
        <w:rPr>
          <w:rFonts w:ascii="Times New Roman" w:hAnsi="Times New Roman" w:cs="Times New Roman"/>
          <w:sz w:val="28"/>
          <w:szCs w:val="28"/>
        </w:rPr>
        <w:t xml:space="preserve"> </w:t>
      </w:r>
      <w:r w:rsidR="009337E5">
        <w:rPr>
          <w:rFonts w:ascii="Times New Roman" w:hAnsi="Times New Roman" w:cs="Times New Roman"/>
          <w:sz w:val="28"/>
          <w:szCs w:val="28"/>
        </w:rPr>
        <w:t>3</w:t>
      </w:r>
      <w:r w:rsidR="00D20819" w:rsidRPr="00B14503">
        <w:rPr>
          <w:rFonts w:ascii="Times New Roman" w:hAnsi="Times New Roman" w:cs="Times New Roman"/>
          <w:sz w:val="28"/>
          <w:szCs w:val="28"/>
        </w:rPr>
        <w:t>.</w:t>
      </w:r>
    </w:p>
    <w:p w:rsidR="00DF5F0D" w:rsidRPr="00DA18AB" w:rsidRDefault="00321D2E" w:rsidP="00A31866">
      <w:pPr>
        <w:pStyle w:val="ConsPlusNormal"/>
        <w:widowControl/>
        <w:spacing w:line="360" w:lineRule="auto"/>
        <w:jc w:val="both"/>
        <w:rPr>
          <w:rFonts w:ascii="Times New Roman" w:hAnsi="Times New Roman" w:cs="Times New Roman"/>
          <w:sz w:val="28"/>
          <w:szCs w:val="28"/>
        </w:rPr>
      </w:pPr>
      <w:r w:rsidRPr="00DA18AB">
        <w:rPr>
          <w:rFonts w:ascii="Times New Roman" w:hAnsi="Times New Roman" w:cs="Times New Roman"/>
          <w:sz w:val="28"/>
          <w:szCs w:val="28"/>
        </w:rPr>
        <w:t xml:space="preserve">2.3. </w:t>
      </w:r>
      <w:r w:rsidR="00DF5F0D" w:rsidRPr="00DA18AB">
        <w:rPr>
          <w:rFonts w:ascii="Times New Roman" w:hAnsi="Times New Roman" w:cs="Times New Roman"/>
          <w:sz w:val="28"/>
          <w:szCs w:val="28"/>
        </w:rPr>
        <w:t>Избирательные фонды избирательных объединений могут формироваться только за счет:</w:t>
      </w:r>
    </w:p>
    <w:p w:rsidR="00DF5F0D" w:rsidRPr="00DA18AB" w:rsidRDefault="00DF5F0D" w:rsidP="00A31866">
      <w:pPr>
        <w:pStyle w:val="ConsPlusNormal"/>
        <w:spacing w:line="360" w:lineRule="auto"/>
        <w:jc w:val="both"/>
        <w:rPr>
          <w:rFonts w:ascii="Times New Roman" w:hAnsi="Times New Roman" w:cs="Times New Roman"/>
          <w:sz w:val="28"/>
          <w:szCs w:val="28"/>
        </w:rPr>
      </w:pPr>
      <w:r w:rsidRPr="00DA18AB">
        <w:rPr>
          <w:rFonts w:ascii="Times New Roman" w:hAnsi="Times New Roman" w:cs="Times New Roman"/>
          <w:sz w:val="28"/>
          <w:szCs w:val="28"/>
        </w:rPr>
        <w:t xml:space="preserve">собственных средств избирательного объединения, которые в совокупности не могут превышать 50 процентов от установленной </w:t>
      </w:r>
      <w:r w:rsidR="00EE2B56" w:rsidRPr="00DA18AB">
        <w:rPr>
          <w:rFonts w:ascii="Times New Roman" w:hAnsi="Times New Roman" w:cs="Times New Roman"/>
          <w:sz w:val="28"/>
          <w:szCs w:val="28"/>
        </w:rPr>
        <w:t>З</w:t>
      </w:r>
      <w:r w:rsidRPr="00DA18AB">
        <w:rPr>
          <w:rFonts w:ascii="Times New Roman" w:hAnsi="Times New Roman" w:cs="Times New Roman"/>
          <w:sz w:val="28"/>
          <w:szCs w:val="28"/>
        </w:rPr>
        <w:t xml:space="preserve">аконом Кемеровской области предельной суммы всех расходов из средств избирательного фонда избирательного объединения, а именно – </w:t>
      </w:r>
      <w:r w:rsidR="003F77AB" w:rsidRPr="00DA18AB">
        <w:rPr>
          <w:rFonts w:ascii="Times New Roman" w:hAnsi="Times New Roman" w:cs="Times New Roman"/>
          <w:sz w:val="28"/>
          <w:szCs w:val="28"/>
        </w:rPr>
        <w:t>1</w:t>
      </w:r>
      <w:r w:rsidRPr="00DA18AB">
        <w:rPr>
          <w:rFonts w:ascii="Times New Roman" w:hAnsi="Times New Roman" w:cs="Times New Roman"/>
          <w:sz w:val="28"/>
          <w:szCs w:val="28"/>
        </w:rPr>
        <w:t>5 млн. рублей;</w:t>
      </w:r>
    </w:p>
    <w:p w:rsidR="00DF5F0D" w:rsidRPr="009A0DDE" w:rsidRDefault="00DF5F0D" w:rsidP="00A31866">
      <w:pPr>
        <w:pStyle w:val="ConsPlusNormal"/>
        <w:spacing w:line="360" w:lineRule="auto"/>
        <w:jc w:val="both"/>
        <w:rPr>
          <w:rFonts w:ascii="Times New Roman" w:hAnsi="Times New Roman" w:cs="Times New Roman"/>
          <w:sz w:val="28"/>
          <w:szCs w:val="28"/>
        </w:rPr>
      </w:pPr>
      <w:r w:rsidRPr="00DA18AB">
        <w:rPr>
          <w:rFonts w:ascii="Times New Roman" w:hAnsi="Times New Roman" w:cs="Times New Roman"/>
          <w:sz w:val="28"/>
          <w:szCs w:val="28"/>
        </w:rPr>
        <w:t xml:space="preserve">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0,1 и 1 процента от установленной </w:t>
      </w:r>
      <w:r w:rsidR="00580AA6" w:rsidRPr="00DA18AB">
        <w:rPr>
          <w:rFonts w:ascii="Times New Roman" w:hAnsi="Times New Roman" w:cs="Times New Roman"/>
          <w:sz w:val="28"/>
          <w:szCs w:val="28"/>
        </w:rPr>
        <w:t>З</w:t>
      </w:r>
      <w:r w:rsidRPr="00DA18AB">
        <w:rPr>
          <w:rFonts w:ascii="Times New Roman" w:hAnsi="Times New Roman" w:cs="Times New Roman"/>
          <w:sz w:val="28"/>
          <w:szCs w:val="28"/>
        </w:rPr>
        <w:t xml:space="preserve">аконом Кемеровской области предельной суммы всех расходов из средств избирательного фонда избирательного объединения, а именно – </w:t>
      </w:r>
      <w:r w:rsidR="003F77AB" w:rsidRPr="00DA18AB">
        <w:rPr>
          <w:rFonts w:ascii="Times New Roman" w:hAnsi="Times New Roman" w:cs="Times New Roman"/>
          <w:sz w:val="28"/>
          <w:szCs w:val="28"/>
        </w:rPr>
        <w:t>3</w:t>
      </w:r>
      <w:r w:rsidRPr="00DA18AB">
        <w:rPr>
          <w:rFonts w:ascii="Times New Roman" w:hAnsi="Times New Roman" w:cs="Times New Roman"/>
          <w:sz w:val="28"/>
          <w:szCs w:val="28"/>
        </w:rPr>
        <w:t xml:space="preserve">0 тыс. </w:t>
      </w:r>
      <w:r w:rsidRPr="009A0DDE">
        <w:rPr>
          <w:rFonts w:ascii="Times New Roman" w:hAnsi="Times New Roman" w:cs="Times New Roman"/>
          <w:sz w:val="28"/>
          <w:szCs w:val="28"/>
        </w:rPr>
        <w:t xml:space="preserve">рублей и </w:t>
      </w:r>
      <w:r w:rsidR="003F77AB" w:rsidRPr="009A0DDE">
        <w:rPr>
          <w:rFonts w:ascii="Times New Roman" w:hAnsi="Times New Roman" w:cs="Times New Roman"/>
          <w:sz w:val="28"/>
          <w:szCs w:val="28"/>
        </w:rPr>
        <w:t>3</w:t>
      </w:r>
      <w:r w:rsidRPr="009A0DDE">
        <w:rPr>
          <w:rFonts w:ascii="Times New Roman" w:hAnsi="Times New Roman" w:cs="Times New Roman"/>
          <w:sz w:val="28"/>
          <w:szCs w:val="28"/>
        </w:rPr>
        <w:t>00 тыс. рублей соответственно.</w:t>
      </w:r>
    </w:p>
    <w:p w:rsidR="00040E7C" w:rsidRPr="009A0DDE" w:rsidRDefault="00DF5F0D" w:rsidP="00A31866">
      <w:pPr>
        <w:pStyle w:val="ConsPlusNormal"/>
        <w:spacing w:line="360" w:lineRule="auto"/>
        <w:jc w:val="both"/>
        <w:rPr>
          <w:rFonts w:ascii="Times New Roman" w:hAnsi="Times New Roman" w:cs="Times New Roman"/>
          <w:sz w:val="28"/>
          <w:szCs w:val="28"/>
        </w:rPr>
      </w:pPr>
      <w:r w:rsidRPr="009A0DDE">
        <w:rPr>
          <w:rFonts w:ascii="Times New Roman" w:hAnsi="Times New Roman" w:cs="Times New Roman"/>
          <w:sz w:val="28"/>
          <w:szCs w:val="28"/>
        </w:rPr>
        <w:t xml:space="preserve">Предельная сумма всех расходов из средств избирательного фонда избирательного объединения не может превышать </w:t>
      </w:r>
      <w:r w:rsidR="003F77AB" w:rsidRPr="009A0DDE">
        <w:rPr>
          <w:rFonts w:ascii="Times New Roman" w:hAnsi="Times New Roman" w:cs="Times New Roman"/>
          <w:sz w:val="28"/>
          <w:szCs w:val="28"/>
        </w:rPr>
        <w:t>3</w:t>
      </w:r>
      <w:r w:rsidR="00EA40FD" w:rsidRPr="009A0DDE">
        <w:rPr>
          <w:rFonts w:ascii="Times New Roman" w:hAnsi="Times New Roman" w:cs="Times New Roman"/>
          <w:sz w:val="28"/>
          <w:szCs w:val="28"/>
        </w:rPr>
        <w:t>0 млн.</w:t>
      </w:r>
      <w:r w:rsidRPr="009A0DDE">
        <w:rPr>
          <w:rFonts w:ascii="Times New Roman" w:hAnsi="Times New Roman" w:cs="Times New Roman"/>
          <w:sz w:val="28"/>
          <w:szCs w:val="28"/>
        </w:rPr>
        <w:t xml:space="preserve"> рублей.</w:t>
      </w:r>
      <w:r w:rsidR="00040E7C" w:rsidRPr="009A0DDE">
        <w:rPr>
          <w:rFonts w:ascii="Times New Roman" w:hAnsi="Times New Roman" w:cs="Times New Roman"/>
          <w:sz w:val="28"/>
          <w:szCs w:val="28"/>
        </w:rPr>
        <w:t xml:space="preserve"> </w:t>
      </w:r>
    </w:p>
    <w:p w:rsidR="00A31866" w:rsidRPr="009A0DDE" w:rsidRDefault="00344824" w:rsidP="00A31866">
      <w:pPr>
        <w:pStyle w:val="ConsPlusNormal"/>
        <w:spacing w:line="360" w:lineRule="auto"/>
        <w:jc w:val="both"/>
        <w:rPr>
          <w:rFonts w:ascii="Times New Roman" w:hAnsi="Times New Roman" w:cs="Times New Roman"/>
          <w:sz w:val="28"/>
          <w:szCs w:val="28"/>
        </w:rPr>
      </w:pPr>
      <w:r w:rsidRPr="009A0DDE">
        <w:rPr>
          <w:rFonts w:ascii="Times New Roman" w:eastAsia="Calibri" w:hAnsi="Times New Roman" w:cs="Times New Roman"/>
          <w:bCs/>
          <w:sz w:val="28"/>
          <w:szCs w:val="28"/>
        </w:rPr>
        <w:t>Предельный размер расходования средств избирательного фонда, которое может осуществляться до регистрации списка кандидатов, составляет 30 процентов установленной Законом</w:t>
      </w:r>
      <w:r w:rsidR="00D74B6A" w:rsidRPr="009A0DDE">
        <w:rPr>
          <w:rFonts w:ascii="Times New Roman" w:eastAsia="Calibri" w:hAnsi="Times New Roman" w:cs="Times New Roman"/>
          <w:bCs/>
          <w:sz w:val="28"/>
          <w:szCs w:val="28"/>
        </w:rPr>
        <w:t xml:space="preserve"> </w:t>
      </w:r>
      <w:r w:rsidR="00D74B6A" w:rsidRPr="009A0DDE">
        <w:rPr>
          <w:rFonts w:ascii="Times New Roman" w:hAnsi="Times New Roman" w:cs="Times New Roman"/>
          <w:sz w:val="28"/>
          <w:szCs w:val="28"/>
        </w:rPr>
        <w:t xml:space="preserve">Кемеровской области </w:t>
      </w:r>
      <w:r w:rsidRPr="009A0DDE">
        <w:rPr>
          <w:rFonts w:ascii="Times New Roman" w:eastAsia="Calibri" w:hAnsi="Times New Roman" w:cs="Times New Roman"/>
          <w:bCs/>
          <w:sz w:val="28"/>
          <w:szCs w:val="28"/>
        </w:rPr>
        <w:t>предельной суммы всех расходов из средств избирательного фонда</w:t>
      </w:r>
      <w:r w:rsidR="00A31866" w:rsidRPr="009A0DDE">
        <w:rPr>
          <w:rFonts w:ascii="Times New Roman" w:eastAsia="Calibri" w:hAnsi="Times New Roman" w:cs="Times New Roman"/>
          <w:bCs/>
          <w:sz w:val="28"/>
          <w:szCs w:val="28"/>
        </w:rPr>
        <w:t>,</w:t>
      </w:r>
      <w:r w:rsidR="00A31866" w:rsidRPr="009A0DDE">
        <w:rPr>
          <w:rFonts w:ascii="Times New Roman" w:hAnsi="Times New Roman" w:cs="Times New Roman"/>
          <w:sz w:val="28"/>
          <w:szCs w:val="28"/>
        </w:rPr>
        <w:t xml:space="preserve"> а именно</w:t>
      </w:r>
      <w:r w:rsidR="00905E14">
        <w:rPr>
          <w:rFonts w:ascii="Times New Roman" w:hAnsi="Times New Roman" w:cs="Times New Roman"/>
          <w:sz w:val="28"/>
          <w:szCs w:val="28"/>
        </w:rPr>
        <w:t xml:space="preserve"> </w:t>
      </w:r>
      <w:r w:rsidR="00A31866" w:rsidRPr="009A0DDE">
        <w:rPr>
          <w:rFonts w:ascii="Times New Roman" w:hAnsi="Times New Roman" w:cs="Times New Roman"/>
          <w:sz w:val="28"/>
          <w:szCs w:val="28"/>
        </w:rPr>
        <w:t>– 9 млн. рублей.</w:t>
      </w:r>
    </w:p>
    <w:p w:rsidR="00040E7C" w:rsidRPr="009A0DDE" w:rsidRDefault="00040E7C" w:rsidP="00A31866">
      <w:pPr>
        <w:pStyle w:val="ConsPlusNormal"/>
        <w:spacing w:line="360" w:lineRule="auto"/>
        <w:jc w:val="both"/>
        <w:rPr>
          <w:rFonts w:ascii="Times New Roman" w:hAnsi="Times New Roman" w:cs="Times New Roman"/>
          <w:sz w:val="28"/>
          <w:szCs w:val="28"/>
        </w:rPr>
      </w:pPr>
      <w:r w:rsidRPr="009A0DDE">
        <w:rPr>
          <w:rFonts w:ascii="Times New Roman" w:hAnsi="Times New Roman" w:cs="Times New Roman"/>
          <w:sz w:val="28"/>
          <w:szCs w:val="28"/>
        </w:rPr>
        <w:lastRenderedPageBreak/>
        <w:t>Минимальный размер добровольных пожертвований граждан и юридических лиц в избирательные фонды избирательных объединений оставляет 3 процента от величины прожиточного минимума на душу населения в целом по Российской Федерации.</w:t>
      </w:r>
    </w:p>
    <w:p w:rsidR="00DF5F0D" w:rsidRPr="009A0DDE" w:rsidRDefault="0086735D" w:rsidP="00A31866">
      <w:pPr>
        <w:pStyle w:val="ConsPlusNormal"/>
        <w:widowControl/>
        <w:spacing w:line="360" w:lineRule="auto"/>
        <w:jc w:val="both"/>
        <w:rPr>
          <w:rFonts w:ascii="Times New Roman" w:hAnsi="Times New Roman" w:cs="Times New Roman"/>
          <w:sz w:val="28"/>
          <w:szCs w:val="28"/>
        </w:rPr>
      </w:pPr>
      <w:r w:rsidRPr="009A0DDE">
        <w:rPr>
          <w:rFonts w:ascii="Times New Roman" w:hAnsi="Times New Roman" w:cs="Times New Roman"/>
          <w:sz w:val="28"/>
          <w:szCs w:val="28"/>
        </w:rPr>
        <w:t>2.</w:t>
      </w:r>
      <w:r w:rsidR="00321D2E" w:rsidRPr="009A0DDE">
        <w:rPr>
          <w:rFonts w:ascii="Times New Roman" w:hAnsi="Times New Roman" w:cs="Times New Roman"/>
          <w:sz w:val="28"/>
          <w:szCs w:val="28"/>
        </w:rPr>
        <w:t>4</w:t>
      </w:r>
      <w:r w:rsidRPr="009A0DDE">
        <w:rPr>
          <w:rFonts w:ascii="Times New Roman" w:hAnsi="Times New Roman" w:cs="Times New Roman"/>
          <w:sz w:val="28"/>
          <w:szCs w:val="28"/>
        </w:rPr>
        <w:t>.</w:t>
      </w:r>
      <w:r w:rsidRPr="009A0DDE">
        <w:rPr>
          <w:rFonts w:ascii="Times New Roman" w:hAnsi="Times New Roman" w:cs="Times New Roman"/>
          <w:sz w:val="28"/>
          <w:szCs w:val="28"/>
        </w:rPr>
        <w:tab/>
      </w:r>
      <w:r w:rsidR="00DF5F0D" w:rsidRPr="009A0DDE">
        <w:rPr>
          <w:rFonts w:ascii="Times New Roman" w:hAnsi="Times New Roman" w:cs="Times New Roman"/>
          <w:sz w:val="28"/>
          <w:szCs w:val="28"/>
        </w:rPr>
        <w:t>Избирательные фонды кандидатов могут создаваться только за счет:</w:t>
      </w:r>
    </w:p>
    <w:p w:rsidR="00DF5F0D" w:rsidRPr="009A0DDE" w:rsidRDefault="00DF5F0D" w:rsidP="00A31866">
      <w:pPr>
        <w:pStyle w:val="ConsPlusNormal"/>
        <w:spacing w:line="360" w:lineRule="auto"/>
        <w:jc w:val="both"/>
        <w:rPr>
          <w:rFonts w:ascii="Times New Roman" w:hAnsi="Times New Roman" w:cs="Times New Roman"/>
          <w:sz w:val="28"/>
          <w:szCs w:val="28"/>
        </w:rPr>
      </w:pPr>
      <w:r w:rsidRPr="009A0DDE">
        <w:rPr>
          <w:rFonts w:ascii="Times New Roman" w:hAnsi="Times New Roman" w:cs="Times New Roman"/>
          <w:sz w:val="28"/>
          <w:szCs w:val="28"/>
        </w:rPr>
        <w:t xml:space="preserve">собственных средств кандидата, которые в совокупности не могут превышать 10 процентов от установленной </w:t>
      </w:r>
      <w:r w:rsidR="00580AA6" w:rsidRPr="009A0DDE">
        <w:rPr>
          <w:rFonts w:ascii="Times New Roman" w:hAnsi="Times New Roman" w:cs="Times New Roman"/>
          <w:sz w:val="28"/>
          <w:szCs w:val="28"/>
        </w:rPr>
        <w:t>З</w:t>
      </w:r>
      <w:r w:rsidRPr="009A0DDE">
        <w:rPr>
          <w:rFonts w:ascii="Times New Roman" w:hAnsi="Times New Roman" w:cs="Times New Roman"/>
          <w:sz w:val="28"/>
          <w:szCs w:val="28"/>
        </w:rPr>
        <w:t>аконом Кемеровской области предельной суммы всех расходов из средств избирательного фонда кандидата, а именно – 300 тыс. рублей;</w:t>
      </w:r>
    </w:p>
    <w:p w:rsidR="00DF5F0D" w:rsidRPr="009A0DDE" w:rsidRDefault="00DF5F0D" w:rsidP="00A31866">
      <w:pPr>
        <w:pStyle w:val="ConsPlusNormal"/>
        <w:spacing w:line="360" w:lineRule="auto"/>
        <w:jc w:val="both"/>
        <w:rPr>
          <w:rFonts w:ascii="Times New Roman" w:hAnsi="Times New Roman" w:cs="Times New Roman"/>
          <w:sz w:val="28"/>
          <w:szCs w:val="28"/>
        </w:rPr>
      </w:pPr>
      <w:r w:rsidRPr="009A0DDE">
        <w:rPr>
          <w:rFonts w:ascii="Times New Roman" w:hAnsi="Times New Roman" w:cs="Times New Roman"/>
          <w:sz w:val="28"/>
          <w:szCs w:val="28"/>
        </w:rPr>
        <w:t xml:space="preserve">средств, выделенных кандидату выдвинувшим его избирательным объединением, которые в совокупности не могут превышать 30 процентов от установленной </w:t>
      </w:r>
      <w:r w:rsidR="00580AA6" w:rsidRPr="009A0DDE">
        <w:rPr>
          <w:rFonts w:ascii="Times New Roman" w:hAnsi="Times New Roman" w:cs="Times New Roman"/>
          <w:sz w:val="28"/>
          <w:szCs w:val="28"/>
        </w:rPr>
        <w:t>З</w:t>
      </w:r>
      <w:r w:rsidRPr="009A0DDE">
        <w:rPr>
          <w:rFonts w:ascii="Times New Roman" w:hAnsi="Times New Roman" w:cs="Times New Roman"/>
          <w:sz w:val="28"/>
          <w:szCs w:val="28"/>
        </w:rPr>
        <w:t>аконом Кемеровской области предельной суммы всех расходов из средств избирательного фонда кандидата, а именно – 900 тыс. рублей;</w:t>
      </w:r>
    </w:p>
    <w:p w:rsidR="00DF5F0D" w:rsidRPr="009A0DDE" w:rsidRDefault="00DF5F0D" w:rsidP="00A31866">
      <w:pPr>
        <w:pStyle w:val="ConsPlusNormal"/>
        <w:spacing w:line="360" w:lineRule="auto"/>
        <w:jc w:val="both"/>
        <w:rPr>
          <w:rFonts w:ascii="Times New Roman" w:hAnsi="Times New Roman" w:cs="Times New Roman"/>
          <w:sz w:val="28"/>
          <w:szCs w:val="28"/>
        </w:rPr>
      </w:pPr>
      <w:r w:rsidRPr="009A0DDE">
        <w:rPr>
          <w:rFonts w:ascii="Times New Roman" w:hAnsi="Times New Roman" w:cs="Times New Roman"/>
          <w:sz w:val="28"/>
          <w:szCs w:val="28"/>
        </w:rPr>
        <w:t xml:space="preserve">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5 и 20 процентов от установленной </w:t>
      </w:r>
      <w:r w:rsidR="00580AA6" w:rsidRPr="009A0DDE">
        <w:rPr>
          <w:rFonts w:ascii="Times New Roman" w:hAnsi="Times New Roman" w:cs="Times New Roman"/>
          <w:sz w:val="28"/>
          <w:szCs w:val="28"/>
        </w:rPr>
        <w:t>З</w:t>
      </w:r>
      <w:r w:rsidRPr="009A0DDE">
        <w:rPr>
          <w:rFonts w:ascii="Times New Roman" w:hAnsi="Times New Roman" w:cs="Times New Roman"/>
          <w:sz w:val="28"/>
          <w:szCs w:val="28"/>
        </w:rPr>
        <w:t>аконом Кемеровской области предельной суммы всех расходов из средств избирательного фонда кандидата, а именно – 150 тыс. рублей и 600 тыс. рублей соответственно.</w:t>
      </w:r>
    </w:p>
    <w:p w:rsidR="00040E7C" w:rsidRPr="009A0DDE" w:rsidRDefault="00DF5F0D" w:rsidP="00A31866">
      <w:pPr>
        <w:pStyle w:val="ConsPlusNormal"/>
        <w:spacing w:line="360" w:lineRule="auto"/>
        <w:jc w:val="both"/>
        <w:rPr>
          <w:rFonts w:ascii="Times New Roman" w:hAnsi="Times New Roman" w:cs="Times New Roman"/>
          <w:bCs/>
          <w:sz w:val="28"/>
          <w:szCs w:val="28"/>
        </w:rPr>
      </w:pPr>
      <w:r w:rsidRPr="009A0DDE">
        <w:rPr>
          <w:rFonts w:ascii="Times New Roman" w:hAnsi="Times New Roman" w:cs="Times New Roman"/>
          <w:sz w:val="28"/>
          <w:szCs w:val="28"/>
        </w:rPr>
        <w:t>Предельная сумма всех расходов из средств избирательного фонда кандидата не может превышать 3 млн. рублей.</w:t>
      </w:r>
      <w:r w:rsidR="00040E7C" w:rsidRPr="009A0DDE">
        <w:rPr>
          <w:rFonts w:ascii="Times New Roman" w:hAnsi="Times New Roman" w:cs="Times New Roman"/>
          <w:bCs/>
          <w:sz w:val="28"/>
          <w:szCs w:val="28"/>
        </w:rPr>
        <w:t xml:space="preserve"> </w:t>
      </w:r>
    </w:p>
    <w:p w:rsidR="00F11A06" w:rsidRPr="00F11A06" w:rsidRDefault="00F11A06" w:rsidP="00A31866">
      <w:pPr>
        <w:pStyle w:val="ConsPlusNormal"/>
        <w:spacing w:line="360" w:lineRule="auto"/>
        <w:jc w:val="both"/>
        <w:rPr>
          <w:rFonts w:ascii="Times New Roman" w:hAnsi="Times New Roman" w:cs="Times New Roman"/>
          <w:color w:val="FF0000"/>
          <w:sz w:val="28"/>
          <w:szCs w:val="28"/>
        </w:rPr>
      </w:pPr>
      <w:r w:rsidRPr="009A0DDE">
        <w:rPr>
          <w:rFonts w:ascii="Times New Roman" w:eastAsia="Calibri" w:hAnsi="Times New Roman" w:cs="Times New Roman"/>
          <w:bCs/>
          <w:sz w:val="28"/>
          <w:szCs w:val="28"/>
        </w:rPr>
        <w:t xml:space="preserve">Предельный размер расходования средств избирательного фонда, которое может осуществляться до регистрации кандидата, составляет 30 процентов установленной Законом </w:t>
      </w:r>
      <w:r w:rsidR="00D74B6A" w:rsidRPr="009A0DDE">
        <w:rPr>
          <w:rFonts w:ascii="Times New Roman" w:hAnsi="Times New Roman" w:cs="Times New Roman"/>
          <w:sz w:val="28"/>
          <w:szCs w:val="28"/>
        </w:rPr>
        <w:t xml:space="preserve">Кемеровской области </w:t>
      </w:r>
      <w:r w:rsidRPr="009A0DDE">
        <w:rPr>
          <w:rFonts w:ascii="Times New Roman" w:eastAsia="Calibri" w:hAnsi="Times New Roman" w:cs="Times New Roman"/>
          <w:bCs/>
          <w:sz w:val="28"/>
          <w:szCs w:val="28"/>
        </w:rPr>
        <w:t xml:space="preserve">предельной суммы всех расходов </w:t>
      </w:r>
      <w:r w:rsidR="00A31866" w:rsidRPr="009A0DDE">
        <w:rPr>
          <w:rFonts w:ascii="Times New Roman" w:eastAsia="Calibri" w:hAnsi="Times New Roman" w:cs="Times New Roman"/>
          <w:bCs/>
          <w:sz w:val="28"/>
          <w:szCs w:val="28"/>
        </w:rPr>
        <w:t xml:space="preserve">из средств избирательного фонда, </w:t>
      </w:r>
      <w:r w:rsidR="00A31866" w:rsidRPr="009A0DDE">
        <w:rPr>
          <w:rFonts w:ascii="Times New Roman" w:hAnsi="Times New Roman" w:cs="Times New Roman"/>
          <w:sz w:val="28"/>
          <w:szCs w:val="28"/>
        </w:rPr>
        <w:t>а именно – 900 тыс.</w:t>
      </w:r>
      <w:r w:rsidR="00A31866">
        <w:rPr>
          <w:rFonts w:ascii="Times New Roman" w:hAnsi="Times New Roman" w:cs="Times New Roman"/>
          <w:sz w:val="28"/>
          <w:szCs w:val="28"/>
        </w:rPr>
        <w:t xml:space="preserve"> рублей.</w:t>
      </w:r>
    </w:p>
    <w:p w:rsidR="00344824" w:rsidRDefault="00344824" w:rsidP="00A31866">
      <w:pPr>
        <w:pStyle w:val="ConsPlusNormal"/>
        <w:spacing w:line="360" w:lineRule="auto"/>
        <w:jc w:val="both"/>
        <w:rPr>
          <w:rFonts w:ascii="Times New Roman" w:hAnsi="Times New Roman" w:cs="Times New Roman"/>
          <w:bCs/>
          <w:sz w:val="28"/>
          <w:szCs w:val="28"/>
        </w:rPr>
      </w:pPr>
      <w:r w:rsidRPr="00040E7C">
        <w:rPr>
          <w:rFonts w:ascii="Times New Roman" w:hAnsi="Times New Roman" w:cs="Times New Roman"/>
          <w:bCs/>
          <w:sz w:val="28"/>
          <w:szCs w:val="28"/>
        </w:rPr>
        <w:t xml:space="preserve">Минимальный размер добровольных пожертвований граждан и юридических лиц в избирательные фонды кандидатов составляет 3 процента </w:t>
      </w:r>
      <w:r w:rsidRPr="00040E7C">
        <w:rPr>
          <w:rFonts w:ascii="Times New Roman" w:hAnsi="Times New Roman" w:cs="Times New Roman"/>
          <w:bCs/>
          <w:sz w:val="28"/>
          <w:szCs w:val="28"/>
        </w:rPr>
        <w:lastRenderedPageBreak/>
        <w:t>от величины прожиточного минимума на душу населения в целом по Российской Федерации.</w:t>
      </w:r>
    </w:p>
    <w:p w:rsidR="00D20819" w:rsidRPr="006E4244"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344824">
        <w:rPr>
          <w:rFonts w:ascii="Times New Roman" w:hAnsi="Times New Roman" w:cs="Times New Roman"/>
          <w:sz w:val="28"/>
          <w:szCs w:val="28"/>
        </w:rPr>
        <w:t>5</w:t>
      </w:r>
      <w:r w:rsidRPr="00B14503">
        <w:rPr>
          <w:rFonts w:ascii="Times New Roman" w:hAnsi="Times New Roman" w:cs="Times New Roman"/>
          <w:sz w:val="28"/>
          <w:szCs w:val="28"/>
        </w:rPr>
        <w:t>.</w:t>
      </w:r>
      <w:r w:rsidRPr="00B14503">
        <w:rPr>
          <w:rFonts w:ascii="Times New Roman" w:hAnsi="Times New Roman" w:cs="Times New Roman"/>
          <w:sz w:val="28"/>
          <w:szCs w:val="28"/>
        </w:rPr>
        <w:tab/>
        <w:t xml:space="preserve">В случае дополнительного выдвижения списков кандидатов при обстоятельствах, указанных </w:t>
      </w:r>
      <w:r w:rsidR="001F26B7">
        <w:rPr>
          <w:rFonts w:ascii="Times New Roman" w:hAnsi="Times New Roman" w:cs="Times New Roman"/>
          <w:sz w:val="28"/>
          <w:szCs w:val="28"/>
        </w:rPr>
        <w:t xml:space="preserve">в </w:t>
      </w:r>
      <w:r w:rsidR="00F42275">
        <w:rPr>
          <w:rFonts w:ascii="Times New Roman" w:hAnsi="Times New Roman" w:cs="Times New Roman"/>
          <w:sz w:val="28"/>
          <w:szCs w:val="28"/>
        </w:rPr>
        <w:t>п</w:t>
      </w:r>
      <w:r w:rsidR="008C1A66">
        <w:rPr>
          <w:rFonts w:ascii="Times New Roman" w:hAnsi="Times New Roman" w:cs="Times New Roman"/>
          <w:sz w:val="28"/>
          <w:szCs w:val="28"/>
        </w:rPr>
        <w:t>ункте</w:t>
      </w:r>
      <w:r w:rsidR="00F42275">
        <w:rPr>
          <w:rFonts w:ascii="Times New Roman" w:hAnsi="Times New Roman" w:cs="Times New Roman"/>
          <w:sz w:val="28"/>
          <w:szCs w:val="28"/>
        </w:rPr>
        <w:t xml:space="preserve"> </w:t>
      </w:r>
      <w:r w:rsidR="007968EB">
        <w:rPr>
          <w:rFonts w:ascii="Times New Roman" w:hAnsi="Times New Roman" w:cs="Times New Roman"/>
          <w:sz w:val="28"/>
          <w:szCs w:val="28"/>
        </w:rPr>
        <w:t>8</w:t>
      </w:r>
      <w:r w:rsidR="00F42275">
        <w:rPr>
          <w:rFonts w:ascii="Times New Roman" w:hAnsi="Times New Roman" w:cs="Times New Roman"/>
          <w:sz w:val="28"/>
          <w:szCs w:val="28"/>
        </w:rPr>
        <w:t xml:space="preserve"> ст</w:t>
      </w:r>
      <w:r w:rsidR="008C1A66">
        <w:rPr>
          <w:rFonts w:ascii="Times New Roman" w:hAnsi="Times New Roman" w:cs="Times New Roman"/>
          <w:sz w:val="28"/>
          <w:szCs w:val="28"/>
        </w:rPr>
        <w:t>атьи</w:t>
      </w:r>
      <w:r w:rsidR="00F42275">
        <w:rPr>
          <w:rFonts w:ascii="Times New Roman" w:hAnsi="Times New Roman" w:cs="Times New Roman"/>
          <w:sz w:val="28"/>
          <w:szCs w:val="28"/>
        </w:rPr>
        <w:t xml:space="preserve"> </w:t>
      </w:r>
      <w:r w:rsidR="007968EB">
        <w:rPr>
          <w:rFonts w:ascii="Times New Roman" w:hAnsi="Times New Roman" w:cs="Times New Roman"/>
          <w:sz w:val="28"/>
          <w:szCs w:val="28"/>
        </w:rPr>
        <w:t>84</w:t>
      </w:r>
      <w:r w:rsidRPr="00B14503">
        <w:rPr>
          <w:rFonts w:ascii="Times New Roman" w:hAnsi="Times New Roman" w:cs="Times New Roman"/>
          <w:sz w:val="28"/>
          <w:szCs w:val="28"/>
        </w:rPr>
        <w:t xml:space="preserve"> </w:t>
      </w:r>
      <w:r w:rsidR="00C24D05">
        <w:rPr>
          <w:rFonts w:ascii="Times New Roman" w:hAnsi="Times New Roman" w:cs="Times New Roman"/>
          <w:sz w:val="28"/>
          <w:szCs w:val="28"/>
        </w:rPr>
        <w:t>З</w:t>
      </w:r>
      <w:r w:rsidRPr="00B14503">
        <w:rPr>
          <w:rFonts w:ascii="Times New Roman" w:hAnsi="Times New Roman" w:cs="Times New Roman"/>
          <w:sz w:val="28"/>
          <w:szCs w:val="28"/>
        </w:rPr>
        <w:t>акона</w:t>
      </w:r>
      <w:r w:rsidR="00F42275">
        <w:rPr>
          <w:rFonts w:ascii="Times New Roman" w:hAnsi="Times New Roman" w:cs="Times New Roman"/>
          <w:sz w:val="28"/>
          <w:szCs w:val="28"/>
        </w:rPr>
        <w:t xml:space="preserve"> Кемеровской области</w:t>
      </w:r>
      <w:r w:rsidRPr="00B14503">
        <w:rPr>
          <w:rFonts w:ascii="Times New Roman" w:hAnsi="Times New Roman" w:cs="Times New Roman"/>
          <w:sz w:val="28"/>
          <w:szCs w:val="28"/>
        </w:rPr>
        <w:t>, предельная сумма всех расходов из средств избирательного фонда</w:t>
      </w:r>
      <w:r w:rsidR="008C1A66">
        <w:rPr>
          <w:rFonts w:ascii="Times New Roman" w:hAnsi="Times New Roman" w:cs="Times New Roman"/>
          <w:sz w:val="28"/>
          <w:szCs w:val="28"/>
        </w:rPr>
        <w:t xml:space="preserve"> </w:t>
      </w:r>
      <w:r w:rsidR="00DF5F0D">
        <w:rPr>
          <w:rFonts w:ascii="Times New Roman" w:hAnsi="Times New Roman" w:cs="Times New Roman"/>
          <w:sz w:val="28"/>
          <w:szCs w:val="28"/>
        </w:rPr>
        <w:t xml:space="preserve">избирательного объединения, </w:t>
      </w:r>
      <w:r w:rsidR="004A1168" w:rsidRPr="004A1168">
        <w:rPr>
          <w:rFonts w:ascii="Times New Roman" w:hAnsi="Times New Roman" w:cs="Times New Roman"/>
          <w:sz w:val="28"/>
          <w:szCs w:val="28"/>
        </w:rPr>
        <w:t xml:space="preserve">ранее зарегистрировавшего список кандидатов, </w:t>
      </w:r>
      <w:r w:rsidR="00237A31">
        <w:rPr>
          <w:rFonts w:ascii="Times New Roman" w:hAnsi="Times New Roman" w:cs="Times New Roman"/>
          <w:sz w:val="28"/>
          <w:szCs w:val="28"/>
        </w:rPr>
        <w:t>может</w:t>
      </w:r>
      <w:r w:rsidR="00805BA8" w:rsidRPr="006E4244">
        <w:rPr>
          <w:rFonts w:ascii="Times New Roman" w:hAnsi="Times New Roman" w:cs="Times New Roman"/>
          <w:sz w:val="28"/>
          <w:szCs w:val="28"/>
        </w:rPr>
        <w:t xml:space="preserve"> быть увеличен</w:t>
      </w:r>
      <w:r w:rsidR="00237A31">
        <w:rPr>
          <w:rFonts w:ascii="Times New Roman" w:hAnsi="Times New Roman" w:cs="Times New Roman"/>
          <w:sz w:val="28"/>
          <w:szCs w:val="28"/>
        </w:rPr>
        <w:t>а</w:t>
      </w:r>
      <w:r w:rsidR="00805BA8" w:rsidRPr="006E4244">
        <w:rPr>
          <w:rFonts w:ascii="Times New Roman" w:hAnsi="Times New Roman" w:cs="Times New Roman"/>
          <w:sz w:val="28"/>
          <w:szCs w:val="28"/>
        </w:rPr>
        <w:t xml:space="preserve"> до 20 процентов</w:t>
      </w:r>
      <w:r w:rsidRPr="006E4244">
        <w:rPr>
          <w:rFonts w:ascii="Times New Roman" w:hAnsi="Times New Roman" w:cs="Times New Roman"/>
          <w:sz w:val="28"/>
          <w:szCs w:val="28"/>
        </w:rPr>
        <w:t>.</w:t>
      </w:r>
    </w:p>
    <w:p w:rsidR="0012423D" w:rsidRDefault="0012423D" w:rsidP="00A31866">
      <w:pPr>
        <w:pStyle w:val="ConsPlusNormal"/>
        <w:widowControl/>
        <w:spacing w:line="360" w:lineRule="auto"/>
        <w:jc w:val="both"/>
        <w:rPr>
          <w:rFonts w:ascii="Times New Roman" w:hAnsi="Times New Roman" w:cs="Times New Roman"/>
          <w:sz w:val="28"/>
          <w:szCs w:val="28"/>
        </w:rPr>
      </w:pPr>
      <w:r w:rsidRPr="006E4244">
        <w:rPr>
          <w:rFonts w:ascii="Times New Roman" w:hAnsi="Times New Roman" w:cs="Times New Roman"/>
          <w:sz w:val="28"/>
          <w:szCs w:val="28"/>
        </w:rPr>
        <w:t xml:space="preserve">В случае отложения голосования в соответствии с пунктом 10 статьи 74, пунктом 8 статьи 84 Закона </w:t>
      </w:r>
      <w:r w:rsidR="00A94358" w:rsidRPr="006E4244">
        <w:rPr>
          <w:rFonts w:ascii="Times New Roman" w:hAnsi="Times New Roman" w:cs="Times New Roman"/>
          <w:sz w:val="28"/>
          <w:szCs w:val="28"/>
        </w:rPr>
        <w:t xml:space="preserve">Кемеровской области </w:t>
      </w:r>
      <w:r w:rsidRPr="006E4244">
        <w:rPr>
          <w:rFonts w:ascii="Times New Roman" w:hAnsi="Times New Roman" w:cs="Times New Roman"/>
          <w:sz w:val="28"/>
          <w:szCs w:val="28"/>
        </w:rPr>
        <w:t>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список кандидатов которого зарегистрирован до такого отложения, могут быть увеличены до 20 процентов.</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344824">
        <w:rPr>
          <w:rFonts w:ascii="Times New Roman" w:hAnsi="Times New Roman" w:cs="Times New Roman"/>
          <w:sz w:val="28"/>
          <w:szCs w:val="28"/>
        </w:rPr>
        <w:t>6</w:t>
      </w:r>
      <w:r w:rsidRPr="00B14503">
        <w:rPr>
          <w:rFonts w:ascii="Times New Roman" w:hAnsi="Times New Roman" w:cs="Times New Roman"/>
          <w:sz w:val="28"/>
          <w:szCs w:val="28"/>
        </w:rPr>
        <w:t>.</w:t>
      </w:r>
      <w:r w:rsidRPr="00B14503">
        <w:rPr>
          <w:rFonts w:ascii="Times New Roman" w:hAnsi="Times New Roman" w:cs="Times New Roman"/>
          <w:sz w:val="28"/>
          <w:szCs w:val="28"/>
        </w:rPr>
        <w:tab/>
      </w:r>
      <w:r w:rsidR="00C21091" w:rsidRPr="00C21091">
        <w:rPr>
          <w:rFonts w:ascii="Times New Roman" w:hAnsi="Times New Roman" w:cs="Times New Roman"/>
          <w:sz w:val="28"/>
          <w:szCs w:val="28"/>
        </w:rPr>
        <w:t>Избирательное объединение, кандидат не позднее чем через три дня со дня открытия счета представляют в избирательную комиссию, организующую подготовку и проведение выборов в органы местного самоуправления, окружную избирательную комиссию соответственно реквизиты специального избирательного счета</w:t>
      </w:r>
    </w:p>
    <w:p w:rsidR="00AD2C6C" w:rsidRPr="00AD2C6C" w:rsidRDefault="00A2607D" w:rsidP="00A31866">
      <w:pPr>
        <w:pStyle w:val="ConsPlusNormal"/>
        <w:widowControl/>
        <w:tabs>
          <w:tab w:val="left" w:pos="1440"/>
        </w:tabs>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344824">
        <w:rPr>
          <w:rFonts w:ascii="Times New Roman" w:hAnsi="Times New Roman" w:cs="Times New Roman"/>
          <w:sz w:val="28"/>
          <w:szCs w:val="28"/>
        </w:rPr>
        <w:t>7</w:t>
      </w:r>
      <w:r w:rsidR="00D20819" w:rsidRPr="00B14503">
        <w:rPr>
          <w:rFonts w:ascii="Times New Roman" w:hAnsi="Times New Roman" w:cs="Times New Roman"/>
          <w:sz w:val="28"/>
          <w:szCs w:val="28"/>
        </w:rPr>
        <w:t>.</w:t>
      </w:r>
      <w:r w:rsidR="00D20819" w:rsidRPr="00B14503">
        <w:rPr>
          <w:rFonts w:ascii="Times New Roman" w:hAnsi="Times New Roman" w:cs="Times New Roman"/>
          <w:sz w:val="28"/>
          <w:szCs w:val="28"/>
        </w:rPr>
        <w:tab/>
      </w:r>
      <w:r w:rsidR="00AD2C6C" w:rsidRPr="00AD2C6C">
        <w:rPr>
          <w:rFonts w:ascii="Times New Roman" w:hAnsi="Times New Roman" w:cs="Times New Roman"/>
          <w:sz w:val="28"/>
          <w:szCs w:val="28"/>
        </w:rPr>
        <w:t>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D20819" w:rsidRPr="00B14503" w:rsidRDefault="00D20819" w:rsidP="00A31866">
      <w:pPr>
        <w:pStyle w:val="ConsPlusNormal"/>
        <w:tabs>
          <w:tab w:val="left" w:pos="1440"/>
        </w:tabs>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344824">
        <w:rPr>
          <w:rFonts w:ascii="Times New Roman" w:hAnsi="Times New Roman" w:cs="Times New Roman"/>
          <w:sz w:val="28"/>
          <w:szCs w:val="28"/>
        </w:rPr>
        <w:t>8</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w:t>
      </w:r>
      <w:r w:rsidR="008C1A66">
        <w:rPr>
          <w:rFonts w:ascii="Times New Roman" w:hAnsi="Times New Roman" w:cs="Times New Roman"/>
          <w:sz w:val="28"/>
          <w:szCs w:val="28"/>
        </w:rPr>
        <w:t xml:space="preserve"> </w:t>
      </w:r>
      <w:r w:rsidR="00DF5F0D">
        <w:rPr>
          <w:rFonts w:ascii="Times New Roman" w:hAnsi="Times New Roman" w:cs="Times New Roman"/>
          <w:sz w:val="28"/>
          <w:szCs w:val="28"/>
        </w:rPr>
        <w:t xml:space="preserve">избирательного </w:t>
      </w:r>
      <w:r w:rsidR="00DF5F0D">
        <w:rPr>
          <w:rFonts w:ascii="Times New Roman" w:hAnsi="Times New Roman" w:cs="Times New Roman"/>
          <w:sz w:val="28"/>
          <w:szCs w:val="28"/>
        </w:rPr>
        <w:lastRenderedPageBreak/>
        <w:t>объединения, кандидата</w:t>
      </w:r>
      <w:r w:rsidRPr="00B14503">
        <w:rPr>
          <w:rFonts w:ascii="Times New Roman" w:hAnsi="Times New Roman" w:cs="Times New Roman"/>
          <w:sz w:val="28"/>
          <w:szCs w:val="28"/>
        </w:rPr>
        <w:t xml:space="preserve">. При внесении добровольного пожертвования юридическим лицом в платежном </w:t>
      </w:r>
      <w:r w:rsidR="00FD035B" w:rsidRPr="006E008A">
        <w:rPr>
          <w:rFonts w:ascii="Times New Roman" w:hAnsi="Times New Roman" w:cs="Times New Roman"/>
          <w:sz w:val="28"/>
          <w:szCs w:val="28"/>
        </w:rPr>
        <w:t xml:space="preserve">документе (распоряжении) </w:t>
      </w:r>
      <w:r w:rsidRPr="00B14503">
        <w:rPr>
          <w:rFonts w:ascii="Times New Roman" w:hAnsi="Times New Roman" w:cs="Times New Roman"/>
          <w:sz w:val="28"/>
          <w:szCs w:val="28"/>
        </w:rPr>
        <w:t>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2.</w:t>
      </w:r>
      <w:r w:rsidR="00E00C34" w:rsidRPr="00E00C34">
        <w:rPr>
          <w:rFonts w:ascii="Times New Roman" w:hAnsi="Times New Roman" w:cs="Times New Roman"/>
          <w:sz w:val="28"/>
          <w:szCs w:val="28"/>
        </w:rPr>
        <w:t>1</w:t>
      </w:r>
      <w:r w:rsidR="00FD035B">
        <w:rPr>
          <w:rFonts w:ascii="Times New Roman" w:hAnsi="Times New Roman" w:cs="Times New Roman"/>
          <w:sz w:val="28"/>
          <w:szCs w:val="28"/>
        </w:rPr>
        <w:t>2</w:t>
      </w:r>
      <w:r w:rsidRPr="00B14503">
        <w:rPr>
          <w:rFonts w:ascii="Times New Roman" w:hAnsi="Times New Roman" w:cs="Times New Roman"/>
          <w:sz w:val="28"/>
          <w:szCs w:val="28"/>
        </w:rPr>
        <w:t xml:space="preserve"> настоящей Инструкции.</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Платежн</w:t>
      </w:r>
      <w:r w:rsidR="00E53F47">
        <w:rPr>
          <w:rFonts w:ascii="Times New Roman" w:hAnsi="Times New Roman" w:cs="Times New Roman"/>
          <w:sz w:val="28"/>
          <w:szCs w:val="28"/>
        </w:rPr>
        <w:t>ый документ (распоряжение)</w:t>
      </w:r>
      <w:r w:rsidRPr="00B14503">
        <w:rPr>
          <w:rFonts w:ascii="Times New Roman" w:hAnsi="Times New Roman" w:cs="Times New Roman"/>
          <w:sz w:val="28"/>
          <w:szCs w:val="28"/>
        </w:rPr>
        <w:t xml:space="preserve"> на перечисление </w:t>
      </w:r>
      <w:r w:rsidR="00AC60D0">
        <w:rPr>
          <w:rFonts w:ascii="Times New Roman" w:hAnsi="Times New Roman" w:cs="Times New Roman"/>
          <w:sz w:val="28"/>
          <w:szCs w:val="28"/>
        </w:rPr>
        <w:t xml:space="preserve">(перевод) </w:t>
      </w:r>
      <w:r w:rsidRPr="00B14503">
        <w:rPr>
          <w:rFonts w:ascii="Times New Roman" w:hAnsi="Times New Roman" w:cs="Times New Roman"/>
          <w:sz w:val="28"/>
          <w:szCs w:val="28"/>
        </w:rPr>
        <w:t>добровольного пожертвования на специальный избирательный счет заполняется юридическим лицом в соответствии с требованиями нормативных актов Центрального банка Российской Федерации, регулирующих порядок осуществления безналичных расчетов и зап</w:t>
      </w:r>
      <w:r w:rsidR="00EB73B6">
        <w:rPr>
          <w:rFonts w:ascii="Times New Roman" w:hAnsi="Times New Roman" w:cs="Times New Roman"/>
          <w:sz w:val="28"/>
          <w:szCs w:val="28"/>
        </w:rPr>
        <w:t>олнения расчетных документов, с</w:t>
      </w:r>
      <w:r w:rsidR="00EB73B6" w:rsidRPr="00EB73B6">
        <w:rPr>
          <w:rFonts w:ascii="Times New Roman" w:hAnsi="Times New Roman" w:cs="Times New Roman"/>
          <w:sz w:val="28"/>
          <w:szCs w:val="28"/>
        </w:rPr>
        <w:t xml:space="preserve"> </w:t>
      </w:r>
      <w:r w:rsidRPr="00B14503">
        <w:rPr>
          <w:rFonts w:ascii="Times New Roman" w:hAnsi="Times New Roman" w:cs="Times New Roman"/>
          <w:sz w:val="28"/>
          <w:szCs w:val="28"/>
        </w:rPr>
        <w:t xml:space="preserve">учетом следующих особенностей: в </w:t>
      </w:r>
      <w:r w:rsidR="009D39D5">
        <w:rPr>
          <w:rFonts w:ascii="Times New Roman" w:hAnsi="Times New Roman" w:cs="Times New Roman"/>
          <w:sz w:val="28"/>
          <w:szCs w:val="28"/>
        </w:rPr>
        <w:t>реквизите</w:t>
      </w:r>
      <w:r w:rsidRPr="00B14503">
        <w:rPr>
          <w:rFonts w:ascii="Times New Roman" w:hAnsi="Times New Roman" w:cs="Times New Roman"/>
          <w:sz w:val="28"/>
          <w:szCs w:val="28"/>
        </w:rPr>
        <w:t xml:space="preserve"> «Назначение платежа» указываются </w:t>
      </w:r>
      <w:r w:rsidR="00AC60D0">
        <w:rPr>
          <w:rFonts w:ascii="Times New Roman" w:hAnsi="Times New Roman" w:cs="Times New Roman"/>
          <w:sz w:val="28"/>
          <w:szCs w:val="28"/>
        </w:rPr>
        <w:t>слово</w:t>
      </w:r>
      <w:r w:rsidRPr="00B14503">
        <w:rPr>
          <w:rFonts w:ascii="Times New Roman" w:hAnsi="Times New Roman" w:cs="Times New Roman"/>
          <w:sz w:val="28"/>
          <w:szCs w:val="28"/>
        </w:rPr>
        <w:t xml:space="preserve"> </w:t>
      </w:r>
      <w:r w:rsidR="00AC60D0">
        <w:rPr>
          <w:rFonts w:ascii="Times New Roman" w:hAnsi="Times New Roman" w:cs="Times New Roman"/>
          <w:sz w:val="28"/>
          <w:szCs w:val="28"/>
        </w:rPr>
        <w:t>«</w:t>
      </w:r>
      <w:r w:rsidR="00367F9A">
        <w:rPr>
          <w:rFonts w:ascii="Times New Roman" w:hAnsi="Times New Roman" w:cs="Times New Roman"/>
          <w:sz w:val="28"/>
          <w:szCs w:val="28"/>
        </w:rPr>
        <w:t>П</w:t>
      </w:r>
      <w:r w:rsidRPr="00B14503">
        <w:rPr>
          <w:rFonts w:ascii="Times New Roman" w:hAnsi="Times New Roman" w:cs="Times New Roman"/>
          <w:sz w:val="28"/>
          <w:szCs w:val="28"/>
        </w:rPr>
        <w:t>ожертвование</w:t>
      </w:r>
      <w:r w:rsidR="00AC60D0">
        <w:rPr>
          <w:rFonts w:ascii="Times New Roman" w:hAnsi="Times New Roman" w:cs="Times New Roman"/>
          <w:sz w:val="28"/>
          <w:szCs w:val="28"/>
        </w:rPr>
        <w:t>»</w:t>
      </w:r>
      <w:r w:rsidRPr="00B14503">
        <w:rPr>
          <w:rFonts w:ascii="Times New Roman" w:hAnsi="Times New Roman" w:cs="Times New Roman"/>
          <w:sz w:val="28"/>
          <w:szCs w:val="28"/>
        </w:rPr>
        <w:t>, дата регистрации юридического лица, отметка об отсутствии ограничений на перечисление пожертвований – «</w:t>
      </w:r>
      <w:r w:rsidRPr="00B14503">
        <w:rPr>
          <w:rFonts w:ascii="Times New Roman" w:hAnsi="Times New Roman" w:cs="Times New Roman"/>
          <w:bCs/>
          <w:sz w:val="28"/>
          <w:szCs w:val="18"/>
        </w:rPr>
        <w:t xml:space="preserve">Ограничения, предусмотренные </w:t>
      </w:r>
      <w:r w:rsidR="00F42275">
        <w:rPr>
          <w:rFonts w:ascii="Times New Roman" w:hAnsi="Times New Roman" w:cs="Times New Roman"/>
          <w:bCs/>
          <w:sz w:val="28"/>
          <w:szCs w:val="18"/>
        </w:rPr>
        <w:t>п. 6 ст. 58 ФЗ от 12.06.2002 № 67-ФЗ</w:t>
      </w:r>
      <w:r w:rsidRPr="00B14503">
        <w:rPr>
          <w:rFonts w:ascii="Times New Roman" w:hAnsi="Times New Roman" w:cs="Times New Roman"/>
          <w:bCs/>
          <w:sz w:val="28"/>
          <w:szCs w:val="18"/>
        </w:rPr>
        <w:t xml:space="preserve">, отсутствуют». При указании в платежном </w:t>
      </w:r>
      <w:r w:rsidR="00FD035B" w:rsidRPr="006E008A">
        <w:rPr>
          <w:rFonts w:ascii="Times New Roman" w:hAnsi="Times New Roman" w:cs="Times New Roman"/>
          <w:sz w:val="28"/>
          <w:szCs w:val="28"/>
        </w:rPr>
        <w:t xml:space="preserve">документе (распоряжении) </w:t>
      </w:r>
      <w:r w:rsidRPr="00B14503">
        <w:rPr>
          <w:rFonts w:ascii="Times New Roman" w:hAnsi="Times New Roman" w:cs="Times New Roman"/>
          <w:bCs/>
          <w:sz w:val="28"/>
          <w:szCs w:val="18"/>
        </w:rPr>
        <w:t>данной отметки допускается сокращение: «Отс.</w:t>
      </w:r>
      <w:r w:rsidR="009C7775">
        <w:rPr>
          <w:rFonts w:ascii="Times New Roman" w:hAnsi="Times New Roman" w:cs="Times New Roman"/>
          <w:bCs/>
          <w:sz w:val="28"/>
          <w:szCs w:val="18"/>
        </w:rPr>
        <w:t xml:space="preserve"> </w:t>
      </w:r>
      <w:r w:rsidRPr="00B14503">
        <w:rPr>
          <w:rFonts w:ascii="Times New Roman" w:hAnsi="Times New Roman" w:cs="Times New Roman"/>
          <w:bCs/>
          <w:sz w:val="28"/>
          <w:szCs w:val="18"/>
        </w:rPr>
        <w:t>огр.»</w:t>
      </w:r>
      <w:r w:rsidRPr="00B14503">
        <w:rPr>
          <w:rFonts w:ascii="Times New Roman" w:hAnsi="Times New Roman" w:cs="Times New Roman"/>
          <w:sz w:val="28"/>
          <w:szCs w:val="28"/>
        </w:rPr>
        <w:t xml:space="preserve">. </w:t>
      </w:r>
    </w:p>
    <w:p w:rsidR="00D20819"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A31866">
        <w:rPr>
          <w:rFonts w:ascii="Times New Roman" w:hAnsi="Times New Roman" w:cs="Times New Roman"/>
          <w:sz w:val="28"/>
          <w:szCs w:val="28"/>
        </w:rPr>
        <w:t>9</w:t>
      </w:r>
      <w:r w:rsidR="00921CAC">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Индивидуальный предприниматель при внесении пожертвования в плат</w:t>
      </w:r>
      <w:r w:rsidR="00AC60D0">
        <w:rPr>
          <w:rFonts w:ascii="Times New Roman" w:hAnsi="Times New Roman" w:cs="Times New Roman"/>
          <w:sz w:val="28"/>
          <w:szCs w:val="28"/>
        </w:rPr>
        <w:t>ежном документе (распоряжении) о переводе денежных средств</w:t>
      </w:r>
      <w:r w:rsidRPr="00B14503">
        <w:rPr>
          <w:rFonts w:ascii="Times New Roman" w:hAnsi="Times New Roman" w:cs="Times New Roman"/>
          <w:sz w:val="28"/>
          <w:szCs w:val="28"/>
        </w:rPr>
        <w:t xml:space="preserve"> указывает реквизиты, предусмотренные в пункте 2.</w:t>
      </w:r>
      <w:r w:rsidR="00A31866">
        <w:rPr>
          <w:rFonts w:ascii="Times New Roman" w:hAnsi="Times New Roman" w:cs="Times New Roman"/>
          <w:sz w:val="28"/>
          <w:szCs w:val="28"/>
        </w:rPr>
        <w:t>7</w:t>
      </w:r>
      <w:r w:rsidRPr="00B14503">
        <w:rPr>
          <w:rFonts w:ascii="Times New Roman" w:hAnsi="Times New Roman" w:cs="Times New Roman"/>
          <w:sz w:val="28"/>
          <w:szCs w:val="28"/>
        </w:rPr>
        <w:t xml:space="preserve"> настоящей Инструкции.</w:t>
      </w:r>
    </w:p>
    <w:p w:rsidR="006E008A" w:rsidRPr="006E008A" w:rsidRDefault="006E008A" w:rsidP="006E008A">
      <w:pPr>
        <w:pStyle w:val="ConsPlusNormal"/>
        <w:spacing w:line="360" w:lineRule="auto"/>
        <w:jc w:val="both"/>
        <w:rPr>
          <w:rFonts w:ascii="Times New Roman" w:hAnsi="Times New Roman" w:cs="Times New Roman"/>
          <w:sz w:val="28"/>
          <w:szCs w:val="28"/>
        </w:rPr>
      </w:pPr>
      <w:r w:rsidRPr="006E008A">
        <w:rPr>
          <w:rFonts w:ascii="Times New Roman" w:hAnsi="Times New Roman" w:cs="Times New Roman"/>
          <w:sz w:val="28"/>
          <w:szCs w:val="28"/>
        </w:rPr>
        <w:t>2.1</w:t>
      </w:r>
      <w:r>
        <w:rPr>
          <w:rFonts w:ascii="Times New Roman" w:hAnsi="Times New Roman" w:cs="Times New Roman"/>
          <w:sz w:val="28"/>
          <w:szCs w:val="28"/>
        </w:rPr>
        <w:t>0</w:t>
      </w:r>
      <w:r w:rsidRPr="006E008A">
        <w:rPr>
          <w:rFonts w:ascii="Times New Roman" w:hAnsi="Times New Roman" w:cs="Times New Roman"/>
          <w:sz w:val="28"/>
          <w:szCs w:val="28"/>
        </w:rPr>
        <w:t>. Собственные средства кандидата в избирательный фонд вносятся в отделение связи, кредитную организацию лично кандидатом либо уполномоченным представителем по финансовым вопросам кандидата из собственных средств кандидата по предъявлении паспорта или документа, заменяющего паспорт гражданина.</w:t>
      </w:r>
    </w:p>
    <w:p w:rsidR="006E008A" w:rsidRPr="006E008A" w:rsidRDefault="006E008A" w:rsidP="006E008A">
      <w:pPr>
        <w:pStyle w:val="ConsPlusNormal"/>
        <w:spacing w:line="360" w:lineRule="auto"/>
        <w:jc w:val="both"/>
        <w:rPr>
          <w:rFonts w:ascii="Times New Roman" w:hAnsi="Times New Roman" w:cs="Times New Roman"/>
          <w:sz w:val="28"/>
          <w:szCs w:val="28"/>
        </w:rPr>
      </w:pPr>
      <w:r w:rsidRPr="006E008A">
        <w:rPr>
          <w:rFonts w:ascii="Times New Roman" w:hAnsi="Times New Roman" w:cs="Times New Roman"/>
          <w:sz w:val="28"/>
          <w:szCs w:val="28"/>
        </w:rPr>
        <w:t>При внесении собственных средств кандидат в платежном документе (распоряжении) указывает следующие сведения: фамилию, имя и отчество (при наличии). В реквизите «Назначение платежа» платежного документа (распоряжения) указываются слова «Собственные средства».</w:t>
      </w:r>
    </w:p>
    <w:p w:rsidR="006E008A" w:rsidRPr="006E008A" w:rsidRDefault="006E008A" w:rsidP="006E008A">
      <w:pPr>
        <w:pStyle w:val="ConsPlusNormal"/>
        <w:spacing w:line="360" w:lineRule="auto"/>
        <w:jc w:val="both"/>
        <w:rPr>
          <w:rFonts w:ascii="Times New Roman" w:hAnsi="Times New Roman" w:cs="Times New Roman"/>
          <w:sz w:val="28"/>
          <w:szCs w:val="28"/>
        </w:rPr>
      </w:pPr>
      <w:r w:rsidRPr="006E008A">
        <w:rPr>
          <w:rFonts w:ascii="Times New Roman" w:hAnsi="Times New Roman" w:cs="Times New Roman"/>
          <w:sz w:val="28"/>
          <w:szCs w:val="28"/>
        </w:rPr>
        <w:lastRenderedPageBreak/>
        <w:t>При внесении собственных средств кандидата уполномоченным представителем по финансовым вопросам кандидата в платежном документе (распоряжении) указываются фамилия, имя и отчество (при наличии) уполномоченного представителя по финансовым вопросам кандидата. В реквизите «Назначение платежа» платежного документа (распоряжения) указываются следующие сведения: фамилия, имя и отчество (при наличии) кандидата и слова «Собственные средства».</w:t>
      </w:r>
    </w:p>
    <w:p w:rsidR="006E008A" w:rsidRPr="006E008A" w:rsidRDefault="006E008A" w:rsidP="006E008A">
      <w:pPr>
        <w:pStyle w:val="ConsPlusNormal"/>
        <w:spacing w:line="360" w:lineRule="auto"/>
        <w:jc w:val="both"/>
        <w:rPr>
          <w:rFonts w:ascii="Times New Roman" w:hAnsi="Times New Roman" w:cs="Times New Roman"/>
          <w:sz w:val="28"/>
          <w:szCs w:val="28"/>
        </w:rPr>
      </w:pPr>
      <w:r w:rsidRPr="006E008A">
        <w:rPr>
          <w:rFonts w:ascii="Times New Roman" w:hAnsi="Times New Roman" w:cs="Times New Roman"/>
          <w:sz w:val="28"/>
          <w:szCs w:val="28"/>
        </w:rPr>
        <w:t>2.1</w:t>
      </w:r>
      <w:r>
        <w:rPr>
          <w:rFonts w:ascii="Times New Roman" w:hAnsi="Times New Roman" w:cs="Times New Roman"/>
          <w:sz w:val="28"/>
          <w:szCs w:val="28"/>
        </w:rPr>
        <w:t>1</w:t>
      </w:r>
      <w:r w:rsidRPr="006E008A">
        <w:rPr>
          <w:rFonts w:ascii="Times New Roman" w:hAnsi="Times New Roman" w:cs="Times New Roman"/>
          <w:sz w:val="28"/>
          <w:szCs w:val="28"/>
        </w:rPr>
        <w:t>. Средства избирательного объединения, выдвинувшего кандидата, в избирательный фонд вносятся в безналичном порядке путем перечисления (перевода) денежных средств на специальный избирательный счет.</w:t>
      </w:r>
    </w:p>
    <w:p w:rsidR="00445D72" w:rsidRDefault="006E008A" w:rsidP="006E008A">
      <w:pPr>
        <w:pStyle w:val="ConsPlusNormal"/>
        <w:widowControl/>
        <w:spacing w:line="360" w:lineRule="auto"/>
        <w:jc w:val="both"/>
        <w:rPr>
          <w:rFonts w:ascii="Times New Roman" w:hAnsi="Times New Roman" w:cs="Times New Roman"/>
          <w:sz w:val="28"/>
          <w:szCs w:val="28"/>
        </w:rPr>
      </w:pPr>
      <w:r w:rsidRPr="006E008A">
        <w:rPr>
          <w:rFonts w:ascii="Times New Roman" w:hAnsi="Times New Roman" w:cs="Times New Roman"/>
          <w:sz w:val="28"/>
          <w:szCs w:val="28"/>
        </w:rPr>
        <w:t>При внесении собственных средств избирательным объединением, выдвинувшим кандидата, в платежном документе (распоряжении) указывается наименование избирательного объединения. В реквизите «Назначение платежа» платежного документа (распоряжения) указываются слова «Средства избирательного объединения, выдвинувшего кандидата».</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86735D">
        <w:rPr>
          <w:rFonts w:ascii="Times New Roman" w:hAnsi="Times New Roman" w:cs="Times New Roman"/>
          <w:sz w:val="28"/>
          <w:szCs w:val="28"/>
        </w:rPr>
        <w:t>1</w:t>
      </w:r>
      <w:r w:rsidR="006E008A">
        <w:rPr>
          <w:rFonts w:ascii="Times New Roman" w:hAnsi="Times New Roman" w:cs="Times New Roman"/>
          <w:sz w:val="28"/>
          <w:szCs w:val="28"/>
        </w:rPr>
        <w:t>2</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 xml:space="preserve">Запрещается вносить пожертвования в избирательные фонды </w:t>
      </w:r>
      <w:r w:rsidR="00DF5F0D">
        <w:rPr>
          <w:rFonts w:ascii="Times New Roman" w:hAnsi="Times New Roman" w:cs="Times New Roman"/>
          <w:sz w:val="28"/>
          <w:szCs w:val="28"/>
        </w:rPr>
        <w:t>избирательного объединения, кандидата</w:t>
      </w:r>
      <w:r w:rsidRPr="00B14503">
        <w:rPr>
          <w:rFonts w:ascii="Times New Roman" w:hAnsi="Times New Roman" w:cs="Times New Roman"/>
          <w:sz w:val="28"/>
          <w:szCs w:val="28"/>
        </w:rPr>
        <w:t>:</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а) иностранным государствам и иностранным организациям;</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 xml:space="preserve">б) иностранным гражданам, за исключением случая, предусмотренного пунктом 10 </w:t>
      </w:r>
      <w:hyperlink r:id="rId8" w:history="1">
        <w:r w:rsidRPr="00A16023">
          <w:rPr>
            <w:sz w:val="28"/>
            <w:szCs w:val="28"/>
          </w:rPr>
          <w:t>статьи 4</w:t>
        </w:r>
      </w:hyperlink>
      <w:r w:rsidRPr="00A16023">
        <w:rPr>
          <w:sz w:val="28"/>
          <w:szCs w:val="28"/>
        </w:rPr>
        <w:t xml:space="preserve"> Федерального закона;</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в) лицам без гражданства;</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г) гражданам Российской Федерации, не достигшим возраста 18 лет на день голосования;</w:t>
      </w:r>
    </w:p>
    <w:p w:rsidR="00A16023" w:rsidRDefault="00A16023" w:rsidP="00A31866">
      <w:pPr>
        <w:autoSpaceDE w:val="0"/>
        <w:autoSpaceDN w:val="0"/>
        <w:adjustRightInd w:val="0"/>
        <w:spacing w:line="360" w:lineRule="auto"/>
        <w:ind w:firstLine="720"/>
        <w:jc w:val="both"/>
        <w:rPr>
          <w:sz w:val="28"/>
          <w:szCs w:val="28"/>
        </w:rPr>
      </w:pPr>
      <w:r w:rsidRPr="00A16023">
        <w:rPr>
          <w:sz w:val="28"/>
          <w:szCs w:val="28"/>
        </w:rP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w:t>
      </w:r>
      <w:r w:rsidR="00C24D05">
        <w:rPr>
          <w:sz w:val="28"/>
          <w:szCs w:val="28"/>
        </w:rPr>
        <w:t xml:space="preserve"> </w:t>
      </w:r>
      <w:r w:rsidRPr="00A16023">
        <w:rPr>
          <w:sz w:val="28"/>
          <w:szCs w:val="28"/>
        </w:rPr>
        <w:t>(для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r w:rsidR="00EB73B6">
        <w:rPr>
          <w:sz w:val="28"/>
          <w:szCs w:val="28"/>
        </w:rPr>
        <w:t xml:space="preserve"> </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lastRenderedPageBreak/>
        <w:t>е) международным организациям и международным общественным движениям;</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ж) органам государственной власти, иным государственным органам, органам местного самоуправления;</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з) государственным и муниципальным учреждениям, государственным и муниципальным унитарным предприятиям;</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w:t>
      </w:r>
      <w:r w:rsidR="00C24D05">
        <w:rPr>
          <w:sz w:val="28"/>
          <w:szCs w:val="28"/>
        </w:rPr>
        <w:t xml:space="preserve"> </w:t>
      </w:r>
      <w:r w:rsidRPr="00A16023">
        <w:rPr>
          <w:sz w:val="28"/>
          <w:szCs w:val="28"/>
        </w:rPr>
        <w:t>(для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r:id="rId9" w:history="1">
        <w:r w:rsidRPr="00A16023">
          <w:rPr>
            <w:sz w:val="28"/>
            <w:szCs w:val="28"/>
          </w:rPr>
          <w:t xml:space="preserve">подпунктах </w:t>
        </w:r>
        <w:r>
          <w:rPr>
            <w:sz w:val="28"/>
            <w:szCs w:val="28"/>
          </w:rPr>
          <w:t>«</w:t>
        </w:r>
        <w:r w:rsidRPr="00A16023">
          <w:rPr>
            <w:sz w:val="28"/>
            <w:szCs w:val="28"/>
          </w:rPr>
          <w:t>д</w:t>
        </w:r>
      </w:hyperlink>
      <w:r>
        <w:rPr>
          <w:sz w:val="28"/>
          <w:szCs w:val="28"/>
        </w:rPr>
        <w:t>»</w:t>
      </w:r>
      <w:r w:rsidRPr="00A16023">
        <w:rPr>
          <w:sz w:val="28"/>
          <w:szCs w:val="28"/>
        </w:rPr>
        <w:t xml:space="preserve"> и </w:t>
      </w:r>
      <w:hyperlink r:id="rId10" w:history="1">
        <w:r>
          <w:rPr>
            <w:sz w:val="28"/>
            <w:szCs w:val="28"/>
          </w:rPr>
          <w:t>«и»</w:t>
        </w:r>
      </w:hyperlink>
      <w:r w:rsidRPr="00A16023">
        <w:rPr>
          <w:sz w:val="28"/>
          <w:szCs w:val="28"/>
        </w:rPr>
        <w:t xml:space="preserve"> настоящего пункта; организациям, имеющим в своем уставном (складочном) капитале долю (вклад) юридических лиц, указанных в </w:t>
      </w:r>
      <w:hyperlink r:id="rId11" w:history="1">
        <w:r w:rsidRPr="00A16023">
          <w:rPr>
            <w:sz w:val="28"/>
            <w:szCs w:val="28"/>
          </w:rPr>
          <w:t xml:space="preserve">подпунктах </w:t>
        </w:r>
        <w:r>
          <w:rPr>
            <w:sz w:val="28"/>
            <w:szCs w:val="28"/>
          </w:rPr>
          <w:t>«</w:t>
        </w:r>
        <w:r w:rsidRPr="00A16023">
          <w:rPr>
            <w:sz w:val="28"/>
            <w:szCs w:val="28"/>
          </w:rPr>
          <w:t>д</w:t>
        </w:r>
      </w:hyperlink>
      <w:r>
        <w:rPr>
          <w:sz w:val="28"/>
          <w:szCs w:val="28"/>
        </w:rPr>
        <w:t>»</w:t>
      </w:r>
      <w:r w:rsidRPr="00A16023">
        <w:rPr>
          <w:sz w:val="28"/>
          <w:szCs w:val="28"/>
        </w:rPr>
        <w:t xml:space="preserve"> и </w:t>
      </w:r>
      <w:hyperlink r:id="rId12" w:history="1">
        <w:r>
          <w:rPr>
            <w:sz w:val="28"/>
            <w:szCs w:val="28"/>
          </w:rPr>
          <w:t>«и»</w:t>
        </w:r>
      </w:hyperlink>
      <w:r w:rsidRPr="00A16023">
        <w:rPr>
          <w:sz w:val="28"/>
          <w:szCs w:val="28"/>
        </w:rPr>
        <w:t xml:space="preserve"> настоящего пункта, превышающую (превышающий) 30 процентов на день официального опубликования (публикации) решения о назначении выборов</w:t>
      </w:r>
      <w:r w:rsidR="00C24D05">
        <w:rPr>
          <w:sz w:val="28"/>
          <w:szCs w:val="28"/>
        </w:rPr>
        <w:t xml:space="preserve"> </w:t>
      </w:r>
      <w:r w:rsidRPr="00A16023">
        <w:rPr>
          <w:sz w:val="28"/>
          <w:szCs w:val="28"/>
        </w:rPr>
        <w:t>(для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л) воинским частям, военным учреждениям и организациям, правоохранительным органам;</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м) благотворительным и религиозным организациям, а также учрежденным ими организациям;</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 xml:space="preserve">н) анонимным жертвователям. Под анонимным жертвователем понимается гражданин, который не указал в платежном документе на </w:t>
      </w:r>
      <w:r w:rsidRPr="00A16023">
        <w:rPr>
          <w:sz w:val="28"/>
          <w:szCs w:val="28"/>
        </w:rPr>
        <w:lastRenderedPageBreak/>
        <w:t>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 xml:space="preserve">о) </w:t>
      </w:r>
      <w:r w:rsidR="00040E7C" w:rsidRPr="00040E7C">
        <w:rPr>
          <w:sz w:val="28"/>
          <w:szCs w:val="28"/>
        </w:rPr>
        <w:t>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включены в единый реестр сведений о лицах, причастных к деятельности экстремистской и</w:t>
      </w:r>
      <w:r w:rsidR="00FD035B">
        <w:rPr>
          <w:sz w:val="28"/>
          <w:szCs w:val="28"/>
        </w:rPr>
        <w:t>ли террористической организации</w:t>
      </w:r>
      <w:r w:rsidRPr="00A16023">
        <w:rPr>
          <w:sz w:val="28"/>
          <w:szCs w:val="28"/>
        </w:rPr>
        <w:t>;</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п)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 xml:space="preserve">иностранных государств, а также от указанных в </w:t>
      </w:r>
      <w:hyperlink r:id="rId13" w:history="1">
        <w:r w:rsidRPr="00A16023">
          <w:rPr>
            <w:sz w:val="28"/>
            <w:szCs w:val="28"/>
          </w:rPr>
          <w:t xml:space="preserve">подпунктах </w:t>
        </w:r>
        <w:r>
          <w:rPr>
            <w:sz w:val="28"/>
            <w:szCs w:val="28"/>
          </w:rPr>
          <w:t>«</w:t>
        </w:r>
        <w:r w:rsidRPr="00A16023">
          <w:rPr>
            <w:sz w:val="28"/>
            <w:szCs w:val="28"/>
          </w:rPr>
          <w:t>а</w:t>
        </w:r>
      </w:hyperlink>
      <w:r>
        <w:rPr>
          <w:sz w:val="28"/>
          <w:szCs w:val="28"/>
        </w:rPr>
        <w:t>»</w:t>
      </w:r>
      <w:r w:rsidRPr="00A16023">
        <w:rPr>
          <w:sz w:val="28"/>
          <w:szCs w:val="28"/>
        </w:rPr>
        <w:t xml:space="preserve"> - </w:t>
      </w:r>
      <w:hyperlink r:id="rId14" w:history="1">
        <w:r>
          <w:rPr>
            <w:sz w:val="28"/>
            <w:szCs w:val="28"/>
          </w:rPr>
          <w:t>«г»</w:t>
        </w:r>
      </w:hyperlink>
      <w:r w:rsidRPr="00A16023">
        <w:rPr>
          <w:sz w:val="28"/>
          <w:szCs w:val="28"/>
        </w:rPr>
        <w:t xml:space="preserve">, </w:t>
      </w:r>
      <w:hyperlink r:id="rId15" w:history="1">
        <w:r>
          <w:rPr>
            <w:sz w:val="28"/>
            <w:szCs w:val="28"/>
          </w:rPr>
          <w:t>«е»</w:t>
        </w:r>
      </w:hyperlink>
      <w:r w:rsidRPr="00A16023">
        <w:rPr>
          <w:sz w:val="28"/>
          <w:szCs w:val="28"/>
        </w:rPr>
        <w:t xml:space="preserve"> - </w:t>
      </w:r>
      <w:hyperlink r:id="rId16" w:history="1">
        <w:r>
          <w:rPr>
            <w:sz w:val="28"/>
            <w:szCs w:val="28"/>
          </w:rPr>
          <w:t>«з»</w:t>
        </w:r>
      </w:hyperlink>
      <w:r w:rsidRPr="00A16023">
        <w:rPr>
          <w:sz w:val="28"/>
          <w:szCs w:val="28"/>
        </w:rPr>
        <w:t xml:space="preserve">, </w:t>
      </w:r>
      <w:hyperlink r:id="rId17" w:history="1">
        <w:r>
          <w:rPr>
            <w:sz w:val="28"/>
            <w:szCs w:val="28"/>
          </w:rPr>
          <w:t>«л»</w:t>
        </w:r>
      </w:hyperlink>
      <w:r w:rsidRPr="00A16023">
        <w:rPr>
          <w:sz w:val="28"/>
          <w:szCs w:val="28"/>
        </w:rPr>
        <w:t xml:space="preserve"> - </w:t>
      </w:r>
      <w:hyperlink r:id="rId18" w:history="1">
        <w:r>
          <w:rPr>
            <w:sz w:val="28"/>
            <w:szCs w:val="28"/>
          </w:rPr>
          <w:t>«о»</w:t>
        </w:r>
      </w:hyperlink>
      <w:r w:rsidRPr="00A16023">
        <w:rPr>
          <w:sz w:val="28"/>
          <w:szCs w:val="28"/>
        </w:rPr>
        <w:t xml:space="preserve"> настоящего пункта органов, организаций или физических лиц;</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16023" w:rsidRPr="00A16023" w:rsidRDefault="00A16023" w:rsidP="00F266AC">
      <w:pPr>
        <w:autoSpaceDE w:val="0"/>
        <w:autoSpaceDN w:val="0"/>
        <w:adjustRightInd w:val="0"/>
        <w:spacing w:line="360" w:lineRule="auto"/>
        <w:ind w:firstLine="720"/>
        <w:jc w:val="both"/>
        <w:rPr>
          <w:sz w:val="28"/>
          <w:szCs w:val="28"/>
        </w:rPr>
      </w:pPr>
      <w:r w:rsidRPr="00A16023">
        <w:rPr>
          <w:sz w:val="28"/>
          <w:szCs w:val="28"/>
        </w:rPr>
        <w:t xml:space="preserve">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w:t>
      </w:r>
      <w:r w:rsidRPr="00A16023">
        <w:rPr>
          <w:sz w:val="28"/>
          <w:szCs w:val="28"/>
        </w:rPr>
        <w:lastRenderedPageBreak/>
        <w:t>право участвовать в годовом общем собрании акционеров за предыдущий</w:t>
      </w:r>
      <w:r w:rsidR="00F266AC">
        <w:rPr>
          <w:sz w:val="28"/>
          <w:szCs w:val="28"/>
        </w:rPr>
        <w:t xml:space="preserve"> </w:t>
      </w:r>
      <w:r w:rsidRPr="00A16023">
        <w:rPr>
          <w:sz w:val="28"/>
          <w:szCs w:val="28"/>
        </w:rPr>
        <w:t>финансовый год);</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A16023" w:rsidRPr="00A16023" w:rsidRDefault="00A16023" w:rsidP="00A31866">
      <w:pPr>
        <w:autoSpaceDE w:val="0"/>
        <w:autoSpaceDN w:val="0"/>
        <w:adjustRightInd w:val="0"/>
        <w:spacing w:line="360" w:lineRule="auto"/>
        <w:ind w:firstLine="720"/>
        <w:jc w:val="both"/>
        <w:rPr>
          <w:sz w:val="28"/>
          <w:szCs w:val="28"/>
        </w:rPr>
      </w:pPr>
      <w:r w:rsidRPr="00A16023">
        <w:rPr>
          <w:sz w:val="28"/>
          <w:szCs w:val="28"/>
        </w:rPr>
        <w:t xml:space="preserve">организаций, учрежденных юридическими лицами, указанными в </w:t>
      </w:r>
      <w:hyperlink r:id="rId19" w:history="1">
        <w:r w:rsidRPr="003443A7">
          <w:rPr>
            <w:sz w:val="28"/>
            <w:szCs w:val="28"/>
          </w:rPr>
          <w:t>абзацах третьем</w:t>
        </w:r>
      </w:hyperlink>
      <w:r w:rsidRPr="003443A7">
        <w:rPr>
          <w:sz w:val="28"/>
          <w:szCs w:val="28"/>
        </w:rPr>
        <w:t xml:space="preserve"> и </w:t>
      </w:r>
      <w:hyperlink r:id="rId20" w:history="1">
        <w:r w:rsidRPr="003443A7">
          <w:rPr>
            <w:sz w:val="28"/>
            <w:szCs w:val="28"/>
          </w:rPr>
          <w:t>четвертом</w:t>
        </w:r>
      </w:hyperlink>
      <w:r w:rsidRPr="00A16023">
        <w:rPr>
          <w:sz w:val="28"/>
          <w:szCs w:val="28"/>
        </w:rPr>
        <w:t xml:space="preserve"> настоящего подпункта;</w:t>
      </w:r>
    </w:p>
    <w:p w:rsidR="00D20819" w:rsidRPr="00A16023" w:rsidRDefault="00A16023" w:rsidP="00A31866">
      <w:pPr>
        <w:pStyle w:val="ConsPlusNormal"/>
        <w:widowControl/>
        <w:spacing w:line="360" w:lineRule="auto"/>
        <w:jc w:val="both"/>
        <w:rPr>
          <w:rFonts w:ascii="Times New Roman" w:hAnsi="Times New Roman" w:cs="Times New Roman"/>
          <w:sz w:val="28"/>
          <w:szCs w:val="28"/>
        </w:rPr>
      </w:pPr>
      <w:r w:rsidRPr="00A16023">
        <w:rPr>
          <w:rFonts w:ascii="Times New Roman" w:hAnsi="Times New Roman" w:cs="Times New Roman"/>
          <w:sz w:val="28"/>
          <w:szCs w:val="28"/>
        </w:rPr>
        <w:t xml:space="preserve">организаций, в уставном (складочном) капитале которых доля (вклад) юридических лиц, указанных в </w:t>
      </w:r>
      <w:hyperlink r:id="rId21" w:history="1">
        <w:r w:rsidRPr="003443A7">
          <w:rPr>
            <w:rFonts w:ascii="Times New Roman" w:hAnsi="Times New Roman" w:cs="Times New Roman"/>
            <w:sz w:val="28"/>
            <w:szCs w:val="28"/>
          </w:rPr>
          <w:t>абзацах третьем</w:t>
        </w:r>
      </w:hyperlink>
      <w:r w:rsidRPr="003443A7">
        <w:rPr>
          <w:rFonts w:ascii="Times New Roman" w:hAnsi="Times New Roman" w:cs="Times New Roman"/>
          <w:sz w:val="28"/>
          <w:szCs w:val="28"/>
        </w:rPr>
        <w:t xml:space="preserve"> и </w:t>
      </w:r>
      <w:hyperlink r:id="rId22" w:history="1">
        <w:r w:rsidRPr="003443A7">
          <w:rPr>
            <w:rFonts w:ascii="Times New Roman" w:hAnsi="Times New Roman" w:cs="Times New Roman"/>
            <w:sz w:val="28"/>
            <w:szCs w:val="28"/>
          </w:rPr>
          <w:t>четвертом</w:t>
        </w:r>
      </w:hyperlink>
      <w:r w:rsidRPr="003443A7">
        <w:rPr>
          <w:rFonts w:ascii="Times New Roman" w:hAnsi="Times New Roman" w:cs="Times New Roman"/>
          <w:sz w:val="28"/>
          <w:szCs w:val="28"/>
        </w:rPr>
        <w:t xml:space="preserve"> насто</w:t>
      </w:r>
      <w:r w:rsidRPr="00A16023">
        <w:rPr>
          <w:rFonts w:ascii="Times New Roman" w:hAnsi="Times New Roman" w:cs="Times New Roman"/>
          <w:sz w:val="28"/>
          <w:szCs w:val="28"/>
        </w:rPr>
        <w:t>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86735D">
        <w:rPr>
          <w:rFonts w:ascii="Times New Roman" w:hAnsi="Times New Roman" w:cs="Times New Roman"/>
          <w:sz w:val="28"/>
          <w:szCs w:val="28"/>
        </w:rPr>
        <w:t>1</w:t>
      </w:r>
      <w:r w:rsidR="006E008A">
        <w:rPr>
          <w:rFonts w:ascii="Times New Roman" w:hAnsi="Times New Roman" w:cs="Times New Roman"/>
          <w:sz w:val="28"/>
          <w:szCs w:val="28"/>
        </w:rPr>
        <w:t>3</w:t>
      </w:r>
      <w:r w:rsidRPr="00B14503">
        <w:rPr>
          <w:rFonts w:ascii="Times New Roman" w:hAnsi="Times New Roman" w:cs="Times New Roman"/>
          <w:sz w:val="28"/>
          <w:szCs w:val="28"/>
        </w:rPr>
        <w:t>.</w:t>
      </w:r>
      <w:r w:rsidRPr="00B14503">
        <w:rPr>
          <w:rFonts w:ascii="Times New Roman" w:hAnsi="Times New Roman" w:cs="Times New Roman"/>
          <w:sz w:val="28"/>
          <w:szCs w:val="28"/>
        </w:rPr>
        <w:tab/>
        <w:t xml:space="preserve">Некоммерческие организации, указанные в подпункте </w:t>
      </w:r>
      <w:r w:rsidR="000E5482">
        <w:rPr>
          <w:rFonts w:ascii="Times New Roman" w:hAnsi="Times New Roman" w:cs="Times New Roman"/>
          <w:sz w:val="28"/>
          <w:szCs w:val="28"/>
        </w:rPr>
        <w:t>«п»</w:t>
      </w:r>
      <w:r w:rsidRPr="00B14503">
        <w:rPr>
          <w:rFonts w:ascii="Times New Roman" w:hAnsi="Times New Roman" w:cs="Times New Roman"/>
          <w:sz w:val="28"/>
          <w:szCs w:val="28"/>
        </w:rPr>
        <w:t xml:space="preserve"> пункта 2.</w:t>
      </w:r>
      <w:r w:rsidR="00F94336" w:rsidRPr="00F94336">
        <w:rPr>
          <w:rFonts w:ascii="Times New Roman" w:hAnsi="Times New Roman" w:cs="Times New Roman"/>
          <w:sz w:val="28"/>
          <w:szCs w:val="28"/>
        </w:rPr>
        <w:t>1</w:t>
      </w:r>
      <w:r w:rsidR="006E008A">
        <w:rPr>
          <w:rFonts w:ascii="Times New Roman" w:hAnsi="Times New Roman" w:cs="Times New Roman"/>
          <w:sz w:val="28"/>
          <w:szCs w:val="28"/>
        </w:rPr>
        <w:t>2</w:t>
      </w:r>
      <w:r w:rsidRPr="00B14503">
        <w:rPr>
          <w:rFonts w:ascii="Times New Roman" w:hAnsi="Times New Roman" w:cs="Times New Roman"/>
          <w:sz w:val="28"/>
          <w:szCs w:val="28"/>
        </w:rPr>
        <w:t xml:space="preserve"> настоящей Инструкции, не вправе вносить пожертвования в избирательный фонд</w:t>
      </w:r>
      <w:r w:rsidR="008C1A66">
        <w:rPr>
          <w:rFonts w:ascii="Times New Roman" w:hAnsi="Times New Roman" w:cs="Times New Roman"/>
          <w:sz w:val="28"/>
          <w:szCs w:val="28"/>
        </w:rPr>
        <w:t xml:space="preserve"> </w:t>
      </w:r>
      <w:r w:rsidR="00DF5F0D">
        <w:rPr>
          <w:rFonts w:ascii="Times New Roman" w:hAnsi="Times New Roman" w:cs="Times New Roman"/>
          <w:sz w:val="28"/>
          <w:szCs w:val="28"/>
        </w:rPr>
        <w:t>избирательного объединения, кандидата</w:t>
      </w:r>
      <w:r w:rsidRPr="00B14503">
        <w:rPr>
          <w:rFonts w:ascii="Times New Roman" w:hAnsi="Times New Roman" w:cs="Times New Roman"/>
          <w:sz w:val="28"/>
          <w:szCs w:val="28"/>
        </w:rPr>
        <w:t xml:space="preserve">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r w:rsidR="00441F08">
        <w:rPr>
          <w:rFonts w:ascii="Times New Roman" w:hAnsi="Times New Roman" w:cs="Times New Roman"/>
          <w:sz w:val="28"/>
          <w:szCs w:val="28"/>
        </w:rPr>
        <w:t>абзацах</w:t>
      </w:r>
      <w:r w:rsidRPr="00B14503">
        <w:rPr>
          <w:rFonts w:ascii="Times New Roman" w:hAnsi="Times New Roman" w:cs="Times New Roman"/>
          <w:sz w:val="28"/>
          <w:szCs w:val="28"/>
        </w:rPr>
        <w:t xml:space="preserve"> </w:t>
      </w:r>
      <w:r w:rsidR="00BC7E38" w:rsidRPr="009E24B2">
        <w:rPr>
          <w:rFonts w:ascii="Times New Roman" w:hAnsi="Times New Roman" w:cs="Times New Roman"/>
          <w:spacing w:val="2"/>
          <w:sz w:val="28"/>
          <w:szCs w:val="28"/>
          <w:shd w:val="clear" w:color="auto" w:fill="FFFFFF"/>
        </w:rPr>
        <w:t xml:space="preserve">2 – 7 </w:t>
      </w:r>
      <w:r w:rsidRPr="00B14503">
        <w:rPr>
          <w:rFonts w:ascii="Times New Roman" w:hAnsi="Times New Roman" w:cs="Times New Roman"/>
          <w:sz w:val="28"/>
          <w:szCs w:val="28"/>
        </w:rPr>
        <w:t xml:space="preserve">подпункта </w:t>
      </w:r>
      <w:r w:rsidR="000E5482">
        <w:rPr>
          <w:rFonts w:ascii="Times New Roman" w:hAnsi="Times New Roman" w:cs="Times New Roman"/>
          <w:sz w:val="28"/>
          <w:szCs w:val="28"/>
        </w:rPr>
        <w:t>«п»</w:t>
      </w:r>
      <w:r w:rsidRPr="00B14503">
        <w:rPr>
          <w:rFonts w:ascii="Times New Roman" w:hAnsi="Times New Roman" w:cs="Times New Roman"/>
          <w:sz w:val="28"/>
          <w:szCs w:val="28"/>
        </w:rPr>
        <w:t xml:space="preserve"> пункта 2.</w:t>
      </w:r>
      <w:r w:rsidR="00F94336" w:rsidRPr="00F94336">
        <w:rPr>
          <w:rFonts w:ascii="Times New Roman" w:hAnsi="Times New Roman" w:cs="Times New Roman"/>
          <w:sz w:val="28"/>
          <w:szCs w:val="28"/>
        </w:rPr>
        <w:t>1</w:t>
      </w:r>
      <w:r w:rsidR="006E008A">
        <w:rPr>
          <w:rFonts w:ascii="Times New Roman" w:hAnsi="Times New Roman" w:cs="Times New Roman"/>
          <w:sz w:val="28"/>
          <w:szCs w:val="28"/>
        </w:rPr>
        <w:t>2</w:t>
      </w:r>
      <w:r w:rsidRPr="00B14503">
        <w:rPr>
          <w:rFonts w:ascii="Times New Roman" w:hAnsi="Times New Roman" w:cs="Times New Roman"/>
          <w:sz w:val="28"/>
          <w:szCs w:val="28"/>
        </w:rPr>
        <w:t xml:space="preserve"> настоящей Инструкции (в случае невозможности возврата не были перечислены (переданы) в доход </w:t>
      </w:r>
      <w:r w:rsidR="00822BEB">
        <w:rPr>
          <w:rFonts w:ascii="Times New Roman" w:hAnsi="Times New Roman" w:cs="Times New Roman"/>
          <w:sz w:val="28"/>
          <w:szCs w:val="28"/>
        </w:rPr>
        <w:t>Российской Федерации</w:t>
      </w:r>
      <w:r w:rsidRPr="00B14503">
        <w:rPr>
          <w:rFonts w:ascii="Times New Roman" w:hAnsi="Times New Roman" w:cs="Times New Roman"/>
          <w:sz w:val="28"/>
          <w:szCs w:val="28"/>
        </w:rPr>
        <w:t>), до дня внесения пожертвования в избирательный фонд.</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2.1</w:t>
      </w:r>
      <w:r w:rsidR="006E008A">
        <w:rPr>
          <w:rFonts w:ascii="Times New Roman" w:hAnsi="Times New Roman" w:cs="Times New Roman"/>
          <w:sz w:val="28"/>
          <w:szCs w:val="28"/>
        </w:rPr>
        <w:t>4</w:t>
      </w:r>
      <w:r w:rsidRPr="00B14503">
        <w:rPr>
          <w:rFonts w:ascii="Times New Roman" w:hAnsi="Times New Roman" w:cs="Times New Roman"/>
          <w:sz w:val="28"/>
          <w:szCs w:val="28"/>
        </w:rPr>
        <w:t>.</w:t>
      </w:r>
      <w:r w:rsidRPr="00B14503">
        <w:rPr>
          <w:rFonts w:ascii="Times New Roman" w:hAnsi="Times New Roman" w:cs="Times New Roman"/>
          <w:sz w:val="28"/>
          <w:szCs w:val="28"/>
        </w:rPr>
        <w:tab/>
        <w:t>Если добровольное пожертвование поступило в избирательный фонд от гражданина или юридического лица, не имеющих права осуществлять такое пожертвование, либо если пожертвование было внесено с нарушением пунктов 2.</w:t>
      </w:r>
      <w:r w:rsidR="00A31866">
        <w:rPr>
          <w:rFonts w:ascii="Times New Roman" w:hAnsi="Times New Roman" w:cs="Times New Roman"/>
          <w:sz w:val="28"/>
          <w:szCs w:val="28"/>
        </w:rPr>
        <w:t>7</w:t>
      </w:r>
      <w:r w:rsidRPr="00B14503">
        <w:rPr>
          <w:rFonts w:ascii="Times New Roman" w:hAnsi="Times New Roman" w:cs="Times New Roman"/>
          <w:sz w:val="28"/>
          <w:szCs w:val="28"/>
        </w:rPr>
        <w:t xml:space="preserve"> и 2.</w:t>
      </w:r>
      <w:r w:rsidR="00A31866">
        <w:rPr>
          <w:rFonts w:ascii="Times New Roman" w:hAnsi="Times New Roman" w:cs="Times New Roman"/>
          <w:sz w:val="28"/>
          <w:szCs w:val="28"/>
        </w:rPr>
        <w:t>8</w:t>
      </w:r>
      <w:r w:rsidRPr="00B14503">
        <w:rPr>
          <w:rFonts w:ascii="Times New Roman" w:hAnsi="Times New Roman" w:cs="Times New Roman"/>
          <w:sz w:val="28"/>
          <w:szCs w:val="28"/>
        </w:rPr>
        <w:t xml:space="preserve"> либо в размерах, превышающих размеры, указанные в </w:t>
      </w:r>
      <w:r w:rsidR="00F42275">
        <w:rPr>
          <w:rFonts w:ascii="Times New Roman" w:hAnsi="Times New Roman" w:cs="Times New Roman"/>
          <w:sz w:val="28"/>
          <w:szCs w:val="28"/>
        </w:rPr>
        <w:t>пункт</w:t>
      </w:r>
      <w:r w:rsidR="00F94336">
        <w:rPr>
          <w:rFonts w:ascii="Times New Roman" w:hAnsi="Times New Roman" w:cs="Times New Roman"/>
          <w:sz w:val="28"/>
          <w:szCs w:val="28"/>
        </w:rPr>
        <w:t>ах</w:t>
      </w:r>
      <w:r w:rsidR="00F42275">
        <w:rPr>
          <w:rFonts w:ascii="Times New Roman" w:hAnsi="Times New Roman" w:cs="Times New Roman"/>
          <w:sz w:val="28"/>
          <w:szCs w:val="28"/>
        </w:rPr>
        <w:t xml:space="preserve"> 2.</w:t>
      </w:r>
      <w:r w:rsidR="004B6CFD">
        <w:rPr>
          <w:rFonts w:ascii="Times New Roman" w:hAnsi="Times New Roman" w:cs="Times New Roman"/>
          <w:sz w:val="28"/>
          <w:szCs w:val="28"/>
        </w:rPr>
        <w:t>3</w:t>
      </w:r>
      <w:r w:rsidR="00A31866">
        <w:rPr>
          <w:rFonts w:ascii="Times New Roman" w:hAnsi="Times New Roman" w:cs="Times New Roman"/>
          <w:sz w:val="28"/>
          <w:szCs w:val="28"/>
        </w:rPr>
        <w:t xml:space="preserve"> и</w:t>
      </w:r>
      <w:r w:rsidR="00F94336">
        <w:rPr>
          <w:rFonts w:ascii="Times New Roman" w:hAnsi="Times New Roman" w:cs="Times New Roman"/>
          <w:sz w:val="28"/>
          <w:szCs w:val="28"/>
        </w:rPr>
        <w:t xml:space="preserve"> 2</w:t>
      </w:r>
      <w:r w:rsidR="009337E5">
        <w:rPr>
          <w:rFonts w:ascii="Times New Roman" w:hAnsi="Times New Roman" w:cs="Times New Roman"/>
          <w:sz w:val="28"/>
          <w:szCs w:val="28"/>
        </w:rPr>
        <w:t>.</w:t>
      </w:r>
      <w:r w:rsidR="00A2607D">
        <w:rPr>
          <w:rFonts w:ascii="Times New Roman" w:hAnsi="Times New Roman" w:cs="Times New Roman"/>
          <w:sz w:val="28"/>
          <w:szCs w:val="28"/>
        </w:rPr>
        <w:t>4</w:t>
      </w:r>
      <w:r w:rsidRPr="00B14503">
        <w:rPr>
          <w:rFonts w:ascii="Times New Roman" w:hAnsi="Times New Roman" w:cs="Times New Roman"/>
          <w:sz w:val="28"/>
          <w:szCs w:val="28"/>
        </w:rPr>
        <w:t xml:space="preserve"> настоящей Инструкции, </w:t>
      </w:r>
      <w:r w:rsidR="00DF5F0D">
        <w:rPr>
          <w:rFonts w:ascii="Times New Roman" w:hAnsi="Times New Roman" w:cs="Times New Roman"/>
          <w:sz w:val="28"/>
          <w:szCs w:val="28"/>
        </w:rPr>
        <w:t xml:space="preserve">избирательное </w:t>
      </w:r>
      <w:r w:rsidR="00DF5F0D">
        <w:rPr>
          <w:rFonts w:ascii="Times New Roman" w:hAnsi="Times New Roman" w:cs="Times New Roman"/>
          <w:sz w:val="28"/>
          <w:szCs w:val="28"/>
        </w:rPr>
        <w:lastRenderedPageBreak/>
        <w:t>объединение, кандидат</w:t>
      </w:r>
      <w:r w:rsidRPr="00B14503">
        <w:rPr>
          <w:rFonts w:ascii="Times New Roman" w:hAnsi="Times New Roman" w:cs="Times New Roman"/>
          <w:sz w:val="28"/>
          <w:szCs w:val="28"/>
        </w:rPr>
        <w:t xml:space="preserve"> обязаны возвратить эти пожертвования не позднее чем через 10 дней со дня их поступления на специальный избирательный счет жертвователю соответственно полностью или ту их часть, которая превышает установленный максимальный размер пожертвования (за вычетом расходов на пересылку), с указанием в платежных (расчетных) документах причины возврата.</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2.1</w:t>
      </w:r>
      <w:r w:rsidR="006E008A">
        <w:rPr>
          <w:rFonts w:ascii="Times New Roman" w:hAnsi="Times New Roman" w:cs="Times New Roman"/>
          <w:sz w:val="28"/>
          <w:szCs w:val="28"/>
        </w:rPr>
        <w:t>5</w:t>
      </w:r>
      <w:r w:rsidRPr="00B14503">
        <w:rPr>
          <w:rFonts w:ascii="Times New Roman" w:hAnsi="Times New Roman" w:cs="Times New Roman"/>
          <w:sz w:val="28"/>
          <w:szCs w:val="28"/>
        </w:rPr>
        <w:t>.</w:t>
      </w:r>
      <w:r w:rsidR="00921CAC">
        <w:rPr>
          <w:rFonts w:ascii="Times New Roman" w:hAnsi="Times New Roman" w:cs="Times New Roman"/>
          <w:sz w:val="28"/>
          <w:szCs w:val="28"/>
        </w:rPr>
        <w:tab/>
      </w:r>
      <w:r w:rsidR="00DF5F0D">
        <w:rPr>
          <w:rFonts w:ascii="Times New Roman" w:hAnsi="Times New Roman" w:cs="Times New Roman"/>
          <w:sz w:val="28"/>
          <w:szCs w:val="28"/>
        </w:rPr>
        <w:t>Избирательное объединение, кандидат</w:t>
      </w:r>
      <w:r w:rsidRPr="00B14503">
        <w:rPr>
          <w:rFonts w:ascii="Times New Roman" w:hAnsi="Times New Roman" w:cs="Times New Roman"/>
          <w:sz w:val="28"/>
          <w:szCs w:val="28"/>
        </w:rPr>
        <w:t xml:space="preserve"> вправе возвратить жертвователю любое пожертвование, за исключением внесенного анонимным жертвователем.</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2.1</w:t>
      </w:r>
      <w:r w:rsidR="006E008A">
        <w:rPr>
          <w:rFonts w:ascii="Times New Roman" w:hAnsi="Times New Roman" w:cs="Times New Roman"/>
          <w:sz w:val="28"/>
          <w:szCs w:val="28"/>
        </w:rPr>
        <w:t>6</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 xml:space="preserve">Пожертвования, внесенные анонимными жертвователями, не позднее чем через 10 дней со дня поступления на специальный избирательный счет должны перечисляться </w:t>
      </w:r>
      <w:r w:rsidR="00DF5F0D">
        <w:rPr>
          <w:rFonts w:ascii="Times New Roman" w:hAnsi="Times New Roman" w:cs="Times New Roman"/>
          <w:sz w:val="28"/>
          <w:szCs w:val="28"/>
        </w:rPr>
        <w:t>избирательным объединением, кандидатом</w:t>
      </w:r>
      <w:r w:rsidRPr="00B14503">
        <w:rPr>
          <w:rFonts w:ascii="Times New Roman" w:hAnsi="Times New Roman" w:cs="Times New Roman"/>
          <w:sz w:val="28"/>
          <w:szCs w:val="28"/>
        </w:rPr>
        <w:t xml:space="preserve"> в доход </w:t>
      </w:r>
      <w:r w:rsidR="00DF5F0D">
        <w:rPr>
          <w:rFonts w:ascii="Times New Roman" w:hAnsi="Times New Roman" w:cs="Times New Roman"/>
          <w:sz w:val="28"/>
          <w:szCs w:val="28"/>
        </w:rPr>
        <w:t xml:space="preserve">местного </w:t>
      </w:r>
      <w:r w:rsidRPr="00B14503">
        <w:rPr>
          <w:rFonts w:ascii="Times New Roman" w:hAnsi="Times New Roman" w:cs="Times New Roman"/>
          <w:sz w:val="28"/>
          <w:szCs w:val="28"/>
        </w:rPr>
        <w:t>бюджета.</w:t>
      </w:r>
    </w:p>
    <w:p w:rsidR="00D20819"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2.1</w:t>
      </w:r>
      <w:r w:rsidR="006E008A">
        <w:rPr>
          <w:rFonts w:ascii="Times New Roman" w:hAnsi="Times New Roman" w:cs="Times New Roman"/>
          <w:sz w:val="28"/>
          <w:szCs w:val="28"/>
        </w:rPr>
        <w:t>7</w:t>
      </w:r>
      <w:r w:rsidRPr="00B14503">
        <w:rPr>
          <w:rFonts w:ascii="Times New Roman" w:hAnsi="Times New Roman" w:cs="Times New Roman"/>
          <w:sz w:val="28"/>
          <w:szCs w:val="28"/>
        </w:rPr>
        <w:t>.</w:t>
      </w:r>
      <w:r w:rsidR="00921CAC">
        <w:rPr>
          <w:rFonts w:ascii="Times New Roman" w:hAnsi="Times New Roman" w:cs="Times New Roman"/>
          <w:sz w:val="28"/>
          <w:szCs w:val="28"/>
        </w:rPr>
        <w:tab/>
      </w:r>
      <w:r w:rsidR="00DF5F0D">
        <w:rPr>
          <w:rFonts w:ascii="Times New Roman" w:hAnsi="Times New Roman" w:cs="Times New Roman"/>
          <w:sz w:val="28"/>
          <w:szCs w:val="28"/>
        </w:rPr>
        <w:t>Избирательное объединение, кандидат</w:t>
      </w:r>
      <w:r w:rsidR="0057487A">
        <w:rPr>
          <w:rFonts w:ascii="Times New Roman" w:hAnsi="Times New Roman" w:cs="Times New Roman"/>
          <w:sz w:val="28"/>
          <w:szCs w:val="28"/>
        </w:rPr>
        <w:t>,</w:t>
      </w:r>
      <w:r w:rsidRPr="00B14503">
        <w:rPr>
          <w:rFonts w:ascii="Times New Roman" w:hAnsi="Times New Roman" w:cs="Times New Roman"/>
          <w:sz w:val="28"/>
          <w:szCs w:val="28"/>
        </w:rPr>
        <w:t xml:space="preserve"> их уполномоченные представители по финансовым вопросам не несут ответственности за принятие пожертвований, при внесении которых жертвователи указали сведения, предусмотренные </w:t>
      </w:r>
      <w:r w:rsidR="00F42275">
        <w:rPr>
          <w:rFonts w:ascii="Times New Roman" w:hAnsi="Times New Roman" w:cs="Times New Roman"/>
          <w:sz w:val="28"/>
          <w:szCs w:val="28"/>
        </w:rPr>
        <w:t>п</w:t>
      </w:r>
      <w:r w:rsidR="00F067F6">
        <w:rPr>
          <w:rFonts w:ascii="Times New Roman" w:hAnsi="Times New Roman" w:cs="Times New Roman"/>
          <w:sz w:val="28"/>
          <w:szCs w:val="28"/>
        </w:rPr>
        <w:t>ункт</w:t>
      </w:r>
      <w:r w:rsidR="00BF0E73">
        <w:rPr>
          <w:rFonts w:ascii="Times New Roman" w:hAnsi="Times New Roman" w:cs="Times New Roman"/>
          <w:sz w:val="28"/>
          <w:szCs w:val="28"/>
        </w:rPr>
        <w:t>а</w:t>
      </w:r>
      <w:r w:rsidR="00F067F6">
        <w:rPr>
          <w:rFonts w:ascii="Times New Roman" w:hAnsi="Times New Roman" w:cs="Times New Roman"/>
          <w:sz w:val="28"/>
          <w:szCs w:val="28"/>
        </w:rPr>
        <w:t>м</w:t>
      </w:r>
      <w:r w:rsidR="00BF0E73">
        <w:rPr>
          <w:rFonts w:ascii="Times New Roman" w:hAnsi="Times New Roman" w:cs="Times New Roman"/>
          <w:sz w:val="28"/>
          <w:szCs w:val="28"/>
        </w:rPr>
        <w:t>и</w:t>
      </w:r>
      <w:r w:rsidR="00F42275">
        <w:rPr>
          <w:rFonts w:ascii="Times New Roman" w:hAnsi="Times New Roman" w:cs="Times New Roman"/>
          <w:sz w:val="28"/>
          <w:szCs w:val="28"/>
        </w:rPr>
        <w:t xml:space="preserve"> </w:t>
      </w:r>
      <w:r w:rsidR="002A74A2" w:rsidRPr="009E24B2">
        <w:rPr>
          <w:rFonts w:ascii="Times New Roman" w:hAnsi="Times New Roman" w:cs="Times New Roman"/>
          <w:sz w:val="28"/>
          <w:szCs w:val="28"/>
        </w:rPr>
        <w:t>2.</w:t>
      </w:r>
      <w:r w:rsidR="00A31866">
        <w:rPr>
          <w:rFonts w:ascii="Times New Roman" w:hAnsi="Times New Roman" w:cs="Times New Roman"/>
          <w:sz w:val="28"/>
          <w:szCs w:val="28"/>
        </w:rPr>
        <w:t>7</w:t>
      </w:r>
      <w:r w:rsidR="002A74A2">
        <w:rPr>
          <w:rFonts w:ascii="Times New Roman" w:hAnsi="Times New Roman" w:cs="Times New Roman"/>
          <w:sz w:val="28"/>
          <w:szCs w:val="28"/>
        </w:rPr>
        <w:t xml:space="preserve"> и 2.</w:t>
      </w:r>
      <w:r w:rsidR="00A31866">
        <w:rPr>
          <w:rFonts w:ascii="Times New Roman" w:hAnsi="Times New Roman" w:cs="Times New Roman"/>
          <w:sz w:val="28"/>
          <w:szCs w:val="28"/>
        </w:rPr>
        <w:t>8 н</w:t>
      </w:r>
      <w:r w:rsidR="002A74A2" w:rsidRPr="009E24B2">
        <w:rPr>
          <w:rFonts w:ascii="Times New Roman" w:hAnsi="Times New Roman" w:cs="Times New Roman"/>
          <w:sz w:val="28"/>
          <w:szCs w:val="28"/>
        </w:rPr>
        <w:t>астоящей Инструкции</w:t>
      </w:r>
      <w:r w:rsidRPr="00B14503">
        <w:rPr>
          <w:rFonts w:ascii="Times New Roman" w:hAnsi="Times New Roman" w:cs="Times New Roman"/>
          <w:sz w:val="28"/>
          <w:szCs w:val="28"/>
        </w:rPr>
        <w:t>, оказавшиеся недостоверными</w:t>
      </w:r>
      <w:r w:rsidR="00AD2C6C" w:rsidRPr="00AD2C6C">
        <w:rPr>
          <w:rFonts w:ascii="Times New Roman" w:hAnsi="Times New Roman" w:cs="Times New Roman"/>
          <w:sz w:val="28"/>
          <w:szCs w:val="28"/>
        </w:rPr>
        <w:t xml:space="preserve"> или неполными</w:t>
      </w:r>
      <w:r w:rsidRPr="00B14503">
        <w:rPr>
          <w:rFonts w:ascii="Times New Roman" w:hAnsi="Times New Roman" w:cs="Times New Roman"/>
          <w:sz w:val="28"/>
          <w:szCs w:val="28"/>
        </w:rPr>
        <w:t xml:space="preserve">, если </w:t>
      </w:r>
      <w:r w:rsidR="00DF5F0D">
        <w:rPr>
          <w:rFonts w:ascii="Times New Roman" w:hAnsi="Times New Roman" w:cs="Times New Roman"/>
          <w:sz w:val="28"/>
          <w:szCs w:val="28"/>
        </w:rPr>
        <w:t>избирательное объединение, кандидат</w:t>
      </w:r>
      <w:r w:rsidR="00F067F6">
        <w:rPr>
          <w:rFonts w:ascii="Times New Roman" w:hAnsi="Times New Roman" w:cs="Times New Roman"/>
          <w:sz w:val="28"/>
          <w:szCs w:val="28"/>
        </w:rPr>
        <w:t xml:space="preserve">, </w:t>
      </w:r>
      <w:r w:rsidRPr="00B14503">
        <w:rPr>
          <w:rFonts w:ascii="Times New Roman" w:hAnsi="Times New Roman" w:cs="Times New Roman"/>
          <w:sz w:val="28"/>
          <w:szCs w:val="28"/>
        </w:rPr>
        <w:t>их уполномоченные представители по финансовым вопросам своевременно не получили информацию о неправомерности этих пожертвований</w:t>
      </w:r>
      <w:r w:rsidR="00AD2C6C" w:rsidRPr="00AD2C6C">
        <w:rPr>
          <w:rFonts w:ascii="Times New Roman" w:hAnsi="Times New Roman" w:cs="Times New Roman"/>
          <w:sz w:val="28"/>
          <w:szCs w:val="28"/>
        </w:rPr>
        <w:t xml:space="preserve"> или неполноте сведений о жертвователе</w:t>
      </w:r>
      <w:r w:rsidRPr="00B14503">
        <w:rPr>
          <w:rFonts w:ascii="Times New Roman" w:hAnsi="Times New Roman" w:cs="Times New Roman"/>
          <w:sz w:val="28"/>
          <w:szCs w:val="28"/>
        </w:rPr>
        <w:t>.</w:t>
      </w:r>
      <w:r w:rsidR="00AD2C6C">
        <w:rPr>
          <w:rFonts w:ascii="Times New Roman" w:hAnsi="Times New Roman" w:cs="Times New Roman"/>
          <w:sz w:val="28"/>
          <w:szCs w:val="28"/>
        </w:rPr>
        <w:t xml:space="preserve"> </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F42275">
        <w:rPr>
          <w:rFonts w:ascii="Times New Roman" w:hAnsi="Times New Roman" w:cs="Times New Roman"/>
          <w:sz w:val="28"/>
          <w:szCs w:val="28"/>
        </w:rPr>
        <w:t>1</w:t>
      </w:r>
      <w:r w:rsidR="006E008A">
        <w:rPr>
          <w:rFonts w:ascii="Times New Roman" w:hAnsi="Times New Roman" w:cs="Times New Roman"/>
          <w:sz w:val="28"/>
          <w:szCs w:val="28"/>
        </w:rPr>
        <w:t>8</w:t>
      </w:r>
      <w:r w:rsidRPr="00B14503">
        <w:rPr>
          <w:rFonts w:ascii="Times New Roman" w:hAnsi="Times New Roman" w:cs="Times New Roman"/>
          <w:sz w:val="28"/>
          <w:szCs w:val="28"/>
        </w:rPr>
        <w:t>.</w:t>
      </w:r>
      <w:r w:rsidR="00921CAC">
        <w:rPr>
          <w:rFonts w:ascii="Times New Roman" w:hAnsi="Times New Roman" w:cs="Times New Roman"/>
          <w:sz w:val="28"/>
          <w:szCs w:val="28"/>
        </w:rPr>
        <w:tab/>
      </w:r>
      <w:r w:rsidR="007779C4">
        <w:rPr>
          <w:rFonts w:ascii="Times New Roman" w:hAnsi="Times New Roman" w:cs="Times New Roman"/>
          <w:sz w:val="28"/>
          <w:szCs w:val="28"/>
        </w:rPr>
        <w:t>Избирательная комиссия, организующая подготовку и проведение выборов в органы местного самоуправления,</w:t>
      </w:r>
      <w:r w:rsidR="00946CFC">
        <w:rPr>
          <w:rFonts w:ascii="Times New Roman" w:hAnsi="Times New Roman" w:cs="Times New Roman"/>
          <w:sz w:val="28"/>
          <w:szCs w:val="28"/>
        </w:rPr>
        <w:t xml:space="preserve"> о</w:t>
      </w:r>
      <w:r w:rsidR="00032E38" w:rsidRPr="00B14503">
        <w:rPr>
          <w:rFonts w:ascii="Times New Roman" w:hAnsi="Times New Roman" w:cs="Times New Roman"/>
          <w:sz w:val="28"/>
          <w:szCs w:val="28"/>
        </w:rPr>
        <w:t xml:space="preserve">кружная избирательная комиссия </w:t>
      </w:r>
      <w:r w:rsidRPr="00B14503">
        <w:rPr>
          <w:rFonts w:ascii="Times New Roman" w:hAnsi="Times New Roman" w:cs="Times New Roman"/>
          <w:sz w:val="28"/>
          <w:szCs w:val="28"/>
        </w:rPr>
        <w:t xml:space="preserve">осуществляют контроль за порядком формирования и расходования средств избирательных фондов соответственно </w:t>
      </w:r>
      <w:r w:rsidR="00BF0E73" w:rsidRPr="00B14503">
        <w:rPr>
          <w:rFonts w:ascii="Times New Roman" w:hAnsi="Times New Roman" w:cs="Times New Roman"/>
          <w:sz w:val="28"/>
          <w:szCs w:val="28"/>
        </w:rPr>
        <w:t>избирательного объединения</w:t>
      </w:r>
      <w:r w:rsidR="00BF0E73">
        <w:rPr>
          <w:rFonts w:ascii="Times New Roman" w:hAnsi="Times New Roman" w:cs="Times New Roman"/>
          <w:sz w:val="28"/>
          <w:szCs w:val="28"/>
        </w:rPr>
        <w:t>,</w:t>
      </w:r>
      <w:r w:rsidR="00BF0E73" w:rsidRPr="00B14503">
        <w:rPr>
          <w:rFonts w:ascii="Times New Roman" w:hAnsi="Times New Roman" w:cs="Times New Roman"/>
          <w:sz w:val="28"/>
          <w:szCs w:val="28"/>
        </w:rPr>
        <w:t xml:space="preserve"> </w:t>
      </w:r>
      <w:r w:rsidR="00032E38" w:rsidRPr="00B14503">
        <w:rPr>
          <w:rFonts w:ascii="Times New Roman" w:hAnsi="Times New Roman" w:cs="Times New Roman"/>
          <w:sz w:val="28"/>
          <w:szCs w:val="28"/>
        </w:rPr>
        <w:t>кандидата</w:t>
      </w:r>
      <w:r w:rsidRPr="00B14503">
        <w:rPr>
          <w:rFonts w:ascii="Times New Roman" w:hAnsi="Times New Roman" w:cs="Times New Roman"/>
          <w:sz w:val="28"/>
          <w:szCs w:val="28"/>
        </w:rPr>
        <w:t xml:space="preserve">. При поступлении в </w:t>
      </w:r>
      <w:r w:rsidR="00BF0E73">
        <w:rPr>
          <w:rFonts w:ascii="Times New Roman" w:hAnsi="Times New Roman" w:cs="Times New Roman"/>
          <w:sz w:val="28"/>
          <w:szCs w:val="28"/>
        </w:rPr>
        <w:t xml:space="preserve">соответствующую </w:t>
      </w:r>
      <w:r w:rsidRPr="00B14503">
        <w:rPr>
          <w:rFonts w:ascii="Times New Roman" w:hAnsi="Times New Roman" w:cs="Times New Roman"/>
          <w:sz w:val="28"/>
          <w:szCs w:val="28"/>
        </w:rPr>
        <w:t xml:space="preserve">избирательную комиссию сведений о нарушении порядка формирования средств избирательных фондов </w:t>
      </w:r>
      <w:r w:rsidR="00DF5F0D">
        <w:rPr>
          <w:rFonts w:ascii="Times New Roman" w:hAnsi="Times New Roman" w:cs="Times New Roman"/>
          <w:sz w:val="28"/>
          <w:szCs w:val="28"/>
        </w:rPr>
        <w:t>избирательного объединения, кандидата</w:t>
      </w:r>
      <w:r w:rsidRPr="00B14503">
        <w:rPr>
          <w:rFonts w:ascii="Times New Roman" w:hAnsi="Times New Roman" w:cs="Times New Roman"/>
          <w:sz w:val="28"/>
          <w:szCs w:val="28"/>
        </w:rPr>
        <w:t xml:space="preserve"> </w:t>
      </w:r>
      <w:r w:rsidRPr="00B14503">
        <w:rPr>
          <w:rFonts w:ascii="Times New Roman" w:hAnsi="Times New Roman" w:cs="Times New Roman"/>
          <w:kern w:val="28"/>
          <w:sz w:val="28"/>
          <w:szCs w:val="28"/>
        </w:rPr>
        <w:t>указанная информация незамедлительно</w:t>
      </w:r>
      <w:r w:rsidRPr="00B14503">
        <w:rPr>
          <w:rFonts w:ascii="Times New Roman" w:hAnsi="Times New Roman" w:cs="Times New Roman"/>
          <w:sz w:val="28"/>
          <w:szCs w:val="28"/>
        </w:rPr>
        <w:t xml:space="preserve"> сообщается соответственно </w:t>
      </w:r>
      <w:r w:rsidR="003D7BAD" w:rsidRPr="00B14503">
        <w:rPr>
          <w:rFonts w:ascii="Times New Roman" w:hAnsi="Times New Roman" w:cs="Times New Roman"/>
          <w:sz w:val="28"/>
          <w:szCs w:val="28"/>
        </w:rPr>
        <w:t xml:space="preserve">уполномоченному представителю избирательного </w:t>
      </w:r>
      <w:r w:rsidR="003D7BAD" w:rsidRPr="00B14503">
        <w:rPr>
          <w:rFonts w:ascii="Times New Roman" w:hAnsi="Times New Roman" w:cs="Times New Roman"/>
          <w:sz w:val="28"/>
          <w:szCs w:val="28"/>
        </w:rPr>
        <w:lastRenderedPageBreak/>
        <w:t>объединения по финансовым вопросам</w:t>
      </w:r>
      <w:r w:rsidR="003D7BAD">
        <w:rPr>
          <w:rFonts w:ascii="Times New Roman" w:hAnsi="Times New Roman" w:cs="Times New Roman"/>
          <w:sz w:val="28"/>
          <w:szCs w:val="28"/>
        </w:rPr>
        <w:t>,</w:t>
      </w:r>
      <w:r w:rsidR="003D7BAD" w:rsidRPr="00B14503">
        <w:rPr>
          <w:rFonts w:ascii="Times New Roman" w:hAnsi="Times New Roman" w:cs="Times New Roman"/>
          <w:sz w:val="28"/>
          <w:szCs w:val="28"/>
        </w:rPr>
        <w:t xml:space="preserve"> </w:t>
      </w:r>
      <w:r w:rsidR="00032E38" w:rsidRPr="00B14503">
        <w:rPr>
          <w:rFonts w:ascii="Times New Roman" w:hAnsi="Times New Roman" w:cs="Times New Roman"/>
          <w:sz w:val="28"/>
          <w:szCs w:val="28"/>
        </w:rPr>
        <w:t xml:space="preserve">кандидату, его </w:t>
      </w:r>
      <w:r w:rsidRPr="00B14503">
        <w:rPr>
          <w:rFonts w:ascii="Times New Roman" w:hAnsi="Times New Roman" w:cs="Times New Roman"/>
          <w:sz w:val="28"/>
          <w:szCs w:val="28"/>
        </w:rPr>
        <w:t>уполномоченному предс</w:t>
      </w:r>
      <w:r w:rsidR="003D7BAD">
        <w:rPr>
          <w:rFonts w:ascii="Times New Roman" w:hAnsi="Times New Roman" w:cs="Times New Roman"/>
          <w:sz w:val="28"/>
          <w:szCs w:val="28"/>
        </w:rPr>
        <w:t>тавителю по финансовым вопросам</w:t>
      </w:r>
      <w:r w:rsidRPr="00B14503">
        <w:rPr>
          <w:rFonts w:ascii="Times New Roman" w:hAnsi="Times New Roman" w:cs="Times New Roman"/>
          <w:sz w:val="28"/>
          <w:szCs w:val="28"/>
        </w:rPr>
        <w:t>.</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F42275">
        <w:rPr>
          <w:rFonts w:ascii="Times New Roman" w:hAnsi="Times New Roman" w:cs="Times New Roman"/>
          <w:sz w:val="28"/>
          <w:szCs w:val="28"/>
        </w:rPr>
        <w:t>1</w:t>
      </w:r>
      <w:r w:rsidR="006E008A">
        <w:rPr>
          <w:rFonts w:ascii="Times New Roman" w:hAnsi="Times New Roman" w:cs="Times New Roman"/>
          <w:sz w:val="28"/>
          <w:szCs w:val="28"/>
        </w:rPr>
        <w:t>9</w:t>
      </w:r>
      <w:r w:rsidR="00921CAC">
        <w:rPr>
          <w:rFonts w:ascii="Times New Roman" w:hAnsi="Times New Roman" w:cs="Times New Roman"/>
          <w:sz w:val="28"/>
          <w:szCs w:val="28"/>
        </w:rPr>
        <w:t>.</w:t>
      </w:r>
      <w:r w:rsidR="00921CAC">
        <w:rPr>
          <w:rFonts w:ascii="Times New Roman" w:hAnsi="Times New Roman" w:cs="Times New Roman"/>
          <w:sz w:val="28"/>
          <w:szCs w:val="28"/>
        </w:rPr>
        <w:tab/>
      </w:r>
      <w:r w:rsidR="00946CFC" w:rsidRPr="00946CFC">
        <w:rPr>
          <w:rFonts w:ascii="Times New Roman" w:hAnsi="Times New Roman" w:cs="Times New Roman"/>
          <w:sz w:val="28"/>
          <w:szCs w:val="28"/>
        </w:rPr>
        <w:t xml:space="preserve"> </w:t>
      </w:r>
      <w:r w:rsidR="007779C4">
        <w:rPr>
          <w:rFonts w:ascii="Times New Roman" w:hAnsi="Times New Roman" w:cs="Times New Roman"/>
          <w:sz w:val="28"/>
          <w:szCs w:val="28"/>
        </w:rPr>
        <w:t xml:space="preserve">Избирательная комиссия, организующая подготовку и проведение выборов в </w:t>
      </w:r>
      <w:r w:rsidR="00DB0B77">
        <w:rPr>
          <w:rFonts w:ascii="Times New Roman" w:hAnsi="Times New Roman" w:cs="Times New Roman"/>
          <w:sz w:val="28"/>
          <w:szCs w:val="28"/>
        </w:rPr>
        <w:t>органы местного самоуправления</w:t>
      </w:r>
      <w:r w:rsidR="00946CFC">
        <w:rPr>
          <w:rFonts w:ascii="Times New Roman" w:hAnsi="Times New Roman" w:cs="Times New Roman"/>
          <w:sz w:val="28"/>
          <w:szCs w:val="28"/>
        </w:rPr>
        <w:t>, о</w:t>
      </w:r>
      <w:r w:rsidR="00032E38" w:rsidRPr="00B14503">
        <w:rPr>
          <w:rFonts w:ascii="Times New Roman" w:hAnsi="Times New Roman" w:cs="Times New Roman"/>
          <w:sz w:val="28"/>
          <w:szCs w:val="28"/>
        </w:rPr>
        <w:t>кружная</w:t>
      </w:r>
      <w:r w:rsidRPr="00B14503">
        <w:rPr>
          <w:rFonts w:ascii="Times New Roman" w:hAnsi="Times New Roman" w:cs="Times New Roman"/>
          <w:sz w:val="28"/>
          <w:szCs w:val="28"/>
        </w:rPr>
        <w:t xml:space="preserve"> избирательная комиссия знакомят соответственно </w:t>
      </w:r>
      <w:r w:rsidR="00946CFC" w:rsidRPr="00B14503">
        <w:rPr>
          <w:rFonts w:ascii="Times New Roman" w:hAnsi="Times New Roman" w:cs="Times New Roman"/>
          <w:sz w:val="28"/>
          <w:szCs w:val="28"/>
        </w:rPr>
        <w:t>уполномоченных представителей избирательного объединения по финансовым вопросам</w:t>
      </w:r>
      <w:r w:rsidR="00946CFC">
        <w:rPr>
          <w:rFonts w:ascii="Times New Roman" w:hAnsi="Times New Roman" w:cs="Times New Roman"/>
          <w:sz w:val="28"/>
          <w:szCs w:val="28"/>
        </w:rPr>
        <w:t>,</w:t>
      </w:r>
      <w:r w:rsidR="00946CFC" w:rsidRPr="00B14503">
        <w:rPr>
          <w:rFonts w:ascii="Times New Roman" w:hAnsi="Times New Roman" w:cs="Times New Roman"/>
          <w:sz w:val="28"/>
          <w:szCs w:val="28"/>
        </w:rPr>
        <w:t xml:space="preserve"> </w:t>
      </w:r>
      <w:r w:rsidR="00032E38" w:rsidRPr="00B14503">
        <w:rPr>
          <w:rFonts w:ascii="Times New Roman" w:hAnsi="Times New Roman" w:cs="Times New Roman"/>
          <w:sz w:val="28"/>
          <w:szCs w:val="28"/>
        </w:rPr>
        <w:t xml:space="preserve">кандидатов, их </w:t>
      </w:r>
      <w:r w:rsidRPr="00B14503">
        <w:rPr>
          <w:rFonts w:ascii="Times New Roman" w:hAnsi="Times New Roman" w:cs="Times New Roman"/>
          <w:sz w:val="28"/>
          <w:szCs w:val="28"/>
        </w:rPr>
        <w:t xml:space="preserve">уполномоченных представителей по финансовым вопросам, а также редакции средств массовой информации по их запросам с полученными от </w:t>
      </w:r>
      <w:r w:rsidR="00822BEB">
        <w:rPr>
          <w:rFonts w:ascii="Times New Roman" w:hAnsi="Times New Roman" w:cs="Times New Roman"/>
          <w:sz w:val="28"/>
          <w:szCs w:val="28"/>
        </w:rPr>
        <w:t xml:space="preserve">ПАО </w:t>
      </w:r>
      <w:r w:rsidR="003B674E">
        <w:rPr>
          <w:rFonts w:ascii="Times New Roman" w:hAnsi="Times New Roman" w:cs="Times New Roman"/>
          <w:sz w:val="28"/>
          <w:szCs w:val="28"/>
        </w:rPr>
        <w:t>Сбербанк</w:t>
      </w:r>
      <w:r w:rsidRPr="00B14503">
        <w:rPr>
          <w:rFonts w:ascii="Times New Roman" w:hAnsi="Times New Roman" w:cs="Times New Roman"/>
          <w:sz w:val="28"/>
          <w:szCs w:val="28"/>
        </w:rPr>
        <w:t xml:space="preserve"> сведениями о поступлении средств на соответствующие специальные избирательные счета и расходовании этих средств, имеющимися у них на день поступления соответствующего запроса.</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6E008A">
        <w:rPr>
          <w:rFonts w:ascii="Times New Roman" w:hAnsi="Times New Roman" w:cs="Times New Roman"/>
          <w:sz w:val="28"/>
          <w:szCs w:val="28"/>
        </w:rPr>
        <w:t>20</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 xml:space="preserve">Граждане и юридические лица вправе оказывать финансовую поддержку </w:t>
      </w:r>
      <w:r w:rsidR="00DF5F0D">
        <w:rPr>
          <w:rFonts w:ascii="Times New Roman" w:hAnsi="Times New Roman" w:cs="Times New Roman"/>
          <w:sz w:val="28"/>
          <w:szCs w:val="28"/>
        </w:rPr>
        <w:t>избирательному объединению, кандидату</w:t>
      </w:r>
      <w:r w:rsidRPr="00B14503">
        <w:rPr>
          <w:rFonts w:ascii="Times New Roman" w:hAnsi="Times New Roman" w:cs="Times New Roman"/>
          <w:sz w:val="28"/>
          <w:szCs w:val="28"/>
        </w:rPr>
        <w:t xml:space="preserve"> только через соответствующие избирательные фонды.</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6E008A">
        <w:rPr>
          <w:rFonts w:ascii="Times New Roman" w:hAnsi="Times New Roman" w:cs="Times New Roman"/>
          <w:sz w:val="28"/>
          <w:szCs w:val="28"/>
        </w:rPr>
        <w:t>21</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Средства избирательных фондов имеют целевое назначение и могут использоваться только:</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1) на финансовое обеспечение организационно-технических мер</w:t>
      </w:r>
      <w:r w:rsidR="00BF0E73">
        <w:rPr>
          <w:rFonts w:ascii="Times New Roman" w:hAnsi="Times New Roman" w:cs="Times New Roman"/>
          <w:sz w:val="28"/>
          <w:szCs w:val="28"/>
        </w:rPr>
        <w:t>, направленных на сбор</w:t>
      </w:r>
      <w:r w:rsidRPr="00B14503">
        <w:rPr>
          <w:rFonts w:ascii="Times New Roman" w:hAnsi="Times New Roman" w:cs="Times New Roman"/>
          <w:sz w:val="28"/>
          <w:szCs w:val="28"/>
        </w:rPr>
        <w:t xml:space="preserve"> подписей избирателей</w:t>
      </w:r>
      <w:r w:rsidR="0033359C" w:rsidRPr="00B14503">
        <w:rPr>
          <w:rFonts w:ascii="Times New Roman" w:hAnsi="Times New Roman" w:cs="Times New Roman"/>
          <w:sz w:val="28"/>
          <w:szCs w:val="28"/>
        </w:rPr>
        <w:t xml:space="preserve"> в поддержку выдвижения кандидата</w:t>
      </w:r>
      <w:r w:rsidR="00BF0E73">
        <w:rPr>
          <w:rFonts w:ascii="Times New Roman" w:hAnsi="Times New Roman" w:cs="Times New Roman"/>
          <w:sz w:val="28"/>
          <w:szCs w:val="28"/>
        </w:rPr>
        <w:t>, списка кандидатов</w:t>
      </w:r>
      <w:r w:rsidR="0033359C" w:rsidRPr="00B14503">
        <w:rPr>
          <w:rFonts w:ascii="Times New Roman" w:hAnsi="Times New Roman" w:cs="Times New Roman"/>
          <w:sz w:val="28"/>
          <w:szCs w:val="28"/>
        </w:rPr>
        <w:t>, в том числе на оплату труда лиц, привлекаемых для сбора подписей</w:t>
      </w:r>
      <w:r w:rsidR="00BF0E73">
        <w:rPr>
          <w:rFonts w:ascii="Times New Roman" w:hAnsi="Times New Roman" w:cs="Times New Roman"/>
          <w:sz w:val="28"/>
          <w:szCs w:val="28"/>
        </w:rPr>
        <w:t xml:space="preserve"> избирателей</w:t>
      </w:r>
      <w:r w:rsidRPr="00B14503">
        <w:rPr>
          <w:rFonts w:ascii="Times New Roman" w:hAnsi="Times New Roman" w:cs="Times New Roman"/>
          <w:sz w:val="28"/>
          <w:szCs w:val="28"/>
        </w:rPr>
        <w:t>;</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 на предвыборн</w:t>
      </w:r>
      <w:r w:rsidR="00BF0E73">
        <w:rPr>
          <w:rFonts w:ascii="Times New Roman" w:hAnsi="Times New Roman" w:cs="Times New Roman"/>
          <w:sz w:val="28"/>
          <w:szCs w:val="28"/>
        </w:rPr>
        <w:t>ую</w:t>
      </w:r>
      <w:r w:rsidRPr="00B14503">
        <w:rPr>
          <w:rFonts w:ascii="Times New Roman" w:hAnsi="Times New Roman" w:cs="Times New Roman"/>
          <w:sz w:val="28"/>
          <w:szCs w:val="28"/>
        </w:rPr>
        <w:t xml:space="preserve"> агитаци</w:t>
      </w:r>
      <w:r w:rsidR="00BF0E73">
        <w:rPr>
          <w:rFonts w:ascii="Times New Roman" w:hAnsi="Times New Roman" w:cs="Times New Roman"/>
          <w:sz w:val="28"/>
          <w:szCs w:val="28"/>
        </w:rPr>
        <w:t>ю</w:t>
      </w:r>
      <w:r w:rsidRPr="00B14503">
        <w:rPr>
          <w:rFonts w:ascii="Times New Roman" w:hAnsi="Times New Roman" w:cs="Times New Roman"/>
          <w:sz w:val="28"/>
          <w:szCs w:val="28"/>
        </w:rPr>
        <w:t>, а также на оплату работ (услуг) информационного и консультационного характера;</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3) на оплату других работ (услуг), выполненных (оказанных) гражданами и юридическими лицами, а также</w:t>
      </w:r>
      <w:r w:rsidR="00BF0E73">
        <w:rPr>
          <w:rFonts w:ascii="Times New Roman" w:hAnsi="Times New Roman" w:cs="Times New Roman"/>
          <w:sz w:val="28"/>
          <w:szCs w:val="28"/>
        </w:rPr>
        <w:t xml:space="preserve"> на покрытие</w:t>
      </w:r>
      <w:r w:rsidRPr="00B14503">
        <w:rPr>
          <w:rFonts w:ascii="Times New Roman" w:hAnsi="Times New Roman" w:cs="Times New Roman"/>
          <w:sz w:val="28"/>
          <w:szCs w:val="28"/>
        </w:rPr>
        <w:t xml:space="preserve"> иных расходов, непосредственно связанных с проведением </w:t>
      </w:r>
      <w:r w:rsidR="00032E38" w:rsidRPr="00B14503">
        <w:rPr>
          <w:rFonts w:ascii="Times New Roman" w:hAnsi="Times New Roman" w:cs="Times New Roman"/>
          <w:sz w:val="28"/>
          <w:szCs w:val="28"/>
        </w:rPr>
        <w:t>кандидат</w:t>
      </w:r>
      <w:r w:rsidR="00BF0E73">
        <w:rPr>
          <w:rFonts w:ascii="Times New Roman" w:hAnsi="Times New Roman" w:cs="Times New Roman"/>
          <w:sz w:val="28"/>
          <w:szCs w:val="28"/>
        </w:rPr>
        <w:t>а</w:t>
      </w:r>
      <w:r w:rsidR="00032E38" w:rsidRPr="00B14503">
        <w:rPr>
          <w:rFonts w:ascii="Times New Roman" w:hAnsi="Times New Roman" w:cs="Times New Roman"/>
          <w:sz w:val="28"/>
          <w:szCs w:val="28"/>
        </w:rPr>
        <w:t>м</w:t>
      </w:r>
      <w:r w:rsidR="00BF0E73">
        <w:rPr>
          <w:rFonts w:ascii="Times New Roman" w:hAnsi="Times New Roman" w:cs="Times New Roman"/>
          <w:sz w:val="28"/>
          <w:szCs w:val="28"/>
        </w:rPr>
        <w:t>и</w:t>
      </w:r>
      <w:r w:rsidR="0033359C" w:rsidRPr="00B14503">
        <w:rPr>
          <w:rFonts w:ascii="Times New Roman" w:hAnsi="Times New Roman" w:cs="Times New Roman"/>
          <w:sz w:val="28"/>
          <w:szCs w:val="28"/>
        </w:rPr>
        <w:t>, избирател</w:t>
      </w:r>
      <w:r w:rsidR="00E73B27" w:rsidRPr="00B14503">
        <w:rPr>
          <w:rFonts w:ascii="Times New Roman" w:hAnsi="Times New Roman" w:cs="Times New Roman"/>
          <w:sz w:val="28"/>
          <w:szCs w:val="28"/>
        </w:rPr>
        <w:t>ь</w:t>
      </w:r>
      <w:r w:rsidR="0033359C" w:rsidRPr="00B14503">
        <w:rPr>
          <w:rFonts w:ascii="Times New Roman" w:hAnsi="Times New Roman" w:cs="Times New Roman"/>
          <w:sz w:val="28"/>
          <w:szCs w:val="28"/>
        </w:rPr>
        <w:t>ным</w:t>
      </w:r>
      <w:r w:rsidR="00BF0E73">
        <w:rPr>
          <w:rFonts w:ascii="Times New Roman" w:hAnsi="Times New Roman" w:cs="Times New Roman"/>
          <w:sz w:val="28"/>
          <w:szCs w:val="28"/>
        </w:rPr>
        <w:t>и</w:t>
      </w:r>
      <w:r w:rsidR="0033359C" w:rsidRPr="00B14503">
        <w:rPr>
          <w:rFonts w:ascii="Times New Roman" w:hAnsi="Times New Roman" w:cs="Times New Roman"/>
          <w:sz w:val="28"/>
          <w:szCs w:val="28"/>
        </w:rPr>
        <w:t xml:space="preserve"> объединени</w:t>
      </w:r>
      <w:r w:rsidR="00BF0E73">
        <w:rPr>
          <w:rFonts w:ascii="Times New Roman" w:hAnsi="Times New Roman" w:cs="Times New Roman"/>
          <w:sz w:val="28"/>
          <w:szCs w:val="28"/>
        </w:rPr>
        <w:t>я</w:t>
      </w:r>
      <w:r w:rsidR="0033359C" w:rsidRPr="00B14503">
        <w:rPr>
          <w:rFonts w:ascii="Times New Roman" w:hAnsi="Times New Roman" w:cs="Times New Roman"/>
          <w:sz w:val="28"/>
          <w:szCs w:val="28"/>
        </w:rPr>
        <w:t>м</w:t>
      </w:r>
      <w:r w:rsidR="00BF0E73">
        <w:rPr>
          <w:rFonts w:ascii="Times New Roman" w:hAnsi="Times New Roman" w:cs="Times New Roman"/>
          <w:sz w:val="28"/>
          <w:szCs w:val="28"/>
        </w:rPr>
        <w:t>и</w:t>
      </w:r>
      <w:r w:rsidRPr="00B14503">
        <w:rPr>
          <w:rFonts w:ascii="Times New Roman" w:hAnsi="Times New Roman" w:cs="Times New Roman"/>
          <w:sz w:val="28"/>
          <w:szCs w:val="28"/>
        </w:rPr>
        <w:t xml:space="preserve"> своей избирательной кампании.</w:t>
      </w:r>
    </w:p>
    <w:p w:rsidR="00A652AC" w:rsidRPr="009E24B2"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532082">
        <w:rPr>
          <w:rFonts w:ascii="Times New Roman" w:hAnsi="Times New Roman" w:cs="Times New Roman"/>
          <w:sz w:val="28"/>
          <w:szCs w:val="28"/>
        </w:rPr>
        <w:t>2</w:t>
      </w:r>
      <w:r w:rsidR="006E008A">
        <w:rPr>
          <w:rFonts w:ascii="Times New Roman" w:hAnsi="Times New Roman" w:cs="Times New Roman"/>
          <w:sz w:val="28"/>
          <w:szCs w:val="28"/>
        </w:rPr>
        <w:t>2</w:t>
      </w:r>
      <w:r w:rsidRPr="00B14503">
        <w:rPr>
          <w:rFonts w:ascii="Times New Roman" w:hAnsi="Times New Roman" w:cs="Times New Roman"/>
          <w:sz w:val="28"/>
          <w:szCs w:val="28"/>
        </w:rPr>
        <w:t>.</w:t>
      </w:r>
      <w:r w:rsidR="00921CAC">
        <w:rPr>
          <w:rFonts w:ascii="Times New Roman" w:hAnsi="Times New Roman" w:cs="Times New Roman"/>
          <w:sz w:val="28"/>
          <w:szCs w:val="28"/>
        </w:rPr>
        <w:tab/>
      </w:r>
      <w:r w:rsidR="00A652AC" w:rsidRPr="009E24B2">
        <w:rPr>
          <w:rFonts w:ascii="Times New Roman" w:hAnsi="Times New Roman" w:cs="Times New Roman"/>
          <w:sz w:val="28"/>
          <w:szCs w:val="28"/>
        </w:rPr>
        <w:t>Реализация товаров, выполнение оплачиваемых работ и оказание платных услуг гражданами и юридическими лицами для избирательных объединений, кандидатов, должны оформляться договором в письменной форме с указанием сведений об объеме поручаемой работы</w:t>
      </w:r>
      <w:r w:rsidR="00A652AC">
        <w:rPr>
          <w:rFonts w:ascii="Times New Roman" w:hAnsi="Times New Roman" w:cs="Times New Roman"/>
          <w:sz w:val="28"/>
          <w:szCs w:val="28"/>
        </w:rPr>
        <w:t xml:space="preserve"> (оказываемой </w:t>
      </w:r>
      <w:r w:rsidR="00A652AC">
        <w:rPr>
          <w:rFonts w:ascii="Times New Roman" w:hAnsi="Times New Roman" w:cs="Times New Roman"/>
          <w:sz w:val="28"/>
          <w:szCs w:val="28"/>
        </w:rPr>
        <w:lastRenderedPageBreak/>
        <w:t>услуги)</w:t>
      </w:r>
      <w:r w:rsidR="00A652AC" w:rsidRPr="009E24B2">
        <w:rPr>
          <w:rFonts w:ascii="Times New Roman" w:hAnsi="Times New Roman" w:cs="Times New Roman"/>
          <w:sz w:val="28"/>
          <w:szCs w:val="28"/>
        </w:rPr>
        <w:t>, ее стоимости, расценок по видам работ</w:t>
      </w:r>
      <w:r w:rsidR="00A652AC">
        <w:rPr>
          <w:rFonts w:ascii="Times New Roman" w:hAnsi="Times New Roman" w:cs="Times New Roman"/>
          <w:sz w:val="28"/>
          <w:szCs w:val="28"/>
        </w:rPr>
        <w:t xml:space="preserve"> (услуг)</w:t>
      </w:r>
      <w:r w:rsidR="00A652AC" w:rsidRPr="009E24B2">
        <w:rPr>
          <w:rFonts w:ascii="Times New Roman" w:hAnsi="Times New Roman" w:cs="Times New Roman"/>
          <w:sz w:val="28"/>
          <w:szCs w:val="28"/>
        </w:rPr>
        <w:t>, порядка оплаты, сроков выполнения работ</w:t>
      </w:r>
      <w:r w:rsidR="00A652AC">
        <w:rPr>
          <w:rFonts w:ascii="Times New Roman" w:hAnsi="Times New Roman" w:cs="Times New Roman"/>
          <w:sz w:val="28"/>
          <w:szCs w:val="28"/>
        </w:rPr>
        <w:t xml:space="preserve"> (оказания услуг)</w:t>
      </w:r>
      <w:r w:rsidR="00A652AC" w:rsidRPr="009E24B2">
        <w:rPr>
          <w:rFonts w:ascii="Times New Roman" w:hAnsi="Times New Roman" w:cs="Times New Roman"/>
          <w:sz w:val="28"/>
          <w:szCs w:val="28"/>
        </w:rPr>
        <w:t>.</w:t>
      </w:r>
    </w:p>
    <w:p w:rsidR="00A652AC"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532082">
        <w:rPr>
          <w:rFonts w:ascii="Times New Roman" w:hAnsi="Times New Roman" w:cs="Times New Roman"/>
          <w:sz w:val="28"/>
          <w:szCs w:val="28"/>
        </w:rPr>
        <w:t>2</w:t>
      </w:r>
      <w:r w:rsidR="006E008A">
        <w:rPr>
          <w:rFonts w:ascii="Times New Roman" w:hAnsi="Times New Roman" w:cs="Times New Roman"/>
          <w:sz w:val="28"/>
          <w:szCs w:val="28"/>
        </w:rPr>
        <w:t>3</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 xml:space="preserve">Выполнение оплачиваемых работ (оказание платных услуг), реализация товаров, прямо или косвенно связанных с выборами </w:t>
      </w:r>
      <w:r w:rsidR="00532082">
        <w:rPr>
          <w:rFonts w:ascii="Times New Roman" w:hAnsi="Times New Roman" w:cs="Times New Roman"/>
          <w:sz w:val="28"/>
          <w:szCs w:val="28"/>
        </w:rPr>
        <w:t>в органы местного самоуправления</w:t>
      </w:r>
      <w:r w:rsidRPr="00B14503">
        <w:rPr>
          <w:rFonts w:ascii="Times New Roman" w:hAnsi="Times New Roman" w:cs="Times New Roman"/>
          <w:sz w:val="28"/>
          <w:szCs w:val="28"/>
        </w:rPr>
        <w:t xml:space="preserve"> и направленных на достижение определенного результата на выборах, запрещаются без документально подтвержденного </w:t>
      </w:r>
      <w:r w:rsidR="00822BEB" w:rsidRPr="00B14503">
        <w:rPr>
          <w:rFonts w:ascii="Times New Roman" w:hAnsi="Times New Roman" w:cs="Times New Roman"/>
          <w:sz w:val="28"/>
          <w:szCs w:val="28"/>
        </w:rPr>
        <w:t xml:space="preserve">согласия </w:t>
      </w:r>
      <w:r w:rsidR="003D7BAD" w:rsidRPr="00B14503">
        <w:rPr>
          <w:rFonts w:ascii="Times New Roman" w:hAnsi="Times New Roman" w:cs="Times New Roman"/>
          <w:sz w:val="28"/>
          <w:szCs w:val="28"/>
        </w:rPr>
        <w:t>уполномоченного представителя избирательного объединения по финансовым вопросам</w:t>
      </w:r>
      <w:r w:rsidR="003D7BAD">
        <w:rPr>
          <w:rFonts w:ascii="Times New Roman" w:hAnsi="Times New Roman" w:cs="Times New Roman"/>
          <w:sz w:val="28"/>
          <w:szCs w:val="28"/>
        </w:rPr>
        <w:t>,</w:t>
      </w:r>
      <w:r w:rsidR="003D7BAD" w:rsidRPr="00B14503">
        <w:rPr>
          <w:rFonts w:ascii="Times New Roman" w:hAnsi="Times New Roman" w:cs="Times New Roman"/>
          <w:sz w:val="28"/>
          <w:szCs w:val="28"/>
        </w:rPr>
        <w:t xml:space="preserve"> </w:t>
      </w:r>
      <w:r w:rsidR="00797087" w:rsidRPr="00B14503">
        <w:rPr>
          <w:rFonts w:ascii="Times New Roman" w:hAnsi="Times New Roman" w:cs="Times New Roman"/>
          <w:sz w:val="28"/>
          <w:szCs w:val="28"/>
        </w:rPr>
        <w:t>кандидата, его</w:t>
      </w:r>
      <w:r w:rsidRPr="00B14503">
        <w:rPr>
          <w:rFonts w:ascii="Times New Roman" w:hAnsi="Times New Roman" w:cs="Times New Roman"/>
          <w:sz w:val="28"/>
          <w:szCs w:val="28"/>
        </w:rPr>
        <w:t xml:space="preserve"> уполномоченного представителя по финансовым вопросам </w:t>
      </w:r>
      <w:r w:rsidR="00A652AC">
        <w:rPr>
          <w:rFonts w:ascii="Times New Roman" w:hAnsi="Times New Roman" w:cs="Times New Roman"/>
          <w:sz w:val="28"/>
          <w:szCs w:val="28"/>
        </w:rPr>
        <w:t xml:space="preserve">(в случае его назначения) </w:t>
      </w:r>
      <w:r w:rsidRPr="00B14503">
        <w:rPr>
          <w:rFonts w:ascii="Times New Roman" w:hAnsi="Times New Roman" w:cs="Times New Roman"/>
          <w:sz w:val="28"/>
          <w:szCs w:val="28"/>
        </w:rPr>
        <w:t xml:space="preserve">и без оплаты из средств соответствующего избирательного фонда. </w:t>
      </w:r>
    </w:p>
    <w:p w:rsidR="00A652AC" w:rsidRPr="00917C84" w:rsidRDefault="00A652AC" w:rsidP="00A31866">
      <w:pPr>
        <w:pStyle w:val="ConsPlusNormal"/>
        <w:spacing w:line="360" w:lineRule="auto"/>
        <w:jc w:val="both"/>
        <w:rPr>
          <w:rFonts w:ascii="Times New Roman" w:hAnsi="Times New Roman" w:cs="Times New Roman"/>
          <w:sz w:val="28"/>
          <w:szCs w:val="28"/>
        </w:rPr>
      </w:pPr>
      <w:r w:rsidRPr="00917C84">
        <w:rPr>
          <w:rFonts w:ascii="Times New Roman" w:hAnsi="Times New Roman" w:cs="Times New Roman" w:hint="eastAsia"/>
          <w:sz w:val="28"/>
          <w:szCs w:val="28"/>
        </w:rPr>
        <w:t>Подписанный</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сторонами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договор</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является</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документом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подтверждающим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согласие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уполномоченного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представителя</w:t>
      </w:r>
      <w:r w:rsidRPr="00917C84">
        <w:rPr>
          <w:rFonts w:ascii="Times New Roman" w:hAnsi="Times New Roman" w:cs="Times New Roman"/>
          <w:sz w:val="28"/>
          <w:szCs w:val="28"/>
        </w:rPr>
        <w:t xml:space="preserve"> </w:t>
      </w:r>
      <w:r w:rsidRPr="009E24B2">
        <w:rPr>
          <w:rFonts w:ascii="Times New Roman" w:hAnsi="Times New Roman" w:cs="Times New Roman"/>
          <w:sz w:val="28"/>
          <w:szCs w:val="28"/>
        </w:rPr>
        <w:t>избирательного объединения</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финансовым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вопросам</w:t>
      </w:r>
      <w:r w:rsidRPr="00917C84">
        <w:rPr>
          <w:rFonts w:ascii="Times New Roman" w:hAnsi="Times New Roman" w:cs="Times New Roman"/>
          <w:sz w:val="28"/>
          <w:szCs w:val="28"/>
        </w:rPr>
        <w:t xml:space="preserve">, </w:t>
      </w:r>
      <w:r w:rsidRPr="009E24B2">
        <w:rPr>
          <w:rFonts w:ascii="Times New Roman" w:hAnsi="Times New Roman" w:cs="Times New Roman"/>
          <w:sz w:val="28"/>
          <w:szCs w:val="28"/>
        </w:rPr>
        <w:t xml:space="preserve">кандидата, его уполномоченного представителя по финансовым вопросам </w:t>
      </w:r>
      <w:r w:rsidRPr="00917C84">
        <w:rPr>
          <w:rFonts w:ascii="Times New Roman" w:hAnsi="Times New Roman" w:cs="Times New Roman"/>
          <w:sz w:val="28"/>
          <w:szCs w:val="28"/>
        </w:rPr>
        <w:t>(</w:t>
      </w:r>
      <w:r w:rsidRPr="00917C84">
        <w:rPr>
          <w:rFonts w:ascii="Times New Roman" w:hAnsi="Times New Roman" w:cs="Times New Roman" w:hint="eastAsia"/>
          <w:sz w:val="28"/>
          <w:szCs w:val="28"/>
        </w:rPr>
        <w:t>в</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случае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его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назначения</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выполнение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указанных</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работ</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оказание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услуг</w:t>
      </w:r>
      <w:r w:rsidRPr="00917C84">
        <w:rPr>
          <w:rFonts w:ascii="Times New Roman" w:hAnsi="Times New Roman" w:cs="Times New Roman"/>
          <w:sz w:val="28"/>
          <w:szCs w:val="28"/>
        </w:rPr>
        <w:t>).</w:t>
      </w:r>
    </w:p>
    <w:p w:rsidR="00A652AC" w:rsidRDefault="00A652AC" w:rsidP="00A31866">
      <w:pPr>
        <w:pStyle w:val="ConsPlusNormal"/>
        <w:spacing w:line="360" w:lineRule="auto"/>
        <w:jc w:val="both"/>
        <w:rPr>
          <w:rFonts w:ascii="Times New Roman" w:hAnsi="Times New Roman" w:cs="Times New Roman"/>
          <w:sz w:val="28"/>
          <w:szCs w:val="28"/>
        </w:rPr>
      </w:pPr>
      <w:r w:rsidRPr="00917C84">
        <w:rPr>
          <w:rFonts w:ascii="Times New Roman" w:hAnsi="Times New Roman" w:cs="Times New Roman" w:hint="eastAsia"/>
          <w:sz w:val="28"/>
          <w:szCs w:val="28"/>
        </w:rPr>
        <w:t>В</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случаях</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использования</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средств</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избирательного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фонда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покрытие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иных</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расходов</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непосредственно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связанных</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проведением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избирательной</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кампании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которым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законодательством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Российской</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Федерации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предусмотрена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обязательная</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письменная</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форма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договора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договор</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розничной</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купли</w:t>
      </w:r>
      <w:r w:rsidRPr="00917C84">
        <w:rPr>
          <w:rFonts w:ascii="Times New Roman" w:hAnsi="Times New Roman" w:cs="Times New Roman"/>
          <w:sz w:val="28"/>
          <w:szCs w:val="28"/>
        </w:rPr>
        <w:t>-</w:t>
      </w:r>
      <w:r w:rsidRPr="00917C84">
        <w:rPr>
          <w:rFonts w:ascii="Times New Roman" w:hAnsi="Times New Roman" w:cs="Times New Roman" w:hint="eastAsia"/>
          <w:sz w:val="28"/>
          <w:szCs w:val="28"/>
        </w:rPr>
        <w:t>продажи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перевозки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груза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или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пассажира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оформляется</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согласие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уполномоченного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представителя</w:t>
      </w:r>
      <w:r w:rsidRPr="00917C84">
        <w:rPr>
          <w:rFonts w:ascii="Times New Roman" w:hAnsi="Times New Roman" w:cs="Times New Roman"/>
          <w:sz w:val="28"/>
          <w:szCs w:val="28"/>
        </w:rPr>
        <w:t xml:space="preserve"> </w:t>
      </w:r>
      <w:r w:rsidRPr="009E24B2">
        <w:rPr>
          <w:rFonts w:ascii="Times New Roman" w:hAnsi="Times New Roman" w:cs="Times New Roman"/>
          <w:sz w:val="28"/>
          <w:szCs w:val="28"/>
        </w:rPr>
        <w:t xml:space="preserve">избирательного объединения </w:t>
      </w:r>
      <w:r w:rsidRPr="00917C84">
        <w:rPr>
          <w:rFonts w:ascii="Times New Roman" w:hAnsi="Times New Roman" w:cs="Times New Roman" w:hint="eastAsia"/>
          <w:sz w:val="28"/>
          <w:szCs w:val="28"/>
        </w:rPr>
        <w:t>по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финансовым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вопросам</w:t>
      </w:r>
      <w:r w:rsidRPr="00917C84">
        <w:rPr>
          <w:rFonts w:ascii="Times New Roman" w:hAnsi="Times New Roman" w:cs="Times New Roman"/>
          <w:sz w:val="28"/>
          <w:szCs w:val="28"/>
        </w:rPr>
        <w:t xml:space="preserve">, </w:t>
      </w:r>
      <w:r w:rsidRPr="009E24B2">
        <w:rPr>
          <w:rFonts w:ascii="Times New Roman" w:hAnsi="Times New Roman" w:cs="Times New Roman"/>
          <w:sz w:val="28"/>
          <w:szCs w:val="28"/>
        </w:rPr>
        <w:t xml:space="preserve">кандидата, его уполномоченного представителя по финансовым вопросам </w:t>
      </w:r>
      <w:r w:rsidRPr="00917C84">
        <w:rPr>
          <w:rFonts w:ascii="Times New Roman" w:hAnsi="Times New Roman" w:cs="Times New Roman"/>
          <w:sz w:val="28"/>
          <w:szCs w:val="28"/>
        </w:rPr>
        <w:t>(</w:t>
      </w:r>
      <w:r w:rsidRPr="00917C84">
        <w:rPr>
          <w:rFonts w:ascii="Times New Roman" w:hAnsi="Times New Roman" w:cs="Times New Roman" w:hint="eastAsia"/>
          <w:sz w:val="28"/>
          <w:szCs w:val="28"/>
        </w:rPr>
        <w:t>в</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случае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его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назначения</w:t>
      </w:r>
      <w:r w:rsidRPr="00917C84">
        <w:rPr>
          <w:rFonts w:ascii="Times New Roman" w:hAnsi="Times New Roman" w:cs="Times New Roman"/>
          <w:sz w:val="28"/>
          <w:szCs w:val="28"/>
        </w:rPr>
        <w:t>)</w:t>
      </w:r>
      <w:r>
        <w:rPr>
          <w:rFonts w:ascii="Times New Roman" w:hAnsi="Times New Roman" w:cs="Times New Roman"/>
          <w:sz w:val="28"/>
          <w:szCs w:val="28"/>
        </w:rPr>
        <w:t xml:space="preserve"> </w:t>
      </w:r>
      <w:r w:rsidRPr="00917C84">
        <w:rPr>
          <w:rFonts w:ascii="Times New Roman" w:hAnsi="Times New Roman" w:cs="Times New Roman" w:hint="eastAsia"/>
          <w:sz w:val="28"/>
          <w:szCs w:val="28"/>
        </w:rPr>
        <w:t>на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выполнение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работ</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оказание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услуг</w:t>
      </w:r>
      <w:r w:rsidRPr="00917C84">
        <w:rPr>
          <w:rFonts w:ascii="Times New Roman" w:hAnsi="Times New Roman" w:cs="Times New Roman"/>
          <w:sz w:val="28"/>
          <w:szCs w:val="28"/>
        </w:rPr>
        <w:t xml:space="preserve">) </w:t>
      </w:r>
      <w:r w:rsidRPr="009E24B2">
        <w:rPr>
          <w:rFonts w:ascii="Times New Roman" w:hAnsi="Times New Roman" w:cs="Times New Roman"/>
          <w:sz w:val="28"/>
          <w:szCs w:val="28"/>
        </w:rPr>
        <w:t>(приложение № </w:t>
      </w:r>
      <w:r>
        <w:rPr>
          <w:rFonts w:ascii="Times New Roman" w:hAnsi="Times New Roman" w:cs="Times New Roman"/>
          <w:sz w:val="28"/>
          <w:szCs w:val="28"/>
        </w:rPr>
        <w:t>4</w:t>
      </w:r>
      <w:r w:rsidRPr="009E24B2">
        <w:rPr>
          <w:rFonts w:ascii="Times New Roman" w:hAnsi="Times New Roman" w:cs="Times New Roman"/>
          <w:sz w:val="28"/>
          <w:szCs w:val="28"/>
        </w:rPr>
        <w:t>)</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Оплата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указанных</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расходов</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может</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быть</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произведена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наличными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денежными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средствами</w:t>
      </w:r>
      <w:r w:rsidRPr="00917C84">
        <w:rPr>
          <w:rFonts w:ascii="Times New Roman" w:hAnsi="Times New Roman" w:cs="Times New Roman"/>
          <w:sz w:val="28"/>
          <w:szCs w:val="28"/>
        </w:rPr>
        <w:t xml:space="preserve">. </w:t>
      </w:r>
      <w:r w:rsidRPr="009E24B2">
        <w:rPr>
          <w:rFonts w:ascii="Times New Roman" w:hAnsi="Times New Roman" w:cs="Times New Roman"/>
          <w:sz w:val="28"/>
          <w:szCs w:val="28"/>
        </w:rPr>
        <w:t xml:space="preserve">Пример заполнения формы согласия уполномоченного представителя избирательного объединения по финансовым вопросам, кандидата, его уполномоченного представителя по финансовым вопросам </w:t>
      </w:r>
      <w:r w:rsidRPr="00917C84">
        <w:rPr>
          <w:rFonts w:ascii="Times New Roman" w:hAnsi="Times New Roman" w:cs="Times New Roman"/>
          <w:sz w:val="28"/>
          <w:szCs w:val="28"/>
        </w:rPr>
        <w:t>(</w:t>
      </w:r>
      <w:r w:rsidRPr="00917C84">
        <w:rPr>
          <w:rFonts w:ascii="Times New Roman" w:hAnsi="Times New Roman" w:cs="Times New Roman" w:hint="eastAsia"/>
          <w:sz w:val="28"/>
          <w:szCs w:val="28"/>
        </w:rPr>
        <w:t>в</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случае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его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назначения</w:t>
      </w:r>
      <w:r w:rsidRPr="00917C84">
        <w:rPr>
          <w:rFonts w:ascii="Times New Roman" w:hAnsi="Times New Roman" w:cs="Times New Roman"/>
          <w:sz w:val="28"/>
          <w:szCs w:val="28"/>
        </w:rPr>
        <w:t>)</w:t>
      </w:r>
      <w:r>
        <w:rPr>
          <w:rFonts w:ascii="Times New Roman" w:hAnsi="Times New Roman" w:cs="Times New Roman"/>
          <w:sz w:val="28"/>
          <w:szCs w:val="28"/>
        </w:rPr>
        <w:t xml:space="preserve"> </w:t>
      </w:r>
      <w:r w:rsidRPr="009E24B2">
        <w:rPr>
          <w:rFonts w:ascii="Times New Roman" w:hAnsi="Times New Roman" w:cs="Times New Roman"/>
          <w:sz w:val="28"/>
          <w:szCs w:val="28"/>
        </w:rPr>
        <w:t xml:space="preserve">на выполнение оплачиваемых работ (оказание платных услуг) приведен в приложении № </w:t>
      </w:r>
      <w:r>
        <w:rPr>
          <w:rFonts w:ascii="Times New Roman" w:hAnsi="Times New Roman" w:cs="Times New Roman"/>
          <w:sz w:val="28"/>
          <w:szCs w:val="28"/>
        </w:rPr>
        <w:t>5</w:t>
      </w:r>
      <w:r w:rsidRPr="009E24B2">
        <w:rPr>
          <w:rFonts w:ascii="Times New Roman" w:hAnsi="Times New Roman" w:cs="Times New Roman"/>
          <w:sz w:val="28"/>
          <w:szCs w:val="28"/>
        </w:rPr>
        <w:t>.</w:t>
      </w:r>
    </w:p>
    <w:p w:rsidR="00A652AC" w:rsidRDefault="00A652AC" w:rsidP="00A31866">
      <w:pPr>
        <w:pStyle w:val="ConsPlusNormal"/>
        <w:spacing w:line="360" w:lineRule="auto"/>
        <w:jc w:val="both"/>
        <w:rPr>
          <w:rFonts w:ascii="Times New Roman" w:hAnsi="Times New Roman" w:cs="Times New Roman"/>
          <w:sz w:val="28"/>
          <w:szCs w:val="28"/>
        </w:rPr>
      </w:pPr>
      <w:r w:rsidRPr="00917C84">
        <w:rPr>
          <w:rFonts w:ascii="Times New Roman" w:hAnsi="Times New Roman" w:cs="Times New Roman" w:hint="eastAsia"/>
          <w:sz w:val="28"/>
          <w:szCs w:val="28"/>
        </w:rPr>
        <w:t>Выполненные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работы</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оказанные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услуги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должны</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подтверждаться</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актом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lastRenderedPageBreak/>
        <w:t>выполненных</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работ</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оказанных</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услуг</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подписанным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исполнителем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уполномоченным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представителем</w:t>
      </w:r>
      <w:r w:rsidRPr="00917C84">
        <w:rPr>
          <w:rFonts w:ascii="Times New Roman" w:hAnsi="Times New Roman" w:cs="Times New Roman"/>
          <w:sz w:val="28"/>
          <w:szCs w:val="28"/>
        </w:rPr>
        <w:t xml:space="preserve"> </w:t>
      </w:r>
      <w:r>
        <w:rPr>
          <w:rFonts w:ascii="Times New Roman" w:hAnsi="Times New Roman" w:cs="Times New Roman"/>
          <w:sz w:val="28"/>
          <w:szCs w:val="28"/>
        </w:rPr>
        <w:t>избирательного объединения</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финансовым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вопросам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кандидатом</w:t>
      </w:r>
      <w:r w:rsidRPr="00917C84">
        <w:rPr>
          <w:rFonts w:ascii="Times New Roman" w:hAnsi="Times New Roman" w:cs="Times New Roman"/>
          <w:sz w:val="28"/>
          <w:szCs w:val="28"/>
        </w:rPr>
        <w:t xml:space="preserve">, </w:t>
      </w:r>
      <w:r w:rsidR="00BC7E38">
        <w:rPr>
          <w:rFonts w:ascii="Times New Roman" w:hAnsi="Times New Roman" w:cs="Times New Roman"/>
          <w:sz w:val="28"/>
          <w:szCs w:val="28"/>
        </w:rPr>
        <w:t>его уполномоченным</w:t>
      </w:r>
      <w:r w:rsidRPr="009E24B2">
        <w:rPr>
          <w:rFonts w:ascii="Times New Roman" w:hAnsi="Times New Roman" w:cs="Times New Roman"/>
          <w:sz w:val="28"/>
          <w:szCs w:val="28"/>
        </w:rPr>
        <w:t xml:space="preserve"> представител</w:t>
      </w:r>
      <w:r w:rsidR="00BC7E38">
        <w:rPr>
          <w:rFonts w:ascii="Times New Roman" w:hAnsi="Times New Roman" w:cs="Times New Roman"/>
          <w:sz w:val="28"/>
          <w:szCs w:val="28"/>
        </w:rPr>
        <w:t>ем</w:t>
      </w:r>
      <w:r w:rsidRPr="009E24B2">
        <w:rPr>
          <w:rFonts w:ascii="Times New Roman" w:hAnsi="Times New Roman" w:cs="Times New Roman"/>
          <w:sz w:val="28"/>
          <w:szCs w:val="28"/>
        </w:rPr>
        <w:t xml:space="preserve"> по финансовым вопросам</w:t>
      </w:r>
      <w:r>
        <w:rPr>
          <w:rFonts w:ascii="Times New Roman" w:hAnsi="Times New Roman" w:cs="Times New Roman"/>
          <w:sz w:val="28"/>
          <w:szCs w:val="28"/>
        </w:rPr>
        <w:t xml:space="preserve"> </w:t>
      </w:r>
      <w:r w:rsidRPr="00917C84">
        <w:rPr>
          <w:rFonts w:ascii="Times New Roman" w:hAnsi="Times New Roman" w:cs="Times New Roman"/>
          <w:sz w:val="28"/>
          <w:szCs w:val="28"/>
        </w:rPr>
        <w:t>(</w:t>
      </w:r>
      <w:r w:rsidRPr="00917C84">
        <w:rPr>
          <w:rFonts w:ascii="Times New Roman" w:hAnsi="Times New Roman" w:cs="Times New Roman" w:hint="eastAsia"/>
          <w:sz w:val="28"/>
          <w:szCs w:val="28"/>
        </w:rPr>
        <w:t>в</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случае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его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назначения</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накладными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на</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получение</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товаров</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товарно</w:t>
      </w:r>
      <w:r w:rsidRPr="00917C84">
        <w:rPr>
          <w:rFonts w:ascii="Times New Roman" w:hAnsi="Times New Roman" w:cs="Times New Roman"/>
          <w:sz w:val="28"/>
          <w:szCs w:val="28"/>
        </w:rPr>
        <w:t>-</w:t>
      </w:r>
      <w:r w:rsidRPr="00917C84">
        <w:rPr>
          <w:rFonts w:ascii="Times New Roman" w:hAnsi="Times New Roman" w:cs="Times New Roman" w:hint="eastAsia"/>
          <w:sz w:val="28"/>
          <w:szCs w:val="28"/>
        </w:rPr>
        <w:t>транспортными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накладными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проездными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документами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товарными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или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кассовыми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чеками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квитанциями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к</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приходному</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ордеру</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бланками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строгой</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отчетности</w:t>
      </w:r>
      <w:r w:rsidRPr="00917C84">
        <w:rPr>
          <w:rFonts w:ascii="Times New Roman" w:hAnsi="Times New Roman" w:cs="Times New Roman"/>
          <w:sz w:val="28"/>
          <w:szCs w:val="28"/>
        </w:rPr>
        <w:t>.</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2.2</w:t>
      </w:r>
      <w:r w:rsidR="006E008A">
        <w:rPr>
          <w:rFonts w:ascii="Times New Roman" w:hAnsi="Times New Roman" w:cs="Times New Roman"/>
          <w:sz w:val="28"/>
          <w:szCs w:val="28"/>
        </w:rPr>
        <w:t>4</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 xml:space="preserve">Расчеты </w:t>
      </w:r>
      <w:r w:rsidR="003D7BAD" w:rsidRPr="00B14503">
        <w:rPr>
          <w:rFonts w:ascii="Times New Roman" w:hAnsi="Times New Roman" w:cs="Times New Roman"/>
          <w:sz w:val="28"/>
          <w:szCs w:val="28"/>
        </w:rPr>
        <w:t>избирательных объединений</w:t>
      </w:r>
      <w:r w:rsidR="003D7BAD">
        <w:rPr>
          <w:rFonts w:ascii="Times New Roman" w:hAnsi="Times New Roman" w:cs="Times New Roman"/>
          <w:sz w:val="28"/>
          <w:szCs w:val="28"/>
        </w:rPr>
        <w:t xml:space="preserve">, </w:t>
      </w:r>
      <w:r w:rsidR="003F36AA" w:rsidRPr="00B14503">
        <w:rPr>
          <w:rFonts w:ascii="Times New Roman" w:hAnsi="Times New Roman" w:cs="Times New Roman"/>
          <w:sz w:val="28"/>
          <w:szCs w:val="28"/>
        </w:rPr>
        <w:t>кандидатов</w:t>
      </w:r>
      <w:r w:rsidRPr="00B14503">
        <w:rPr>
          <w:rFonts w:ascii="Times New Roman" w:hAnsi="Times New Roman" w:cs="Times New Roman"/>
          <w:sz w:val="28"/>
          <w:szCs w:val="28"/>
        </w:rPr>
        <w:t xml:space="preserve"> с юридическими лицами за выполнение работ (оказание услуг) производятся только в безналичном порядке</w:t>
      </w:r>
      <w:r w:rsidR="0057487A">
        <w:rPr>
          <w:rFonts w:ascii="Times New Roman" w:hAnsi="Times New Roman" w:cs="Times New Roman"/>
          <w:sz w:val="28"/>
          <w:szCs w:val="28"/>
        </w:rPr>
        <w:t xml:space="preserve">, за исключением случая, если в соответствии с пунктом 11 статьи 50 Закона Кемеровской области избирательный фонд создан без открытия специального избирательного счета. </w:t>
      </w:r>
    </w:p>
    <w:p w:rsidR="00A652AC" w:rsidRDefault="00A652AC" w:rsidP="00A31866">
      <w:pPr>
        <w:pStyle w:val="ConsPlusNorma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2.2</w:t>
      </w:r>
      <w:r w:rsidR="006E008A">
        <w:rPr>
          <w:rFonts w:ascii="Times New Roman" w:hAnsi="Times New Roman" w:cs="Times New Roman"/>
          <w:sz w:val="28"/>
          <w:szCs w:val="28"/>
        </w:rPr>
        <w:t>5</w:t>
      </w:r>
      <w:r w:rsidRPr="00B14503">
        <w:rPr>
          <w:rFonts w:ascii="Times New Roman" w:hAnsi="Times New Roman" w:cs="Times New Roman"/>
          <w:sz w:val="28"/>
          <w:szCs w:val="28"/>
        </w:rPr>
        <w:t>.</w:t>
      </w:r>
      <w:r>
        <w:rPr>
          <w:rFonts w:ascii="Times New Roman" w:hAnsi="Times New Roman" w:cs="Times New Roman"/>
          <w:sz w:val="28"/>
          <w:szCs w:val="28"/>
        </w:rPr>
        <w:t xml:space="preserve"> </w:t>
      </w:r>
      <w:r w:rsidRPr="00917C84">
        <w:rPr>
          <w:rFonts w:ascii="Times New Roman" w:hAnsi="Times New Roman" w:cs="Times New Roman" w:hint="eastAsia"/>
          <w:sz w:val="28"/>
          <w:szCs w:val="28"/>
        </w:rPr>
        <w:t>Расчеты</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между</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кандидатом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физическим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лицом</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допускаются</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наличными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денежными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средствами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снятыми</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специального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избирательного</w:t>
      </w:r>
      <w:r w:rsidRPr="00917C84">
        <w:rPr>
          <w:rFonts w:ascii="Times New Roman" w:hAnsi="Times New Roman" w:cs="Times New Roman"/>
          <w:sz w:val="28"/>
          <w:szCs w:val="28"/>
        </w:rPr>
        <w:t xml:space="preserve"> </w:t>
      </w:r>
      <w:r w:rsidRPr="00917C84">
        <w:rPr>
          <w:rFonts w:ascii="Times New Roman" w:hAnsi="Times New Roman" w:cs="Times New Roman" w:hint="eastAsia"/>
          <w:sz w:val="28"/>
          <w:szCs w:val="28"/>
        </w:rPr>
        <w:t>счета</w:t>
      </w:r>
      <w:r>
        <w:rPr>
          <w:rFonts w:ascii="Times New Roman" w:hAnsi="Times New Roman" w:cs="Times New Roman"/>
          <w:sz w:val="28"/>
          <w:szCs w:val="28"/>
        </w:rPr>
        <w:t xml:space="preserve"> (н</w:t>
      </w:r>
      <w:r w:rsidRPr="0047122A">
        <w:rPr>
          <w:rFonts w:ascii="Times New Roman" w:hAnsi="Times New Roman" w:cs="Times New Roman"/>
          <w:sz w:val="28"/>
          <w:szCs w:val="28"/>
        </w:rPr>
        <w:t>аличные расчеты в валюте Российской Федерации между участниками расчетов в рамках одного договора могут производиться в размере, не превышающем 100 тыс. рублей (Указание Центрального банка Российской Федерации от 9 декабря 2019 года № 5348-У)</w:t>
      </w:r>
      <w:r>
        <w:rPr>
          <w:rFonts w:ascii="Times New Roman" w:hAnsi="Times New Roman" w:cs="Times New Roman"/>
          <w:sz w:val="28"/>
          <w:szCs w:val="28"/>
        </w:rPr>
        <w:t>).</w:t>
      </w:r>
    </w:p>
    <w:p w:rsidR="00A652AC" w:rsidRPr="00C44166" w:rsidRDefault="00A652AC" w:rsidP="00A31866">
      <w:pPr>
        <w:pStyle w:val="ConsPlusNormal"/>
        <w:spacing w:line="360" w:lineRule="auto"/>
        <w:jc w:val="both"/>
        <w:rPr>
          <w:rFonts w:ascii="Times New Roman" w:hAnsi="Times New Roman" w:cs="Times New Roman"/>
          <w:sz w:val="28"/>
          <w:szCs w:val="28"/>
        </w:rPr>
      </w:pPr>
      <w:r w:rsidRPr="00C44166">
        <w:rPr>
          <w:rFonts w:ascii="Times New Roman" w:hAnsi="Times New Roman" w:cs="Times New Roman" w:hint="eastAsia"/>
          <w:sz w:val="28"/>
          <w:szCs w:val="28"/>
        </w:rPr>
        <w:t>Все</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операции</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по</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снятию</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наличных</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денежных</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средств</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должны</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быть</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отражены</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в</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кассовой</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книге</w:t>
      </w:r>
      <w:r w:rsidRPr="00C44166">
        <w:rPr>
          <w:rFonts w:ascii="Times New Roman" w:hAnsi="Times New Roman" w:cs="Times New Roman"/>
          <w:sz w:val="28"/>
          <w:szCs w:val="28"/>
        </w:rPr>
        <w:t xml:space="preserve">. </w:t>
      </w:r>
    </w:p>
    <w:p w:rsidR="00A652AC" w:rsidRPr="00C44166" w:rsidRDefault="00A652AC" w:rsidP="00A31866">
      <w:pPr>
        <w:pStyle w:val="ConsPlusNormal"/>
        <w:spacing w:line="360" w:lineRule="auto"/>
        <w:jc w:val="both"/>
        <w:rPr>
          <w:rFonts w:ascii="Times New Roman" w:hAnsi="Times New Roman" w:cs="Times New Roman"/>
          <w:sz w:val="28"/>
          <w:szCs w:val="28"/>
        </w:rPr>
      </w:pPr>
      <w:r w:rsidRPr="00C44166">
        <w:rPr>
          <w:rFonts w:ascii="Times New Roman" w:hAnsi="Times New Roman" w:cs="Times New Roman" w:hint="eastAsia"/>
          <w:sz w:val="28"/>
          <w:szCs w:val="28"/>
        </w:rPr>
        <w:t>Операции</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в</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кассовой</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книге</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отражаются</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в</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хронологическом</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порядке</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На</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титульном</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листе</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кассовой</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книги</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указывается</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фамилия</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имя</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отчество</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кандидата</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а</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также</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период</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на</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который</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открывается</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кассовая</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книга</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Листы</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кассовой</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книги</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должны</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быть</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пронумерованы</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прошнурованы</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и</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скреплены</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печатью</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на</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последней</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странице</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Все</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пустые</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строки</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в</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кассовой</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книге</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необходимо</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перечеркнуть</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в</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виде</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буквы</w:t>
      </w:r>
      <w:r w:rsidRPr="00C44166">
        <w:rPr>
          <w:rFonts w:ascii="Times New Roman" w:hAnsi="Times New Roman" w:cs="Times New Roman"/>
          <w:sz w:val="28"/>
          <w:szCs w:val="28"/>
        </w:rPr>
        <w:t xml:space="preserve"> Z </w:t>
      </w:r>
      <w:r w:rsidRPr="00C44166">
        <w:rPr>
          <w:rFonts w:ascii="Times New Roman" w:hAnsi="Times New Roman" w:cs="Times New Roman" w:hint="eastAsia"/>
          <w:sz w:val="28"/>
          <w:szCs w:val="28"/>
        </w:rPr>
        <w:t>или</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крест</w:t>
      </w:r>
      <w:r w:rsidRPr="00C44166">
        <w:rPr>
          <w:rFonts w:ascii="Times New Roman" w:hAnsi="Times New Roman" w:cs="Times New Roman"/>
          <w:sz w:val="28"/>
          <w:szCs w:val="28"/>
        </w:rPr>
        <w:t>-</w:t>
      </w:r>
      <w:r w:rsidRPr="00C44166">
        <w:rPr>
          <w:rFonts w:ascii="Times New Roman" w:hAnsi="Times New Roman" w:cs="Times New Roman" w:hint="eastAsia"/>
          <w:sz w:val="28"/>
          <w:szCs w:val="28"/>
        </w:rPr>
        <w:t>накрест</w:t>
      </w:r>
      <w:r w:rsidRPr="00C44166">
        <w:rPr>
          <w:rFonts w:ascii="Times New Roman" w:hAnsi="Times New Roman" w:cs="Times New Roman"/>
          <w:sz w:val="28"/>
          <w:szCs w:val="28"/>
        </w:rPr>
        <w:t>.</w:t>
      </w:r>
    </w:p>
    <w:p w:rsidR="00A652AC" w:rsidRDefault="00A652AC" w:rsidP="00A31866">
      <w:pPr>
        <w:pStyle w:val="ConsPlusNormal"/>
        <w:widowControl/>
        <w:spacing w:line="360" w:lineRule="auto"/>
        <w:jc w:val="both"/>
        <w:rPr>
          <w:rFonts w:ascii="Times New Roman" w:hAnsi="Times New Roman" w:cs="Times New Roman"/>
          <w:sz w:val="28"/>
          <w:szCs w:val="28"/>
        </w:rPr>
      </w:pPr>
      <w:r w:rsidRPr="00C44166">
        <w:rPr>
          <w:rFonts w:ascii="Times New Roman" w:hAnsi="Times New Roman" w:cs="Times New Roman" w:hint="eastAsia"/>
          <w:sz w:val="28"/>
          <w:szCs w:val="28"/>
        </w:rPr>
        <w:t>Кассовая</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книга</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подписывается</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кандидатом</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уполномоченным</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представителем</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кандидата</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по</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финансовым</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вопросам</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в</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случае</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его</w:t>
      </w:r>
      <w:r w:rsidRPr="00C44166">
        <w:rPr>
          <w:rFonts w:ascii="Times New Roman" w:hAnsi="Times New Roman" w:cs="Times New Roman"/>
          <w:sz w:val="28"/>
          <w:szCs w:val="28"/>
        </w:rPr>
        <w:t xml:space="preserve"> </w:t>
      </w:r>
      <w:r w:rsidRPr="00C44166">
        <w:rPr>
          <w:rFonts w:ascii="Times New Roman" w:hAnsi="Times New Roman" w:cs="Times New Roman" w:hint="eastAsia"/>
          <w:sz w:val="28"/>
          <w:szCs w:val="28"/>
        </w:rPr>
        <w:t>назначения</w:t>
      </w:r>
      <w:r w:rsidRPr="00C44166">
        <w:rPr>
          <w:rFonts w:ascii="Times New Roman" w:hAnsi="Times New Roman" w:cs="Times New Roman"/>
          <w:sz w:val="28"/>
          <w:szCs w:val="28"/>
        </w:rPr>
        <w:t>).</w:t>
      </w:r>
    </w:p>
    <w:p w:rsidR="00D20819" w:rsidRPr="00B14503" w:rsidRDefault="00A652AC"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2.2</w:t>
      </w:r>
      <w:r w:rsidR="006E008A">
        <w:rPr>
          <w:rFonts w:ascii="Times New Roman" w:hAnsi="Times New Roman" w:cs="Times New Roman"/>
          <w:sz w:val="28"/>
          <w:szCs w:val="28"/>
        </w:rPr>
        <w:t>6</w:t>
      </w:r>
      <w:r w:rsidR="00C8382F">
        <w:rPr>
          <w:rFonts w:ascii="Times New Roman" w:hAnsi="Times New Roman" w:cs="Times New Roman"/>
          <w:sz w:val="28"/>
          <w:szCs w:val="28"/>
        </w:rPr>
        <w:t>.</w:t>
      </w:r>
      <w:r w:rsidR="00921CAC">
        <w:rPr>
          <w:rFonts w:ascii="Times New Roman" w:hAnsi="Times New Roman" w:cs="Times New Roman"/>
          <w:sz w:val="28"/>
          <w:szCs w:val="28"/>
        </w:rPr>
        <w:tab/>
      </w:r>
      <w:r w:rsidR="00D20819" w:rsidRPr="00B14503">
        <w:rPr>
          <w:rFonts w:ascii="Times New Roman" w:hAnsi="Times New Roman" w:cs="Times New Roman"/>
          <w:sz w:val="28"/>
          <w:szCs w:val="28"/>
        </w:rPr>
        <w:t>Все агитационные материалы должны изготавливаться на территории Российской Федерации.</w:t>
      </w:r>
    </w:p>
    <w:p w:rsidR="00D20819"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2.2</w:t>
      </w:r>
      <w:r w:rsidR="006E008A">
        <w:rPr>
          <w:rFonts w:ascii="Times New Roman" w:hAnsi="Times New Roman" w:cs="Times New Roman"/>
          <w:sz w:val="28"/>
          <w:szCs w:val="28"/>
        </w:rPr>
        <w:t>7</w:t>
      </w:r>
      <w:r w:rsidRPr="00B14503">
        <w:rPr>
          <w:rFonts w:ascii="Times New Roman" w:hAnsi="Times New Roman" w:cs="Times New Roman"/>
          <w:sz w:val="28"/>
          <w:szCs w:val="28"/>
        </w:rPr>
        <w:t>.</w:t>
      </w:r>
      <w:r w:rsidR="00921CAC">
        <w:rPr>
          <w:rFonts w:ascii="Times New Roman" w:hAnsi="Times New Roman" w:cs="Times New Roman"/>
          <w:sz w:val="28"/>
          <w:szCs w:val="28"/>
        </w:rPr>
        <w:tab/>
      </w:r>
      <w:r w:rsidR="00797A7C" w:rsidRPr="00797A7C">
        <w:rPr>
          <w:rFonts w:ascii="Times New Roman" w:hAnsi="Times New Roman" w:cs="Times New Roman"/>
          <w:sz w:val="28"/>
          <w:szCs w:val="28"/>
        </w:rPr>
        <w:t xml:space="preserve">Запрещается изготовление агитационных материалов без предварительной оплаты из средств соответствующего избирательного фонда и с нарушением требований, установленных </w:t>
      </w:r>
      <w:r w:rsidR="00A652AC" w:rsidRPr="009E24B2">
        <w:rPr>
          <w:rFonts w:ascii="Times New Roman" w:hAnsi="Times New Roman" w:cs="Times New Roman"/>
          <w:sz w:val="28"/>
          <w:szCs w:val="28"/>
        </w:rPr>
        <w:t xml:space="preserve">пунктами </w:t>
      </w:r>
      <w:r w:rsidR="00FA2E82" w:rsidRPr="00FA2E82">
        <w:rPr>
          <w:rFonts w:ascii="Times New Roman" w:hAnsi="Times New Roman" w:cs="Times New Roman"/>
          <w:sz w:val="28"/>
          <w:szCs w:val="28"/>
        </w:rPr>
        <w:t>6, 7, 8-1 и 9-1</w:t>
      </w:r>
      <w:r w:rsidR="00DF7D41">
        <w:rPr>
          <w:rFonts w:ascii="Times New Roman" w:hAnsi="Times New Roman" w:cs="Times New Roman"/>
          <w:sz w:val="28"/>
          <w:szCs w:val="28"/>
        </w:rPr>
        <w:t xml:space="preserve"> </w:t>
      </w:r>
      <w:r w:rsidR="00A652AC" w:rsidRPr="009E24B2">
        <w:rPr>
          <w:rFonts w:ascii="Times New Roman" w:hAnsi="Times New Roman" w:cs="Times New Roman"/>
          <w:sz w:val="28"/>
          <w:szCs w:val="28"/>
        </w:rPr>
        <w:t>статьи</w:t>
      </w:r>
      <w:r w:rsidR="00A652AC">
        <w:rPr>
          <w:rFonts w:ascii="Times New Roman" w:hAnsi="Times New Roman" w:cs="Times New Roman"/>
          <w:sz w:val="28"/>
          <w:szCs w:val="28"/>
        </w:rPr>
        <w:t> </w:t>
      </w:r>
      <w:r w:rsidR="00D715BD">
        <w:rPr>
          <w:rFonts w:ascii="Times New Roman" w:hAnsi="Times New Roman" w:cs="Times New Roman"/>
          <w:sz w:val="28"/>
          <w:szCs w:val="28"/>
        </w:rPr>
        <w:t xml:space="preserve">41, </w:t>
      </w:r>
      <w:r w:rsidR="00797A7C" w:rsidRPr="00797A7C">
        <w:rPr>
          <w:rFonts w:ascii="Times New Roman" w:hAnsi="Times New Roman" w:cs="Times New Roman"/>
          <w:sz w:val="28"/>
          <w:szCs w:val="28"/>
        </w:rPr>
        <w:t xml:space="preserve">пунктом 3 статьи 44 </w:t>
      </w:r>
      <w:r w:rsidR="0008113A">
        <w:rPr>
          <w:rFonts w:ascii="Times New Roman" w:hAnsi="Times New Roman" w:cs="Times New Roman"/>
          <w:sz w:val="28"/>
          <w:szCs w:val="28"/>
        </w:rPr>
        <w:t>З</w:t>
      </w:r>
      <w:r w:rsidR="00797A7C" w:rsidRPr="00797A7C">
        <w:rPr>
          <w:rFonts w:ascii="Times New Roman" w:hAnsi="Times New Roman" w:cs="Times New Roman"/>
          <w:sz w:val="28"/>
          <w:szCs w:val="28"/>
        </w:rPr>
        <w:t>акона Кемеровской области и пунктом 2.2</w:t>
      </w:r>
      <w:r w:rsidR="00797A7C">
        <w:rPr>
          <w:rFonts w:ascii="Times New Roman" w:hAnsi="Times New Roman" w:cs="Times New Roman"/>
          <w:sz w:val="28"/>
          <w:szCs w:val="28"/>
        </w:rPr>
        <w:t>2</w:t>
      </w:r>
      <w:r w:rsidR="00797A7C" w:rsidRPr="00797A7C">
        <w:rPr>
          <w:rFonts w:ascii="Times New Roman" w:hAnsi="Times New Roman" w:cs="Times New Roman"/>
          <w:sz w:val="28"/>
          <w:szCs w:val="28"/>
        </w:rPr>
        <w:t xml:space="preserve"> настоящей Инструкции.</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F42275">
        <w:rPr>
          <w:rFonts w:ascii="Times New Roman" w:hAnsi="Times New Roman" w:cs="Times New Roman"/>
          <w:sz w:val="28"/>
          <w:szCs w:val="28"/>
        </w:rPr>
        <w:t>2</w:t>
      </w:r>
      <w:r w:rsidR="006E008A">
        <w:rPr>
          <w:rFonts w:ascii="Times New Roman" w:hAnsi="Times New Roman" w:cs="Times New Roman"/>
          <w:sz w:val="28"/>
          <w:szCs w:val="28"/>
        </w:rPr>
        <w:t>8</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 xml:space="preserve">В договоре о предоставлении платного эфирного времени </w:t>
      </w:r>
      <w:r w:rsidR="00DF5F0D">
        <w:rPr>
          <w:rFonts w:ascii="Times New Roman" w:hAnsi="Times New Roman" w:cs="Times New Roman"/>
          <w:sz w:val="28"/>
          <w:szCs w:val="28"/>
        </w:rPr>
        <w:t>избирательному объединению, кандидату</w:t>
      </w:r>
      <w:r w:rsidRPr="00B14503">
        <w:rPr>
          <w:rFonts w:ascii="Times New Roman" w:hAnsi="Times New Roman" w:cs="Times New Roman"/>
          <w:sz w:val="28"/>
          <w:szCs w:val="28"/>
        </w:rPr>
        <w:t xml:space="preserve"> указываются следующие условия: вид (форма) предвыборной агитации, дата и время выхода в эфир агитационного материала, продолжительность предоставляемого эфирного времени, размер и порядок его оплаты, формы и условия участия журналиста (ведущего) в теле- и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F42275">
        <w:rPr>
          <w:rFonts w:ascii="Times New Roman" w:hAnsi="Times New Roman" w:cs="Times New Roman"/>
          <w:sz w:val="28"/>
          <w:szCs w:val="28"/>
        </w:rPr>
        <w:t>2</w:t>
      </w:r>
      <w:r w:rsidR="006E008A">
        <w:rPr>
          <w:rFonts w:ascii="Times New Roman" w:hAnsi="Times New Roman" w:cs="Times New Roman"/>
          <w:sz w:val="28"/>
          <w:szCs w:val="28"/>
        </w:rPr>
        <w:t>9</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 xml:space="preserve">Платежный документ о перечислении в полном объеме средств в оплату стоимости эфирного времени, предоставляемого </w:t>
      </w:r>
      <w:r w:rsidR="00DF5F0D">
        <w:rPr>
          <w:rFonts w:ascii="Times New Roman" w:hAnsi="Times New Roman" w:cs="Times New Roman"/>
          <w:sz w:val="28"/>
          <w:szCs w:val="28"/>
        </w:rPr>
        <w:t>избирательному объединению, кандидату</w:t>
      </w:r>
      <w:r w:rsidRPr="00B14503">
        <w:rPr>
          <w:rFonts w:ascii="Times New Roman" w:hAnsi="Times New Roman" w:cs="Times New Roman"/>
          <w:sz w:val="28"/>
          <w:szCs w:val="28"/>
        </w:rPr>
        <w:t xml:space="preserve">, передается в </w:t>
      </w:r>
      <w:r w:rsidR="00D715BD">
        <w:rPr>
          <w:rFonts w:ascii="Times New Roman" w:hAnsi="Times New Roman" w:cs="Times New Roman"/>
          <w:sz w:val="28"/>
          <w:szCs w:val="28"/>
        </w:rPr>
        <w:t xml:space="preserve">ПАО </w:t>
      </w:r>
      <w:r w:rsidR="003B674E">
        <w:rPr>
          <w:rFonts w:ascii="Times New Roman" w:hAnsi="Times New Roman" w:cs="Times New Roman"/>
          <w:sz w:val="28"/>
          <w:szCs w:val="28"/>
        </w:rPr>
        <w:t>Сбербанк</w:t>
      </w:r>
      <w:r w:rsidR="00E000C5">
        <w:rPr>
          <w:rFonts w:ascii="Times New Roman" w:hAnsi="Times New Roman" w:cs="Times New Roman"/>
          <w:sz w:val="28"/>
          <w:szCs w:val="28"/>
        </w:rPr>
        <w:t xml:space="preserve"> </w:t>
      </w:r>
      <w:r w:rsidR="003D7BAD" w:rsidRPr="00B14503">
        <w:rPr>
          <w:rFonts w:ascii="Times New Roman" w:hAnsi="Times New Roman" w:cs="Times New Roman"/>
          <w:sz w:val="28"/>
          <w:szCs w:val="28"/>
        </w:rPr>
        <w:t>уполномоченным представителем избирательного объединения по финансовым вопросам</w:t>
      </w:r>
      <w:r w:rsidR="003D7BAD">
        <w:rPr>
          <w:rFonts w:ascii="Times New Roman" w:hAnsi="Times New Roman" w:cs="Times New Roman"/>
          <w:sz w:val="28"/>
          <w:szCs w:val="28"/>
        </w:rPr>
        <w:t>,</w:t>
      </w:r>
      <w:r w:rsidR="003D7BAD" w:rsidRPr="00B14503">
        <w:rPr>
          <w:rFonts w:ascii="Times New Roman" w:hAnsi="Times New Roman" w:cs="Times New Roman"/>
          <w:sz w:val="28"/>
          <w:szCs w:val="28"/>
        </w:rPr>
        <w:t xml:space="preserve"> </w:t>
      </w:r>
      <w:r w:rsidR="003F36AA" w:rsidRPr="00B14503">
        <w:rPr>
          <w:rFonts w:ascii="Times New Roman" w:hAnsi="Times New Roman" w:cs="Times New Roman"/>
          <w:sz w:val="28"/>
          <w:szCs w:val="28"/>
        </w:rPr>
        <w:t>кандидатом</w:t>
      </w:r>
      <w:r w:rsidR="00F067F6">
        <w:rPr>
          <w:rFonts w:ascii="Times New Roman" w:hAnsi="Times New Roman" w:cs="Times New Roman"/>
          <w:sz w:val="28"/>
          <w:szCs w:val="28"/>
        </w:rPr>
        <w:t>, уполномоченным представителем кандидата по финансовым вопросам</w:t>
      </w:r>
      <w:r w:rsidR="003F36AA" w:rsidRPr="00B14503">
        <w:rPr>
          <w:rFonts w:ascii="Times New Roman" w:hAnsi="Times New Roman" w:cs="Times New Roman"/>
          <w:sz w:val="28"/>
          <w:szCs w:val="28"/>
        </w:rPr>
        <w:t xml:space="preserve"> </w:t>
      </w:r>
      <w:r w:rsidRPr="00B14503">
        <w:rPr>
          <w:rFonts w:ascii="Times New Roman" w:hAnsi="Times New Roman" w:cs="Times New Roman"/>
          <w:sz w:val="28"/>
          <w:szCs w:val="28"/>
        </w:rPr>
        <w:t xml:space="preserve">не позднее чем за два дня до дня предоставления эфирного времени. Копия платежного документа с отметкой </w:t>
      </w:r>
      <w:r w:rsidR="00E000C5">
        <w:rPr>
          <w:rFonts w:ascii="Times New Roman" w:hAnsi="Times New Roman" w:cs="Times New Roman"/>
          <w:sz w:val="28"/>
          <w:szCs w:val="28"/>
        </w:rPr>
        <w:t xml:space="preserve">ПАО </w:t>
      </w:r>
      <w:r w:rsidR="003B674E">
        <w:rPr>
          <w:rFonts w:ascii="Times New Roman" w:hAnsi="Times New Roman" w:cs="Times New Roman"/>
          <w:sz w:val="28"/>
          <w:szCs w:val="28"/>
        </w:rPr>
        <w:t>Сбербанк</w:t>
      </w:r>
      <w:r w:rsidRPr="00B14503">
        <w:rPr>
          <w:rFonts w:ascii="Times New Roman" w:hAnsi="Times New Roman" w:cs="Times New Roman"/>
          <w:sz w:val="28"/>
          <w:szCs w:val="28"/>
        </w:rPr>
        <w:t xml:space="preserve"> представляется</w:t>
      </w:r>
      <w:r w:rsidR="003F36AA" w:rsidRPr="00B14503">
        <w:rPr>
          <w:rFonts w:ascii="Times New Roman" w:hAnsi="Times New Roman" w:cs="Times New Roman"/>
          <w:sz w:val="28"/>
          <w:szCs w:val="28"/>
        </w:rPr>
        <w:t xml:space="preserve"> </w:t>
      </w:r>
      <w:r w:rsidR="003D7BAD" w:rsidRPr="00B14503">
        <w:rPr>
          <w:rFonts w:ascii="Times New Roman" w:hAnsi="Times New Roman" w:cs="Times New Roman"/>
          <w:sz w:val="28"/>
          <w:szCs w:val="28"/>
        </w:rPr>
        <w:t>уполномоченным представителем избирательного объединения по финансовым вопросам</w:t>
      </w:r>
      <w:r w:rsidR="003D7BAD">
        <w:rPr>
          <w:rFonts w:ascii="Times New Roman" w:hAnsi="Times New Roman" w:cs="Times New Roman"/>
          <w:sz w:val="28"/>
          <w:szCs w:val="28"/>
        </w:rPr>
        <w:t>,</w:t>
      </w:r>
      <w:r w:rsidR="003D7BAD" w:rsidRPr="00B14503">
        <w:rPr>
          <w:rFonts w:ascii="Times New Roman" w:hAnsi="Times New Roman" w:cs="Times New Roman"/>
          <w:sz w:val="28"/>
          <w:szCs w:val="28"/>
        </w:rPr>
        <w:t xml:space="preserve"> </w:t>
      </w:r>
      <w:r w:rsidR="003F36AA" w:rsidRPr="00B14503">
        <w:rPr>
          <w:rFonts w:ascii="Times New Roman" w:hAnsi="Times New Roman" w:cs="Times New Roman"/>
          <w:sz w:val="28"/>
          <w:szCs w:val="28"/>
        </w:rPr>
        <w:t>кандидатом,</w:t>
      </w:r>
      <w:r w:rsidR="00F067F6" w:rsidRPr="00F067F6">
        <w:rPr>
          <w:rFonts w:ascii="Times New Roman" w:hAnsi="Times New Roman" w:cs="Times New Roman"/>
          <w:sz w:val="28"/>
          <w:szCs w:val="28"/>
        </w:rPr>
        <w:t xml:space="preserve"> </w:t>
      </w:r>
      <w:r w:rsidR="00F067F6">
        <w:rPr>
          <w:rFonts w:ascii="Times New Roman" w:hAnsi="Times New Roman" w:cs="Times New Roman"/>
          <w:sz w:val="28"/>
          <w:szCs w:val="28"/>
        </w:rPr>
        <w:t>уполномоченным представителем кандидата по финансовым вопросам</w:t>
      </w:r>
      <w:r w:rsidRPr="00B14503">
        <w:rPr>
          <w:rFonts w:ascii="Times New Roman" w:hAnsi="Times New Roman" w:cs="Times New Roman"/>
          <w:sz w:val="28"/>
          <w:szCs w:val="28"/>
        </w:rPr>
        <w:t xml:space="preserve"> в организацию телерадиовещания до предоставления эфирного времени. В</w:t>
      </w:r>
      <w:r w:rsidR="003443A7">
        <w:rPr>
          <w:rFonts w:ascii="Times New Roman" w:hAnsi="Times New Roman" w:cs="Times New Roman"/>
          <w:sz w:val="28"/>
          <w:szCs w:val="28"/>
        </w:rPr>
        <w:t xml:space="preserve"> </w:t>
      </w:r>
      <w:r w:rsidRPr="00B14503">
        <w:rPr>
          <w:rFonts w:ascii="Times New Roman" w:hAnsi="Times New Roman" w:cs="Times New Roman"/>
          <w:sz w:val="28"/>
          <w:szCs w:val="28"/>
        </w:rPr>
        <w:t>случае нарушения этого условия предоставление эфирного времени не допускается.</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lastRenderedPageBreak/>
        <w:t>2.</w:t>
      </w:r>
      <w:r w:rsidR="006E008A">
        <w:rPr>
          <w:rFonts w:ascii="Times New Roman" w:hAnsi="Times New Roman" w:cs="Times New Roman"/>
          <w:sz w:val="28"/>
          <w:szCs w:val="28"/>
        </w:rPr>
        <w:t>30</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 xml:space="preserve">Платежный документ о перечислении в полном объеме средств в оплату стоимости печатной площади, предоставляемой </w:t>
      </w:r>
      <w:r w:rsidR="00DF5F0D">
        <w:rPr>
          <w:rFonts w:ascii="Times New Roman" w:hAnsi="Times New Roman" w:cs="Times New Roman"/>
          <w:sz w:val="28"/>
          <w:szCs w:val="28"/>
        </w:rPr>
        <w:t>избирательному объединению, кандидату</w:t>
      </w:r>
      <w:r w:rsidRPr="00B14503">
        <w:rPr>
          <w:rFonts w:ascii="Times New Roman" w:hAnsi="Times New Roman" w:cs="Times New Roman"/>
          <w:sz w:val="28"/>
          <w:szCs w:val="28"/>
        </w:rPr>
        <w:t xml:space="preserve">, передается в </w:t>
      </w:r>
      <w:r w:rsidR="00E000C5">
        <w:rPr>
          <w:rFonts w:ascii="Times New Roman" w:hAnsi="Times New Roman" w:cs="Times New Roman"/>
          <w:sz w:val="28"/>
          <w:szCs w:val="28"/>
        </w:rPr>
        <w:t xml:space="preserve">ПАО </w:t>
      </w:r>
      <w:r w:rsidR="003B674E">
        <w:rPr>
          <w:rFonts w:ascii="Times New Roman" w:hAnsi="Times New Roman" w:cs="Times New Roman"/>
          <w:sz w:val="28"/>
          <w:szCs w:val="28"/>
        </w:rPr>
        <w:t>Сбербанк</w:t>
      </w:r>
      <w:r w:rsidR="00E000C5">
        <w:rPr>
          <w:rFonts w:ascii="Times New Roman" w:hAnsi="Times New Roman" w:cs="Times New Roman"/>
          <w:sz w:val="28"/>
          <w:szCs w:val="28"/>
        </w:rPr>
        <w:t xml:space="preserve"> </w:t>
      </w:r>
      <w:r w:rsidR="00E659C5" w:rsidRPr="00B14503">
        <w:rPr>
          <w:rFonts w:ascii="Times New Roman" w:hAnsi="Times New Roman" w:cs="Times New Roman"/>
          <w:sz w:val="28"/>
          <w:szCs w:val="28"/>
        </w:rPr>
        <w:t>уполномоченным представителем избирательного объединения по финансовым вопросам</w:t>
      </w:r>
      <w:r w:rsidR="00E659C5">
        <w:rPr>
          <w:rFonts w:ascii="Times New Roman" w:hAnsi="Times New Roman" w:cs="Times New Roman"/>
          <w:sz w:val="28"/>
          <w:szCs w:val="28"/>
        </w:rPr>
        <w:t>,</w:t>
      </w:r>
      <w:r w:rsidR="00E659C5" w:rsidRPr="00B14503">
        <w:rPr>
          <w:rFonts w:ascii="Times New Roman" w:hAnsi="Times New Roman" w:cs="Times New Roman"/>
          <w:sz w:val="28"/>
          <w:szCs w:val="28"/>
        </w:rPr>
        <w:t xml:space="preserve"> </w:t>
      </w:r>
      <w:r w:rsidR="00E659C5">
        <w:rPr>
          <w:rFonts w:ascii="Times New Roman" w:hAnsi="Times New Roman" w:cs="Times New Roman"/>
          <w:sz w:val="28"/>
          <w:szCs w:val="28"/>
        </w:rPr>
        <w:t>кандидатом</w:t>
      </w:r>
      <w:r w:rsidR="0008113A">
        <w:rPr>
          <w:rFonts w:ascii="Times New Roman" w:hAnsi="Times New Roman" w:cs="Times New Roman"/>
          <w:sz w:val="28"/>
          <w:szCs w:val="28"/>
        </w:rPr>
        <w:t>, уполномоченным представителем кандидата по финансовым вопросам</w:t>
      </w:r>
      <w:r w:rsidRPr="00B14503">
        <w:rPr>
          <w:rFonts w:ascii="Times New Roman" w:hAnsi="Times New Roman" w:cs="Times New Roman"/>
          <w:sz w:val="28"/>
          <w:szCs w:val="28"/>
        </w:rPr>
        <w:t xml:space="preserve"> не позднее чем за два дня до дня опубликования агитационного материала. Копия платежного документа с отметкой </w:t>
      </w:r>
      <w:r w:rsidR="00E000C5">
        <w:rPr>
          <w:rFonts w:ascii="Times New Roman" w:hAnsi="Times New Roman" w:cs="Times New Roman"/>
          <w:sz w:val="28"/>
          <w:szCs w:val="28"/>
        </w:rPr>
        <w:t xml:space="preserve">ПАО </w:t>
      </w:r>
      <w:r w:rsidR="003B674E">
        <w:rPr>
          <w:rFonts w:ascii="Times New Roman" w:hAnsi="Times New Roman" w:cs="Times New Roman"/>
          <w:sz w:val="28"/>
          <w:szCs w:val="28"/>
        </w:rPr>
        <w:t>Сбербанк</w:t>
      </w:r>
      <w:r w:rsidR="00E000C5">
        <w:rPr>
          <w:rFonts w:ascii="Times New Roman" w:hAnsi="Times New Roman" w:cs="Times New Roman"/>
          <w:sz w:val="28"/>
          <w:szCs w:val="28"/>
        </w:rPr>
        <w:t xml:space="preserve"> </w:t>
      </w:r>
      <w:r w:rsidRPr="00B14503">
        <w:rPr>
          <w:rFonts w:ascii="Times New Roman" w:hAnsi="Times New Roman" w:cs="Times New Roman"/>
          <w:sz w:val="28"/>
          <w:szCs w:val="28"/>
        </w:rPr>
        <w:t>представляется</w:t>
      </w:r>
      <w:r w:rsidR="003F36AA" w:rsidRPr="00B14503">
        <w:rPr>
          <w:rFonts w:ascii="Times New Roman" w:hAnsi="Times New Roman" w:cs="Times New Roman"/>
          <w:sz w:val="28"/>
          <w:szCs w:val="28"/>
        </w:rPr>
        <w:t xml:space="preserve"> </w:t>
      </w:r>
      <w:r w:rsidR="00E659C5" w:rsidRPr="00B14503">
        <w:rPr>
          <w:rFonts w:ascii="Times New Roman" w:hAnsi="Times New Roman" w:cs="Times New Roman"/>
          <w:sz w:val="28"/>
          <w:szCs w:val="28"/>
        </w:rPr>
        <w:t>уполномоченным представителем избирательного объединения по финансовым вопросам</w:t>
      </w:r>
      <w:r w:rsidR="00E659C5">
        <w:rPr>
          <w:rFonts w:ascii="Times New Roman" w:hAnsi="Times New Roman" w:cs="Times New Roman"/>
          <w:sz w:val="28"/>
          <w:szCs w:val="28"/>
        </w:rPr>
        <w:t>,</w:t>
      </w:r>
      <w:r w:rsidR="00E659C5" w:rsidRPr="00B14503">
        <w:rPr>
          <w:rFonts w:ascii="Times New Roman" w:hAnsi="Times New Roman" w:cs="Times New Roman"/>
          <w:sz w:val="28"/>
          <w:szCs w:val="28"/>
        </w:rPr>
        <w:t xml:space="preserve"> </w:t>
      </w:r>
      <w:r w:rsidR="003F36AA" w:rsidRPr="00B14503">
        <w:rPr>
          <w:rFonts w:ascii="Times New Roman" w:hAnsi="Times New Roman" w:cs="Times New Roman"/>
          <w:sz w:val="28"/>
          <w:szCs w:val="28"/>
        </w:rPr>
        <w:t>кандидатом</w:t>
      </w:r>
      <w:r w:rsidR="0008113A">
        <w:rPr>
          <w:rFonts w:ascii="Times New Roman" w:hAnsi="Times New Roman" w:cs="Times New Roman"/>
          <w:sz w:val="28"/>
          <w:szCs w:val="28"/>
        </w:rPr>
        <w:t>, уполномоченным представителем кандидата по финансовым вопросам</w:t>
      </w:r>
      <w:r w:rsidR="003F36AA" w:rsidRPr="00B14503">
        <w:rPr>
          <w:rFonts w:ascii="Times New Roman" w:hAnsi="Times New Roman" w:cs="Times New Roman"/>
          <w:sz w:val="28"/>
          <w:szCs w:val="28"/>
        </w:rPr>
        <w:t xml:space="preserve"> </w:t>
      </w:r>
      <w:r w:rsidRPr="00B14503">
        <w:rPr>
          <w:rFonts w:ascii="Times New Roman" w:hAnsi="Times New Roman" w:cs="Times New Roman"/>
          <w:sz w:val="28"/>
          <w:szCs w:val="28"/>
        </w:rPr>
        <w:t>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D20819"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6E008A">
        <w:rPr>
          <w:rFonts w:ascii="Times New Roman" w:hAnsi="Times New Roman" w:cs="Times New Roman"/>
          <w:sz w:val="28"/>
          <w:szCs w:val="28"/>
        </w:rPr>
        <w:t>31</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 xml:space="preserve">Филиал </w:t>
      </w:r>
      <w:r w:rsidR="00E000C5">
        <w:rPr>
          <w:rFonts w:ascii="Times New Roman" w:hAnsi="Times New Roman" w:cs="Times New Roman"/>
          <w:sz w:val="28"/>
          <w:szCs w:val="28"/>
        </w:rPr>
        <w:t xml:space="preserve">ПАО </w:t>
      </w:r>
      <w:r w:rsidR="003B674E">
        <w:rPr>
          <w:rFonts w:ascii="Times New Roman" w:hAnsi="Times New Roman" w:cs="Times New Roman"/>
          <w:sz w:val="28"/>
          <w:szCs w:val="28"/>
        </w:rPr>
        <w:t>Сбербанк</w:t>
      </w:r>
      <w:r w:rsidR="00E000C5">
        <w:rPr>
          <w:rFonts w:ascii="Times New Roman" w:hAnsi="Times New Roman" w:cs="Times New Roman"/>
          <w:sz w:val="28"/>
          <w:szCs w:val="28"/>
        </w:rPr>
        <w:t xml:space="preserve"> </w:t>
      </w:r>
      <w:r w:rsidRPr="00B14503">
        <w:rPr>
          <w:rFonts w:ascii="Times New Roman" w:hAnsi="Times New Roman" w:cs="Times New Roman"/>
          <w:sz w:val="28"/>
          <w:szCs w:val="28"/>
        </w:rPr>
        <w:t>обязан перечислить средства в оплату стоимости эфирного времени, печатной площади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w:t>
      </w:r>
    </w:p>
    <w:p w:rsidR="00E40996" w:rsidRDefault="00E40996"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2.3</w:t>
      </w:r>
      <w:r w:rsidR="006E008A">
        <w:rPr>
          <w:rFonts w:ascii="Times New Roman" w:hAnsi="Times New Roman" w:cs="Times New Roman"/>
          <w:sz w:val="28"/>
          <w:szCs w:val="28"/>
        </w:rPr>
        <w:t>2</w:t>
      </w:r>
      <w:r>
        <w:rPr>
          <w:rFonts w:ascii="Times New Roman" w:hAnsi="Times New Roman" w:cs="Times New Roman"/>
          <w:sz w:val="28"/>
          <w:szCs w:val="28"/>
        </w:rPr>
        <w:t xml:space="preserve">. </w:t>
      </w:r>
      <w:r w:rsidR="000E0522" w:rsidRPr="000E0522">
        <w:rPr>
          <w:rFonts w:ascii="Times New Roman" w:hAnsi="Times New Roman" w:cs="Times New Roman"/>
          <w:sz w:val="28"/>
          <w:szCs w:val="28"/>
        </w:rPr>
        <w:t xml:space="preserve">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w:t>
      </w:r>
      <w:r w:rsidR="000E0522" w:rsidRPr="000E0522">
        <w:rPr>
          <w:rFonts w:ascii="Times New Roman" w:hAnsi="Times New Roman" w:cs="Times New Roman"/>
          <w:sz w:val="28"/>
          <w:szCs w:val="28"/>
        </w:rPr>
        <w:lastRenderedPageBreak/>
        <w:t xml:space="preserve">организациями и редакциями требований, предусмотренных пунктами </w:t>
      </w:r>
      <w:r w:rsidR="00FD7EAC">
        <w:rPr>
          <w:rFonts w:ascii="Times New Roman" w:hAnsi="Times New Roman" w:cs="Times New Roman"/>
          <w:sz w:val="28"/>
          <w:szCs w:val="28"/>
        </w:rPr>
        <w:t>5 и 6 статьи</w:t>
      </w:r>
      <w:r w:rsidRPr="00E40996">
        <w:rPr>
          <w:rFonts w:ascii="Times New Roman" w:hAnsi="Times New Roman" w:cs="Times New Roman"/>
          <w:sz w:val="28"/>
          <w:szCs w:val="28"/>
        </w:rPr>
        <w:t xml:space="preserve"> </w:t>
      </w:r>
      <w:r>
        <w:rPr>
          <w:rFonts w:ascii="Times New Roman" w:hAnsi="Times New Roman" w:cs="Times New Roman"/>
          <w:sz w:val="28"/>
          <w:szCs w:val="28"/>
        </w:rPr>
        <w:t>43 Закона Кемеровской области.</w:t>
      </w:r>
    </w:p>
    <w:p w:rsidR="000E0522" w:rsidRPr="00B14503" w:rsidRDefault="000E0522"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Pr>
          <w:rFonts w:ascii="Times New Roman" w:hAnsi="Times New Roman" w:cs="Times New Roman"/>
          <w:sz w:val="28"/>
          <w:szCs w:val="28"/>
        </w:rPr>
        <w:t>33.</w:t>
      </w:r>
      <w:r w:rsidRPr="000E0522">
        <w:rPr>
          <w:rFonts w:ascii="Times New Roman" w:hAnsi="Times New Roman" w:cs="Times New Roman"/>
          <w:sz w:val="28"/>
          <w:szCs w:val="28"/>
        </w:rPr>
        <w:t>Если интернет-ресурс не зарегистрирован в качестве средства массовой информации, размещение на нем агитационных материалов является формой выпуска и распространения аудиовизуальных и иных агитационных материалов.</w:t>
      </w:r>
    </w:p>
    <w:p w:rsidR="00D20819" w:rsidRPr="00B14503" w:rsidRDefault="000E0522"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Pr>
          <w:rFonts w:ascii="Times New Roman" w:hAnsi="Times New Roman" w:cs="Times New Roman"/>
          <w:sz w:val="28"/>
          <w:szCs w:val="28"/>
        </w:rPr>
        <w:t>34</w:t>
      </w:r>
      <w:r w:rsidRPr="00B14503">
        <w:rPr>
          <w:rFonts w:ascii="Times New Roman" w:hAnsi="Times New Roman" w:cs="Times New Roman"/>
          <w:sz w:val="28"/>
          <w:szCs w:val="28"/>
        </w:rPr>
        <w:t>.</w:t>
      </w:r>
      <w:r>
        <w:rPr>
          <w:rFonts w:ascii="Times New Roman" w:hAnsi="Times New Roman" w:cs="Times New Roman"/>
          <w:sz w:val="28"/>
          <w:szCs w:val="28"/>
        </w:rPr>
        <w:tab/>
      </w:r>
      <w:r w:rsidR="00921CAC">
        <w:rPr>
          <w:rFonts w:ascii="Times New Roman" w:hAnsi="Times New Roman" w:cs="Times New Roman"/>
          <w:sz w:val="28"/>
          <w:szCs w:val="28"/>
        </w:rPr>
        <w:tab/>
      </w:r>
      <w:r w:rsidR="00D20819" w:rsidRPr="00B14503">
        <w:rPr>
          <w:rFonts w:ascii="Times New Roman" w:hAnsi="Times New Roman" w:cs="Times New Roman"/>
          <w:sz w:val="28"/>
          <w:szCs w:val="28"/>
        </w:rPr>
        <w:t>Все агитационные материалы, размещаемые в периодических печатных изданиях за плату, должны содержать информацию о том, из средств избирательного фонда како</w:t>
      </w:r>
      <w:r w:rsidR="003F36AA" w:rsidRPr="00B14503">
        <w:rPr>
          <w:rFonts w:ascii="Times New Roman" w:hAnsi="Times New Roman" w:cs="Times New Roman"/>
          <w:sz w:val="28"/>
          <w:szCs w:val="28"/>
        </w:rPr>
        <w:t xml:space="preserve">го </w:t>
      </w:r>
      <w:r w:rsidR="00DF5F0D">
        <w:rPr>
          <w:rFonts w:ascii="Times New Roman" w:hAnsi="Times New Roman" w:cs="Times New Roman"/>
          <w:sz w:val="28"/>
          <w:szCs w:val="28"/>
        </w:rPr>
        <w:t>избирательного объединения, кандидата</w:t>
      </w:r>
      <w:r w:rsidR="00D20819" w:rsidRPr="00B14503">
        <w:rPr>
          <w:rFonts w:ascii="Times New Roman" w:hAnsi="Times New Roman" w:cs="Times New Roman"/>
          <w:sz w:val="28"/>
          <w:szCs w:val="28"/>
        </w:rPr>
        <w:t xml:space="preserve"> была произведена оплата соответствующей публикации.</w:t>
      </w:r>
    </w:p>
    <w:p w:rsidR="00A94358"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 xml:space="preserve">Все печатные и аудиовизуальные агитационные материалы должны содержать следующие сведения об изготовителе: для юридического лица – наименование, юридический адрес и идентификационный номер налогоплательщика организации, для гражданина – фамилию, имя, отчество, наименование субъекта Российской Федерации, района, города, иного населенного пункта, где находится его место жительства; сведения о заказчике: для юридического лица – наименование организации, для гражданина – фамилию, имя, отчество; а также информацию о тираже, дате </w:t>
      </w:r>
      <w:r w:rsidR="0008113A">
        <w:rPr>
          <w:rFonts w:ascii="Times New Roman" w:hAnsi="Times New Roman" w:cs="Times New Roman"/>
          <w:sz w:val="28"/>
          <w:szCs w:val="28"/>
        </w:rPr>
        <w:t>изготовления</w:t>
      </w:r>
      <w:r w:rsidRPr="00B14503">
        <w:rPr>
          <w:rFonts w:ascii="Times New Roman" w:hAnsi="Times New Roman" w:cs="Times New Roman"/>
          <w:sz w:val="28"/>
          <w:szCs w:val="28"/>
        </w:rPr>
        <w:t>, указание об оплате изготовления данных агитационных материалов за счет средств соответствующего избирательного фонда.</w:t>
      </w:r>
      <w:r w:rsidR="00A94358" w:rsidRPr="00A94358">
        <w:t xml:space="preserve"> </w:t>
      </w:r>
      <w:r w:rsidR="00A94358" w:rsidRPr="00A94358">
        <w:rPr>
          <w:rFonts w:ascii="Times New Roman" w:hAnsi="Times New Roman" w:cs="Times New Roman"/>
          <w:sz w:val="28"/>
          <w:szCs w:val="28"/>
        </w:rPr>
        <w:t xml:space="preserve">Все агитационные материалы кандидата, являющегося </w:t>
      </w:r>
      <w:r w:rsidR="00040E7C" w:rsidRPr="00040E7C">
        <w:rPr>
          <w:rFonts w:ascii="Times New Roman" w:hAnsi="Times New Roman" w:cs="Times New Roman"/>
          <w:sz w:val="28"/>
          <w:szCs w:val="28"/>
        </w:rPr>
        <w:t>иностранным агентом, кандидата, аффилированного с иностранным агентом</w:t>
      </w:r>
      <w:r w:rsidR="00A94358" w:rsidRPr="00A94358">
        <w:rPr>
          <w:rFonts w:ascii="Times New Roman" w:hAnsi="Times New Roman" w:cs="Times New Roman"/>
          <w:sz w:val="28"/>
          <w:szCs w:val="28"/>
        </w:rPr>
        <w:t xml:space="preserve">, избирательного объединения, выдвинувшего на соответствующих выборах (в том числе в составе списка кандидатов) такого кандидата, </w:t>
      </w:r>
      <w:r w:rsidR="00AE780B" w:rsidRPr="00AE780B">
        <w:rPr>
          <w:rFonts w:ascii="Times New Roman" w:hAnsi="Times New Roman" w:cs="Times New Roman"/>
          <w:sz w:val="28"/>
          <w:szCs w:val="28"/>
        </w:rPr>
        <w:t>а также агитационные материалы, в которых использованы высказывания, указанные в пункте 9-4 статьи 41 Закона</w:t>
      </w:r>
      <w:r w:rsidR="00AE780B">
        <w:rPr>
          <w:rFonts w:ascii="Times New Roman" w:hAnsi="Times New Roman" w:cs="Times New Roman"/>
          <w:sz w:val="28"/>
          <w:szCs w:val="28"/>
        </w:rPr>
        <w:t xml:space="preserve"> Кемеровской области</w:t>
      </w:r>
      <w:r w:rsidR="00AE780B" w:rsidRPr="00AE780B">
        <w:rPr>
          <w:rFonts w:ascii="Times New Roman" w:hAnsi="Times New Roman" w:cs="Times New Roman"/>
          <w:sz w:val="28"/>
          <w:szCs w:val="28"/>
        </w:rPr>
        <w:t>, должны содержать информацию об этом в соответствии с пунктами 9-3 и 9-4</w:t>
      </w:r>
      <w:r w:rsidR="00AE780B">
        <w:rPr>
          <w:rFonts w:ascii="Times New Roman" w:hAnsi="Times New Roman" w:cs="Times New Roman"/>
          <w:sz w:val="28"/>
          <w:szCs w:val="28"/>
        </w:rPr>
        <w:t xml:space="preserve"> </w:t>
      </w:r>
      <w:r w:rsidR="006574B0" w:rsidRPr="00AE780B">
        <w:rPr>
          <w:rFonts w:ascii="Times New Roman" w:hAnsi="Times New Roman" w:cs="Times New Roman"/>
          <w:sz w:val="28"/>
          <w:szCs w:val="28"/>
        </w:rPr>
        <w:t xml:space="preserve">статьи 41 </w:t>
      </w:r>
      <w:r w:rsidR="00AE780B" w:rsidRPr="00AE780B">
        <w:rPr>
          <w:rFonts w:ascii="Times New Roman" w:hAnsi="Times New Roman" w:cs="Times New Roman"/>
          <w:sz w:val="28"/>
          <w:szCs w:val="28"/>
        </w:rPr>
        <w:t>Закона</w:t>
      </w:r>
      <w:r w:rsidR="00AE780B">
        <w:rPr>
          <w:rFonts w:ascii="Times New Roman" w:hAnsi="Times New Roman" w:cs="Times New Roman"/>
          <w:sz w:val="28"/>
          <w:szCs w:val="28"/>
        </w:rPr>
        <w:t xml:space="preserve"> Кемеровской области.</w:t>
      </w:r>
    </w:p>
    <w:p w:rsidR="009A7685" w:rsidRPr="009E24B2" w:rsidRDefault="009A7685" w:rsidP="00A31866">
      <w:pPr>
        <w:pStyle w:val="ConsPlusNormal"/>
        <w:widowControl/>
        <w:spacing w:line="360" w:lineRule="auto"/>
        <w:jc w:val="both"/>
        <w:rPr>
          <w:rFonts w:ascii="Times New Roman" w:hAnsi="Times New Roman" w:cs="Times New Roman"/>
          <w:sz w:val="28"/>
          <w:szCs w:val="28"/>
        </w:rPr>
      </w:pPr>
      <w:r w:rsidRPr="009E24B2">
        <w:rPr>
          <w:rFonts w:ascii="Times New Roman" w:hAnsi="Times New Roman" w:cs="Times New Roman"/>
          <w:sz w:val="28"/>
          <w:szCs w:val="28"/>
        </w:rPr>
        <w:lastRenderedPageBreak/>
        <w:t>2.3</w:t>
      </w:r>
      <w:r w:rsidR="000E0522">
        <w:rPr>
          <w:rFonts w:ascii="Times New Roman" w:hAnsi="Times New Roman" w:cs="Times New Roman"/>
          <w:sz w:val="28"/>
          <w:szCs w:val="28"/>
        </w:rPr>
        <w:t>6</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Оплата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изготовления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также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распространения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каждого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тиража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предвыборного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агитационного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материала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должна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производиться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отдельными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платежными</w:t>
      </w:r>
      <w:r w:rsidRPr="009E24B2">
        <w:rPr>
          <w:rFonts w:ascii="Times New Roman" w:hAnsi="Times New Roman" w:cs="Times New Roman"/>
          <w:sz w:val="28"/>
          <w:szCs w:val="28"/>
        </w:rPr>
        <w:t xml:space="preserve"> </w:t>
      </w:r>
      <w:r w:rsidR="00FD035B">
        <w:rPr>
          <w:rFonts w:ascii="Times New Roman" w:hAnsi="Times New Roman" w:cs="Times New Roman"/>
          <w:sz w:val="28"/>
          <w:szCs w:val="28"/>
        </w:rPr>
        <w:t>документами</w:t>
      </w:r>
      <w:r w:rsidR="00FD035B" w:rsidRPr="006E008A">
        <w:rPr>
          <w:rFonts w:ascii="Times New Roman" w:hAnsi="Times New Roman" w:cs="Times New Roman"/>
          <w:sz w:val="28"/>
          <w:szCs w:val="28"/>
        </w:rPr>
        <w:t xml:space="preserve"> (распоряжени</w:t>
      </w:r>
      <w:r w:rsidR="00FD035B">
        <w:rPr>
          <w:rFonts w:ascii="Times New Roman" w:hAnsi="Times New Roman" w:cs="Times New Roman"/>
          <w:sz w:val="28"/>
          <w:szCs w:val="28"/>
        </w:rPr>
        <w:t>ями</w:t>
      </w:r>
      <w:r w:rsidR="00FD035B" w:rsidRPr="006E008A">
        <w:rPr>
          <w:rFonts w:ascii="Times New Roman" w:hAnsi="Times New Roman" w:cs="Times New Roman"/>
          <w:sz w:val="28"/>
          <w:szCs w:val="28"/>
        </w:rPr>
        <w:t>)</w:t>
      </w:r>
      <w:r w:rsidRPr="009E24B2">
        <w:rPr>
          <w:rFonts w:ascii="Times New Roman" w:hAnsi="Times New Roman" w:cs="Times New Roman"/>
          <w:sz w:val="28"/>
          <w:szCs w:val="28"/>
        </w:rPr>
        <w:t>.</w:t>
      </w:r>
    </w:p>
    <w:p w:rsidR="009A7685" w:rsidRPr="009E24B2" w:rsidRDefault="009A7685" w:rsidP="00A31866">
      <w:pPr>
        <w:pStyle w:val="ConsPlusNormal"/>
        <w:spacing w:line="360" w:lineRule="auto"/>
        <w:jc w:val="both"/>
        <w:rPr>
          <w:rFonts w:ascii="Times New Roman" w:hAnsi="Times New Roman" w:cs="Times New Roman"/>
          <w:sz w:val="28"/>
          <w:szCs w:val="28"/>
        </w:rPr>
      </w:pPr>
      <w:r w:rsidRPr="009E24B2">
        <w:rPr>
          <w:rFonts w:ascii="Times New Roman" w:hAnsi="Times New Roman" w:cs="Times New Roman" w:hint="eastAsia"/>
          <w:sz w:val="28"/>
          <w:szCs w:val="28"/>
        </w:rPr>
        <w:t>При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перечислении</w:t>
      </w:r>
      <w:r w:rsidRPr="009E24B2">
        <w:rPr>
          <w:rFonts w:ascii="Times New Roman" w:hAnsi="Times New Roman" w:cs="Times New Roman"/>
          <w:sz w:val="28"/>
          <w:szCs w:val="28"/>
        </w:rPr>
        <w:t xml:space="preserve"> избирательным объединением, </w:t>
      </w:r>
      <w:r w:rsidRPr="009E24B2">
        <w:rPr>
          <w:rFonts w:ascii="Times New Roman" w:hAnsi="Times New Roman" w:cs="Times New Roman" w:hint="eastAsia"/>
          <w:sz w:val="28"/>
          <w:szCs w:val="28"/>
        </w:rPr>
        <w:t>кандидатом</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денежных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средств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за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изготовление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предвыборных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агитационных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материалов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w:t>
      </w:r>
      <w:r w:rsidRPr="009E24B2">
        <w:rPr>
          <w:rFonts w:ascii="Times New Roman" w:hAnsi="Times New Roman" w:cs="Times New Roman"/>
          <w:sz w:val="28"/>
          <w:szCs w:val="28"/>
        </w:rPr>
        <w:t xml:space="preserve"> </w:t>
      </w:r>
      <w:r w:rsidR="009D39D5">
        <w:rPr>
          <w:rFonts w:ascii="Times New Roman" w:hAnsi="Times New Roman" w:cs="Times New Roman"/>
          <w:sz w:val="28"/>
          <w:szCs w:val="28"/>
        </w:rPr>
        <w:t>реквизите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Назначение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платежа»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платежного</w:t>
      </w:r>
      <w:r w:rsidRPr="009E24B2">
        <w:rPr>
          <w:rFonts w:ascii="Times New Roman" w:hAnsi="Times New Roman" w:cs="Times New Roman"/>
          <w:sz w:val="28"/>
          <w:szCs w:val="28"/>
        </w:rPr>
        <w:t xml:space="preserve"> </w:t>
      </w:r>
      <w:r w:rsidR="00FD035B" w:rsidRPr="006E008A">
        <w:rPr>
          <w:rFonts w:ascii="Times New Roman" w:hAnsi="Times New Roman" w:cs="Times New Roman"/>
          <w:sz w:val="28"/>
          <w:szCs w:val="28"/>
        </w:rPr>
        <w:t>документ</w:t>
      </w:r>
      <w:r w:rsidR="00FD035B">
        <w:rPr>
          <w:rFonts w:ascii="Times New Roman" w:hAnsi="Times New Roman" w:cs="Times New Roman"/>
          <w:sz w:val="28"/>
          <w:szCs w:val="28"/>
        </w:rPr>
        <w:t>а</w:t>
      </w:r>
      <w:r w:rsidR="00FD035B" w:rsidRPr="006E008A">
        <w:rPr>
          <w:rFonts w:ascii="Times New Roman" w:hAnsi="Times New Roman" w:cs="Times New Roman"/>
          <w:sz w:val="28"/>
          <w:szCs w:val="28"/>
        </w:rPr>
        <w:t xml:space="preserve"> (распоряжени</w:t>
      </w:r>
      <w:r w:rsidR="00FD035B">
        <w:rPr>
          <w:rFonts w:ascii="Times New Roman" w:hAnsi="Times New Roman" w:cs="Times New Roman"/>
          <w:sz w:val="28"/>
          <w:szCs w:val="28"/>
        </w:rPr>
        <w:t>я</w:t>
      </w:r>
      <w:r w:rsidR="00FD035B" w:rsidRPr="006E008A">
        <w:rPr>
          <w:rFonts w:ascii="Times New Roman" w:hAnsi="Times New Roman" w:cs="Times New Roman"/>
          <w:sz w:val="28"/>
          <w:szCs w:val="28"/>
        </w:rPr>
        <w:t xml:space="preserve">) </w:t>
      </w:r>
      <w:r w:rsidRPr="009E24B2">
        <w:rPr>
          <w:rFonts w:ascii="Times New Roman" w:hAnsi="Times New Roman" w:cs="Times New Roman" w:hint="eastAsia"/>
          <w:sz w:val="28"/>
          <w:szCs w:val="28"/>
        </w:rPr>
        <w:t>рекомендуется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указывать</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наименование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тираж</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агитационного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материала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также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реквизиты</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договора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на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его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изготовление</w:t>
      </w:r>
      <w:r w:rsidRPr="009E24B2">
        <w:rPr>
          <w:rFonts w:ascii="Times New Roman" w:hAnsi="Times New Roman" w:cs="Times New Roman"/>
          <w:sz w:val="28"/>
          <w:szCs w:val="28"/>
        </w:rPr>
        <w:t>.</w:t>
      </w:r>
    </w:p>
    <w:p w:rsidR="009A7685" w:rsidRPr="009E24B2" w:rsidRDefault="009A7685" w:rsidP="00A31866">
      <w:pPr>
        <w:pStyle w:val="ConsPlusNormal"/>
        <w:spacing w:line="360" w:lineRule="auto"/>
        <w:jc w:val="both"/>
        <w:rPr>
          <w:rFonts w:ascii="Times New Roman" w:hAnsi="Times New Roman" w:cs="Times New Roman"/>
          <w:sz w:val="28"/>
          <w:szCs w:val="28"/>
        </w:rPr>
      </w:pPr>
      <w:r w:rsidRPr="009E24B2">
        <w:rPr>
          <w:rFonts w:ascii="Times New Roman" w:hAnsi="Times New Roman" w:cs="Times New Roman" w:hint="eastAsia"/>
          <w:sz w:val="28"/>
          <w:szCs w:val="28"/>
        </w:rPr>
        <w:t>Наименование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предвыборного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агитационного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материала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определяется</w:t>
      </w:r>
      <w:r w:rsidRPr="009E24B2">
        <w:rPr>
          <w:rFonts w:ascii="Times New Roman" w:hAnsi="Times New Roman" w:cs="Times New Roman"/>
          <w:sz w:val="28"/>
          <w:szCs w:val="28"/>
        </w:rPr>
        <w:t xml:space="preserve"> избирательным объединением, </w:t>
      </w:r>
      <w:r w:rsidRPr="009E24B2">
        <w:rPr>
          <w:rFonts w:ascii="Times New Roman" w:hAnsi="Times New Roman" w:cs="Times New Roman" w:hint="eastAsia"/>
          <w:sz w:val="28"/>
          <w:szCs w:val="28"/>
        </w:rPr>
        <w:t>кандидатом</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самостоятельно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Указанное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платежном</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документе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распоряжении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переводе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денежных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средств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наименование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предвыборного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агитационного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материала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должно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совпадать</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наименованием</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агитационного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материала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указываемого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при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его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представлении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соответствующую</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избирательную</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комиссию</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соответствии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требованиями</w:t>
      </w:r>
      <w:r w:rsidRPr="009E24B2">
        <w:rPr>
          <w:rFonts w:ascii="Times New Roman" w:hAnsi="Times New Roman" w:cs="Times New Roman"/>
          <w:sz w:val="28"/>
          <w:szCs w:val="28"/>
        </w:rPr>
        <w:t xml:space="preserve"> </w:t>
      </w:r>
      <w:r w:rsidR="00135BB9">
        <w:rPr>
          <w:rFonts w:ascii="Times New Roman" w:hAnsi="Times New Roman" w:cs="Times New Roman"/>
          <w:sz w:val="28"/>
          <w:szCs w:val="28"/>
        </w:rPr>
        <w:t>пункта 3</w:t>
      </w:r>
      <w:r w:rsidR="00135BB9" w:rsidRPr="009E24B2">
        <w:rPr>
          <w:rFonts w:ascii="Times New Roman" w:hAnsi="Times New Roman" w:cs="Times New Roman"/>
          <w:sz w:val="28"/>
          <w:szCs w:val="28"/>
        </w:rPr>
        <w:t xml:space="preserve"> </w:t>
      </w:r>
      <w:r w:rsidR="00135BB9" w:rsidRPr="009E24B2">
        <w:rPr>
          <w:rFonts w:ascii="Times New Roman" w:hAnsi="Times New Roman" w:cs="Times New Roman" w:hint="eastAsia"/>
          <w:sz w:val="28"/>
          <w:szCs w:val="28"/>
        </w:rPr>
        <w:t>статьи</w:t>
      </w:r>
      <w:r w:rsidR="00C404DA">
        <w:rPr>
          <w:rFonts w:ascii="Times New Roman" w:hAnsi="Times New Roman" w:cs="Times New Roman"/>
          <w:sz w:val="28"/>
          <w:szCs w:val="28"/>
        </w:rPr>
        <w:t xml:space="preserve"> 54</w:t>
      </w:r>
      <w:r w:rsidR="00135BB9"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Федерального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закона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Допускается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использование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первых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слов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наименования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предвыборного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агитационного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материала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или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сокращений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позволяющих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идентифицировать</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данный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агитационный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материал</w:t>
      </w:r>
      <w:r w:rsidRPr="009E24B2">
        <w:rPr>
          <w:rFonts w:ascii="Times New Roman" w:hAnsi="Times New Roman" w:cs="Times New Roman"/>
          <w:sz w:val="28"/>
          <w:szCs w:val="28"/>
        </w:rPr>
        <w:t>.</w:t>
      </w:r>
    </w:p>
    <w:p w:rsidR="009A7685" w:rsidRPr="009E24B2" w:rsidRDefault="009A7685" w:rsidP="00A31866">
      <w:pPr>
        <w:pStyle w:val="ConsPlusNormal"/>
        <w:widowControl/>
        <w:spacing w:line="360" w:lineRule="auto"/>
        <w:jc w:val="both"/>
        <w:rPr>
          <w:rFonts w:ascii="Times New Roman" w:hAnsi="Times New Roman" w:cs="Times New Roman"/>
          <w:sz w:val="28"/>
          <w:szCs w:val="28"/>
        </w:rPr>
      </w:pPr>
      <w:r w:rsidRPr="009E24B2">
        <w:rPr>
          <w:rFonts w:ascii="Times New Roman" w:hAnsi="Times New Roman" w:cs="Times New Roman"/>
          <w:sz w:val="28"/>
          <w:szCs w:val="28"/>
        </w:rPr>
        <w:t>2.3</w:t>
      </w:r>
      <w:r w:rsidR="000E0522">
        <w:rPr>
          <w:rFonts w:ascii="Times New Roman" w:hAnsi="Times New Roman" w:cs="Times New Roman"/>
          <w:sz w:val="28"/>
          <w:szCs w:val="28"/>
        </w:rPr>
        <w:t>7</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Оплата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рекламы</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коммерческой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иной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не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связанной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w:t>
      </w:r>
      <w:r w:rsidRPr="009E24B2">
        <w:rPr>
          <w:rFonts w:ascii="Times New Roman" w:hAnsi="Times New Roman" w:cs="Times New Roman"/>
          <w:sz w:val="28"/>
          <w:szCs w:val="28"/>
        </w:rPr>
        <w:t xml:space="preserve"> </w:t>
      </w:r>
      <w:r w:rsidR="001C51A1">
        <w:rPr>
          <w:rFonts w:ascii="Times New Roman" w:hAnsi="Times New Roman" w:cs="Times New Roman"/>
          <w:sz w:val="28"/>
          <w:szCs w:val="28"/>
        </w:rPr>
        <w:t>выборами в органы местного самоуправления 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Кемеровской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области</w:t>
      </w:r>
      <w:r w:rsidRPr="009E24B2">
        <w:rPr>
          <w:rFonts w:ascii="Times New Roman" w:hAnsi="Times New Roman" w:cs="Times New Roman"/>
          <w:sz w:val="28"/>
          <w:szCs w:val="28"/>
        </w:rPr>
        <w:t xml:space="preserve"> – </w:t>
      </w:r>
      <w:r w:rsidRPr="009E24B2">
        <w:rPr>
          <w:rFonts w:ascii="Times New Roman" w:hAnsi="Times New Roman" w:cs="Times New Roman" w:hint="eastAsia"/>
          <w:sz w:val="28"/>
          <w:szCs w:val="28"/>
        </w:rPr>
        <w:t>Кузбасс</w:t>
      </w:r>
      <w:r w:rsidR="00F93441">
        <w:rPr>
          <w:rFonts w:ascii="Times New Roman" w:hAnsi="Times New Roman" w:cs="Times New Roman"/>
          <w:sz w:val="28"/>
          <w:szCs w:val="28"/>
        </w:rPr>
        <w:t>е</w:t>
      </w:r>
      <w:r w:rsidRPr="009E24B2">
        <w:rPr>
          <w:rFonts w:ascii="Times New Roman" w:hAnsi="Times New Roman" w:cs="Times New Roman" w:hint="eastAsia"/>
          <w:sz w:val="28"/>
          <w:szCs w:val="28"/>
        </w:rPr>
        <w:t xml:space="preserve"> с</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использованием</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наименования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эмблемы</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или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иной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символики</w:t>
      </w:r>
      <w:r w:rsidRPr="009E24B2">
        <w:rPr>
          <w:rFonts w:ascii="Times New Roman" w:hAnsi="Times New Roman" w:cs="Times New Roman"/>
          <w:sz w:val="28"/>
          <w:szCs w:val="28"/>
        </w:rPr>
        <w:t xml:space="preserve"> избирательного объединения, </w:t>
      </w:r>
      <w:r w:rsidRPr="009E24B2">
        <w:rPr>
          <w:rFonts w:ascii="Times New Roman" w:hAnsi="Times New Roman" w:cs="Times New Roman" w:hint="eastAsia"/>
          <w:sz w:val="28"/>
          <w:szCs w:val="28"/>
        </w:rPr>
        <w:t>выдвинувш</w:t>
      </w:r>
      <w:r w:rsidRPr="009E24B2">
        <w:rPr>
          <w:rFonts w:ascii="Times New Roman" w:hAnsi="Times New Roman" w:cs="Times New Roman"/>
          <w:sz w:val="28"/>
          <w:szCs w:val="28"/>
        </w:rPr>
        <w:t xml:space="preserve">его </w:t>
      </w:r>
      <w:r w:rsidRPr="009E24B2">
        <w:rPr>
          <w:rFonts w:ascii="Times New Roman" w:hAnsi="Times New Roman" w:cs="Times New Roman" w:hint="eastAsia"/>
          <w:sz w:val="28"/>
          <w:szCs w:val="28"/>
        </w:rPr>
        <w:t>един</w:t>
      </w:r>
      <w:r w:rsidRPr="009E24B2">
        <w:rPr>
          <w:rFonts w:ascii="Times New Roman" w:hAnsi="Times New Roman" w:cs="Times New Roman"/>
          <w:sz w:val="28"/>
          <w:szCs w:val="28"/>
        </w:rPr>
        <w:t xml:space="preserve">ый </w:t>
      </w:r>
      <w:r w:rsidRPr="009E24B2">
        <w:rPr>
          <w:rFonts w:ascii="Times New Roman" w:hAnsi="Times New Roman" w:cs="Times New Roman" w:hint="eastAsia"/>
          <w:sz w:val="28"/>
          <w:szCs w:val="28"/>
        </w:rPr>
        <w:t>спис</w:t>
      </w:r>
      <w:r w:rsidRPr="009E24B2">
        <w:rPr>
          <w:rFonts w:ascii="Times New Roman" w:hAnsi="Times New Roman" w:cs="Times New Roman"/>
          <w:sz w:val="28"/>
          <w:szCs w:val="28"/>
        </w:rPr>
        <w:t xml:space="preserve">ок </w:t>
      </w:r>
      <w:r w:rsidRPr="009E24B2">
        <w:rPr>
          <w:rFonts w:ascii="Times New Roman" w:hAnsi="Times New Roman" w:cs="Times New Roman" w:hint="eastAsia"/>
          <w:sz w:val="28"/>
          <w:szCs w:val="28"/>
        </w:rPr>
        <w:t>кандидатов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также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рекламы</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использованием</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фамилии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или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изображения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кандидата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период</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избирательной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кампании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осуществляется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только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за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счет</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средств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избирательного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фонда</w:t>
      </w:r>
      <w:r w:rsidRPr="009E24B2">
        <w:rPr>
          <w:rFonts w:ascii="Times New Roman" w:hAnsi="Times New Roman" w:cs="Times New Roman"/>
          <w:sz w:val="28"/>
          <w:szCs w:val="28"/>
        </w:rPr>
        <w:t xml:space="preserve"> избирательного объединения, </w:t>
      </w:r>
      <w:r w:rsidRPr="009E24B2">
        <w:rPr>
          <w:rFonts w:ascii="Times New Roman" w:hAnsi="Times New Roman" w:cs="Times New Roman" w:hint="eastAsia"/>
          <w:sz w:val="28"/>
          <w:szCs w:val="28"/>
        </w:rPr>
        <w:t>кандидата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день</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дни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голосования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день</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предшествующий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дню</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первому</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дню</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голосования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такая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реклама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том</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числе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оплаченная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средств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избирательного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фонда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не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допускается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На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этих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же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условиях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могут</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размещаться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объявления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иная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информация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связанной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выборами</w:t>
      </w:r>
      <w:r w:rsidRPr="009E24B2">
        <w:rPr>
          <w:rFonts w:ascii="Times New Roman" w:hAnsi="Times New Roman" w:cs="Times New Roman"/>
          <w:sz w:val="28"/>
          <w:szCs w:val="28"/>
        </w:rPr>
        <w:t xml:space="preserve"> </w:t>
      </w:r>
      <w:r w:rsidR="001C51A1">
        <w:rPr>
          <w:rFonts w:ascii="Times New Roman" w:hAnsi="Times New Roman" w:cs="Times New Roman"/>
          <w:sz w:val="28"/>
          <w:szCs w:val="28"/>
        </w:rPr>
        <w:t>в органы местного самоуправления в</w:t>
      </w:r>
      <w:r w:rsidR="001C51A1" w:rsidRPr="009E24B2">
        <w:rPr>
          <w:rFonts w:ascii="Times New Roman" w:hAnsi="Times New Roman" w:cs="Times New Roman"/>
          <w:sz w:val="28"/>
          <w:szCs w:val="28"/>
        </w:rPr>
        <w:t xml:space="preserve"> </w:t>
      </w:r>
      <w:r w:rsidR="001C51A1" w:rsidRPr="009E24B2">
        <w:rPr>
          <w:rFonts w:ascii="Times New Roman" w:hAnsi="Times New Roman" w:cs="Times New Roman" w:hint="eastAsia"/>
          <w:sz w:val="28"/>
          <w:szCs w:val="28"/>
        </w:rPr>
        <w:t>Кемеровской</w:t>
      </w:r>
      <w:r w:rsidR="001C51A1" w:rsidRPr="009E24B2">
        <w:rPr>
          <w:rFonts w:ascii="Times New Roman" w:hAnsi="Times New Roman" w:cs="Times New Roman"/>
          <w:sz w:val="28"/>
          <w:szCs w:val="28"/>
        </w:rPr>
        <w:t xml:space="preserve"> </w:t>
      </w:r>
      <w:r w:rsidR="001C51A1" w:rsidRPr="009E24B2">
        <w:rPr>
          <w:rFonts w:ascii="Times New Roman" w:hAnsi="Times New Roman" w:cs="Times New Roman" w:hint="eastAsia"/>
          <w:sz w:val="28"/>
          <w:szCs w:val="28"/>
        </w:rPr>
        <w:t>области</w:t>
      </w:r>
      <w:r w:rsidR="001C51A1" w:rsidRPr="009E24B2">
        <w:rPr>
          <w:rFonts w:ascii="Times New Roman" w:hAnsi="Times New Roman" w:cs="Times New Roman"/>
          <w:sz w:val="28"/>
          <w:szCs w:val="28"/>
        </w:rPr>
        <w:t xml:space="preserve"> – </w:t>
      </w:r>
      <w:r w:rsidR="001C51A1" w:rsidRPr="009E24B2">
        <w:rPr>
          <w:rFonts w:ascii="Times New Roman" w:hAnsi="Times New Roman" w:cs="Times New Roman" w:hint="eastAsia"/>
          <w:sz w:val="28"/>
          <w:szCs w:val="28"/>
        </w:rPr>
        <w:t>Кузбасс</w:t>
      </w:r>
      <w:r w:rsidR="00F93441">
        <w:rPr>
          <w:rFonts w:ascii="Times New Roman" w:hAnsi="Times New Roman" w:cs="Times New Roman"/>
          <w:sz w:val="28"/>
          <w:szCs w:val="28"/>
        </w:rPr>
        <w:t>е</w:t>
      </w:r>
      <w:r w:rsidR="001C51A1" w:rsidRPr="009E24B2">
        <w:rPr>
          <w:rFonts w:ascii="Times New Roman" w:hAnsi="Times New Roman" w:cs="Times New Roman" w:hint="eastAsia"/>
          <w:sz w:val="28"/>
          <w:szCs w:val="28"/>
        </w:rPr>
        <w:t xml:space="preserve"> </w:t>
      </w:r>
      <w:r w:rsidRPr="009E24B2">
        <w:rPr>
          <w:rFonts w:ascii="Times New Roman" w:hAnsi="Times New Roman" w:cs="Times New Roman" w:hint="eastAsia"/>
          <w:sz w:val="28"/>
          <w:szCs w:val="28"/>
        </w:rPr>
        <w:t>деятельности</w:t>
      </w:r>
      <w:r w:rsidRPr="009E24B2">
        <w:rPr>
          <w:rFonts w:ascii="Times New Roman" w:hAnsi="Times New Roman" w:cs="Times New Roman"/>
          <w:sz w:val="28"/>
          <w:szCs w:val="28"/>
        </w:rPr>
        <w:t xml:space="preserve"> избирательного объединения, </w:t>
      </w:r>
      <w:r w:rsidRPr="009E24B2">
        <w:rPr>
          <w:rFonts w:ascii="Times New Roman" w:hAnsi="Times New Roman" w:cs="Times New Roman" w:hint="eastAsia"/>
          <w:sz w:val="28"/>
          <w:szCs w:val="28"/>
        </w:rPr>
        <w:lastRenderedPageBreak/>
        <w:t>кандидата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при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условии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указания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объявлении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иной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информации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сведений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средств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избирательного</w:t>
      </w:r>
      <w:r w:rsidRPr="009E24B2">
        <w:rPr>
          <w:rFonts w:ascii="Times New Roman" w:hAnsi="Times New Roman" w:cs="Times New Roman"/>
          <w:sz w:val="28"/>
          <w:szCs w:val="28"/>
        </w:rPr>
        <w:t xml:space="preserve"> </w:t>
      </w:r>
      <w:r w:rsidR="00F93441" w:rsidRPr="009E24B2">
        <w:rPr>
          <w:rFonts w:ascii="Times New Roman" w:hAnsi="Times New Roman" w:cs="Times New Roman"/>
          <w:sz w:val="28"/>
          <w:szCs w:val="28"/>
        </w:rPr>
        <w:t>фонда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како</w:t>
      </w:r>
      <w:r w:rsidRPr="009E24B2">
        <w:rPr>
          <w:rFonts w:ascii="Times New Roman" w:hAnsi="Times New Roman" w:cs="Times New Roman"/>
          <w:sz w:val="28"/>
          <w:szCs w:val="28"/>
        </w:rPr>
        <w:t xml:space="preserve">го избирательного объединения, </w:t>
      </w:r>
      <w:r w:rsidRPr="009E24B2">
        <w:rPr>
          <w:rFonts w:ascii="Times New Roman" w:hAnsi="Times New Roman" w:cs="Times New Roman" w:hint="eastAsia"/>
          <w:sz w:val="28"/>
          <w:szCs w:val="28"/>
        </w:rPr>
        <w:t>какого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кандидата</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оплачено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размещение</w:t>
      </w:r>
      <w:r w:rsidRPr="009E24B2">
        <w:rPr>
          <w:rFonts w:ascii="Times New Roman" w:hAnsi="Times New Roman" w:cs="Times New Roman"/>
          <w:sz w:val="28"/>
          <w:szCs w:val="28"/>
        </w:rPr>
        <w:t>.</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w:t>
      </w:r>
      <w:r w:rsidR="003903D9">
        <w:rPr>
          <w:rFonts w:ascii="Times New Roman" w:hAnsi="Times New Roman" w:cs="Times New Roman"/>
          <w:sz w:val="28"/>
          <w:szCs w:val="28"/>
        </w:rPr>
        <w:t>3</w:t>
      </w:r>
      <w:r w:rsidR="000E0522">
        <w:rPr>
          <w:rFonts w:ascii="Times New Roman" w:hAnsi="Times New Roman" w:cs="Times New Roman"/>
          <w:sz w:val="28"/>
          <w:szCs w:val="28"/>
        </w:rPr>
        <w:t>8</w:t>
      </w:r>
      <w:r w:rsidR="00921CAC">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 xml:space="preserve">Допускается добровольное бесплатное личное выполнение работ (оказание услуг) гражданином для </w:t>
      </w:r>
      <w:r w:rsidR="00DF5F0D">
        <w:rPr>
          <w:rFonts w:ascii="Times New Roman" w:hAnsi="Times New Roman" w:cs="Times New Roman"/>
          <w:sz w:val="28"/>
          <w:szCs w:val="28"/>
        </w:rPr>
        <w:t>избирательного объединения, кандидата</w:t>
      </w:r>
      <w:r w:rsidRPr="00B14503">
        <w:rPr>
          <w:rFonts w:ascii="Times New Roman" w:hAnsi="Times New Roman" w:cs="Times New Roman"/>
          <w:sz w:val="28"/>
          <w:szCs w:val="28"/>
        </w:rPr>
        <w:t xml:space="preserve"> в ходе избирательной кампании без привлечения третьих лиц.</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2.3</w:t>
      </w:r>
      <w:r w:rsidR="000E0522">
        <w:rPr>
          <w:rFonts w:ascii="Times New Roman" w:hAnsi="Times New Roman" w:cs="Times New Roman"/>
          <w:sz w:val="28"/>
          <w:szCs w:val="28"/>
        </w:rPr>
        <w:t>9</w:t>
      </w:r>
      <w:r w:rsidRPr="00B14503">
        <w:rPr>
          <w:rFonts w:ascii="Times New Roman" w:hAnsi="Times New Roman" w:cs="Times New Roman"/>
          <w:sz w:val="28"/>
          <w:szCs w:val="28"/>
        </w:rPr>
        <w:t>.</w:t>
      </w:r>
      <w:r w:rsidR="00921CAC">
        <w:rPr>
          <w:rFonts w:ascii="Times New Roman" w:hAnsi="Times New Roman" w:cs="Times New Roman"/>
          <w:sz w:val="28"/>
          <w:szCs w:val="28"/>
        </w:rPr>
        <w:tab/>
      </w:r>
      <w:r w:rsidRPr="00B14503">
        <w:rPr>
          <w:rFonts w:ascii="Times New Roman" w:hAnsi="Times New Roman" w:cs="Times New Roman"/>
          <w:sz w:val="28"/>
          <w:szCs w:val="28"/>
        </w:rPr>
        <w:t xml:space="preserve">Юридические лица и граждане могут оказывать материальную поддержку </w:t>
      </w:r>
      <w:r w:rsidR="00E659C5" w:rsidRPr="00B14503">
        <w:rPr>
          <w:rFonts w:ascii="Times New Roman" w:hAnsi="Times New Roman" w:cs="Times New Roman"/>
          <w:sz w:val="28"/>
          <w:szCs w:val="28"/>
        </w:rPr>
        <w:t>избирательным объединениям</w:t>
      </w:r>
      <w:r w:rsidR="00E659C5">
        <w:rPr>
          <w:rFonts w:ascii="Times New Roman" w:hAnsi="Times New Roman" w:cs="Times New Roman"/>
          <w:sz w:val="28"/>
          <w:szCs w:val="28"/>
        </w:rPr>
        <w:t>,</w:t>
      </w:r>
      <w:r w:rsidR="00E659C5" w:rsidRPr="00B14503">
        <w:rPr>
          <w:rFonts w:ascii="Times New Roman" w:hAnsi="Times New Roman" w:cs="Times New Roman"/>
          <w:sz w:val="28"/>
          <w:szCs w:val="28"/>
        </w:rPr>
        <w:t xml:space="preserve"> </w:t>
      </w:r>
      <w:r w:rsidR="00E73B27" w:rsidRPr="00B14503">
        <w:rPr>
          <w:rFonts w:ascii="Times New Roman" w:hAnsi="Times New Roman" w:cs="Times New Roman"/>
          <w:sz w:val="28"/>
          <w:szCs w:val="28"/>
        </w:rPr>
        <w:t xml:space="preserve">кандидатам </w:t>
      </w:r>
      <w:r w:rsidRPr="00B14503">
        <w:rPr>
          <w:rFonts w:ascii="Times New Roman" w:hAnsi="Times New Roman" w:cs="Times New Roman"/>
          <w:sz w:val="28"/>
          <w:szCs w:val="28"/>
        </w:rPr>
        <w:t>путем предоставления материальных ценностей во временное пользование только при условии заключения договоров и оплаты по этим договорам за счет средств соответствующих избирательных фондов.</w:t>
      </w:r>
    </w:p>
    <w:p w:rsidR="00D20819" w:rsidRPr="00B14503" w:rsidRDefault="00D20819" w:rsidP="00A31866">
      <w:pPr>
        <w:pStyle w:val="ConsPlusNormal"/>
        <w:widowControl/>
        <w:spacing w:line="360" w:lineRule="auto"/>
        <w:jc w:val="center"/>
        <w:rPr>
          <w:rFonts w:ascii="Times New Roman" w:hAnsi="Times New Roman" w:cs="Times New Roman"/>
          <w:b/>
          <w:bCs/>
          <w:sz w:val="28"/>
          <w:szCs w:val="28"/>
        </w:rPr>
      </w:pPr>
    </w:p>
    <w:p w:rsidR="00D20819" w:rsidRDefault="00D20819" w:rsidP="00A31866">
      <w:pPr>
        <w:pStyle w:val="ConsPlusNormal"/>
        <w:widowControl/>
        <w:spacing w:line="360" w:lineRule="auto"/>
        <w:jc w:val="center"/>
        <w:rPr>
          <w:rFonts w:ascii="Times New Roman" w:hAnsi="Times New Roman" w:cs="Times New Roman"/>
          <w:b/>
          <w:bCs/>
          <w:sz w:val="28"/>
          <w:szCs w:val="28"/>
        </w:rPr>
      </w:pPr>
      <w:r w:rsidRPr="00B14503">
        <w:rPr>
          <w:rFonts w:ascii="Times New Roman" w:hAnsi="Times New Roman" w:cs="Times New Roman"/>
          <w:b/>
          <w:bCs/>
          <w:sz w:val="28"/>
          <w:szCs w:val="28"/>
        </w:rPr>
        <w:t>3. Запреты на расходование средств</w:t>
      </w:r>
      <w:r w:rsidR="00867DAC">
        <w:rPr>
          <w:rFonts w:ascii="Times New Roman" w:hAnsi="Times New Roman" w:cs="Times New Roman"/>
          <w:b/>
          <w:bCs/>
          <w:sz w:val="28"/>
          <w:szCs w:val="28"/>
        </w:rPr>
        <w:t xml:space="preserve"> </w:t>
      </w:r>
      <w:r w:rsidRPr="00B14503">
        <w:rPr>
          <w:rFonts w:ascii="Times New Roman" w:hAnsi="Times New Roman" w:cs="Times New Roman"/>
          <w:b/>
          <w:bCs/>
          <w:sz w:val="28"/>
          <w:szCs w:val="28"/>
        </w:rPr>
        <w:t xml:space="preserve">помимо избирательных фондов </w:t>
      </w:r>
    </w:p>
    <w:p w:rsidR="001C51A1" w:rsidRPr="00B14503" w:rsidRDefault="001C51A1" w:rsidP="00A31866">
      <w:pPr>
        <w:pStyle w:val="ConsPlusNormal"/>
        <w:widowControl/>
        <w:spacing w:line="360" w:lineRule="auto"/>
        <w:jc w:val="center"/>
        <w:rPr>
          <w:rFonts w:ascii="Times New Roman" w:hAnsi="Times New Roman" w:cs="Times New Roman"/>
          <w:b/>
          <w:bCs/>
          <w:sz w:val="28"/>
          <w:szCs w:val="28"/>
        </w:rPr>
      </w:pP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3.1.</w:t>
      </w:r>
      <w:r w:rsidRPr="00B14503">
        <w:rPr>
          <w:rFonts w:ascii="Times New Roman" w:hAnsi="Times New Roman" w:cs="Times New Roman"/>
          <w:sz w:val="28"/>
          <w:szCs w:val="28"/>
        </w:rPr>
        <w:tab/>
      </w:r>
      <w:r w:rsidR="00DF5F0D">
        <w:rPr>
          <w:rFonts w:ascii="Times New Roman" w:hAnsi="Times New Roman" w:cs="Times New Roman"/>
          <w:sz w:val="28"/>
          <w:szCs w:val="28"/>
        </w:rPr>
        <w:t>Избирательному объединению, кандидату</w:t>
      </w:r>
      <w:r w:rsidRPr="00B14503">
        <w:rPr>
          <w:rFonts w:ascii="Times New Roman" w:hAnsi="Times New Roman" w:cs="Times New Roman"/>
          <w:sz w:val="28"/>
          <w:szCs w:val="28"/>
        </w:rPr>
        <w:t xml:space="preserve"> запрещается использовать на оплату организационно-технических мероприятий по сбору подписей избирателей, а также на проведение предвыборной агитации, осуществление другой деятельности, направленной на достижение определенного результата на выборах </w:t>
      </w:r>
      <w:r w:rsidR="00956A19">
        <w:rPr>
          <w:rFonts w:ascii="Times New Roman" w:hAnsi="Times New Roman" w:cs="Times New Roman"/>
          <w:sz w:val="28"/>
          <w:szCs w:val="28"/>
        </w:rPr>
        <w:t>в органы местного самоуправления</w:t>
      </w:r>
      <w:r w:rsidRPr="00B14503">
        <w:rPr>
          <w:rFonts w:ascii="Times New Roman" w:hAnsi="Times New Roman" w:cs="Times New Roman"/>
          <w:sz w:val="28"/>
          <w:szCs w:val="28"/>
        </w:rPr>
        <w:t xml:space="preserve"> (в том числе на покрытие расходов, связанных с использованием помещений, транспорта, связи, оргтехники и так далее), иные денежные средства, кроме средств, поступивших в их избирательные фонды.</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3.2.</w:t>
      </w:r>
      <w:r w:rsidRPr="00B14503">
        <w:rPr>
          <w:rFonts w:ascii="Times New Roman" w:hAnsi="Times New Roman" w:cs="Times New Roman"/>
          <w:sz w:val="28"/>
          <w:szCs w:val="28"/>
        </w:rPr>
        <w:tab/>
      </w:r>
      <w:r w:rsidR="00E73B27" w:rsidRPr="00B14503">
        <w:rPr>
          <w:rFonts w:ascii="Times New Roman" w:hAnsi="Times New Roman" w:cs="Times New Roman"/>
          <w:sz w:val="28"/>
          <w:szCs w:val="28"/>
        </w:rPr>
        <w:t>Избирательное объединение</w:t>
      </w:r>
      <w:r w:rsidR="00867DAC">
        <w:rPr>
          <w:rFonts w:ascii="Times New Roman" w:hAnsi="Times New Roman" w:cs="Times New Roman"/>
          <w:sz w:val="28"/>
          <w:szCs w:val="28"/>
        </w:rPr>
        <w:t xml:space="preserve"> </w:t>
      </w:r>
      <w:r w:rsidRPr="00B14503">
        <w:rPr>
          <w:rFonts w:ascii="Times New Roman" w:hAnsi="Times New Roman" w:cs="Times New Roman"/>
          <w:sz w:val="28"/>
          <w:szCs w:val="28"/>
        </w:rPr>
        <w:t>вправе для целей своей избирательной кампании использовать без оплаты из средств соответствующего избирательного фонда недвижимое и движимое имущество (за исключением ценных бумаг, печатной продукции и расходных материалов), находящееся в е</w:t>
      </w:r>
      <w:r w:rsidR="00E73B27" w:rsidRPr="00B14503">
        <w:rPr>
          <w:rFonts w:ascii="Times New Roman" w:hAnsi="Times New Roman" w:cs="Times New Roman"/>
          <w:sz w:val="28"/>
          <w:szCs w:val="28"/>
        </w:rPr>
        <w:t>го</w:t>
      </w:r>
      <w:r w:rsidRPr="00B14503">
        <w:rPr>
          <w:rFonts w:ascii="Times New Roman" w:hAnsi="Times New Roman" w:cs="Times New Roman"/>
          <w:sz w:val="28"/>
          <w:szCs w:val="28"/>
        </w:rPr>
        <w:t xml:space="preserve"> пользовании</w:t>
      </w:r>
      <w:r w:rsidR="00867DAC">
        <w:rPr>
          <w:rFonts w:ascii="Times New Roman" w:hAnsi="Times New Roman" w:cs="Times New Roman"/>
          <w:sz w:val="28"/>
          <w:szCs w:val="28"/>
        </w:rPr>
        <w:t xml:space="preserve"> (в том числе на правах аренды)</w:t>
      </w:r>
      <w:r w:rsidRPr="00B14503">
        <w:rPr>
          <w:rFonts w:ascii="Times New Roman" w:hAnsi="Times New Roman" w:cs="Times New Roman"/>
          <w:sz w:val="28"/>
          <w:szCs w:val="28"/>
        </w:rPr>
        <w:t xml:space="preserve"> на день официального опубликования (публикации) решения о назначении выборов.</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lastRenderedPageBreak/>
        <w:t>3.3.</w:t>
      </w:r>
      <w:r w:rsidRPr="00B14503">
        <w:rPr>
          <w:rFonts w:ascii="Times New Roman" w:hAnsi="Times New Roman" w:cs="Times New Roman"/>
          <w:sz w:val="28"/>
          <w:szCs w:val="28"/>
        </w:rPr>
        <w:tab/>
      </w:r>
      <w:r w:rsidR="00DF5F0D">
        <w:rPr>
          <w:rFonts w:ascii="Times New Roman" w:hAnsi="Times New Roman" w:cs="Times New Roman"/>
          <w:sz w:val="28"/>
          <w:szCs w:val="28"/>
        </w:rPr>
        <w:t>Избирательное объединение, кандидат</w:t>
      </w:r>
      <w:r w:rsidRPr="00B14503">
        <w:rPr>
          <w:rFonts w:ascii="Times New Roman" w:hAnsi="Times New Roman" w:cs="Times New Roman"/>
          <w:sz w:val="28"/>
          <w:szCs w:val="28"/>
        </w:rPr>
        <w:t xml:space="preserve"> для финансирования </w:t>
      </w:r>
      <w:r w:rsidR="00956A19">
        <w:rPr>
          <w:rFonts w:ascii="Times New Roman" w:hAnsi="Times New Roman" w:cs="Times New Roman"/>
          <w:sz w:val="28"/>
          <w:szCs w:val="28"/>
        </w:rPr>
        <w:t xml:space="preserve">своей </w:t>
      </w:r>
      <w:r w:rsidRPr="00B14503">
        <w:rPr>
          <w:rFonts w:ascii="Times New Roman" w:hAnsi="Times New Roman" w:cs="Times New Roman"/>
          <w:sz w:val="28"/>
          <w:szCs w:val="28"/>
        </w:rPr>
        <w:t xml:space="preserve">избирательной кампании вправе использовать только те средства, которые перечислены отправителями на специальные избирательные счета их избирательных фондов до дня голосования в порядке, установленном </w:t>
      </w:r>
      <w:r w:rsidR="007606E4">
        <w:rPr>
          <w:rFonts w:ascii="Times New Roman" w:hAnsi="Times New Roman" w:cs="Times New Roman"/>
          <w:sz w:val="28"/>
          <w:szCs w:val="28"/>
        </w:rPr>
        <w:t>З</w:t>
      </w:r>
      <w:r w:rsidRPr="00B14503">
        <w:rPr>
          <w:rFonts w:ascii="Times New Roman" w:hAnsi="Times New Roman" w:cs="Times New Roman"/>
          <w:sz w:val="28"/>
          <w:szCs w:val="28"/>
        </w:rPr>
        <w:t>аконом</w:t>
      </w:r>
      <w:r w:rsidR="00E73B27" w:rsidRPr="00B14503">
        <w:rPr>
          <w:rFonts w:ascii="Times New Roman" w:hAnsi="Times New Roman" w:cs="Times New Roman"/>
          <w:sz w:val="28"/>
          <w:szCs w:val="28"/>
        </w:rPr>
        <w:t xml:space="preserve"> Кемеровской области</w:t>
      </w:r>
      <w:r w:rsidRPr="00B14503">
        <w:rPr>
          <w:rFonts w:ascii="Times New Roman" w:hAnsi="Times New Roman" w:cs="Times New Roman"/>
          <w:sz w:val="28"/>
          <w:szCs w:val="28"/>
        </w:rPr>
        <w:t>.</w:t>
      </w:r>
    </w:p>
    <w:p w:rsidR="00D20819" w:rsidRPr="00B14503" w:rsidRDefault="00D20819" w:rsidP="00A31866">
      <w:pPr>
        <w:autoSpaceDE w:val="0"/>
        <w:autoSpaceDN w:val="0"/>
        <w:adjustRightInd w:val="0"/>
        <w:spacing w:line="360" w:lineRule="auto"/>
        <w:ind w:firstLine="720"/>
        <w:jc w:val="both"/>
        <w:rPr>
          <w:sz w:val="28"/>
          <w:szCs w:val="28"/>
        </w:rPr>
      </w:pPr>
      <w:r w:rsidRPr="00B14503">
        <w:rPr>
          <w:sz w:val="28"/>
          <w:szCs w:val="28"/>
        </w:rPr>
        <w:t>3.4.</w:t>
      </w:r>
      <w:r w:rsidRPr="00B14503">
        <w:rPr>
          <w:sz w:val="28"/>
          <w:szCs w:val="28"/>
        </w:rPr>
        <w:tab/>
        <w:t xml:space="preserve">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w:t>
      </w:r>
      <w:r w:rsidR="00956A19">
        <w:rPr>
          <w:sz w:val="28"/>
          <w:szCs w:val="28"/>
        </w:rPr>
        <w:t>в органы м</w:t>
      </w:r>
      <w:r w:rsidR="004C372D">
        <w:rPr>
          <w:sz w:val="28"/>
          <w:szCs w:val="28"/>
        </w:rPr>
        <w:t>ест</w:t>
      </w:r>
      <w:r w:rsidR="00956A19">
        <w:rPr>
          <w:sz w:val="28"/>
          <w:szCs w:val="28"/>
        </w:rPr>
        <w:t>ного самоуправления</w:t>
      </w:r>
      <w:r w:rsidRPr="00B14503">
        <w:rPr>
          <w:sz w:val="28"/>
          <w:szCs w:val="28"/>
        </w:rPr>
        <w:t xml:space="preserve"> и направленных на достижение опред</w:t>
      </w:r>
      <w:r w:rsidR="00E73B27" w:rsidRPr="00B14503">
        <w:rPr>
          <w:sz w:val="28"/>
          <w:szCs w:val="28"/>
        </w:rPr>
        <w:t>еленного результата на выборах.</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Под необоснованным занижением расценок понимается реализация товаров, выполнение работ либо оказание услуг по ценам в два и более раза ниже средних по региону, а под необоснованным завышением –  реализация товаров, выполнение работ либо оказание услуг по ценам, в два и более раза превышающим средние по региону.</w:t>
      </w:r>
    </w:p>
    <w:p w:rsidR="007966E0" w:rsidRPr="00B14503" w:rsidRDefault="00D20819" w:rsidP="00A31866">
      <w:pPr>
        <w:autoSpaceDE w:val="0"/>
        <w:autoSpaceDN w:val="0"/>
        <w:adjustRightInd w:val="0"/>
        <w:spacing w:line="360" w:lineRule="auto"/>
        <w:ind w:firstLine="720"/>
        <w:jc w:val="both"/>
        <w:rPr>
          <w:sz w:val="28"/>
          <w:szCs w:val="28"/>
        </w:rPr>
      </w:pPr>
      <w:r w:rsidRPr="00B14503">
        <w:rPr>
          <w:sz w:val="28"/>
          <w:szCs w:val="28"/>
        </w:rPr>
        <w:t>3.5.</w:t>
      </w:r>
      <w:r w:rsidRPr="00B14503">
        <w:rPr>
          <w:sz w:val="28"/>
          <w:szCs w:val="28"/>
        </w:rPr>
        <w:tab/>
      </w:r>
      <w:r w:rsidR="007966E0" w:rsidRPr="007966E0">
        <w:rPr>
          <w:sz w:val="28"/>
          <w:szCs w:val="28"/>
        </w:rPr>
        <w:t xml:space="preserve">Кандидатам, избирательным объединениям, их доверенным лицам и уполномоченным представителям, </w:t>
      </w:r>
      <w:r w:rsidR="007966E0">
        <w:rPr>
          <w:sz w:val="28"/>
          <w:szCs w:val="28"/>
        </w:rPr>
        <w:t>в том числе</w:t>
      </w:r>
      <w:r w:rsidR="007966E0" w:rsidRPr="00B14503">
        <w:rPr>
          <w:sz w:val="28"/>
          <w:szCs w:val="28"/>
        </w:rPr>
        <w:t xml:space="preserve"> по финансовым вопросам</w:t>
      </w:r>
      <w:r w:rsidR="007966E0">
        <w:rPr>
          <w:sz w:val="28"/>
          <w:szCs w:val="28"/>
        </w:rPr>
        <w:t>,</w:t>
      </w:r>
      <w:r w:rsidR="007966E0" w:rsidRPr="00B14503">
        <w:rPr>
          <w:sz w:val="28"/>
          <w:szCs w:val="28"/>
        </w:rPr>
        <w:t xml:space="preserve"> </w:t>
      </w:r>
      <w:r w:rsidR="007966E0" w:rsidRPr="007966E0">
        <w:rPr>
          <w:sz w:val="28"/>
          <w:szCs w:val="28"/>
        </w:rPr>
        <w:t xml:space="preserve">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 </w:t>
      </w:r>
      <w:r w:rsidR="007966E0" w:rsidRPr="007966E0">
        <w:rPr>
          <w:sz w:val="28"/>
          <w:szCs w:val="28"/>
        </w:rPr>
        <w:lastRenderedPageBreak/>
        <w:t>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D20819" w:rsidRDefault="0032298C" w:rsidP="00A31866">
      <w:pPr>
        <w:pStyle w:val="ConsPlusNormal"/>
        <w:widowControl/>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3.6. </w:t>
      </w:r>
      <w:r w:rsidRPr="0032298C">
        <w:rPr>
          <w:rFonts w:ascii="Times New Roman" w:hAnsi="Times New Roman" w:cs="Times New Roman"/>
          <w:bCs/>
          <w:sz w:val="28"/>
          <w:szCs w:val="28"/>
        </w:rPr>
        <w:t>Распространение предвыборных агитационных печатных материалов без предварительной оплаты из избирательного фонда запрещается.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в избирательную комиссию, зарегистрировавшую кандидата, список кандидатов.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5674CD" w:rsidRPr="00B14503" w:rsidRDefault="005674CD" w:rsidP="00A31866">
      <w:pPr>
        <w:pStyle w:val="ConsPlusNormal"/>
        <w:widowControl/>
        <w:spacing w:line="360" w:lineRule="auto"/>
        <w:jc w:val="both"/>
        <w:rPr>
          <w:rFonts w:ascii="Times New Roman" w:hAnsi="Times New Roman" w:cs="Times New Roman"/>
          <w:bCs/>
          <w:sz w:val="28"/>
          <w:szCs w:val="28"/>
        </w:rPr>
      </w:pPr>
    </w:p>
    <w:p w:rsidR="00D20819" w:rsidRDefault="00D20819" w:rsidP="00A31866">
      <w:pPr>
        <w:pStyle w:val="ConsPlusNormal"/>
        <w:widowControl/>
        <w:spacing w:line="360" w:lineRule="auto"/>
        <w:jc w:val="center"/>
        <w:rPr>
          <w:rFonts w:ascii="Times New Roman" w:hAnsi="Times New Roman" w:cs="Times New Roman"/>
          <w:b/>
          <w:bCs/>
          <w:sz w:val="28"/>
          <w:szCs w:val="28"/>
        </w:rPr>
      </w:pPr>
      <w:r w:rsidRPr="00B14503">
        <w:rPr>
          <w:rFonts w:ascii="Times New Roman" w:hAnsi="Times New Roman" w:cs="Times New Roman"/>
          <w:b/>
          <w:bCs/>
          <w:sz w:val="28"/>
          <w:szCs w:val="28"/>
        </w:rPr>
        <w:t xml:space="preserve">4. Отчетность по средствам избирательных фондов </w:t>
      </w:r>
    </w:p>
    <w:p w:rsidR="001C51A1" w:rsidRPr="00B14503" w:rsidRDefault="001C51A1" w:rsidP="00A31866">
      <w:pPr>
        <w:pStyle w:val="ConsPlusNormal"/>
        <w:widowControl/>
        <w:spacing w:line="360" w:lineRule="auto"/>
        <w:jc w:val="center"/>
        <w:rPr>
          <w:rFonts w:ascii="Times New Roman" w:hAnsi="Times New Roman" w:cs="Times New Roman"/>
          <w:b/>
          <w:bCs/>
          <w:sz w:val="28"/>
          <w:szCs w:val="28"/>
        </w:rPr>
      </w:pPr>
    </w:p>
    <w:p w:rsidR="008F76D6" w:rsidRPr="00B14503" w:rsidRDefault="00D20819" w:rsidP="00A31866">
      <w:pPr>
        <w:pStyle w:val="ConsPlusNorma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4.1.</w:t>
      </w:r>
      <w:r w:rsidRPr="00B14503">
        <w:rPr>
          <w:rFonts w:ascii="Times New Roman" w:hAnsi="Times New Roman" w:cs="Times New Roman"/>
          <w:sz w:val="28"/>
          <w:szCs w:val="28"/>
        </w:rPr>
        <w:tab/>
      </w:r>
      <w:r w:rsidR="008F76D6" w:rsidRPr="008F76D6">
        <w:rPr>
          <w:rFonts w:ascii="Times New Roman" w:hAnsi="Times New Roman" w:cs="Times New Roman"/>
          <w:sz w:val="28"/>
          <w:szCs w:val="28"/>
        </w:rPr>
        <w:t>Кредитная организация, в которой открыт специальный избирательный счет, по требованию соответствующей комиссии</w:t>
      </w:r>
      <w:r w:rsidR="00292960">
        <w:rPr>
          <w:rFonts w:ascii="Times New Roman" w:hAnsi="Times New Roman" w:cs="Times New Roman"/>
          <w:sz w:val="28"/>
          <w:szCs w:val="28"/>
        </w:rPr>
        <w:t xml:space="preserve">, кандидата или его уполномоченного представителя по финансовым вопросам, уполномоченного представителя избирательного объединения или уполномоченного представителя избирательного объединения по </w:t>
      </w:r>
      <w:r w:rsidR="00292960">
        <w:rPr>
          <w:rFonts w:ascii="Times New Roman" w:hAnsi="Times New Roman" w:cs="Times New Roman"/>
          <w:sz w:val="28"/>
          <w:szCs w:val="28"/>
        </w:rPr>
        <w:lastRenderedPageBreak/>
        <w:t xml:space="preserve">финансовым вопросам </w:t>
      </w:r>
      <w:r w:rsidR="008F76D6" w:rsidRPr="008F76D6">
        <w:rPr>
          <w:rFonts w:ascii="Times New Roman" w:hAnsi="Times New Roman" w:cs="Times New Roman"/>
          <w:sz w:val="28"/>
          <w:szCs w:val="28"/>
        </w:rPr>
        <w:t>обязана периодически предоставлять информацию о поступлении и расходовании средств, находящихся на избирательном счете данного кандидата, избирательного объединения</w:t>
      </w:r>
      <w:r w:rsidR="008F76D6">
        <w:rPr>
          <w:rFonts w:ascii="Times New Roman" w:hAnsi="Times New Roman" w:cs="Times New Roman"/>
          <w:sz w:val="28"/>
          <w:szCs w:val="28"/>
        </w:rPr>
        <w:t>.</w:t>
      </w:r>
      <w:r w:rsidR="008F76D6" w:rsidRPr="008F76D6">
        <w:rPr>
          <w:rFonts w:ascii="Times New Roman" w:hAnsi="Times New Roman" w:cs="Times New Roman"/>
          <w:sz w:val="28"/>
          <w:szCs w:val="28"/>
        </w:rPr>
        <w:t xml:space="preserve"> Кредитная организация, в которой открыт специальный избирательный счет, по представлению соответствующей комиссии</w:t>
      </w:r>
      <w:r w:rsidR="00DA014A">
        <w:rPr>
          <w:rFonts w:ascii="Times New Roman" w:hAnsi="Times New Roman" w:cs="Times New Roman"/>
          <w:sz w:val="28"/>
          <w:szCs w:val="28"/>
        </w:rPr>
        <w:t xml:space="preserve">, а по соответствующему избирательному фонду также по требованию кандидата или его уполномоченного представителя по финансовым вопросам, уполномоченного представителя избирательного объединения или уполномоченного представителя избирательного объединения по финансовым вопросам </w:t>
      </w:r>
      <w:r w:rsidR="008F76D6" w:rsidRPr="008F76D6">
        <w:rPr>
          <w:rFonts w:ascii="Times New Roman" w:hAnsi="Times New Roman" w:cs="Times New Roman"/>
          <w:sz w:val="28"/>
          <w:szCs w:val="28"/>
        </w:rPr>
        <w:t>обязана в трехдневный срок, а за три дня до дня (первого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745357" w:rsidRDefault="005B4E3F" w:rsidP="00A31866">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ПАО </w:t>
      </w:r>
      <w:r w:rsidR="003B674E">
        <w:rPr>
          <w:rFonts w:ascii="Times New Roman" w:hAnsi="Times New Roman" w:cs="Times New Roman"/>
          <w:sz w:val="28"/>
          <w:szCs w:val="28"/>
        </w:rPr>
        <w:t>Сбербанк</w:t>
      </w:r>
      <w:r w:rsidR="00745357" w:rsidRPr="00745357">
        <w:rPr>
          <w:rFonts w:ascii="Times New Roman" w:hAnsi="Times New Roman" w:cs="Times New Roman"/>
          <w:sz w:val="28"/>
          <w:szCs w:val="28"/>
        </w:rPr>
        <w:t xml:space="preserve"> по системе дистанционного банковского обслуживания (далее – система ДБО) </w:t>
      </w:r>
      <w:r>
        <w:rPr>
          <w:rFonts w:ascii="Times New Roman" w:hAnsi="Times New Roman" w:cs="Times New Roman"/>
          <w:sz w:val="28"/>
          <w:szCs w:val="28"/>
        </w:rPr>
        <w:t>представляе</w:t>
      </w:r>
      <w:r w:rsidRPr="00B14503">
        <w:rPr>
          <w:rFonts w:ascii="Times New Roman" w:hAnsi="Times New Roman" w:cs="Times New Roman"/>
          <w:sz w:val="28"/>
          <w:szCs w:val="28"/>
        </w:rPr>
        <w:t xml:space="preserve">т в </w:t>
      </w:r>
      <w:r w:rsidR="00A71DBE">
        <w:rPr>
          <w:rFonts w:ascii="Times New Roman" w:hAnsi="Times New Roman" w:cs="Times New Roman"/>
          <w:sz w:val="28"/>
          <w:szCs w:val="28"/>
        </w:rPr>
        <w:t xml:space="preserve">соответствующую </w:t>
      </w:r>
      <w:r w:rsidRPr="00B14503">
        <w:rPr>
          <w:rFonts w:ascii="Times New Roman" w:hAnsi="Times New Roman" w:cs="Times New Roman"/>
          <w:sz w:val="28"/>
          <w:szCs w:val="28"/>
        </w:rPr>
        <w:t xml:space="preserve">комиссию сведения о поступлении средств на соответствующие специальные избирательные счета и расходовании этих средств. </w:t>
      </w:r>
    </w:p>
    <w:p w:rsidR="005B4E3F" w:rsidRPr="00B14503" w:rsidRDefault="005B4E3F" w:rsidP="00A31866">
      <w:pPr>
        <w:pStyle w:val="ConsPlusNorma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 xml:space="preserve">В случае отсутствия системы </w:t>
      </w:r>
      <w:r w:rsidR="00745357">
        <w:rPr>
          <w:rFonts w:ascii="Times New Roman" w:hAnsi="Times New Roman" w:cs="Times New Roman"/>
          <w:sz w:val="28"/>
          <w:szCs w:val="28"/>
        </w:rPr>
        <w:t>ДБО</w:t>
      </w:r>
      <w:r w:rsidR="009B4695" w:rsidRPr="009E24B2">
        <w:rPr>
          <w:rFonts w:ascii="Times New Roman" w:hAnsi="Times New Roman" w:cs="Times New Roman"/>
          <w:sz w:val="28"/>
          <w:szCs w:val="28"/>
        </w:rPr>
        <w:t xml:space="preserve"> </w:t>
      </w:r>
      <w:r>
        <w:rPr>
          <w:rFonts w:ascii="Times New Roman" w:hAnsi="Times New Roman" w:cs="Times New Roman"/>
          <w:sz w:val="28"/>
          <w:szCs w:val="28"/>
        </w:rPr>
        <w:t xml:space="preserve">либо возникновения проблем с передачей данных </w:t>
      </w:r>
      <w:r w:rsidRPr="00B14503">
        <w:rPr>
          <w:rFonts w:ascii="Times New Roman" w:hAnsi="Times New Roman" w:cs="Times New Roman"/>
          <w:sz w:val="28"/>
          <w:szCs w:val="28"/>
        </w:rPr>
        <w:t xml:space="preserve">указанные сведения представляются </w:t>
      </w:r>
      <w:r>
        <w:rPr>
          <w:rFonts w:ascii="Times New Roman" w:hAnsi="Times New Roman" w:cs="Times New Roman"/>
          <w:sz w:val="28"/>
          <w:szCs w:val="28"/>
        </w:rPr>
        <w:t>в машиночитаемом</w:t>
      </w:r>
      <w:r w:rsidR="00CA4942">
        <w:rPr>
          <w:rFonts w:ascii="Times New Roman" w:hAnsi="Times New Roman" w:cs="Times New Roman"/>
          <w:sz w:val="28"/>
          <w:szCs w:val="28"/>
        </w:rPr>
        <w:t xml:space="preserve"> виде</w:t>
      </w:r>
      <w:r>
        <w:rPr>
          <w:rFonts w:ascii="Times New Roman" w:hAnsi="Times New Roman" w:cs="Times New Roman"/>
          <w:sz w:val="28"/>
          <w:szCs w:val="28"/>
        </w:rPr>
        <w:t xml:space="preserve"> или </w:t>
      </w:r>
      <w:r w:rsidRPr="00B14503">
        <w:rPr>
          <w:rFonts w:ascii="Times New Roman" w:hAnsi="Times New Roman" w:cs="Times New Roman"/>
          <w:sz w:val="28"/>
          <w:szCs w:val="28"/>
        </w:rPr>
        <w:t xml:space="preserve">на бумажном носителе с подписью руководителя </w:t>
      </w:r>
      <w:r>
        <w:rPr>
          <w:rFonts w:ascii="Times New Roman" w:hAnsi="Times New Roman" w:cs="Times New Roman"/>
          <w:sz w:val="28"/>
          <w:szCs w:val="28"/>
        </w:rPr>
        <w:t xml:space="preserve">ПАО </w:t>
      </w:r>
      <w:r w:rsidR="003B674E">
        <w:rPr>
          <w:rFonts w:ascii="Times New Roman" w:hAnsi="Times New Roman" w:cs="Times New Roman"/>
          <w:sz w:val="28"/>
          <w:szCs w:val="28"/>
        </w:rPr>
        <w:t>Сбербанк</w:t>
      </w:r>
      <w:r w:rsidRPr="00B14503">
        <w:rPr>
          <w:rFonts w:ascii="Times New Roman" w:hAnsi="Times New Roman" w:cs="Times New Roman"/>
          <w:sz w:val="28"/>
          <w:szCs w:val="28"/>
        </w:rPr>
        <w:t xml:space="preserve"> и печатью филиала (приложения</w:t>
      </w:r>
      <w:r>
        <w:rPr>
          <w:rFonts w:ascii="Times New Roman" w:hAnsi="Times New Roman" w:cs="Times New Roman"/>
          <w:sz w:val="28"/>
          <w:szCs w:val="28"/>
        </w:rPr>
        <w:t xml:space="preserve"> </w:t>
      </w:r>
      <w:r w:rsidRPr="00B14503">
        <w:rPr>
          <w:rFonts w:ascii="Times New Roman" w:hAnsi="Times New Roman" w:cs="Times New Roman"/>
          <w:sz w:val="28"/>
          <w:szCs w:val="28"/>
        </w:rPr>
        <w:t>№</w:t>
      </w:r>
      <w:r>
        <w:rPr>
          <w:rFonts w:ascii="Times New Roman" w:hAnsi="Times New Roman" w:cs="Times New Roman"/>
          <w:sz w:val="28"/>
          <w:szCs w:val="28"/>
        </w:rPr>
        <w:t xml:space="preserve"> </w:t>
      </w:r>
      <w:r w:rsidR="009337E5">
        <w:rPr>
          <w:rFonts w:ascii="Times New Roman" w:hAnsi="Times New Roman" w:cs="Times New Roman"/>
          <w:sz w:val="28"/>
          <w:szCs w:val="28"/>
        </w:rPr>
        <w:t>6</w:t>
      </w:r>
      <w:r w:rsidRPr="00B14503">
        <w:rPr>
          <w:rFonts w:ascii="Times New Roman" w:hAnsi="Times New Roman" w:cs="Times New Roman"/>
          <w:sz w:val="28"/>
          <w:szCs w:val="28"/>
        </w:rPr>
        <w:t>,</w:t>
      </w:r>
      <w:r w:rsidR="009337E5">
        <w:rPr>
          <w:rFonts w:ascii="Times New Roman" w:hAnsi="Times New Roman" w:cs="Times New Roman"/>
          <w:sz w:val="28"/>
          <w:szCs w:val="28"/>
        </w:rPr>
        <w:t xml:space="preserve"> 8</w:t>
      </w:r>
      <w:r>
        <w:rPr>
          <w:rFonts w:ascii="Times New Roman" w:hAnsi="Times New Roman" w:cs="Times New Roman"/>
          <w:sz w:val="28"/>
          <w:szCs w:val="28"/>
        </w:rPr>
        <w:t xml:space="preserve">). </w:t>
      </w:r>
      <w:r w:rsidRPr="00B14503">
        <w:rPr>
          <w:rFonts w:ascii="Times New Roman" w:hAnsi="Times New Roman" w:cs="Times New Roman"/>
          <w:sz w:val="28"/>
          <w:szCs w:val="28"/>
        </w:rPr>
        <w:t xml:space="preserve">Положение о представлении этих сведений включается в договор банковского счета. Примеры заполнения сведений о поступлении средств на специальный избирательный счет </w:t>
      </w:r>
      <w:r>
        <w:rPr>
          <w:rFonts w:ascii="Times New Roman" w:hAnsi="Times New Roman" w:cs="Times New Roman"/>
          <w:sz w:val="28"/>
          <w:szCs w:val="28"/>
        </w:rPr>
        <w:t xml:space="preserve">избирательного объединения, выдвинувшего единый список кандидатов, кандидата </w:t>
      </w:r>
      <w:r w:rsidRPr="00B14503">
        <w:rPr>
          <w:rFonts w:ascii="Times New Roman" w:hAnsi="Times New Roman" w:cs="Times New Roman"/>
          <w:sz w:val="28"/>
          <w:szCs w:val="28"/>
        </w:rPr>
        <w:t>и расходовании этих средств приведены в приложениях №</w:t>
      </w:r>
      <w:r w:rsidR="009337E5">
        <w:rPr>
          <w:rFonts w:ascii="Times New Roman" w:hAnsi="Times New Roman" w:cs="Times New Roman"/>
          <w:sz w:val="28"/>
          <w:szCs w:val="28"/>
        </w:rPr>
        <w:t xml:space="preserve"> 7</w:t>
      </w:r>
      <w:r w:rsidRPr="00B14503">
        <w:rPr>
          <w:rFonts w:ascii="Times New Roman" w:hAnsi="Times New Roman" w:cs="Times New Roman"/>
          <w:sz w:val="28"/>
          <w:szCs w:val="28"/>
        </w:rPr>
        <w:t xml:space="preserve">, </w:t>
      </w:r>
      <w:r w:rsidR="009337E5">
        <w:rPr>
          <w:rFonts w:ascii="Times New Roman" w:hAnsi="Times New Roman" w:cs="Times New Roman"/>
          <w:sz w:val="28"/>
          <w:szCs w:val="28"/>
        </w:rPr>
        <w:t>9</w:t>
      </w:r>
      <w:r w:rsidRPr="00B14503">
        <w:rPr>
          <w:rFonts w:ascii="Times New Roman" w:hAnsi="Times New Roman" w:cs="Times New Roman"/>
          <w:sz w:val="28"/>
          <w:szCs w:val="28"/>
        </w:rPr>
        <w:t>.</w:t>
      </w:r>
    </w:p>
    <w:p w:rsidR="00D20819"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4.2.</w:t>
      </w:r>
      <w:r w:rsidRPr="00B14503">
        <w:rPr>
          <w:rFonts w:ascii="Times New Roman" w:hAnsi="Times New Roman" w:cs="Times New Roman"/>
          <w:sz w:val="28"/>
          <w:szCs w:val="28"/>
        </w:rPr>
        <w:tab/>
      </w:r>
      <w:r w:rsidR="00946CFC">
        <w:rPr>
          <w:rFonts w:ascii="Times New Roman" w:hAnsi="Times New Roman" w:cs="Times New Roman"/>
          <w:sz w:val="28"/>
          <w:szCs w:val="28"/>
        </w:rPr>
        <w:t>И</w:t>
      </w:r>
      <w:r w:rsidR="00946CFC" w:rsidRPr="00B14503">
        <w:rPr>
          <w:rFonts w:ascii="Times New Roman" w:hAnsi="Times New Roman" w:cs="Times New Roman"/>
          <w:sz w:val="28"/>
          <w:szCs w:val="28"/>
        </w:rPr>
        <w:t>збирательное объединение</w:t>
      </w:r>
      <w:r w:rsidR="00946CFC">
        <w:rPr>
          <w:rFonts w:ascii="Times New Roman" w:hAnsi="Times New Roman" w:cs="Times New Roman"/>
          <w:sz w:val="28"/>
          <w:szCs w:val="28"/>
        </w:rPr>
        <w:t>,</w:t>
      </w:r>
      <w:r w:rsidR="00946CFC" w:rsidRPr="00B14503">
        <w:rPr>
          <w:rFonts w:ascii="Times New Roman" w:hAnsi="Times New Roman" w:cs="Times New Roman"/>
          <w:sz w:val="28"/>
          <w:szCs w:val="28"/>
        </w:rPr>
        <w:t xml:space="preserve"> </w:t>
      </w:r>
      <w:r w:rsidR="00946CFC">
        <w:rPr>
          <w:rFonts w:ascii="Times New Roman" w:hAnsi="Times New Roman" w:cs="Times New Roman"/>
          <w:sz w:val="28"/>
          <w:szCs w:val="28"/>
        </w:rPr>
        <w:t>к</w:t>
      </w:r>
      <w:r w:rsidR="00997106" w:rsidRPr="00B14503">
        <w:rPr>
          <w:rFonts w:ascii="Times New Roman" w:hAnsi="Times New Roman" w:cs="Times New Roman"/>
          <w:sz w:val="28"/>
          <w:szCs w:val="28"/>
        </w:rPr>
        <w:t xml:space="preserve">андидат </w:t>
      </w:r>
      <w:r w:rsidRPr="00B14503">
        <w:rPr>
          <w:rFonts w:ascii="Times New Roman" w:hAnsi="Times New Roman" w:cs="Times New Roman"/>
          <w:sz w:val="28"/>
          <w:szCs w:val="28"/>
        </w:rPr>
        <w:t xml:space="preserve">обязаны представить соответственно </w:t>
      </w:r>
      <w:r w:rsidR="00822BEB">
        <w:rPr>
          <w:rFonts w:ascii="Times New Roman" w:hAnsi="Times New Roman" w:cs="Times New Roman"/>
          <w:sz w:val="28"/>
          <w:szCs w:val="28"/>
        </w:rPr>
        <w:t xml:space="preserve">в </w:t>
      </w:r>
      <w:r w:rsidR="00956A19">
        <w:rPr>
          <w:rFonts w:ascii="Times New Roman" w:hAnsi="Times New Roman" w:cs="Times New Roman"/>
          <w:sz w:val="28"/>
          <w:szCs w:val="28"/>
        </w:rPr>
        <w:t>и</w:t>
      </w:r>
      <w:r w:rsidR="00946CFC" w:rsidRPr="00B14503">
        <w:rPr>
          <w:rFonts w:ascii="Times New Roman" w:hAnsi="Times New Roman" w:cs="Times New Roman"/>
          <w:sz w:val="28"/>
          <w:szCs w:val="28"/>
        </w:rPr>
        <w:t>збирательн</w:t>
      </w:r>
      <w:r w:rsidR="00822BEB">
        <w:rPr>
          <w:rFonts w:ascii="Times New Roman" w:hAnsi="Times New Roman" w:cs="Times New Roman"/>
          <w:sz w:val="28"/>
          <w:szCs w:val="28"/>
        </w:rPr>
        <w:t>ую</w:t>
      </w:r>
      <w:r w:rsidR="00946CFC" w:rsidRPr="00B14503">
        <w:rPr>
          <w:rFonts w:ascii="Times New Roman" w:hAnsi="Times New Roman" w:cs="Times New Roman"/>
          <w:sz w:val="28"/>
          <w:szCs w:val="28"/>
        </w:rPr>
        <w:t xml:space="preserve"> комисси</w:t>
      </w:r>
      <w:r w:rsidR="00822BEB">
        <w:rPr>
          <w:rFonts w:ascii="Times New Roman" w:hAnsi="Times New Roman" w:cs="Times New Roman"/>
          <w:sz w:val="28"/>
          <w:szCs w:val="28"/>
        </w:rPr>
        <w:t>ю</w:t>
      </w:r>
      <w:r w:rsidR="00B910A0">
        <w:rPr>
          <w:rFonts w:ascii="Times New Roman" w:hAnsi="Times New Roman" w:cs="Times New Roman"/>
          <w:sz w:val="28"/>
          <w:szCs w:val="28"/>
        </w:rPr>
        <w:t>, организующ</w:t>
      </w:r>
      <w:r w:rsidR="009B4695">
        <w:rPr>
          <w:rFonts w:ascii="Times New Roman" w:hAnsi="Times New Roman" w:cs="Times New Roman"/>
          <w:sz w:val="28"/>
          <w:szCs w:val="28"/>
        </w:rPr>
        <w:t>ую</w:t>
      </w:r>
      <w:r w:rsidR="00B910A0">
        <w:rPr>
          <w:rFonts w:ascii="Times New Roman" w:hAnsi="Times New Roman" w:cs="Times New Roman"/>
          <w:sz w:val="28"/>
          <w:szCs w:val="28"/>
        </w:rPr>
        <w:t xml:space="preserve"> подготовку и проведение выборов в</w:t>
      </w:r>
      <w:r w:rsidR="009B4695">
        <w:rPr>
          <w:rFonts w:ascii="Times New Roman" w:hAnsi="Times New Roman" w:cs="Times New Roman"/>
          <w:sz w:val="28"/>
          <w:szCs w:val="28"/>
        </w:rPr>
        <w:t xml:space="preserve"> органы местного самоуправления</w:t>
      </w:r>
      <w:r w:rsidR="00946CFC">
        <w:rPr>
          <w:rFonts w:ascii="Times New Roman" w:hAnsi="Times New Roman" w:cs="Times New Roman"/>
          <w:sz w:val="28"/>
          <w:szCs w:val="28"/>
        </w:rPr>
        <w:t>,</w:t>
      </w:r>
      <w:r w:rsidR="00946CFC" w:rsidRPr="00B14503">
        <w:rPr>
          <w:rFonts w:ascii="Times New Roman" w:hAnsi="Times New Roman" w:cs="Times New Roman"/>
          <w:sz w:val="28"/>
          <w:szCs w:val="28"/>
        </w:rPr>
        <w:t xml:space="preserve"> </w:t>
      </w:r>
      <w:r w:rsidR="00997106" w:rsidRPr="00B14503">
        <w:rPr>
          <w:rFonts w:ascii="Times New Roman" w:hAnsi="Times New Roman" w:cs="Times New Roman"/>
          <w:sz w:val="28"/>
          <w:szCs w:val="28"/>
        </w:rPr>
        <w:t>окружн</w:t>
      </w:r>
      <w:r w:rsidR="00822BEB">
        <w:rPr>
          <w:rFonts w:ascii="Times New Roman" w:hAnsi="Times New Roman" w:cs="Times New Roman"/>
          <w:sz w:val="28"/>
          <w:szCs w:val="28"/>
        </w:rPr>
        <w:t>ую из</w:t>
      </w:r>
      <w:r w:rsidRPr="00B14503">
        <w:rPr>
          <w:rFonts w:ascii="Times New Roman" w:hAnsi="Times New Roman" w:cs="Times New Roman"/>
          <w:sz w:val="28"/>
          <w:szCs w:val="28"/>
        </w:rPr>
        <w:t>бирательн</w:t>
      </w:r>
      <w:r w:rsidR="00822BEB">
        <w:rPr>
          <w:rFonts w:ascii="Times New Roman" w:hAnsi="Times New Roman" w:cs="Times New Roman"/>
          <w:sz w:val="28"/>
          <w:szCs w:val="28"/>
        </w:rPr>
        <w:t>ую</w:t>
      </w:r>
      <w:r w:rsidRPr="00B14503">
        <w:rPr>
          <w:rFonts w:ascii="Times New Roman" w:hAnsi="Times New Roman" w:cs="Times New Roman"/>
          <w:sz w:val="28"/>
          <w:szCs w:val="28"/>
        </w:rPr>
        <w:t xml:space="preserve"> комисси</w:t>
      </w:r>
      <w:r w:rsidR="00822BEB">
        <w:rPr>
          <w:rFonts w:ascii="Times New Roman" w:hAnsi="Times New Roman" w:cs="Times New Roman"/>
          <w:sz w:val="28"/>
          <w:szCs w:val="28"/>
        </w:rPr>
        <w:t>ю</w:t>
      </w:r>
      <w:r w:rsidRPr="00B14503">
        <w:rPr>
          <w:rFonts w:ascii="Times New Roman" w:hAnsi="Times New Roman" w:cs="Times New Roman"/>
          <w:sz w:val="28"/>
          <w:szCs w:val="28"/>
        </w:rPr>
        <w:t xml:space="preserve"> финансовые отчеты (первый и итоговый) и учет поступления и расходования средств соответствующего избирательного фонда.</w:t>
      </w:r>
    </w:p>
    <w:p w:rsidR="005674CD" w:rsidRDefault="005674CD"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lastRenderedPageBreak/>
        <w:t>4.3.</w:t>
      </w:r>
      <w:r>
        <w:rPr>
          <w:rFonts w:ascii="Times New Roman" w:hAnsi="Times New Roman" w:cs="Times New Roman"/>
          <w:sz w:val="28"/>
          <w:szCs w:val="28"/>
        </w:rPr>
        <w:t xml:space="preserve"> П</w:t>
      </w:r>
      <w:r w:rsidRPr="00B14503">
        <w:rPr>
          <w:rFonts w:ascii="Times New Roman" w:hAnsi="Times New Roman" w:cs="Times New Roman"/>
          <w:sz w:val="28"/>
          <w:szCs w:val="28"/>
        </w:rPr>
        <w:t xml:space="preserve">ервый финансовый отчет </w:t>
      </w:r>
      <w:r>
        <w:rPr>
          <w:rFonts w:ascii="Times New Roman" w:hAnsi="Times New Roman" w:cs="Times New Roman"/>
          <w:sz w:val="28"/>
          <w:szCs w:val="28"/>
        </w:rPr>
        <w:t>представляется</w:t>
      </w:r>
      <w:r w:rsidRPr="00B14503">
        <w:rPr>
          <w:rFonts w:ascii="Times New Roman" w:hAnsi="Times New Roman" w:cs="Times New Roman"/>
          <w:sz w:val="28"/>
          <w:szCs w:val="28"/>
        </w:rPr>
        <w:t xml:space="preserve"> одновременно с представлением документов, необходимых для регистрации списка кандидатов, кандидата в установленном </w:t>
      </w:r>
      <w:r>
        <w:rPr>
          <w:rFonts w:ascii="Times New Roman" w:hAnsi="Times New Roman" w:cs="Times New Roman"/>
          <w:sz w:val="28"/>
          <w:szCs w:val="28"/>
        </w:rPr>
        <w:t>З</w:t>
      </w:r>
      <w:r w:rsidRPr="00B14503">
        <w:rPr>
          <w:rFonts w:ascii="Times New Roman" w:hAnsi="Times New Roman" w:cs="Times New Roman"/>
          <w:sz w:val="28"/>
          <w:szCs w:val="28"/>
        </w:rPr>
        <w:t>аконом Кемеровской области порядке.</w:t>
      </w:r>
    </w:p>
    <w:p w:rsidR="005674CD" w:rsidRPr="00B14503" w:rsidRDefault="005674CD" w:rsidP="005674CD">
      <w:pPr>
        <w:pStyle w:val="ConsPlusNorma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 xml:space="preserve">Остаток средств на специальном избирательном счете подтверждается </w:t>
      </w:r>
      <w:r>
        <w:rPr>
          <w:rFonts w:ascii="Times New Roman" w:hAnsi="Times New Roman" w:cs="Times New Roman"/>
          <w:sz w:val="28"/>
          <w:szCs w:val="28"/>
        </w:rPr>
        <w:t>прилагаемым</w:t>
      </w:r>
      <w:r w:rsidRPr="00B14503">
        <w:rPr>
          <w:rFonts w:ascii="Times New Roman" w:hAnsi="Times New Roman" w:cs="Times New Roman"/>
          <w:sz w:val="28"/>
          <w:szCs w:val="28"/>
        </w:rPr>
        <w:t xml:space="preserve"> к отчету</w:t>
      </w:r>
      <w:r w:rsidRPr="00B14503" w:rsidDel="006169F3">
        <w:rPr>
          <w:rFonts w:ascii="Times New Roman" w:hAnsi="Times New Roman" w:cs="Times New Roman"/>
          <w:sz w:val="28"/>
          <w:szCs w:val="28"/>
        </w:rPr>
        <w:t xml:space="preserve"> </w:t>
      </w:r>
      <w:r>
        <w:rPr>
          <w:rFonts w:ascii="Times New Roman" w:hAnsi="Times New Roman" w:cs="Times New Roman"/>
          <w:sz w:val="28"/>
          <w:szCs w:val="28"/>
        </w:rPr>
        <w:t>документом об остатке средств на специальном избирательном счете, предшествующим дню составления (подписания) отчета</w:t>
      </w:r>
      <w:r w:rsidRPr="00B14503">
        <w:rPr>
          <w:rFonts w:ascii="Times New Roman" w:hAnsi="Times New Roman" w:cs="Times New Roman"/>
          <w:sz w:val="28"/>
          <w:szCs w:val="28"/>
        </w:rPr>
        <w:t>.</w:t>
      </w:r>
    </w:p>
    <w:p w:rsidR="005674CD" w:rsidRDefault="005674CD"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4.4. И</w:t>
      </w:r>
      <w:r w:rsidRPr="00B14503">
        <w:rPr>
          <w:rFonts w:ascii="Times New Roman" w:hAnsi="Times New Roman" w:cs="Times New Roman"/>
          <w:sz w:val="28"/>
          <w:szCs w:val="28"/>
        </w:rPr>
        <w:t>тоговый финансовый отчет</w:t>
      </w:r>
      <w:r>
        <w:rPr>
          <w:rFonts w:ascii="Times New Roman" w:hAnsi="Times New Roman" w:cs="Times New Roman"/>
          <w:sz w:val="28"/>
          <w:szCs w:val="28"/>
        </w:rPr>
        <w:t xml:space="preserve"> представляется</w:t>
      </w:r>
      <w:r w:rsidRPr="00B14503">
        <w:rPr>
          <w:rFonts w:ascii="Times New Roman" w:hAnsi="Times New Roman" w:cs="Times New Roman"/>
          <w:sz w:val="28"/>
          <w:szCs w:val="28"/>
        </w:rPr>
        <w:t xml:space="preserve"> </w:t>
      </w:r>
      <w:r>
        <w:rPr>
          <w:rFonts w:ascii="Times New Roman" w:hAnsi="Times New Roman" w:cs="Times New Roman"/>
          <w:sz w:val="28"/>
          <w:szCs w:val="28"/>
        </w:rPr>
        <w:t>уполномоченным</w:t>
      </w:r>
      <w:r w:rsidRPr="005674CD">
        <w:rPr>
          <w:rFonts w:ascii="Times New Roman" w:hAnsi="Times New Roman" w:cs="Times New Roman"/>
          <w:sz w:val="28"/>
          <w:szCs w:val="28"/>
        </w:rPr>
        <w:t xml:space="preserve"> представител</w:t>
      </w:r>
      <w:r>
        <w:rPr>
          <w:rFonts w:ascii="Times New Roman" w:hAnsi="Times New Roman" w:cs="Times New Roman"/>
          <w:sz w:val="28"/>
          <w:szCs w:val="28"/>
        </w:rPr>
        <w:t>ем</w:t>
      </w:r>
      <w:r w:rsidRPr="005674CD">
        <w:rPr>
          <w:rFonts w:ascii="Times New Roman" w:hAnsi="Times New Roman" w:cs="Times New Roman"/>
          <w:sz w:val="28"/>
          <w:szCs w:val="28"/>
        </w:rPr>
        <w:t xml:space="preserve"> избирательного объединения по финансовым вопросам, кандидат</w:t>
      </w:r>
      <w:r>
        <w:rPr>
          <w:rFonts w:ascii="Times New Roman" w:hAnsi="Times New Roman" w:cs="Times New Roman"/>
          <w:sz w:val="28"/>
          <w:szCs w:val="28"/>
        </w:rPr>
        <w:t>ом</w:t>
      </w:r>
      <w:r w:rsidRPr="005674CD">
        <w:rPr>
          <w:rFonts w:ascii="Times New Roman" w:hAnsi="Times New Roman" w:cs="Times New Roman"/>
          <w:sz w:val="28"/>
          <w:szCs w:val="28"/>
        </w:rPr>
        <w:t>, его уполномоченны</w:t>
      </w:r>
      <w:r>
        <w:rPr>
          <w:rFonts w:ascii="Times New Roman" w:hAnsi="Times New Roman" w:cs="Times New Roman"/>
          <w:sz w:val="28"/>
          <w:szCs w:val="28"/>
        </w:rPr>
        <w:t>м</w:t>
      </w:r>
      <w:r w:rsidRPr="005674CD">
        <w:rPr>
          <w:rFonts w:ascii="Times New Roman" w:hAnsi="Times New Roman" w:cs="Times New Roman"/>
          <w:sz w:val="28"/>
          <w:szCs w:val="28"/>
        </w:rPr>
        <w:t xml:space="preserve"> представител</w:t>
      </w:r>
      <w:r>
        <w:rPr>
          <w:rFonts w:ascii="Times New Roman" w:hAnsi="Times New Roman" w:cs="Times New Roman"/>
          <w:sz w:val="28"/>
          <w:szCs w:val="28"/>
        </w:rPr>
        <w:t>ем</w:t>
      </w:r>
      <w:r w:rsidRPr="005674CD">
        <w:rPr>
          <w:rFonts w:ascii="Times New Roman" w:hAnsi="Times New Roman" w:cs="Times New Roman"/>
          <w:sz w:val="28"/>
          <w:szCs w:val="28"/>
        </w:rPr>
        <w:t xml:space="preserve"> по финансовым вопросам</w:t>
      </w:r>
      <w:r>
        <w:rPr>
          <w:rFonts w:ascii="Times New Roman" w:hAnsi="Times New Roman" w:cs="Times New Roman"/>
          <w:sz w:val="28"/>
          <w:szCs w:val="28"/>
        </w:rPr>
        <w:t xml:space="preserve"> (в случае передачи такого права и отражения этого полномочия в нотариально удостоверенной доверенности, выданной кандидатом)</w:t>
      </w:r>
      <w:r w:rsidRPr="005674CD">
        <w:rPr>
          <w:rFonts w:ascii="Times New Roman" w:hAnsi="Times New Roman" w:cs="Times New Roman"/>
          <w:sz w:val="28"/>
          <w:szCs w:val="28"/>
        </w:rPr>
        <w:t xml:space="preserve">, </w:t>
      </w:r>
      <w:r w:rsidRPr="00B14503">
        <w:rPr>
          <w:rFonts w:ascii="Times New Roman" w:hAnsi="Times New Roman" w:cs="Times New Roman"/>
          <w:sz w:val="28"/>
          <w:szCs w:val="28"/>
        </w:rPr>
        <w:t>не позднее чем через 30 дней со дня официального опубликования результатов выборов.</w:t>
      </w:r>
    </w:p>
    <w:p w:rsidR="00D20819" w:rsidRPr="00B14503" w:rsidRDefault="001426AF"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4.5.</w:t>
      </w:r>
      <w:r>
        <w:rPr>
          <w:rFonts w:ascii="Times New Roman" w:hAnsi="Times New Roman" w:cs="Times New Roman"/>
          <w:sz w:val="28"/>
          <w:szCs w:val="28"/>
        </w:rPr>
        <w:t xml:space="preserve"> </w:t>
      </w:r>
      <w:r w:rsidR="00D20819" w:rsidRPr="00B14503">
        <w:rPr>
          <w:rFonts w:ascii="Times New Roman" w:hAnsi="Times New Roman" w:cs="Times New Roman"/>
          <w:sz w:val="28"/>
          <w:szCs w:val="28"/>
        </w:rPr>
        <w:tab/>
        <w:t xml:space="preserve">До сдачи итогового финансового отчета все наличные средства, оставшиеся у </w:t>
      </w:r>
      <w:r w:rsidR="00DF5F0D">
        <w:rPr>
          <w:rFonts w:ascii="Times New Roman" w:hAnsi="Times New Roman" w:cs="Times New Roman"/>
          <w:sz w:val="28"/>
          <w:szCs w:val="28"/>
        </w:rPr>
        <w:t>избирательного объединения, кандидата</w:t>
      </w:r>
      <w:r w:rsidR="00D20819" w:rsidRPr="00B14503">
        <w:rPr>
          <w:rFonts w:ascii="Times New Roman" w:hAnsi="Times New Roman" w:cs="Times New Roman"/>
          <w:sz w:val="28"/>
          <w:szCs w:val="28"/>
        </w:rPr>
        <w:t xml:space="preserve"> должны быть возвращены</w:t>
      </w:r>
      <w:r w:rsidR="00997106" w:rsidRPr="00B14503">
        <w:rPr>
          <w:rFonts w:ascii="Times New Roman" w:hAnsi="Times New Roman" w:cs="Times New Roman"/>
          <w:sz w:val="28"/>
          <w:szCs w:val="28"/>
        </w:rPr>
        <w:t xml:space="preserve"> </w:t>
      </w:r>
      <w:r w:rsidR="00E659C5">
        <w:rPr>
          <w:rFonts w:ascii="Times New Roman" w:hAnsi="Times New Roman" w:cs="Times New Roman"/>
          <w:sz w:val="28"/>
          <w:szCs w:val="28"/>
        </w:rPr>
        <w:t xml:space="preserve">уполномоченным представителем избирательного объединения, </w:t>
      </w:r>
      <w:r w:rsidR="00997106" w:rsidRPr="00B14503">
        <w:rPr>
          <w:rFonts w:ascii="Times New Roman" w:hAnsi="Times New Roman" w:cs="Times New Roman"/>
          <w:sz w:val="28"/>
          <w:szCs w:val="28"/>
        </w:rPr>
        <w:t>кандидатом,</w:t>
      </w:r>
      <w:r w:rsidR="00D20819" w:rsidRPr="00B14503">
        <w:rPr>
          <w:rFonts w:ascii="Times New Roman" w:hAnsi="Times New Roman" w:cs="Times New Roman"/>
          <w:sz w:val="28"/>
          <w:szCs w:val="28"/>
        </w:rPr>
        <w:t xml:space="preserve"> </w:t>
      </w:r>
      <w:r w:rsidR="00E659C5">
        <w:rPr>
          <w:rFonts w:ascii="Times New Roman" w:hAnsi="Times New Roman" w:cs="Times New Roman"/>
          <w:sz w:val="28"/>
          <w:szCs w:val="28"/>
        </w:rPr>
        <w:t xml:space="preserve">его </w:t>
      </w:r>
      <w:r w:rsidR="00D20819" w:rsidRPr="00B14503">
        <w:rPr>
          <w:rFonts w:ascii="Times New Roman" w:hAnsi="Times New Roman" w:cs="Times New Roman"/>
          <w:sz w:val="28"/>
          <w:szCs w:val="28"/>
        </w:rPr>
        <w:t>уполномоченным представител</w:t>
      </w:r>
      <w:r w:rsidR="00997106" w:rsidRPr="00B14503">
        <w:rPr>
          <w:rFonts w:ascii="Times New Roman" w:hAnsi="Times New Roman" w:cs="Times New Roman"/>
          <w:sz w:val="28"/>
          <w:szCs w:val="28"/>
        </w:rPr>
        <w:t>ем</w:t>
      </w:r>
      <w:r w:rsidR="00D20819" w:rsidRPr="00B14503">
        <w:rPr>
          <w:rFonts w:ascii="Times New Roman" w:hAnsi="Times New Roman" w:cs="Times New Roman"/>
          <w:sz w:val="28"/>
          <w:szCs w:val="28"/>
        </w:rPr>
        <w:t xml:space="preserve"> по финансовым вопросам на специальные избирательные счета. При этом в платежном документе на возврат наличных средств указывается: «Возврат наличных денежных средств </w:t>
      </w:r>
      <w:r w:rsidR="00997106" w:rsidRPr="00B14503">
        <w:rPr>
          <w:rFonts w:ascii="Times New Roman" w:hAnsi="Times New Roman" w:cs="Times New Roman"/>
          <w:sz w:val="28"/>
          <w:szCs w:val="28"/>
        </w:rPr>
        <w:t>кандидата</w:t>
      </w:r>
      <w:r w:rsidR="00D20819" w:rsidRPr="00B14503">
        <w:rPr>
          <w:rFonts w:ascii="Times New Roman" w:hAnsi="Times New Roman" w:cs="Times New Roman"/>
          <w:sz w:val="28"/>
          <w:szCs w:val="28"/>
        </w:rPr>
        <w:t xml:space="preserve"> (</w:t>
      </w:r>
      <w:r w:rsidR="00997106" w:rsidRPr="00B14503">
        <w:rPr>
          <w:rFonts w:ascii="Times New Roman" w:hAnsi="Times New Roman" w:cs="Times New Roman"/>
          <w:sz w:val="28"/>
          <w:szCs w:val="28"/>
        </w:rPr>
        <w:t>избирательного объединения</w:t>
      </w:r>
      <w:r w:rsidR="00D20819" w:rsidRPr="00B14503">
        <w:rPr>
          <w:rFonts w:ascii="Times New Roman" w:hAnsi="Times New Roman" w:cs="Times New Roman"/>
          <w:sz w:val="28"/>
          <w:szCs w:val="28"/>
        </w:rPr>
        <w:t>)».</w:t>
      </w:r>
    </w:p>
    <w:p w:rsidR="00D20819" w:rsidRDefault="001426AF"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4.6. </w:t>
      </w:r>
      <w:r w:rsidR="00DF5F0D">
        <w:rPr>
          <w:rFonts w:ascii="Times New Roman" w:hAnsi="Times New Roman" w:cs="Times New Roman"/>
          <w:sz w:val="28"/>
          <w:szCs w:val="28"/>
        </w:rPr>
        <w:t>Избирательное объединение, кандидат</w:t>
      </w:r>
      <w:r w:rsidR="00D20819" w:rsidRPr="00B14503">
        <w:rPr>
          <w:rFonts w:ascii="Times New Roman" w:hAnsi="Times New Roman" w:cs="Times New Roman"/>
          <w:sz w:val="28"/>
          <w:szCs w:val="28"/>
        </w:rPr>
        <w:t xml:space="preserve"> после дня голосования и до представления итогового финансового отчета обязаны возвратить неизрасходованные средства соответствующего избирательного фонда гражданам и юридическим лицам, осуществившим перечисления в этот избирательный фонд, пропорционально перечисленным средствам (за вычетом расходов на пересылку).</w:t>
      </w:r>
    </w:p>
    <w:p w:rsidR="001426AF" w:rsidRPr="00B14503" w:rsidRDefault="001426AF"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4.7. </w:t>
      </w:r>
      <w:r w:rsidRPr="001426AF">
        <w:rPr>
          <w:rFonts w:ascii="Times New Roman" w:hAnsi="Times New Roman" w:cs="Times New Roman"/>
          <w:sz w:val="28"/>
          <w:szCs w:val="28"/>
        </w:rPr>
        <w:t xml:space="preserve">Остаток неизрасходованных денежных средств, который не может быть возвращен в указанном в пункте 4.6 настоящей Инструкции порядке, подлежит перечислению в доход </w:t>
      </w:r>
      <w:r w:rsidR="008A54E3">
        <w:rPr>
          <w:rFonts w:ascii="Times New Roman" w:hAnsi="Times New Roman" w:cs="Times New Roman"/>
          <w:sz w:val="28"/>
          <w:szCs w:val="28"/>
        </w:rPr>
        <w:t>местного</w:t>
      </w:r>
      <w:r w:rsidRPr="001426AF">
        <w:rPr>
          <w:rFonts w:ascii="Times New Roman" w:hAnsi="Times New Roman" w:cs="Times New Roman"/>
          <w:sz w:val="28"/>
          <w:szCs w:val="28"/>
        </w:rPr>
        <w:t xml:space="preserve"> бюджета.</w:t>
      </w:r>
    </w:p>
    <w:p w:rsidR="002179DE" w:rsidRPr="002179DE" w:rsidRDefault="00D20819" w:rsidP="002179DE">
      <w:pPr>
        <w:pStyle w:val="ConsPlusNorma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4.</w:t>
      </w:r>
      <w:r w:rsidR="002179DE">
        <w:rPr>
          <w:rFonts w:ascii="Times New Roman" w:hAnsi="Times New Roman" w:cs="Times New Roman"/>
          <w:sz w:val="28"/>
          <w:szCs w:val="28"/>
        </w:rPr>
        <w:t>8</w:t>
      </w:r>
      <w:r w:rsidRPr="00B14503">
        <w:rPr>
          <w:rFonts w:ascii="Times New Roman" w:hAnsi="Times New Roman" w:cs="Times New Roman"/>
          <w:sz w:val="28"/>
          <w:szCs w:val="28"/>
        </w:rPr>
        <w:t>.</w:t>
      </w:r>
      <w:r w:rsidR="002179DE">
        <w:rPr>
          <w:rFonts w:ascii="Times New Roman" w:hAnsi="Times New Roman" w:cs="Times New Roman"/>
          <w:sz w:val="28"/>
          <w:szCs w:val="28"/>
        </w:rPr>
        <w:t xml:space="preserve"> </w:t>
      </w:r>
      <w:r w:rsidR="002179DE" w:rsidRPr="002179DE">
        <w:rPr>
          <w:rFonts w:ascii="Times New Roman" w:hAnsi="Times New Roman" w:cs="Times New Roman"/>
          <w:sz w:val="28"/>
          <w:szCs w:val="28"/>
        </w:rPr>
        <w:t>Специальный избирательный счет закрывается кандидатом (уполномоченным представителем по финансовым вопросам кандидата) до дня представления итогового финансового отчета.</w:t>
      </w:r>
    </w:p>
    <w:p w:rsidR="002179DE" w:rsidRPr="002179DE" w:rsidRDefault="002179DE" w:rsidP="002179DE">
      <w:pPr>
        <w:pStyle w:val="ConsPlusNormal"/>
        <w:spacing w:line="360" w:lineRule="auto"/>
        <w:jc w:val="both"/>
        <w:rPr>
          <w:rFonts w:ascii="Times New Roman" w:hAnsi="Times New Roman" w:cs="Times New Roman"/>
          <w:sz w:val="28"/>
          <w:szCs w:val="28"/>
        </w:rPr>
      </w:pPr>
      <w:r w:rsidRPr="002179DE">
        <w:rPr>
          <w:rFonts w:ascii="Times New Roman" w:hAnsi="Times New Roman" w:cs="Times New Roman"/>
          <w:sz w:val="28"/>
          <w:szCs w:val="28"/>
        </w:rPr>
        <w:t xml:space="preserve">Филиал ПАО </w:t>
      </w:r>
      <w:r w:rsidR="003B674E">
        <w:rPr>
          <w:rFonts w:ascii="Times New Roman" w:hAnsi="Times New Roman" w:cs="Times New Roman"/>
          <w:sz w:val="28"/>
          <w:szCs w:val="28"/>
        </w:rPr>
        <w:t>Сбербанк</w:t>
      </w:r>
      <w:r w:rsidRPr="002179DE">
        <w:rPr>
          <w:rFonts w:ascii="Times New Roman" w:hAnsi="Times New Roman" w:cs="Times New Roman"/>
          <w:sz w:val="28"/>
          <w:szCs w:val="28"/>
        </w:rPr>
        <w:t xml:space="preserve"> при закрытии специального избирательного счета выдает кандидату (уполномоченному представителю по финансовым вопросам кандидата, гражданину, являвшемуся кандидатом) заверенный документ о закрытии специального избирательного счета.</w:t>
      </w:r>
    </w:p>
    <w:p w:rsidR="002179DE" w:rsidRDefault="002179DE" w:rsidP="00A31866">
      <w:pPr>
        <w:pStyle w:val="ConsPlusNormal"/>
        <w:widowControl/>
        <w:spacing w:line="360" w:lineRule="auto"/>
        <w:jc w:val="both"/>
        <w:rPr>
          <w:rFonts w:ascii="Times New Roman" w:hAnsi="Times New Roman" w:cs="Times New Roman"/>
          <w:sz w:val="28"/>
          <w:szCs w:val="28"/>
        </w:rPr>
      </w:pPr>
      <w:r w:rsidRPr="002179DE">
        <w:rPr>
          <w:rFonts w:ascii="Times New Roman" w:hAnsi="Times New Roman" w:cs="Times New Roman"/>
          <w:sz w:val="28"/>
          <w:szCs w:val="28"/>
        </w:rPr>
        <w:t xml:space="preserve">В случае если в день обращения кандидата в филиал ПАО </w:t>
      </w:r>
      <w:r w:rsidR="003B674E">
        <w:rPr>
          <w:rFonts w:ascii="Times New Roman" w:hAnsi="Times New Roman" w:cs="Times New Roman"/>
          <w:sz w:val="28"/>
          <w:szCs w:val="28"/>
        </w:rPr>
        <w:t>Сбербанк</w:t>
      </w:r>
      <w:r w:rsidRPr="002179DE">
        <w:rPr>
          <w:rFonts w:ascii="Times New Roman" w:hAnsi="Times New Roman" w:cs="Times New Roman"/>
          <w:sz w:val="28"/>
          <w:szCs w:val="28"/>
        </w:rPr>
        <w:t xml:space="preserve"> о закрытии специального избирательного счета на нем имеется неизрасходованный остаток денежных средств, то филиал ПАО </w:t>
      </w:r>
      <w:r w:rsidR="003B674E">
        <w:rPr>
          <w:rFonts w:ascii="Times New Roman" w:hAnsi="Times New Roman" w:cs="Times New Roman"/>
          <w:sz w:val="28"/>
          <w:szCs w:val="28"/>
        </w:rPr>
        <w:t>Сбербанк</w:t>
      </w:r>
      <w:r w:rsidRPr="002179DE">
        <w:rPr>
          <w:rFonts w:ascii="Times New Roman" w:hAnsi="Times New Roman" w:cs="Times New Roman"/>
          <w:sz w:val="28"/>
          <w:szCs w:val="28"/>
        </w:rPr>
        <w:t xml:space="preserve"> выдает заверенную банковскую справку об остатке денежных средств на этом счете и заверенную копию заявления кандидата (уполномоченного представителя по финансовым вопросам кандидата) о закрытии специального избирательного счета.</w:t>
      </w:r>
    </w:p>
    <w:p w:rsidR="00D20819" w:rsidRPr="00B14503" w:rsidRDefault="002179DE"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4.9.</w:t>
      </w:r>
      <w:r w:rsidR="00D20819" w:rsidRPr="00B14503">
        <w:rPr>
          <w:rFonts w:ascii="Times New Roman" w:hAnsi="Times New Roman" w:cs="Times New Roman"/>
          <w:sz w:val="28"/>
          <w:szCs w:val="28"/>
        </w:rPr>
        <w:tab/>
      </w:r>
      <w:r w:rsidR="00997106" w:rsidRPr="00B14503">
        <w:rPr>
          <w:rFonts w:ascii="Times New Roman" w:hAnsi="Times New Roman" w:cs="Times New Roman"/>
          <w:sz w:val="28"/>
          <w:szCs w:val="28"/>
        </w:rPr>
        <w:t>Ф</w:t>
      </w:r>
      <w:r w:rsidR="00D20819" w:rsidRPr="00B14503">
        <w:rPr>
          <w:rFonts w:ascii="Times New Roman" w:hAnsi="Times New Roman" w:cs="Times New Roman"/>
          <w:sz w:val="28"/>
          <w:szCs w:val="28"/>
        </w:rPr>
        <w:t>инансовый отчет (первый, итоговый) составляется по форме </w:t>
      </w:r>
      <w:r w:rsidR="00EC1F5F">
        <w:rPr>
          <w:rFonts w:ascii="Times New Roman" w:hAnsi="Times New Roman" w:cs="Times New Roman"/>
          <w:sz w:val="28"/>
          <w:szCs w:val="28"/>
        </w:rPr>
        <w:t xml:space="preserve"> </w:t>
      </w:r>
      <w:r w:rsidR="00822BEB">
        <w:rPr>
          <w:rFonts w:ascii="Times New Roman" w:hAnsi="Times New Roman" w:cs="Times New Roman"/>
          <w:sz w:val="28"/>
          <w:szCs w:val="28"/>
        </w:rPr>
        <w:t>(</w:t>
      </w:r>
      <w:r w:rsidR="00D20819" w:rsidRPr="00B14503">
        <w:rPr>
          <w:rFonts w:ascii="Times New Roman" w:hAnsi="Times New Roman" w:cs="Times New Roman"/>
          <w:sz w:val="28"/>
          <w:szCs w:val="28"/>
        </w:rPr>
        <w:t>приложени</w:t>
      </w:r>
      <w:r w:rsidR="00822BEB">
        <w:rPr>
          <w:rFonts w:ascii="Times New Roman" w:hAnsi="Times New Roman" w:cs="Times New Roman"/>
          <w:sz w:val="28"/>
          <w:szCs w:val="28"/>
        </w:rPr>
        <w:t>е</w:t>
      </w:r>
      <w:r w:rsidR="00F7334B">
        <w:rPr>
          <w:rFonts w:ascii="Times New Roman" w:hAnsi="Times New Roman" w:cs="Times New Roman"/>
          <w:sz w:val="28"/>
          <w:szCs w:val="28"/>
        </w:rPr>
        <w:t xml:space="preserve"> </w:t>
      </w:r>
      <w:r w:rsidR="00D20819" w:rsidRPr="00B14503">
        <w:rPr>
          <w:rFonts w:ascii="Times New Roman" w:hAnsi="Times New Roman" w:cs="Times New Roman"/>
          <w:sz w:val="28"/>
          <w:szCs w:val="28"/>
        </w:rPr>
        <w:t>№</w:t>
      </w:r>
      <w:r w:rsidR="00F7334B">
        <w:rPr>
          <w:rFonts w:ascii="Times New Roman" w:hAnsi="Times New Roman" w:cs="Times New Roman"/>
          <w:sz w:val="28"/>
          <w:szCs w:val="28"/>
        </w:rPr>
        <w:t xml:space="preserve"> </w:t>
      </w:r>
      <w:r w:rsidR="009337E5">
        <w:rPr>
          <w:rFonts w:ascii="Times New Roman" w:hAnsi="Times New Roman" w:cs="Times New Roman"/>
          <w:sz w:val="28"/>
          <w:szCs w:val="28"/>
        </w:rPr>
        <w:t>10</w:t>
      </w:r>
      <w:r w:rsidR="00822BEB">
        <w:rPr>
          <w:rFonts w:ascii="Times New Roman" w:hAnsi="Times New Roman" w:cs="Times New Roman"/>
          <w:sz w:val="28"/>
          <w:szCs w:val="28"/>
        </w:rPr>
        <w:t>)</w:t>
      </w:r>
      <w:r w:rsidR="00D20819" w:rsidRPr="00B14503">
        <w:rPr>
          <w:rFonts w:ascii="Times New Roman" w:hAnsi="Times New Roman" w:cs="Times New Roman"/>
          <w:sz w:val="28"/>
          <w:szCs w:val="28"/>
        </w:rPr>
        <w:t>. Пример заполнения финансового отчета приведен в приложении</w:t>
      </w:r>
      <w:r w:rsidR="00F7334B">
        <w:rPr>
          <w:rFonts w:ascii="Times New Roman" w:hAnsi="Times New Roman" w:cs="Times New Roman"/>
          <w:sz w:val="28"/>
          <w:szCs w:val="28"/>
        </w:rPr>
        <w:t xml:space="preserve"> </w:t>
      </w:r>
      <w:r w:rsidR="00D20819" w:rsidRPr="00B14503">
        <w:rPr>
          <w:rFonts w:ascii="Times New Roman" w:hAnsi="Times New Roman" w:cs="Times New Roman"/>
          <w:sz w:val="28"/>
          <w:szCs w:val="28"/>
        </w:rPr>
        <w:t>№</w:t>
      </w:r>
      <w:r w:rsidR="00F7334B">
        <w:rPr>
          <w:rFonts w:ascii="Times New Roman" w:hAnsi="Times New Roman" w:cs="Times New Roman"/>
          <w:sz w:val="28"/>
          <w:szCs w:val="28"/>
        </w:rPr>
        <w:t xml:space="preserve"> </w:t>
      </w:r>
      <w:r w:rsidR="00D20819" w:rsidRPr="00B14503">
        <w:rPr>
          <w:rFonts w:ascii="Times New Roman" w:hAnsi="Times New Roman" w:cs="Times New Roman"/>
          <w:sz w:val="28"/>
          <w:szCs w:val="28"/>
        </w:rPr>
        <w:t>1</w:t>
      </w:r>
      <w:r w:rsidR="009337E5">
        <w:rPr>
          <w:rFonts w:ascii="Times New Roman" w:hAnsi="Times New Roman" w:cs="Times New Roman"/>
          <w:sz w:val="28"/>
          <w:szCs w:val="28"/>
        </w:rPr>
        <w:t>1</w:t>
      </w:r>
      <w:r w:rsidR="00D20819" w:rsidRPr="00B14503">
        <w:rPr>
          <w:rFonts w:ascii="Times New Roman" w:hAnsi="Times New Roman" w:cs="Times New Roman"/>
          <w:sz w:val="28"/>
          <w:szCs w:val="28"/>
        </w:rPr>
        <w:t>.</w:t>
      </w:r>
    </w:p>
    <w:p w:rsidR="00D20819" w:rsidRPr="00B14503" w:rsidRDefault="002179DE"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4.10. </w:t>
      </w:r>
      <w:r w:rsidR="00D20819" w:rsidRPr="00B14503">
        <w:rPr>
          <w:rFonts w:ascii="Times New Roman" w:hAnsi="Times New Roman" w:cs="Times New Roman"/>
          <w:sz w:val="28"/>
          <w:szCs w:val="28"/>
        </w:rPr>
        <w:t>Итоговый финансовый отчет должен быть представлен в сброшюрованном виде и иметь сквозную нумерацию страниц, включая приложения.</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К итоговому финансовому отчету прилагаются первичные финансовые документы (приложение №</w:t>
      </w:r>
      <w:r w:rsidR="001E0BC3">
        <w:rPr>
          <w:rFonts w:ascii="Times New Roman" w:hAnsi="Times New Roman" w:cs="Times New Roman"/>
          <w:sz w:val="28"/>
          <w:szCs w:val="28"/>
        </w:rPr>
        <w:t xml:space="preserve"> </w:t>
      </w:r>
      <w:r w:rsidRPr="00B14503">
        <w:rPr>
          <w:rFonts w:ascii="Times New Roman" w:hAnsi="Times New Roman" w:cs="Times New Roman"/>
          <w:sz w:val="28"/>
          <w:szCs w:val="28"/>
        </w:rPr>
        <w:t>1</w:t>
      </w:r>
      <w:r w:rsidR="009337E5">
        <w:rPr>
          <w:rFonts w:ascii="Times New Roman" w:hAnsi="Times New Roman" w:cs="Times New Roman"/>
          <w:sz w:val="28"/>
          <w:szCs w:val="28"/>
        </w:rPr>
        <w:t>2</w:t>
      </w:r>
      <w:r w:rsidRPr="00B14503">
        <w:rPr>
          <w:rFonts w:ascii="Times New Roman" w:hAnsi="Times New Roman" w:cs="Times New Roman"/>
          <w:sz w:val="28"/>
          <w:szCs w:val="28"/>
        </w:rPr>
        <w:t>), подтверждающие поступление средств на специальный избирательный счет</w:t>
      </w:r>
      <w:r w:rsidR="001E0BC3">
        <w:rPr>
          <w:rFonts w:ascii="Times New Roman" w:hAnsi="Times New Roman" w:cs="Times New Roman"/>
          <w:sz w:val="28"/>
          <w:szCs w:val="28"/>
        </w:rPr>
        <w:t xml:space="preserve"> избирательного объединения, кандидата</w:t>
      </w:r>
      <w:r w:rsidRPr="00B14503">
        <w:rPr>
          <w:rFonts w:ascii="Times New Roman" w:hAnsi="Times New Roman" w:cs="Times New Roman"/>
          <w:sz w:val="28"/>
          <w:szCs w:val="28"/>
        </w:rPr>
        <w:t xml:space="preserve"> и расходование этих средств, </w:t>
      </w:r>
      <w:r w:rsidR="006169F3">
        <w:rPr>
          <w:rFonts w:ascii="Times New Roman" w:hAnsi="Times New Roman" w:cs="Times New Roman"/>
          <w:sz w:val="28"/>
          <w:szCs w:val="28"/>
        </w:rPr>
        <w:t>документ</w:t>
      </w:r>
      <w:r w:rsidRPr="00B14503">
        <w:rPr>
          <w:rFonts w:ascii="Times New Roman" w:hAnsi="Times New Roman" w:cs="Times New Roman"/>
          <w:sz w:val="28"/>
          <w:szCs w:val="28"/>
        </w:rPr>
        <w:t xml:space="preserve"> об оставшихся средствах</w:t>
      </w:r>
      <w:r w:rsidR="00772267">
        <w:rPr>
          <w:rFonts w:ascii="Times New Roman" w:hAnsi="Times New Roman" w:cs="Times New Roman"/>
          <w:sz w:val="28"/>
          <w:szCs w:val="28"/>
        </w:rPr>
        <w:t xml:space="preserve"> и</w:t>
      </w:r>
      <w:r w:rsidRPr="00B14503">
        <w:rPr>
          <w:rFonts w:ascii="Times New Roman" w:hAnsi="Times New Roman" w:cs="Times New Roman"/>
          <w:sz w:val="28"/>
          <w:szCs w:val="28"/>
        </w:rPr>
        <w:t xml:space="preserve"> </w:t>
      </w:r>
      <w:r w:rsidR="00772267">
        <w:rPr>
          <w:rFonts w:ascii="Times New Roman" w:hAnsi="Times New Roman" w:cs="Times New Roman"/>
          <w:sz w:val="28"/>
          <w:szCs w:val="28"/>
        </w:rPr>
        <w:t>(</w:t>
      </w:r>
      <w:r w:rsidRPr="00B14503">
        <w:rPr>
          <w:rFonts w:ascii="Times New Roman" w:hAnsi="Times New Roman" w:cs="Times New Roman"/>
          <w:sz w:val="28"/>
          <w:szCs w:val="28"/>
        </w:rPr>
        <w:t>или</w:t>
      </w:r>
      <w:r w:rsidR="00772267">
        <w:rPr>
          <w:rFonts w:ascii="Times New Roman" w:hAnsi="Times New Roman" w:cs="Times New Roman"/>
          <w:sz w:val="28"/>
          <w:szCs w:val="28"/>
        </w:rPr>
        <w:t>)</w:t>
      </w:r>
      <w:r w:rsidRPr="00B14503">
        <w:rPr>
          <w:rFonts w:ascii="Times New Roman" w:hAnsi="Times New Roman" w:cs="Times New Roman"/>
          <w:sz w:val="28"/>
          <w:szCs w:val="28"/>
        </w:rPr>
        <w:t xml:space="preserve"> о закрытии специального избирательного счета, сведения по учету поступления и расходования денежных средств избирательного фонда на бумажном носителе и в электронном виде, пояснительная записка.</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lastRenderedPageBreak/>
        <w:t xml:space="preserve">В сведениях по учету поступления и расходования денежных средств избирательного фонда </w:t>
      </w:r>
      <w:r w:rsidR="00DF5F0D">
        <w:rPr>
          <w:rFonts w:ascii="Times New Roman" w:hAnsi="Times New Roman" w:cs="Times New Roman"/>
          <w:sz w:val="28"/>
          <w:szCs w:val="28"/>
        </w:rPr>
        <w:t>избирательного объединения, кандидата</w:t>
      </w:r>
      <w:r w:rsidRPr="00B14503">
        <w:rPr>
          <w:rFonts w:ascii="Times New Roman" w:hAnsi="Times New Roman" w:cs="Times New Roman"/>
          <w:sz w:val="28"/>
          <w:szCs w:val="28"/>
        </w:rPr>
        <w:t xml:space="preserve"> в графе «Шифр строки финансового отчета» указывается, в какой строке финансового отчета учтены каждые поступление, возврат, расходование средств избирательного фонда.</w:t>
      </w:r>
    </w:p>
    <w:p w:rsidR="00D20819" w:rsidRDefault="00D20819" w:rsidP="00A31866">
      <w:pPr>
        <w:pStyle w:val="ConsPlusNonformat"/>
        <w:widowControl/>
        <w:spacing w:line="360" w:lineRule="auto"/>
        <w:ind w:firstLine="720"/>
        <w:jc w:val="both"/>
        <w:rPr>
          <w:rFonts w:ascii="Times New Roman" w:hAnsi="Times New Roman" w:cs="Times New Roman"/>
          <w:sz w:val="28"/>
          <w:szCs w:val="28"/>
        </w:rPr>
      </w:pPr>
      <w:r w:rsidRPr="00B14503">
        <w:rPr>
          <w:rFonts w:ascii="Times New Roman" w:hAnsi="Times New Roman" w:cs="Times New Roman"/>
          <w:sz w:val="28"/>
          <w:szCs w:val="28"/>
        </w:rPr>
        <w:t xml:space="preserve">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специальных избирательных счетах. При этом за основу принимаются выписки </w:t>
      </w:r>
      <w:r w:rsidR="00E000C5">
        <w:rPr>
          <w:rFonts w:ascii="Times New Roman" w:hAnsi="Times New Roman" w:cs="Times New Roman"/>
          <w:sz w:val="28"/>
          <w:szCs w:val="28"/>
        </w:rPr>
        <w:t xml:space="preserve">ПАО </w:t>
      </w:r>
      <w:r w:rsidR="003B674E">
        <w:rPr>
          <w:rFonts w:ascii="Times New Roman" w:hAnsi="Times New Roman" w:cs="Times New Roman"/>
          <w:sz w:val="28"/>
          <w:szCs w:val="28"/>
        </w:rPr>
        <w:t>Сбербанк</w:t>
      </w:r>
      <w:r w:rsidR="00E000C5">
        <w:rPr>
          <w:rFonts w:ascii="Times New Roman" w:hAnsi="Times New Roman" w:cs="Times New Roman"/>
          <w:sz w:val="28"/>
          <w:szCs w:val="28"/>
        </w:rPr>
        <w:t xml:space="preserve"> </w:t>
      </w:r>
      <w:r w:rsidRPr="00B14503">
        <w:rPr>
          <w:rFonts w:ascii="Times New Roman" w:hAnsi="Times New Roman" w:cs="Times New Roman"/>
          <w:sz w:val="28"/>
          <w:szCs w:val="28"/>
        </w:rPr>
        <w:t>по специальному избирательному счету, к которым прилагаются соответствующие документы</w:t>
      </w:r>
      <w:r w:rsidR="001E0BC3">
        <w:rPr>
          <w:rFonts w:ascii="Times New Roman" w:hAnsi="Times New Roman" w:cs="Times New Roman"/>
          <w:sz w:val="28"/>
          <w:szCs w:val="28"/>
        </w:rPr>
        <w:t>, являющиеся обоснованием для зачисления либо списания денежных средств по счетам.</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К итоговому финансовому отчету прилагается опись указанных в настоящем пункте документов и материалов</w:t>
      </w:r>
      <w:r w:rsidR="007446E0">
        <w:rPr>
          <w:rFonts w:ascii="Times New Roman" w:hAnsi="Times New Roman" w:cs="Times New Roman"/>
          <w:sz w:val="28"/>
          <w:szCs w:val="28"/>
        </w:rPr>
        <w:t xml:space="preserve"> (</w:t>
      </w:r>
      <w:r w:rsidRPr="00B14503">
        <w:rPr>
          <w:rFonts w:ascii="Times New Roman" w:hAnsi="Times New Roman" w:cs="Times New Roman"/>
          <w:sz w:val="28"/>
          <w:szCs w:val="28"/>
        </w:rPr>
        <w:t>приложени</w:t>
      </w:r>
      <w:r w:rsidR="007446E0">
        <w:rPr>
          <w:rFonts w:ascii="Times New Roman" w:hAnsi="Times New Roman" w:cs="Times New Roman"/>
          <w:sz w:val="28"/>
          <w:szCs w:val="28"/>
        </w:rPr>
        <w:t>е</w:t>
      </w:r>
      <w:r w:rsidRPr="00B14503">
        <w:rPr>
          <w:rFonts w:ascii="Times New Roman" w:hAnsi="Times New Roman" w:cs="Times New Roman"/>
          <w:sz w:val="28"/>
          <w:szCs w:val="28"/>
        </w:rPr>
        <w:t xml:space="preserve"> №</w:t>
      </w:r>
      <w:r w:rsidR="001E0BC3">
        <w:rPr>
          <w:rFonts w:ascii="Times New Roman" w:hAnsi="Times New Roman" w:cs="Times New Roman"/>
          <w:sz w:val="28"/>
          <w:szCs w:val="28"/>
        </w:rPr>
        <w:t xml:space="preserve"> </w:t>
      </w:r>
      <w:r w:rsidRPr="00B14503">
        <w:rPr>
          <w:rFonts w:ascii="Times New Roman" w:hAnsi="Times New Roman" w:cs="Times New Roman"/>
          <w:sz w:val="28"/>
          <w:szCs w:val="28"/>
        </w:rPr>
        <w:t>1</w:t>
      </w:r>
      <w:r w:rsidR="009337E5">
        <w:rPr>
          <w:rFonts w:ascii="Times New Roman" w:hAnsi="Times New Roman" w:cs="Times New Roman"/>
          <w:sz w:val="28"/>
          <w:szCs w:val="28"/>
        </w:rPr>
        <w:t>3</w:t>
      </w:r>
      <w:r w:rsidR="007446E0">
        <w:rPr>
          <w:rFonts w:ascii="Times New Roman" w:hAnsi="Times New Roman" w:cs="Times New Roman"/>
          <w:sz w:val="28"/>
          <w:szCs w:val="28"/>
        </w:rPr>
        <w:t>)</w:t>
      </w:r>
      <w:r w:rsidRPr="00B14503">
        <w:rPr>
          <w:rFonts w:ascii="Times New Roman" w:hAnsi="Times New Roman" w:cs="Times New Roman"/>
          <w:sz w:val="28"/>
          <w:szCs w:val="28"/>
        </w:rPr>
        <w:t>.</w:t>
      </w:r>
    </w:p>
    <w:p w:rsidR="00D20819"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4.</w:t>
      </w:r>
      <w:r w:rsidR="002179DE">
        <w:rPr>
          <w:rFonts w:ascii="Times New Roman" w:hAnsi="Times New Roman" w:cs="Times New Roman"/>
          <w:sz w:val="28"/>
          <w:szCs w:val="28"/>
        </w:rPr>
        <w:t>11</w:t>
      </w:r>
      <w:r w:rsidRPr="00B14503">
        <w:rPr>
          <w:rFonts w:ascii="Times New Roman" w:hAnsi="Times New Roman" w:cs="Times New Roman"/>
          <w:sz w:val="28"/>
          <w:szCs w:val="28"/>
        </w:rPr>
        <w:t>.</w:t>
      </w:r>
      <w:r w:rsidRPr="00B14503">
        <w:rPr>
          <w:rFonts w:ascii="Times New Roman" w:hAnsi="Times New Roman" w:cs="Times New Roman"/>
          <w:sz w:val="28"/>
          <w:szCs w:val="28"/>
        </w:rPr>
        <w:tab/>
        <w:t>Первичные финансовые документы должны содержать следующие обязательные реквизиты: наименование и дату составления документа; наименование организации, от имени которой составлен документ; содержание хозяйственной операции в натуральном и денежном выражении; наименование должности, фамилию и инициалы лица, ответственного за совершение хозяйственной операции и правильность ее оформления; личную подпись указанного лица.</w:t>
      </w:r>
    </w:p>
    <w:p w:rsidR="00BF294E" w:rsidRDefault="00BF294E"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2179DE">
        <w:rPr>
          <w:rFonts w:ascii="Times New Roman" w:hAnsi="Times New Roman" w:cs="Times New Roman"/>
          <w:sz w:val="28"/>
          <w:szCs w:val="28"/>
        </w:rPr>
        <w:t>12</w:t>
      </w:r>
      <w:r>
        <w:rPr>
          <w:rFonts w:ascii="Times New Roman" w:hAnsi="Times New Roman" w:cs="Times New Roman"/>
          <w:sz w:val="28"/>
          <w:szCs w:val="28"/>
        </w:rPr>
        <w:t>.</w:t>
      </w:r>
      <w:r w:rsidR="009337E5">
        <w:rPr>
          <w:rFonts w:ascii="Times New Roman" w:hAnsi="Times New Roman" w:cs="Times New Roman"/>
          <w:sz w:val="28"/>
          <w:szCs w:val="28"/>
        </w:rPr>
        <w:t xml:space="preserve"> </w:t>
      </w:r>
      <w:r w:rsidRPr="00744A99">
        <w:rPr>
          <w:rFonts w:ascii="Times New Roman" w:hAnsi="Times New Roman" w:cs="Times New Roman"/>
          <w:sz w:val="28"/>
          <w:szCs w:val="28"/>
        </w:rPr>
        <w:t>Кандидат, баллотирующийся на выборах в органы местного самоуправления сельск</w:t>
      </w:r>
      <w:r>
        <w:rPr>
          <w:rFonts w:ascii="Times New Roman" w:hAnsi="Times New Roman" w:cs="Times New Roman"/>
          <w:sz w:val="28"/>
          <w:szCs w:val="28"/>
        </w:rPr>
        <w:t>их поселений</w:t>
      </w:r>
      <w:r w:rsidRPr="00744A99">
        <w:rPr>
          <w:rFonts w:ascii="Times New Roman" w:hAnsi="Times New Roman" w:cs="Times New Roman"/>
          <w:sz w:val="28"/>
          <w:szCs w:val="28"/>
        </w:rPr>
        <w:t>, принявший решение о создании избирательного фонда без открытия специального избирательного счета, уведомляет об этом соответствующую избирательную комиссию по форме, приведенной в приложении №</w:t>
      </w:r>
      <w:r>
        <w:rPr>
          <w:rFonts w:ascii="Times New Roman" w:hAnsi="Times New Roman" w:cs="Times New Roman"/>
          <w:sz w:val="28"/>
          <w:szCs w:val="28"/>
        </w:rPr>
        <w:t xml:space="preserve"> 14</w:t>
      </w:r>
      <w:r w:rsidRPr="00744A99">
        <w:rPr>
          <w:rFonts w:ascii="Times New Roman" w:hAnsi="Times New Roman" w:cs="Times New Roman"/>
          <w:sz w:val="28"/>
          <w:szCs w:val="28"/>
        </w:rPr>
        <w:t xml:space="preserve"> до представления документов на регистрацию.</w:t>
      </w:r>
      <w:r w:rsidR="000E6E2A" w:rsidRPr="000E6E2A">
        <w:t xml:space="preserve"> </w:t>
      </w:r>
      <w:r w:rsidR="000E6E2A" w:rsidRPr="000E6E2A">
        <w:rPr>
          <w:rFonts w:ascii="Times New Roman" w:hAnsi="Times New Roman" w:cs="Times New Roman"/>
          <w:sz w:val="28"/>
          <w:szCs w:val="28"/>
        </w:rPr>
        <w:t>Учет и отчетность по денежным средствам данного избирательного фонда осуществляется в соответствии с пунктами 2.2, 4.</w:t>
      </w:r>
      <w:r w:rsidR="00670972">
        <w:rPr>
          <w:rFonts w:ascii="Times New Roman" w:hAnsi="Times New Roman" w:cs="Times New Roman"/>
          <w:sz w:val="28"/>
          <w:szCs w:val="28"/>
        </w:rPr>
        <w:t>4</w:t>
      </w:r>
      <w:r w:rsidR="00E000C5">
        <w:rPr>
          <w:rFonts w:ascii="Times New Roman" w:hAnsi="Times New Roman" w:cs="Times New Roman"/>
          <w:sz w:val="28"/>
          <w:szCs w:val="28"/>
        </w:rPr>
        <w:t>, 4.</w:t>
      </w:r>
      <w:r w:rsidR="00531D99">
        <w:rPr>
          <w:rFonts w:ascii="Times New Roman" w:hAnsi="Times New Roman" w:cs="Times New Roman"/>
          <w:sz w:val="28"/>
          <w:szCs w:val="28"/>
        </w:rPr>
        <w:t>4</w:t>
      </w:r>
      <w:r w:rsidR="00670972">
        <w:rPr>
          <w:rFonts w:ascii="Times New Roman" w:hAnsi="Times New Roman" w:cs="Times New Roman"/>
          <w:sz w:val="28"/>
          <w:szCs w:val="28"/>
        </w:rPr>
        <w:t>, 4.9</w:t>
      </w:r>
      <w:r w:rsidR="000E6E2A" w:rsidRPr="000E6E2A">
        <w:rPr>
          <w:rFonts w:ascii="Times New Roman" w:hAnsi="Times New Roman" w:cs="Times New Roman"/>
          <w:sz w:val="28"/>
          <w:szCs w:val="28"/>
        </w:rPr>
        <w:t xml:space="preserve"> настояще</w:t>
      </w:r>
      <w:r w:rsidR="006169F3">
        <w:rPr>
          <w:rFonts w:ascii="Times New Roman" w:hAnsi="Times New Roman" w:cs="Times New Roman"/>
          <w:sz w:val="28"/>
          <w:szCs w:val="28"/>
        </w:rPr>
        <w:t>й Инструкции</w:t>
      </w:r>
      <w:r w:rsidR="000E6E2A" w:rsidRPr="000E6E2A">
        <w:rPr>
          <w:rFonts w:ascii="Times New Roman" w:hAnsi="Times New Roman" w:cs="Times New Roman"/>
          <w:sz w:val="28"/>
          <w:szCs w:val="28"/>
        </w:rPr>
        <w:t>.</w:t>
      </w:r>
    </w:p>
    <w:p w:rsidR="00670972" w:rsidRDefault="00670972" w:rsidP="00A31866">
      <w:pPr>
        <w:pStyle w:val="ConsPlusNormal"/>
        <w:widowControl/>
        <w:spacing w:line="360" w:lineRule="auto"/>
        <w:jc w:val="both"/>
        <w:rPr>
          <w:rFonts w:ascii="Times New Roman" w:hAnsi="Times New Roman" w:cs="Times New Roman"/>
          <w:sz w:val="28"/>
          <w:szCs w:val="28"/>
        </w:rPr>
      </w:pPr>
      <w:r w:rsidRPr="00670972">
        <w:rPr>
          <w:rFonts w:ascii="Times New Roman" w:hAnsi="Times New Roman" w:cs="Times New Roman"/>
          <w:sz w:val="28"/>
          <w:szCs w:val="28"/>
        </w:rPr>
        <w:lastRenderedPageBreak/>
        <w:t>4.10. Финансовый отчет (первый, итоговый), учет поступления и расходования денежных средств избирательного</w:t>
      </w:r>
      <w:r>
        <w:rPr>
          <w:rFonts w:ascii="Times New Roman" w:hAnsi="Times New Roman" w:cs="Times New Roman"/>
          <w:sz w:val="28"/>
          <w:szCs w:val="28"/>
        </w:rPr>
        <w:t xml:space="preserve"> фонда кандидата, избирательного объединения </w:t>
      </w:r>
      <w:r w:rsidRPr="00670972">
        <w:rPr>
          <w:rFonts w:ascii="Times New Roman" w:hAnsi="Times New Roman" w:cs="Times New Roman"/>
          <w:sz w:val="28"/>
          <w:szCs w:val="28"/>
        </w:rPr>
        <w:t xml:space="preserve">подписываются </w:t>
      </w:r>
      <w:r>
        <w:rPr>
          <w:rFonts w:ascii="Times New Roman" w:hAnsi="Times New Roman" w:cs="Times New Roman"/>
          <w:sz w:val="28"/>
          <w:szCs w:val="28"/>
        </w:rPr>
        <w:t>уполномоченным</w:t>
      </w:r>
      <w:r w:rsidRPr="005674CD">
        <w:rPr>
          <w:rFonts w:ascii="Times New Roman" w:hAnsi="Times New Roman" w:cs="Times New Roman"/>
          <w:sz w:val="28"/>
          <w:szCs w:val="28"/>
        </w:rPr>
        <w:t xml:space="preserve"> представител</w:t>
      </w:r>
      <w:r>
        <w:rPr>
          <w:rFonts w:ascii="Times New Roman" w:hAnsi="Times New Roman" w:cs="Times New Roman"/>
          <w:sz w:val="28"/>
          <w:szCs w:val="28"/>
        </w:rPr>
        <w:t>ем</w:t>
      </w:r>
      <w:r w:rsidRPr="005674CD">
        <w:rPr>
          <w:rFonts w:ascii="Times New Roman" w:hAnsi="Times New Roman" w:cs="Times New Roman"/>
          <w:sz w:val="28"/>
          <w:szCs w:val="28"/>
        </w:rPr>
        <w:t xml:space="preserve"> избирательного объединения по финансовым вопросам, кандидат</w:t>
      </w:r>
      <w:r>
        <w:rPr>
          <w:rFonts w:ascii="Times New Roman" w:hAnsi="Times New Roman" w:cs="Times New Roman"/>
          <w:sz w:val="28"/>
          <w:szCs w:val="28"/>
        </w:rPr>
        <w:t>ом</w:t>
      </w:r>
      <w:r w:rsidRPr="005674CD">
        <w:rPr>
          <w:rFonts w:ascii="Times New Roman" w:hAnsi="Times New Roman" w:cs="Times New Roman"/>
          <w:sz w:val="28"/>
          <w:szCs w:val="28"/>
        </w:rPr>
        <w:t>, его уполномоченны</w:t>
      </w:r>
      <w:r>
        <w:rPr>
          <w:rFonts w:ascii="Times New Roman" w:hAnsi="Times New Roman" w:cs="Times New Roman"/>
          <w:sz w:val="28"/>
          <w:szCs w:val="28"/>
        </w:rPr>
        <w:t>м</w:t>
      </w:r>
      <w:r w:rsidRPr="005674CD">
        <w:rPr>
          <w:rFonts w:ascii="Times New Roman" w:hAnsi="Times New Roman" w:cs="Times New Roman"/>
          <w:sz w:val="28"/>
          <w:szCs w:val="28"/>
        </w:rPr>
        <w:t xml:space="preserve"> представител</w:t>
      </w:r>
      <w:r>
        <w:rPr>
          <w:rFonts w:ascii="Times New Roman" w:hAnsi="Times New Roman" w:cs="Times New Roman"/>
          <w:sz w:val="28"/>
          <w:szCs w:val="28"/>
        </w:rPr>
        <w:t>ем</w:t>
      </w:r>
      <w:r w:rsidRPr="005674CD">
        <w:rPr>
          <w:rFonts w:ascii="Times New Roman" w:hAnsi="Times New Roman" w:cs="Times New Roman"/>
          <w:sz w:val="28"/>
          <w:szCs w:val="28"/>
        </w:rPr>
        <w:t xml:space="preserve"> по финансовым вопросам</w:t>
      </w:r>
      <w:r w:rsidRPr="00670972">
        <w:rPr>
          <w:rFonts w:ascii="Times New Roman" w:hAnsi="Times New Roman" w:cs="Times New Roman"/>
          <w:sz w:val="28"/>
          <w:szCs w:val="28"/>
        </w:rPr>
        <w:t>.</w:t>
      </w:r>
    </w:p>
    <w:p w:rsidR="0050546F" w:rsidRPr="00F6416A" w:rsidRDefault="009337E5" w:rsidP="00A31866">
      <w:pPr>
        <w:pStyle w:val="ConsNormal"/>
        <w:spacing w:line="360" w:lineRule="auto"/>
        <w:jc w:val="both"/>
      </w:pPr>
      <w:r>
        <w:t>4.</w:t>
      </w:r>
      <w:r w:rsidR="002179DE">
        <w:t>1</w:t>
      </w:r>
      <w:r w:rsidR="00670972">
        <w:t>4</w:t>
      </w:r>
      <w:r>
        <w:t xml:space="preserve">. </w:t>
      </w:r>
      <w:r w:rsidR="0050546F" w:rsidRPr="00F6416A">
        <w:t>Если кандидат утратил свой статус, обязанность сдачи финансового отчета возлагается на гражданина, являвшегося кандидатом.</w:t>
      </w:r>
    </w:p>
    <w:p w:rsidR="00D20CA1" w:rsidRDefault="009337E5"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4.1</w:t>
      </w:r>
      <w:r w:rsidR="00670972">
        <w:rPr>
          <w:rFonts w:ascii="Times New Roman" w:hAnsi="Times New Roman" w:cs="Times New Roman"/>
          <w:sz w:val="28"/>
          <w:szCs w:val="28"/>
        </w:rPr>
        <w:t>5</w:t>
      </w:r>
      <w:r w:rsidR="0050546F">
        <w:rPr>
          <w:rFonts w:ascii="Times New Roman" w:hAnsi="Times New Roman" w:cs="Times New Roman"/>
          <w:sz w:val="28"/>
          <w:szCs w:val="28"/>
        </w:rPr>
        <w:t>.</w:t>
      </w:r>
      <w:r w:rsidR="00E119E7">
        <w:rPr>
          <w:rFonts w:ascii="Times New Roman" w:hAnsi="Times New Roman" w:cs="Times New Roman"/>
          <w:sz w:val="28"/>
          <w:szCs w:val="28"/>
        </w:rPr>
        <w:tab/>
      </w:r>
      <w:r w:rsidR="00D20CA1" w:rsidRPr="00D20CA1">
        <w:rPr>
          <w:rFonts w:ascii="Times New Roman" w:hAnsi="Times New Roman" w:cs="Times New Roman"/>
          <w:sz w:val="28"/>
          <w:szCs w:val="28"/>
        </w:rPr>
        <w:t xml:space="preserve">По истечении 60 дней со дня голосования филиалы ПАО </w:t>
      </w:r>
      <w:r w:rsidR="003B674E">
        <w:rPr>
          <w:rFonts w:ascii="Times New Roman" w:hAnsi="Times New Roman" w:cs="Times New Roman"/>
          <w:sz w:val="28"/>
          <w:szCs w:val="28"/>
        </w:rPr>
        <w:t>Сбербанк</w:t>
      </w:r>
      <w:r w:rsidR="00D20CA1" w:rsidRPr="00D20CA1">
        <w:rPr>
          <w:rFonts w:ascii="Times New Roman" w:hAnsi="Times New Roman" w:cs="Times New Roman"/>
          <w:sz w:val="28"/>
          <w:szCs w:val="28"/>
        </w:rPr>
        <w:t xml:space="preserve"> обязаны перечислить оставшиеся на специальных избирательных счетах средства в доход </w:t>
      </w:r>
      <w:r w:rsidR="00D20CA1">
        <w:rPr>
          <w:rFonts w:ascii="Times New Roman" w:hAnsi="Times New Roman" w:cs="Times New Roman"/>
          <w:sz w:val="28"/>
          <w:szCs w:val="28"/>
        </w:rPr>
        <w:t>местного</w:t>
      </w:r>
      <w:r w:rsidR="00D20CA1" w:rsidRPr="00D20CA1">
        <w:rPr>
          <w:rFonts w:ascii="Times New Roman" w:hAnsi="Times New Roman" w:cs="Times New Roman"/>
          <w:sz w:val="28"/>
          <w:szCs w:val="28"/>
        </w:rPr>
        <w:t xml:space="preserve"> бюджета и закрыть этот счет.</w:t>
      </w:r>
    </w:p>
    <w:p w:rsidR="00F6416A" w:rsidRDefault="00F6416A" w:rsidP="00A31866">
      <w:pPr>
        <w:pStyle w:val="ConsPlusNormal"/>
        <w:spacing w:line="360" w:lineRule="auto"/>
        <w:jc w:val="center"/>
        <w:rPr>
          <w:rFonts w:ascii="Times New Roman" w:hAnsi="Times New Roman" w:cs="Times New Roman"/>
          <w:b/>
          <w:bCs/>
          <w:sz w:val="28"/>
          <w:szCs w:val="28"/>
        </w:rPr>
      </w:pPr>
    </w:p>
    <w:p w:rsidR="00D20819" w:rsidRDefault="00D20819" w:rsidP="00A31866">
      <w:pPr>
        <w:pStyle w:val="ConsPlusNormal"/>
        <w:jc w:val="center"/>
        <w:rPr>
          <w:rFonts w:ascii="Times New Roman" w:hAnsi="Times New Roman" w:cs="Times New Roman"/>
          <w:b/>
          <w:bCs/>
          <w:sz w:val="28"/>
          <w:szCs w:val="28"/>
        </w:rPr>
      </w:pPr>
      <w:r w:rsidRPr="00B14503">
        <w:rPr>
          <w:rFonts w:ascii="Times New Roman" w:hAnsi="Times New Roman" w:cs="Times New Roman"/>
          <w:b/>
          <w:bCs/>
          <w:sz w:val="28"/>
          <w:szCs w:val="28"/>
        </w:rPr>
        <w:t>5. Сведения</w:t>
      </w:r>
      <w:r w:rsidR="00AF47CF">
        <w:rPr>
          <w:rFonts w:ascii="Times New Roman" w:hAnsi="Times New Roman" w:cs="Times New Roman"/>
          <w:b/>
          <w:bCs/>
          <w:sz w:val="28"/>
          <w:szCs w:val="28"/>
        </w:rPr>
        <w:t>,</w:t>
      </w:r>
      <w:r w:rsidRPr="00B14503">
        <w:rPr>
          <w:rFonts w:ascii="Times New Roman" w:hAnsi="Times New Roman" w:cs="Times New Roman"/>
          <w:b/>
          <w:bCs/>
          <w:sz w:val="28"/>
          <w:szCs w:val="28"/>
        </w:rPr>
        <w:t xml:space="preserve"> подлежащие опубликованию</w:t>
      </w:r>
      <w:r w:rsidR="00822BEB">
        <w:rPr>
          <w:rFonts w:ascii="Times New Roman" w:hAnsi="Times New Roman" w:cs="Times New Roman"/>
          <w:b/>
          <w:bCs/>
          <w:sz w:val="28"/>
          <w:szCs w:val="28"/>
        </w:rPr>
        <w:t xml:space="preserve"> и размещению в информационно – телекоммуникационной сети «Интернет»</w:t>
      </w:r>
    </w:p>
    <w:p w:rsidR="005E5E2C" w:rsidRPr="00B14503" w:rsidRDefault="005E5E2C" w:rsidP="00A31866">
      <w:pPr>
        <w:pStyle w:val="ConsPlusNormal"/>
        <w:jc w:val="center"/>
        <w:rPr>
          <w:rFonts w:ascii="Times New Roman" w:hAnsi="Times New Roman" w:cs="Times New Roman"/>
          <w:b/>
          <w:bCs/>
          <w:sz w:val="28"/>
          <w:szCs w:val="28"/>
        </w:rPr>
      </w:pPr>
    </w:p>
    <w:p w:rsidR="00D20819"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5.1.</w:t>
      </w:r>
      <w:r w:rsidRPr="00B14503">
        <w:rPr>
          <w:rFonts w:ascii="Times New Roman" w:hAnsi="Times New Roman" w:cs="Times New Roman"/>
          <w:sz w:val="28"/>
          <w:szCs w:val="28"/>
        </w:rPr>
        <w:tab/>
      </w:r>
      <w:r w:rsidR="007779C4">
        <w:rPr>
          <w:rFonts w:ascii="Times New Roman" w:hAnsi="Times New Roman" w:cs="Times New Roman"/>
          <w:sz w:val="28"/>
          <w:szCs w:val="28"/>
        </w:rPr>
        <w:t>Избирательная комиссия, организующая подготовку и проведение выборов в органы местного самоуправления,</w:t>
      </w:r>
      <w:r w:rsidR="00946CFC" w:rsidRPr="00B14503">
        <w:rPr>
          <w:rFonts w:ascii="Times New Roman" w:hAnsi="Times New Roman" w:cs="Times New Roman"/>
          <w:sz w:val="28"/>
          <w:szCs w:val="28"/>
        </w:rPr>
        <w:t xml:space="preserve"> </w:t>
      </w:r>
      <w:r w:rsidR="00946CFC">
        <w:rPr>
          <w:rFonts w:ascii="Times New Roman" w:hAnsi="Times New Roman" w:cs="Times New Roman"/>
          <w:sz w:val="28"/>
          <w:szCs w:val="28"/>
        </w:rPr>
        <w:t>о</w:t>
      </w:r>
      <w:r w:rsidR="00396BBB" w:rsidRPr="00B14503">
        <w:rPr>
          <w:rFonts w:ascii="Times New Roman" w:hAnsi="Times New Roman" w:cs="Times New Roman"/>
          <w:sz w:val="28"/>
          <w:szCs w:val="28"/>
        </w:rPr>
        <w:t>кружные</w:t>
      </w:r>
      <w:r w:rsidRPr="00B14503">
        <w:rPr>
          <w:rFonts w:ascii="Times New Roman" w:hAnsi="Times New Roman" w:cs="Times New Roman"/>
          <w:sz w:val="28"/>
          <w:szCs w:val="28"/>
        </w:rPr>
        <w:t xml:space="preserve"> избирательн</w:t>
      </w:r>
      <w:r w:rsidR="00396BBB" w:rsidRPr="00B14503">
        <w:rPr>
          <w:rFonts w:ascii="Times New Roman" w:hAnsi="Times New Roman" w:cs="Times New Roman"/>
          <w:sz w:val="28"/>
          <w:szCs w:val="28"/>
        </w:rPr>
        <w:t>ые</w:t>
      </w:r>
      <w:r w:rsidRPr="00B14503">
        <w:rPr>
          <w:rFonts w:ascii="Times New Roman" w:hAnsi="Times New Roman" w:cs="Times New Roman"/>
          <w:sz w:val="28"/>
          <w:szCs w:val="28"/>
        </w:rPr>
        <w:t xml:space="preserve"> комисси</w:t>
      </w:r>
      <w:r w:rsidR="00396BBB" w:rsidRPr="00B14503">
        <w:rPr>
          <w:rFonts w:ascii="Times New Roman" w:hAnsi="Times New Roman" w:cs="Times New Roman"/>
          <w:sz w:val="28"/>
          <w:szCs w:val="28"/>
        </w:rPr>
        <w:t>и</w:t>
      </w:r>
      <w:r w:rsidRPr="00B14503">
        <w:rPr>
          <w:rFonts w:ascii="Times New Roman" w:hAnsi="Times New Roman" w:cs="Times New Roman"/>
          <w:sz w:val="28"/>
          <w:szCs w:val="28"/>
        </w:rPr>
        <w:t xml:space="preserve"> до дня голосования периодически, но не реже чем один раз в две недели направляют в средства массовой информации для опубликования сведения о поступлении и расходовании средств избирательных фондов </w:t>
      </w:r>
      <w:r w:rsidR="00E659C5" w:rsidRPr="00B14503">
        <w:rPr>
          <w:rFonts w:ascii="Times New Roman" w:hAnsi="Times New Roman" w:cs="Times New Roman"/>
          <w:sz w:val="28"/>
          <w:szCs w:val="28"/>
        </w:rPr>
        <w:t>избирательных объединений</w:t>
      </w:r>
      <w:r w:rsidR="00E659C5">
        <w:rPr>
          <w:rFonts w:ascii="Times New Roman" w:hAnsi="Times New Roman" w:cs="Times New Roman"/>
          <w:sz w:val="28"/>
          <w:szCs w:val="28"/>
        </w:rPr>
        <w:t>,</w:t>
      </w:r>
      <w:r w:rsidR="00E659C5" w:rsidRPr="00B14503">
        <w:rPr>
          <w:rFonts w:ascii="Times New Roman" w:hAnsi="Times New Roman" w:cs="Times New Roman"/>
          <w:sz w:val="28"/>
          <w:szCs w:val="28"/>
        </w:rPr>
        <w:t xml:space="preserve"> </w:t>
      </w:r>
      <w:r w:rsidR="00396BBB" w:rsidRPr="00B14503">
        <w:rPr>
          <w:rFonts w:ascii="Times New Roman" w:hAnsi="Times New Roman" w:cs="Times New Roman"/>
          <w:sz w:val="28"/>
          <w:szCs w:val="28"/>
        </w:rPr>
        <w:t>кандидатов</w:t>
      </w:r>
      <w:r w:rsidRPr="00B14503">
        <w:rPr>
          <w:rFonts w:ascii="Times New Roman" w:hAnsi="Times New Roman" w:cs="Times New Roman"/>
          <w:sz w:val="28"/>
          <w:szCs w:val="28"/>
        </w:rPr>
        <w:t>.</w:t>
      </w:r>
    </w:p>
    <w:p w:rsidR="00D208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5.2.</w:t>
      </w:r>
      <w:r w:rsidRPr="00B14503">
        <w:rPr>
          <w:rFonts w:ascii="Times New Roman" w:hAnsi="Times New Roman" w:cs="Times New Roman"/>
          <w:sz w:val="28"/>
          <w:szCs w:val="28"/>
        </w:rPr>
        <w:tab/>
      </w:r>
      <w:r w:rsidRPr="00B14503">
        <w:rPr>
          <w:rFonts w:ascii="Times New Roman" w:hAnsi="Times New Roman" w:cs="Times New Roman"/>
          <w:sz w:val="28"/>
        </w:rPr>
        <w:t xml:space="preserve">Редакции </w:t>
      </w:r>
      <w:r w:rsidR="000E5482">
        <w:rPr>
          <w:rFonts w:ascii="Times New Roman" w:hAnsi="Times New Roman" w:cs="Times New Roman"/>
          <w:sz w:val="28"/>
        </w:rPr>
        <w:t>муниципальных</w:t>
      </w:r>
      <w:r w:rsidRPr="00B14503">
        <w:rPr>
          <w:rFonts w:ascii="Times New Roman" w:hAnsi="Times New Roman" w:cs="Times New Roman"/>
          <w:sz w:val="28"/>
        </w:rPr>
        <w:t xml:space="preserve"> периодических печатных изданий обязаны публиковать переданные им избирательными комиссиями сведения о поступлении средств на специальные избирательные счета и расходовании этих средств</w:t>
      </w:r>
      <w:r w:rsidR="00396BBB" w:rsidRPr="00B14503">
        <w:rPr>
          <w:rFonts w:ascii="Times New Roman" w:hAnsi="Times New Roman" w:cs="Times New Roman"/>
          <w:sz w:val="28"/>
        </w:rPr>
        <w:t xml:space="preserve"> в течение трех дней</w:t>
      </w:r>
      <w:r w:rsidR="00D176E2">
        <w:rPr>
          <w:rFonts w:ascii="Times New Roman" w:hAnsi="Times New Roman" w:cs="Times New Roman"/>
          <w:sz w:val="28"/>
        </w:rPr>
        <w:t xml:space="preserve"> со дня получения</w:t>
      </w:r>
      <w:r w:rsidRPr="00B14503">
        <w:rPr>
          <w:rFonts w:ascii="Times New Roman" w:hAnsi="Times New Roman" w:cs="Times New Roman"/>
          <w:sz w:val="28"/>
        </w:rPr>
        <w:t>.</w:t>
      </w:r>
    </w:p>
    <w:p w:rsidR="007E33B8" w:rsidRPr="007E33B8" w:rsidRDefault="007E33B8" w:rsidP="007E33B8">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5.3.</w:t>
      </w:r>
      <w:r w:rsidRPr="007E33B8">
        <w:rPr>
          <w:rFonts w:ascii="Times New Roman" w:hAnsi="Times New Roman" w:cs="Times New Roman"/>
          <w:sz w:val="28"/>
          <w:szCs w:val="28"/>
        </w:rPr>
        <w:t xml:space="preserve"> Сведения о поступлении средств на специальный избирательный счет и расходо</w:t>
      </w:r>
      <w:r>
        <w:rPr>
          <w:rFonts w:ascii="Times New Roman" w:hAnsi="Times New Roman" w:cs="Times New Roman"/>
          <w:sz w:val="28"/>
          <w:szCs w:val="28"/>
        </w:rPr>
        <w:t>вании этих средств размещаются И</w:t>
      </w:r>
      <w:r w:rsidRPr="007E33B8">
        <w:rPr>
          <w:rFonts w:ascii="Times New Roman" w:hAnsi="Times New Roman" w:cs="Times New Roman"/>
          <w:sz w:val="28"/>
          <w:szCs w:val="28"/>
        </w:rPr>
        <w:t xml:space="preserve">збирательной комиссией Кемеровской области </w:t>
      </w:r>
      <w:r>
        <w:rPr>
          <w:rFonts w:ascii="Times New Roman" w:hAnsi="Times New Roman" w:cs="Times New Roman"/>
          <w:sz w:val="28"/>
          <w:szCs w:val="28"/>
        </w:rPr>
        <w:t xml:space="preserve">– Кузбасса </w:t>
      </w:r>
      <w:r w:rsidRPr="007E33B8">
        <w:rPr>
          <w:rFonts w:ascii="Times New Roman" w:hAnsi="Times New Roman" w:cs="Times New Roman"/>
          <w:sz w:val="28"/>
          <w:szCs w:val="28"/>
        </w:rPr>
        <w:t>на своем официальном сайте в информаци</w:t>
      </w:r>
      <w:r>
        <w:rPr>
          <w:rFonts w:ascii="Times New Roman" w:hAnsi="Times New Roman" w:cs="Times New Roman"/>
          <w:sz w:val="28"/>
          <w:szCs w:val="28"/>
        </w:rPr>
        <w:t>онно-телекоммуникационной сети «</w:t>
      </w:r>
      <w:r w:rsidRPr="007E33B8">
        <w:rPr>
          <w:rFonts w:ascii="Times New Roman" w:hAnsi="Times New Roman" w:cs="Times New Roman"/>
          <w:sz w:val="28"/>
          <w:szCs w:val="28"/>
        </w:rPr>
        <w:t>Интернет</w:t>
      </w:r>
      <w:r>
        <w:rPr>
          <w:rFonts w:ascii="Times New Roman" w:hAnsi="Times New Roman" w:cs="Times New Roman"/>
          <w:sz w:val="28"/>
          <w:szCs w:val="28"/>
        </w:rPr>
        <w:t>»</w:t>
      </w:r>
      <w:r w:rsidRPr="007E33B8">
        <w:rPr>
          <w:rFonts w:ascii="Times New Roman" w:hAnsi="Times New Roman" w:cs="Times New Roman"/>
          <w:sz w:val="28"/>
          <w:szCs w:val="28"/>
        </w:rPr>
        <w:t>. Обязательному размещению подлежат сведения:</w:t>
      </w:r>
    </w:p>
    <w:p w:rsidR="007E33B8" w:rsidRPr="007E33B8" w:rsidRDefault="007E33B8" w:rsidP="007E33B8">
      <w:pPr>
        <w:pStyle w:val="ConsPlusNormal"/>
        <w:spacing w:line="360" w:lineRule="auto"/>
        <w:jc w:val="both"/>
        <w:rPr>
          <w:rFonts w:ascii="Times New Roman" w:hAnsi="Times New Roman" w:cs="Times New Roman"/>
          <w:sz w:val="28"/>
          <w:szCs w:val="28"/>
        </w:rPr>
      </w:pPr>
      <w:r w:rsidRPr="007E33B8">
        <w:rPr>
          <w:rFonts w:ascii="Times New Roman" w:hAnsi="Times New Roman" w:cs="Times New Roman"/>
          <w:sz w:val="28"/>
          <w:szCs w:val="28"/>
        </w:rPr>
        <w:t xml:space="preserve">1) о финансовой операции по расходованию средств из соответствующего избирательного фонда в случае, если ее размер превышает </w:t>
      </w:r>
      <w:r w:rsidRPr="007E33B8">
        <w:rPr>
          <w:rFonts w:ascii="Times New Roman" w:hAnsi="Times New Roman" w:cs="Times New Roman"/>
          <w:sz w:val="28"/>
          <w:szCs w:val="28"/>
        </w:rPr>
        <w:lastRenderedPageBreak/>
        <w:t>50 тыс</w:t>
      </w:r>
      <w:r w:rsidR="008D2143">
        <w:rPr>
          <w:rFonts w:ascii="Times New Roman" w:hAnsi="Times New Roman" w:cs="Times New Roman"/>
          <w:sz w:val="28"/>
          <w:szCs w:val="28"/>
        </w:rPr>
        <w:t>.</w:t>
      </w:r>
      <w:r w:rsidRPr="007E33B8">
        <w:rPr>
          <w:rFonts w:ascii="Times New Roman" w:hAnsi="Times New Roman" w:cs="Times New Roman"/>
          <w:sz w:val="28"/>
          <w:szCs w:val="28"/>
        </w:rPr>
        <w:t xml:space="preserve"> рублей;</w:t>
      </w:r>
    </w:p>
    <w:p w:rsidR="007E33B8" w:rsidRPr="007E33B8" w:rsidRDefault="007E33B8" w:rsidP="007E33B8">
      <w:pPr>
        <w:pStyle w:val="ConsPlusNormal"/>
        <w:spacing w:line="360" w:lineRule="auto"/>
        <w:jc w:val="both"/>
        <w:rPr>
          <w:rFonts w:ascii="Times New Roman" w:hAnsi="Times New Roman" w:cs="Times New Roman"/>
          <w:sz w:val="28"/>
          <w:szCs w:val="28"/>
        </w:rPr>
      </w:pPr>
      <w:r w:rsidRPr="007E33B8">
        <w:rPr>
          <w:rFonts w:ascii="Times New Roman" w:hAnsi="Times New Roman" w:cs="Times New Roman"/>
          <w:sz w:val="28"/>
          <w:szCs w:val="28"/>
        </w:rPr>
        <w:t>2) о юридических лицах, перечисливших в соответствующий избирательный фонд добровольные пожертвования в сумме, превышающей 25 тыс</w:t>
      </w:r>
      <w:r w:rsidR="008D2143">
        <w:rPr>
          <w:rFonts w:ascii="Times New Roman" w:hAnsi="Times New Roman" w:cs="Times New Roman"/>
          <w:sz w:val="28"/>
          <w:szCs w:val="28"/>
        </w:rPr>
        <w:t xml:space="preserve">. </w:t>
      </w:r>
      <w:r w:rsidRPr="007E33B8">
        <w:rPr>
          <w:rFonts w:ascii="Times New Roman" w:hAnsi="Times New Roman" w:cs="Times New Roman"/>
          <w:sz w:val="28"/>
          <w:szCs w:val="28"/>
        </w:rPr>
        <w:t>рублей;</w:t>
      </w:r>
    </w:p>
    <w:p w:rsidR="007E33B8" w:rsidRPr="007E33B8" w:rsidRDefault="007E33B8" w:rsidP="007E33B8">
      <w:pPr>
        <w:pStyle w:val="ConsPlusNormal"/>
        <w:spacing w:line="360" w:lineRule="auto"/>
        <w:jc w:val="both"/>
        <w:rPr>
          <w:rFonts w:ascii="Times New Roman" w:hAnsi="Times New Roman" w:cs="Times New Roman"/>
          <w:sz w:val="28"/>
          <w:szCs w:val="28"/>
        </w:rPr>
      </w:pPr>
      <w:r w:rsidRPr="007E33B8">
        <w:rPr>
          <w:rFonts w:ascii="Times New Roman" w:hAnsi="Times New Roman" w:cs="Times New Roman"/>
          <w:sz w:val="28"/>
          <w:szCs w:val="28"/>
        </w:rPr>
        <w:t>3) о количестве граждан, внесших в соответствующий избирательный фонд добровольные пожертвования в сумме, превышающей 20 тыс</w:t>
      </w:r>
      <w:r w:rsidR="008D2143">
        <w:rPr>
          <w:rFonts w:ascii="Times New Roman" w:hAnsi="Times New Roman" w:cs="Times New Roman"/>
          <w:sz w:val="28"/>
          <w:szCs w:val="28"/>
        </w:rPr>
        <w:t>.</w:t>
      </w:r>
      <w:r w:rsidRPr="007E33B8">
        <w:rPr>
          <w:rFonts w:ascii="Times New Roman" w:hAnsi="Times New Roman" w:cs="Times New Roman"/>
          <w:sz w:val="28"/>
          <w:szCs w:val="28"/>
        </w:rPr>
        <w:t xml:space="preserve"> рублей;</w:t>
      </w:r>
    </w:p>
    <w:p w:rsidR="007E33B8" w:rsidRPr="007E33B8" w:rsidRDefault="007E33B8" w:rsidP="007E33B8">
      <w:pPr>
        <w:pStyle w:val="ConsPlusNormal"/>
        <w:spacing w:line="360" w:lineRule="auto"/>
        <w:jc w:val="both"/>
        <w:rPr>
          <w:rFonts w:ascii="Times New Roman" w:hAnsi="Times New Roman" w:cs="Times New Roman"/>
          <w:sz w:val="28"/>
          <w:szCs w:val="28"/>
        </w:rPr>
      </w:pPr>
      <w:r w:rsidRPr="007E33B8">
        <w:rPr>
          <w:rFonts w:ascii="Times New Roman" w:hAnsi="Times New Roman" w:cs="Times New Roman"/>
          <w:sz w:val="28"/>
          <w:szCs w:val="28"/>
        </w:rPr>
        <w:t>4) о средствах, возвращенных жертвователям из соответствующего избирательного фонда, в том числе об основаниях возврата;</w:t>
      </w:r>
    </w:p>
    <w:p w:rsidR="00D20819" w:rsidRDefault="007E33B8" w:rsidP="007E33B8">
      <w:pPr>
        <w:pStyle w:val="ConsPlusNormal"/>
        <w:widowControl/>
        <w:spacing w:line="360" w:lineRule="auto"/>
        <w:jc w:val="both"/>
        <w:rPr>
          <w:rFonts w:ascii="Times New Roman" w:hAnsi="Times New Roman" w:cs="Times New Roman"/>
          <w:sz w:val="28"/>
          <w:szCs w:val="28"/>
        </w:rPr>
      </w:pPr>
      <w:r w:rsidRPr="007E33B8">
        <w:rPr>
          <w:rFonts w:ascii="Times New Roman" w:hAnsi="Times New Roman" w:cs="Times New Roman"/>
          <w:sz w:val="28"/>
          <w:szCs w:val="28"/>
        </w:rPr>
        <w:t>5) об общей сумме средств, поступивших в соответствующий избирательный фонд, и об общей сумме израсходованных средств.</w:t>
      </w:r>
    </w:p>
    <w:p w:rsidR="005E1519" w:rsidRPr="00B14503"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5.4.</w:t>
      </w:r>
      <w:r w:rsidRPr="00B14503">
        <w:rPr>
          <w:rFonts w:ascii="Times New Roman" w:hAnsi="Times New Roman" w:cs="Times New Roman"/>
          <w:sz w:val="28"/>
          <w:szCs w:val="28"/>
        </w:rPr>
        <w:tab/>
      </w:r>
      <w:r w:rsidR="00040E7C" w:rsidRPr="00040E7C">
        <w:rPr>
          <w:rFonts w:ascii="Times New Roman" w:hAnsi="Times New Roman" w:cs="Times New Roman"/>
          <w:sz w:val="28"/>
          <w:szCs w:val="28"/>
        </w:rPr>
        <w:t>Копии финансовых отчетов, указанных в пунктах 4.</w:t>
      </w:r>
      <w:r w:rsidR="00531D99">
        <w:rPr>
          <w:rFonts w:ascii="Times New Roman" w:hAnsi="Times New Roman" w:cs="Times New Roman"/>
          <w:sz w:val="28"/>
          <w:szCs w:val="28"/>
        </w:rPr>
        <w:t>3, 4.4</w:t>
      </w:r>
      <w:r w:rsidR="00040E7C" w:rsidRPr="00040E7C">
        <w:rPr>
          <w:rFonts w:ascii="Times New Roman" w:hAnsi="Times New Roman" w:cs="Times New Roman"/>
          <w:sz w:val="28"/>
          <w:szCs w:val="28"/>
        </w:rPr>
        <w:t xml:space="preserve"> настоящей Инструкции, не позднее чем через пять дней со дня их получения передаются комиссиями в редакции средств массовой информации для опубликования.</w:t>
      </w:r>
    </w:p>
    <w:p w:rsidR="005E1519" w:rsidRDefault="005E1519" w:rsidP="00A31866">
      <w:pPr>
        <w:pStyle w:val="ConsPlusNormal"/>
        <w:widowControl/>
        <w:spacing w:line="360" w:lineRule="auto"/>
        <w:jc w:val="both"/>
        <w:rPr>
          <w:rFonts w:ascii="Times New Roman" w:hAnsi="Times New Roman" w:cs="Times New Roman"/>
          <w:sz w:val="28"/>
          <w:szCs w:val="28"/>
        </w:rPr>
      </w:pPr>
    </w:p>
    <w:p w:rsidR="005E1519" w:rsidRDefault="00D20819" w:rsidP="00A31866">
      <w:pPr>
        <w:pStyle w:val="ConsPlusNormal"/>
        <w:widowControl/>
        <w:jc w:val="center"/>
        <w:rPr>
          <w:rFonts w:ascii="Times New Roman" w:hAnsi="Times New Roman" w:cs="Times New Roman"/>
          <w:b/>
          <w:bCs/>
          <w:sz w:val="28"/>
          <w:szCs w:val="28"/>
        </w:rPr>
      </w:pPr>
      <w:r w:rsidRPr="00B14503">
        <w:rPr>
          <w:rFonts w:ascii="Times New Roman" w:hAnsi="Times New Roman" w:cs="Times New Roman"/>
          <w:b/>
          <w:bCs/>
          <w:sz w:val="28"/>
          <w:szCs w:val="28"/>
        </w:rPr>
        <w:t>6. Ответственность за нарушения порядка формирования</w:t>
      </w:r>
      <w:r w:rsidR="005E1519" w:rsidRPr="00B14503">
        <w:rPr>
          <w:rFonts w:ascii="Times New Roman" w:hAnsi="Times New Roman" w:cs="Times New Roman"/>
          <w:b/>
          <w:bCs/>
          <w:sz w:val="28"/>
          <w:szCs w:val="28"/>
        </w:rPr>
        <w:t xml:space="preserve"> </w:t>
      </w:r>
      <w:r w:rsidRPr="00B14503">
        <w:rPr>
          <w:rFonts w:ascii="Times New Roman" w:hAnsi="Times New Roman" w:cs="Times New Roman"/>
          <w:b/>
          <w:bCs/>
          <w:sz w:val="28"/>
          <w:szCs w:val="28"/>
        </w:rPr>
        <w:t>и расходования средств избирательных фондов</w:t>
      </w:r>
    </w:p>
    <w:p w:rsidR="000C70BC" w:rsidRPr="00B14503" w:rsidRDefault="000C70BC" w:rsidP="00A31866">
      <w:pPr>
        <w:pStyle w:val="ConsPlusNormal"/>
        <w:widowControl/>
        <w:jc w:val="center"/>
        <w:rPr>
          <w:rFonts w:ascii="Times New Roman" w:hAnsi="Times New Roman" w:cs="Times New Roman"/>
          <w:b/>
          <w:bCs/>
          <w:sz w:val="28"/>
          <w:szCs w:val="28"/>
        </w:rPr>
      </w:pPr>
    </w:p>
    <w:p w:rsidR="000C70BC" w:rsidRPr="009E24B2"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6.1.</w:t>
      </w:r>
      <w:r w:rsidRPr="00B14503">
        <w:rPr>
          <w:rFonts w:ascii="Times New Roman" w:hAnsi="Times New Roman" w:cs="Times New Roman"/>
          <w:sz w:val="28"/>
          <w:szCs w:val="28"/>
        </w:rPr>
        <w:tab/>
      </w:r>
      <w:r w:rsidR="000C70BC" w:rsidRPr="009E24B2">
        <w:rPr>
          <w:rFonts w:ascii="Times New Roman" w:hAnsi="Times New Roman" w:cs="Times New Roman"/>
          <w:sz w:val="28"/>
          <w:szCs w:val="28"/>
        </w:rPr>
        <w:t xml:space="preserve">Ответственность за нарушение порядка формирования и расходования средств избирательных фондов, </w:t>
      </w:r>
      <w:r w:rsidR="000C70BC">
        <w:rPr>
          <w:rFonts w:ascii="Times New Roman" w:hAnsi="Times New Roman" w:cs="Times New Roman"/>
          <w:sz w:val="28"/>
          <w:szCs w:val="28"/>
        </w:rPr>
        <w:t xml:space="preserve">непредставление, </w:t>
      </w:r>
      <w:r w:rsidR="000C70BC" w:rsidRPr="009E24B2">
        <w:rPr>
          <w:rFonts w:ascii="Times New Roman" w:hAnsi="Times New Roman" w:cs="Times New Roman"/>
          <w:sz w:val="28"/>
          <w:szCs w:val="28"/>
        </w:rPr>
        <w:t xml:space="preserve">несвоевременное представление </w:t>
      </w:r>
      <w:r w:rsidR="000C70BC">
        <w:rPr>
          <w:rFonts w:ascii="Times New Roman" w:hAnsi="Times New Roman" w:cs="Times New Roman"/>
          <w:sz w:val="28"/>
          <w:szCs w:val="28"/>
        </w:rPr>
        <w:t xml:space="preserve">либо неполное представление итогового финансового отчета и приложенных к нему документов </w:t>
      </w:r>
      <w:r w:rsidR="000C70BC" w:rsidRPr="009E24B2">
        <w:rPr>
          <w:rFonts w:ascii="Times New Roman" w:hAnsi="Times New Roman" w:cs="Times New Roman"/>
          <w:sz w:val="28"/>
          <w:szCs w:val="28"/>
        </w:rPr>
        <w:t>по установленным настоящей Инструкцией формам</w:t>
      </w:r>
      <w:r w:rsidR="000C70BC">
        <w:rPr>
          <w:rFonts w:ascii="Times New Roman" w:hAnsi="Times New Roman" w:cs="Times New Roman"/>
          <w:sz w:val="28"/>
          <w:szCs w:val="28"/>
        </w:rPr>
        <w:t>,</w:t>
      </w:r>
      <w:r w:rsidR="000C70BC" w:rsidRPr="009E24B2">
        <w:rPr>
          <w:rFonts w:ascii="Times New Roman" w:hAnsi="Times New Roman" w:cs="Times New Roman"/>
          <w:sz w:val="28"/>
          <w:szCs w:val="28"/>
        </w:rPr>
        <w:t xml:space="preserve"> недостоверность данных, содержащихся в отчетах, несут уполномоченные представители избирательных объединений по</w:t>
      </w:r>
      <w:r w:rsidR="000C70BC">
        <w:rPr>
          <w:rFonts w:ascii="Times New Roman" w:hAnsi="Times New Roman" w:cs="Times New Roman"/>
          <w:sz w:val="28"/>
          <w:szCs w:val="28"/>
        </w:rPr>
        <w:t xml:space="preserve"> финансовым вопросам, кандидаты, </w:t>
      </w:r>
      <w:r w:rsidR="000C70BC" w:rsidRPr="001F042B">
        <w:rPr>
          <w:rFonts w:ascii="Times New Roman" w:hAnsi="Times New Roman" w:cs="Times New Roman" w:hint="eastAsia"/>
          <w:sz w:val="28"/>
          <w:szCs w:val="28"/>
        </w:rPr>
        <w:t>гражданин</w:t>
      </w:r>
      <w:r w:rsidR="000C70BC" w:rsidRPr="001F042B">
        <w:rPr>
          <w:rFonts w:ascii="Times New Roman" w:hAnsi="Times New Roman" w:cs="Times New Roman"/>
          <w:sz w:val="28"/>
          <w:szCs w:val="28"/>
        </w:rPr>
        <w:t xml:space="preserve">, </w:t>
      </w:r>
      <w:r w:rsidR="000C70BC" w:rsidRPr="001F042B">
        <w:rPr>
          <w:rFonts w:ascii="Times New Roman" w:hAnsi="Times New Roman" w:cs="Times New Roman" w:hint="eastAsia"/>
          <w:sz w:val="28"/>
          <w:szCs w:val="28"/>
        </w:rPr>
        <w:t>являвшийся</w:t>
      </w:r>
      <w:r w:rsidR="000C70BC" w:rsidRPr="001F042B">
        <w:rPr>
          <w:rFonts w:ascii="Times New Roman" w:hAnsi="Times New Roman" w:cs="Times New Roman"/>
          <w:sz w:val="28"/>
          <w:szCs w:val="28"/>
        </w:rPr>
        <w:t xml:space="preserve"> </w:t>
      </w:r>
      <w:r w:rsidR="000C70BC" w:rsidRPr="001F042B">
        <w:rPr>
          <w:rFonts w:ascii="Times New Roman" w:hAnsi="Times New Roman" w:cs="Times New Roman" w:hint="eastAsia"/>
          <w:sz w:val="28"/>
          <w:szCs w:val="28"/>
        </w:rPr>
        <w:t>кандидатом</w:t>
      </w:r>
      <w:r w:rsidR="000C70BC" w:rsidRPr="001F042B">
        <w:rPr>
          <w:rFonts w:ascii="Times New Roman" w:hAnsi="Times New Roman" w:cs="Times New Roman"/>
          <w:sz w:val="28"/>
          <w:szCs w:val="28"/>
        </w:rPr>
        <w:t>.</w:t>
      </w:r>
    </w:p>
    <w:p w:rsidR="00E119E7" w:rsidRDefault="00D20819" w:rsidP="00A31866">
      <w:pPr>
        <w:pStyle w:val="ConsPlusNormal"/>
        <w:widowControl/>
        <w:spacing w:line="360" w:lineRule="auto"/>
        <w:jc w:val="both"/>
        <w:rPr>
          <w:rFonts w:ascii="Times New Roman" w:hAnsi="Times New Roman" w:cs="Times New Roman"/>
          <w:sz w:val="28"/>
          <w:szCs w:val="28"/>
        </w:rPr>
      </w:pPr>
      <w:r w:rsidRPr="00B14503">
        <w:rPr>
          <w:rFonts w:ascii="Times New Roman" w:hAnsi="Times New Roman" w:cs="Times New Roman"/>
          <w:sz w:val="28"/>
          <w:szCs w:val="28"/>
        </w:rPr>
        <w:t>6.2.</w:t>
      </w:r>
      <w:r w:rsidRPr="00B14503">
        <w:rPr>
          <w:rFonts w:ascii="Times New Roman" w:hAnsi="Times New Roman" w:cs="Times New Roman"/>
          <w:sz w:val="28"/>
          <w:szCs w:val="28"/>
        </w:rPr>
        <w:tab/>
      </w:r>
      <w:r w:rsidR="00E119E7">
        <w:rPr>
          <w:rFonts w:ascii="Times New Roman" w:hAnsi="Times New Roman" w:cs="Times New Roman"/>
          <w:sz w:val="28"/>
          <w:szCs w:val="28"/>
        </w:rPr>
        <w:t xml:space="preserve">В случаях, указанных в подпунктах 9, 10, 11 пункта </w:t>
      </w:r>
      <w:r w:rsidR="00D176E2">
        <w:rPr>
          <w:rFonts w:ascii="Times New Roman" w:hAnsi="Times New Roman" w:cs="Times New Roman"/>
          <w:sz w:val="28"/>
          <w:szCs w:val="28"/>
        </w:rPr>
        <w:t>2 статьи 74 и</w:t>
      </w:r>
      <w:r w:rsidR="00E119E7">
        <w:rPr>
          <w:rFonts w:ascii="Times New Roman" w:hAnsi="Times New Roman" w:cs="Times New Roman"/>
          <w:sz w:val="28"/>
          <w:szCs w:val="28"/>
        </w:rPr>
        <w:t xml:space="preserve"> в подпунктах 7, 8, 9 пункта </w:t>
      </w:r>
      <w:r w:rsidR="00D176E2">
        <w:rPr>
          <w:rFonts w:ascii="Times New Roman" w:hAnsi="Times New Roman" w:cs="Times New Roman"/>
          <w:sz w:val="28"/>
          <w:szCs w:val="28"/>
        </w:rPr>
        <w:t>1</w:t>
      </w:r>
      <w:r w:rsidR="00E119E7">
        <w:rPr>
          <w:rFonts w:ascii="Times New Roman" w:hAnsi="Times New Roman" w:cs="Times New Roman"/>
          <w:sz w:val="28"/>
          <w:szCs w:val="28"/>
        </w:rPr>
        <w:t xml:space="preserve"> статьи </w:t>
      </w:r>
      <w:r w:rsidR="00D176E2">
        <w:rPr>
          <w:rFonts w:ascii="Times New Roman" w:hAnsi="Times New Roman" w:cs="Times New Roman"/>
          <w:sz w:val="28"/>
          <w:szCs w:val="28"/>
        </w:rPr>
        <w:t>84</w:t>
      </w:r>
      <w:r w:rsidR="00E119E7">
        <w:rPr>
          <w:rFonts w:ascii="Times New Roman" w:hAnsi="Times New Roman" w:cs="Times New Roman"/>
          <w:sz w:val="28"/>
          <w:szCs w:val="28"/>
        </w:rPr>
        <w:t xml:space="preserve"> </w:t>
      </w:r>
      <w:r w:rsidR="00FE7E4E">
        <w:rPr>
          <w:rFonts w:ascii="Times New Roman" w:hAnsi="Times New Roman" w:cs="Times New Roman"/>
          <w:sz w:val="28"/>
          <w:szCs w:val="28"/>
        </w:rPr>
        <w:t>З</w:t>
      </w:r>
      <w:r w:rsidR="00E119E7">
        <w:rPr>
          <w:rFonts w:ascii="Times New Roman" w:hAnsi="Times New Roman" w:cs="Times New Roman"/>
          <w:sz w:val="28"/>
          <w:szCs w:val="28"/>
        </w:rPr>
        <w:t xml:space="preserve">акона Кемеровской области </w:t>
      </w:r>
      <w:r w:rsidR="007779C4">
        <w:rPr>
          <w:rFonts w:ascii="Times New Roman" w:hAnsi="Times New Roman" w:cs="Times New Roman"/>
          <w:sz w:val="28"/>
          <w:szCs w:val="28"/>
        </w:rPr>
        <w:t xml:space="preserve">избирательная комиссия, организующая подготовку и проведение выборов в органы местного самоуправления, </w:t>
      </w:r>
      <w:r w:rsidR="00E119E7">
        <w:rPr>
          <w:rFonts w:ascii="Times New Roman" w:hAnsi="Times New Roman" w:cs="Times New Roman"/>
          <w:sz w:val="28"/>
          <w:szCs w:val="28"/>
        </w:rPr>
        <w:t>окружная избирательная комиссия вправе принять решение об отказе в регистрации списка кандидатов избирательного объединения, кандидат</w:t>
      </w:r>
      <w:r w:rsidR="00FE7E4E">
        <w:rPr>
          <w:rFonts w:ascii="Times New Roman" w:hAnsi="Times New Roman" w:cs="Times New Roman"/>
          <w:sz w:val="28"/>
          <w:szCs w:val="28"/>
        </w:rPr>
        <w:t>а</w:t>
      </w:r>
      <w:r w:rsidR="00E119E7">
        <w:rPr>
          <w:rFonts w:ascii="Times New Roman" w:hAnsi="Times New Roman" w:cs="Times New Roman"/>
          <w:sz w:val="28"/>
          <w:szCs w:val="28"/>
        </w:rPr>
        <w:t>.</w:t>
      </w:r>
    </w:p>
    <w:p w:rsidR="004D4B47" w:rsidRDefault="00E119E7" w:rsidP="00A31866">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6.3.</w:t>
      </w:r>
      <w:r>
        <w:rPr>
          <w:rFonts w:ascii="Times New Roman" w:hAnsi="Times New Roman" w:cs="Times New Roman"/>
          <w:sz w:val="28"/>
          <w:szCs w:val="28"/>
        </w:rPr>
        <w:tab/>
      </w:r>
      <w:r w:rsidR="00D20819" w:rsidRPr="00B14503">
        <w:rPr>
          <w:rFonts w:ascii="Times New Roman" w:hAnsi="Times New Roman" w:cs="Times New Roman"/>
          <w:sz w:val="28"/>
          <w:szCs w:val="28"/>
        </w:rPr>
        <w:t>Лица, нарушающие правила финансирования избирательной кампании, несут уголовную, административную либо иную ответственность в соответствии с законодатель</w:t>
      </w:r>
      <w:r w:rsidR="004C372D">
        <w:rPr>
          <w:rFonts w:ascii="Times New Roman" w:hAnsi="Times New Roman" w:cs="Times New Roman"/>
          <w:sz w:val="28"/>
          <w:szCs w:val="28"/>
        </w:rPr>
        <w:t>ством Российской Федерации</w:t>
      </w:r>
      <w:r w:rsidR="00D20819" w:rsidRPr="00B14503">
        <w:rPr>
          <w:rFonts w:ascii="Times New Roman" w:hAnsi="Times New Roman" w:cs="Times New Roman"/>
          <w:sz w:val="28"/>
          <w:szCs w:val="28"/>
        </w:rPr>
        <w:t>.</w:t>
      </w:r>
    </w:p>
    <w:p w:rsidR="00C04195" w:rsidRDefault="00C04195" w:rsidP="00A31866">
      <w:pPr>
        <w:pStyle w:val="ConsPlusNormal"/>
        <w:widowControl/>
        <w:spacing w:line="360" w:lineRule="auto"/>
        <w:jc w:val="both"/>
        <w:rPr>
          <w:rFonts w:ascii="Times New Roman" w:hAnsi="Times New Roman" w:cs="Times New Roman"/>
          <w:sz w:val="28"/>
          <w:szCs w:val="28"/>
        </w:rPr>
        <w:sectPr w:rsidR="00C04195" w:rsidSect="00EB73B6">
          <w:headerReference w:type="default" r:id="rId23"/>
          <w:pgSz w:w="11906" w:h="16838" w:code="9"/>
          <w:pgMar w:top="1134" w:right="822" w:bottom="1134" w:left="1701" w:header="567" w:footer="567" w:gutter="0"/>
          <w:cols w:space="708"/>
          <w:titlePg/>
          <w:docGrid w:linePitch="360"/>
        </w:sectPr>
      </w:pPr>
    </w:p>
    <w:tbl>
      <w:tblPr>
        <w:tblW w:w="9606" w:type="dxa"/>
        <w:tblLook w:val="0000" w:firstRow="0" w:lastRow="0" w:firstColumn="0" w:lastColumn="0" w:noHBand="0" w:noVBand="0"/>
      </w:tblPr>
      <w:tblGrid>
        <w:gridCol w:w="4361"/>
        <w:gridCol w:w="5245"/>
      </w:tblGrid>
      <w:tr w:rsidR="00797A7C" w:rsidTr="00652D8D">
        <w:tblPrEx>
          <w:tblCellMar>
            <w:top w:w="0" w:type="dxa"/>
            <w:bottom w:w="0" w:type="dxa"/>
          </w:tblCellMar>
        </w:tblPrEx>
        <w:tc>
          <w:tcPr>
            <w:tcW w:w="4361" w:type="dxa"/>
            <w:tcBorders>
              <w:top w:val="nil"/>
              <w:left w:val="nil"/>
              <w:bottom w:val="nil"/>
              <w:right w:val="nil"/>
            </w:tcBorders>
          </w:tcPr>
          <w:p w:rsidR="00797A7C" w:rsidRDefault="00797A7C" w:rsidP="00A31866">
            <w:pPr>
              <w:pStyle w:val="ConsPlusNonformat"/>
              <w:widowControl/>
              <w:ind w:firstLine="720"/>
              <w:rPr>
                <w:rFonts w:ascii="Times New Roman" w:hAnsi="Times New Roman" w:cs="Times New Roman"/>
                <w:sz w:val="22"/>
                <w:szCs w:val="22"/>
              </w:rPr>
            </w:pPr>
          </w:p>
        </w:tc>
        <w:tc>
          <w:tcPr>
            <w:tcW w:w="5245" w:type="dxa"/>
            <w:tcBorders>
              <w:top w:val="nil"/>
              <w:left w:val="nil"/>
              <w:bottom w:val="nil"/>
              <w:right w:val="nil"/>
            </w:tcBorders>
          </w:tcPr>
          <w:p w:rsidR="00797A7C" w:rsidRPr="00880546" w:rsidRDefault="00797A7C" w:rsidP="009A0DDE">
            <w:pPr>
              <w:pStyle w:val="ConsPlusNormal"/>
              <w:widowControl/>
              <w:ind w:firstLine="0"/>
              <w:jc w:val="center"/>
              <w:rPr>
                <w:rFonts w:ascii="Times New Roman" w:hAnsi="Times New Roman" w:cs="Times New Roman"/>
                <w:sz w:val="24"/>
                <w:szCs w:val="24"/>
              </w:rPr>
            </w:pPr>
            <w:r w:rsidRPr="00880546">
              <w:rPr>
                <w:rFonts w:ascii="Times New Roman" w:hAnsi="Times New Roman" w:cs="Times New Roman"/>
                <w:sz w:val="24"/>
                <w:szCs w:val="24"/>
              </w:rPr>
              <w:t>Приложение № 1</w:t>
            </w:r>
          </w:p>
          <w:p w:rsidR="00797A7C" w:rsidRPr="00AA5B30" w:rsidRDefault="00797A7C" w:rsidP="009A0DDE">
            <w:pPr>
              <w:pStyle w:val="ConsPlusNonformat"/>
              <w:widowControl/>
              <w:jc w:val="center"/>
              <w:rPr>
                <w:rFonts w:ascii="Times New Roman" w:hAnsi="Times New Roman" w:cs="Times New Roman"/>
                <w:sz w:val="22"/>
                <w:szCs w:val="22"/>
              </w:rPr>
            </w:pPr>
            <w:r w:rsidRPr="00880546">
              <w:rPr>
                <w:rFonts w:ascii="Times New Roman" w:hAnsi="Times New Roman" w:cs="Times New Roman"/>
                <w:bCs/>
                <w:sz w:val="24"/>
                <w:szCs w:val="24"/>
              </w:rPr>
              <w:t>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 в Кемеровской области – Кузбассе</w:t>
            </w:r>
            <w:r>
              <w:rPr>
                <w:rFonts w:ascii="Times New Roman" w:hAnsi="Times New Roman" w:cs="Times New Roman"/>
                <w:bCs/>
                <w:sz w:val="22"/>
                <w:szCs w:val="28"/>
              </w:rPr>
              <w:t xml:space="preserve"> </w:t>
            </w:r>
          </w:p>
        </w:tc>
      </w:tr>
    </w:tbl>
    <w:p w:rsidR="00797A7C" w:rsidRDefault="00797A7C" w:rsidP="00A31866">
      <w:pPr>
        <w:pStyle w:val="ConsPlusTitle"/>
        <w:widowControl/>
        <w:ind w:firstLine="720"/>
        <w:jc w:val="center"/>
        <w:rPr>
          <w:rFonts w:ascii="Times New Roman" w:hAnsi="Times New Roman" w:cs="Times New Roman"/>
          <w:b w:val="0"/>
        </w:rPr>
      </w:pPr>
    </w:p>
    <w:p w:rsidR="00797A7C" w:rsidRDefault="00797A7C" w:rsidP="00A31866">
      <w:pPr>
        <w:pStyle w:val="ConsPlusTitle"/>
        <w:widowControl/>
        <w:ind w:firstLine="720"/>
        <w:jc w:val="center"/>
        <w:rPr>
          <w:rFonts w:ascii="Times New Roman" w:hAnsi="Times New Roman" w:cs="Times New Roman"/>
          <w:b w:val="0"/>
        </w:rPr>
      </w:pPr>
    </w:p>
    <w:p w:rsidR="00797A7C" w:rsidRDefault="00797A7C" w:rsidP="00A31866">
      <w:pPr>
        <w:ind w:left="4536" w:firstLine="720"/>
        <w:rPr>
          <w:rFonts w:ascii="Arial" w:hAnsi="Arial" w:cs="Arial"/>
        </w:rPr>
      </w:pPr>
    </w:p>
    <w:p w:rsidR="00797A7C" w:rsidRPr="00DD2EF4" w:rsidRDefault="00797A7C" w:rsidP="003B674E">
      <w:pPr>
        <w:ind w:left="4395"/>
        <w:rPr>
          <w:b/>
          <w:bCs/>
          <w:u w:val="single"/>
        </w:rPr>
      </w:pPr>
      <w:r w:rsidRPr="00880546">
        <w:rPr>
          <w:sz w:val="28"/>
          <w:szCs w:val="28"/>
        </w:rPr>
        <w:t xml:space="preserve">В </w:t>
      </w:r>
      <w:r w:rsidRPr="00DD2EF4">
        <w:t>_____________________________________</w:t>
      </w:r>
      <w:r w:rsidR="00832E97">
        <w:t>____</w:t>
      </w:r>
      <w:r w:rsidRPr="00DD2EF4">
        <w:rPr>
          <w:b/>
          <w:bCs/>
          <w:u w:val="single"/>
        </w:rPr>
        <w:t xml:space="preserve"> </w:t>
      </w:r>
    </w:p>
    <w:p w:rsidR="00797A7C" w:rsidRDefault="00797A7C" w:rsidP="00A31866">
      <w:pPr>
        <w:ind w:left="4395" w:firstLine="720"/>
        <w:jc w:val="center"/>
      </w:pPr>
      <w:r w:rsidRPr="00716BE5">
        <w:rPr>
          <w:spacing w:val="-4"/>
          <w:sz w:val="16"/>
          <w:szCs w:val="16"/>
        </w:rPr>
        <w:t>(наим</w:t>
      </w:r>
      <w:r w:rsidR="0021210B">
        <w:rPr>
          <w:spacing w:val="-4"/>
          <w:sz w:val="16"/>
          <w:szCs w:val="16"/>
        </w:rPr>
        <w:t>е</w:t>
      </w:r>
      <w:r w:rsidR="00FF68AF">
        <w:rPr>
          <w:spacing w:val="-4"/>
          <w:sz w:val="16"/>
          <w:szCs w:val="16"/>
        </w:rPr>
        <w:t>нование избирательной комиссии)</w:t>
      </w:r>
    </w:p>
    <w:p w:rsidR="00797A7C" w:rsidRPr="003A2D73" w:rsidRDefault="00797A7C" w:rsidP="00832E97">
      <w:pPr>
        <w:ind w:left="4395"/>
        <w:jc w:val="both"/>
      </w:pPr>
      <w:r>
        <w:rPr>
          <w:sz w:val="16"/>
          <w:szCs w:val="16"/>
        </w:rPr>
        <w:t>____________________________________________________________</w:t>
      </w:r>
    </w:p>
    <w:p w:rsidR="00797A7C" w:rsidRDefault="00797A7C" w:rsidP="00A31866">
      <w:pPr>
        <w:tabs>
          <w:tab w:val="left" w:pos="5610"/>
        </w:tabs>
        <w:ind w:left="4536" w:firstLine="720"/>
        <w:jc w:val="center"/>
        <w:rPr>
          <w:rFonts w:ascii="Arial" w:hAnsi="Arial" w:cs="Arial"/>
          <w:sz w:val="12"/>
          <w:szCs w:val="12"/>
        </w:rPr>
      </w:pPr>
    </w:p>
    <w:p w:rsidR="00797A7C" w:rsidRDefault="00797A7C" w:rsidP="00A31866">
      <w:pPr>
        <w:tabs>
          <w:tab w:val="left" w:pos="5610"/>
        </w:tabs>
        <w:ind w:firstLine="720"/>
        <w:jc w:val="center"/>
        <w:rPr>
          <w:rFonts w:ascii="Arial" w:hAnsi="Arial" w:cs="Arial"/>
          <w:sz w:val="14"/>
          <w:szCs w:val="14"/>
        </w:rPr>
      </w:pPr>
    </w:p>
    <w:p w:rsidR="00797A7C" w:rsidRDefault="00797A7C" w:rsidP="00A31866">
      <w:pPr>
        <w:tabs>
          <w:tab w:val="left" w:pos="5610"/>
        </w:tabs>
        <w:ind w:firstLine="720"/>
        <w:jc w:val="center"/>
        <w:rPr>
          <w:rFonts w:ascii="Arial" w:hAnsi="Arial" w:cs="Arial"/>
          <w:sz w:val="14"/>
          <w:szCs w:val="14"/>
        </w:rPr>
      </w:pPr>
    </w:p>
    <w:p w:rsidR="00797A7C" w:rsidRDefault="00797A7C" w:rsidP="00A31866">
      <w:pPr>
        <w:ind w:firstLine="720"/>
        <w:jc w:val="center"/>
        <w:rPr>
          <w:rFonts w:ascii="Arial" w:hAnsi="Arial" w:cs="Arial"/>
          <w:caps/>
        </w:rPr>
      </w:pPr>
    </w:p>
    <w:p w:rsidR="00797A7C" w:rsidRPr="00880546" w:rsidRDefault="00797A7C" w:rsidP="00A31866">
      <w:pPr>
        <w:ind w:firstLine="720"/>
        <w:jc w:val="center"/>
        <w:rPr>
          <w:caps/>
          <w:sz w:val="28"/>
          <w:szCs w:val="28"/>
        </w:rPr>
      </w:pPr>
      <w:r w:rsidRPr="00880546">
        <w:rPr>
          <w:caps/>
          <w:sz w:val="28"/>
          <w:szCs w:val="28"/>
        </w:rPr>
        <w:t>Уведомление</w:t>
      </w:r>
    </w:p>
    <w:p w:rsidR="00797A7C" w:rsidRDefault="00797A7C" w:rsidP="00A31866">
      <w:pPr>
        <w:ind w:firstLine="720"/>
        <w:jc w:val="center"/>
        <w:rPr>
          <w:rFonts w:ascii="Arial" w:hAnsi="Arial" w:cs="Arial"/>
          <w:caps/>
        </w:rPr>
      </w:pPr>
    </w:p>
    <w:p w:rsidR="00797A7C" w:rsidRDefault="00797A7C" w:rsidP="00A31866">
      <w:pPr>
        <w:ind w:firstLine="720"/>
        <w:rPr>
          <w:rFonts w:ascii="Arial" w:hAnsi="Arial" w:cs="Arial"/>
        </w:rPr>
      </w:pPr>
      <w:r w:rsidRPr="00880546">
        <w:rPr>
          <w:sz w:val="28"/>
          <w:szCs w:val="28"/>
        </w:rPr>
        <w:t>Я</w:t>
      </w:r>
      <w:r w:rsidRPr="00221A44">
        <w:t>,</w:t>
      </w:r>
      <w:r w:rsidRPr="00DD2EF4">
        <w:t xml:space="preserve">  ___________________________________________________________________</w:t>
      </w:r>
      <w:r w:rsidR="009A0DDE">
        <w:t xml:space="preserve"> - </w:t>
      </w:r>
    </w:p>
    <w:p w:rsidR="00797A7C" w:rsidRPr="00DD2EF4" w:rsidRDefault="00797A7C" w:rsidP="00A31866">
      <w:pPr>
        <w:ind w:firstLine="720"/>
        <w:jc w:val="center"/>
        <w:rPr>
          <w:sz w:val="16"/>
          <w:szCs w:val="16"/>
        </w:rPr>
      </w:pPr>
      <w:r w:rsidRPr="00DD2EF4">
        <w:rPr>
          <w:sz w:val="16"/>
          <w:szCs w:val="16"/>
        </w:rPr>
        <w:t xml:space="preserve">(Ф.И.О. кандидата) </w:t>
      </w:r>
    </w:p>
    <w:p w:rsidR="00797A7C" w:rsidRPr="00DD2EF4" w:rsidRDefault="00797A7C" w:rsidP="009A0DDE">
      <w:r w:rsidRPr="00DD08FF">
        <w:rPr>
          <w:sz w:val="28"/>
          <w:szCs w:val="28"/>
        </w:rPr>
        <w:t>кандидат в депутаты</w:t>
      </w:r>
      <w:r w:rsidRPr="00DD2EF4">
        <w:t xml:space="preserve"> ________________________</w:t>
      </w:r>
      <w:r w:rsidR="009A0DDE">
        <w:t>______</w:t>
      </w:r>
      <w:r w:rsidRPr="00DD2EF4">
        <w:t>____</w:t>
      </w:r>
      <w:r w:rsidR="009A0DDE">
        <w:t>_____________________</w:t>
      </w:r>
      <w:r>
        <w:t>_/</w:t>
      </w:r>
    </w:p>
    <w:p w:rsidR="00797A7C" w:rsidRPr="00DD2EF4" w:rsidRDefault="009A0DDE" w:rsidP="00A31866">
      <w:pPr>
        <w:ind w:firstLine="720"/>
        <w:jc w:val="center"/>
        <w:rPr>
          <w:spacing w:val="-6"/>
          <w:sz w:val="16"/>
          <w:szCs w:val="16"/>
        </w:rPr>
      </w:pPr>
      <w:r>
        <w:rPr>
          <w:spacing w:val="-6"/>
          <w:sz w:val="16"/>
          <w:szCs w:val="16"/>
        </w:rPr>
        <w:t xml:space="preserve">                                         </w:t>
      </w:r>
      <w:r w:rsidR="00797A7C" w:rsidRPr="00DD2EF4">
        <w:rPr>
          <w:spacing w:val="-6"/>
          <w:sz w:val="16"/>
          <w:szCs w:val="16"/>
        </w:rPr>
        <w:t xml:space="preserve">(наименование представительного органа муниципального образования и номер избирательного округа) </w:t>
      </w:r>
    </w:p>
    <w:p w:rsidR="00797A7C" w:rsidRPr="004C2F97" w:rsidRDefault="00797A7C" w:rsidP="009A0DDE">
      <w:pPr>
        <w:pStyle w:val="a4"/>
        <w:jc w:val="both"/>
        <w:rPr>
          <w:b w:val="0"/>
          <w:sz w:val="20"/>
          <w:szCs w:val="20"/>
        </w:rPr>
      </w:pPr>
      <w:r w:rsidRPr="004C2F97">
        <w:rPr>
          <w:b w:val="0"/>
          <w:sz w:val="28"/>
          <w:szCs w:val="28"/>
        </w:rPr>
        <w:t>кандидат на должность</w:t>
      </w:r>
      <w:r w:rsidRPr="004C2F97">
        <w:rPr>
          <w:b w:val="0"/>
        </w:rPr>
        <w:t xml:space="preserve"> </w:t>
      </w:r>
      <w:r w:rsidRPr="004C2F97">
        <w:rPr>
          <w:b w:val="0"/>
          <w:szCs w:val="20"/>
        </w:rPr>
        <w:t>____________________________________________________</w:t>
      </w:r>
    </w:p>
    <w:p w:rsidR="00797A7C" w:rsidRPr="00DD2EF4" w:rsidRDefault="009A0DDE" w:rsidP="00A31866">
      <w:pPr>
        <w:pStyle w:val="a4"/>
        <w:ind w:firstLine="720"/>
        <w:rPr>
          <w:sz w:val="16"/>
          <w:szCs w:val="16"/>
        </w:rPr>
      </w:pPr>
      <w:r>
        <w:rPr>
          <w:spacing w:val="-6"/>
          <w:sz w:val="16"/>
          <w:szCs w:val="16"/>
        </w:rPr>
        <w:t xml:space="preserve">                                              </w:t>
      </w:r>
      <w:r w:rsidR="00797A7C" w:rsidRPr="00DD2EF4">
        <w:rPr>
          <w:spacing w:val="-6"/>
          <w:sz w:val="16"/>
          <w:szCs w:val="16"/>
        </w:rPr>
        <w:t>(наименование выборной должности местного самоуправления)</w:t>
      </w:r>
    </w:p>
    <w:p w:rsidR="00797A7C" w:rsidRDefault="00797A7C" w:rsidP="009A0DDE">
      <w:pPr>
        <w:pStyle w:val="21"/>
        <w:spacing w:line="360" w:lineRule="auto"/>
        <w:jc w:val="both"/>
      </w:pPr>
      <w:r>
        <w:rPr>
          <w:sz w:val="28"/>
          <w:szCs w:val="28"/>
        </w:rPr>
        <w:t>уведомляю о том, что на основании</w:t>
      </w:r>
      <w:r w:rsidRPr="00221A44">
        <w:rPr>
          <w:sz w:val="28"/>
          <w:szCs w:val="28"/>
        </w:rPr>
        <w:t xml:space="preserve"> </w:t>
      </w:r>
      <w:r w:rsidR="00FE7E4E">
        <w:rPr>
          <w:sz w:val="28"/>
          <w:szCs w:val="28"/>
        </w:rPr>
        <w:t xml:space="preserve">пункта </w:t>
      </w:r>
      <w:r>
        <w:rPr>
          <w:sz w:val="28"/>
          <w:szCs w:val="28"/>
        </w:rPr>
        <w:t>1</w:t>
      </w:r>
      <w:r w:rsidRPr="00221A44">
        <w:rPr>
          <w:sz w:val="28"/>
          <w:szCs w:val="28"/>
        </w:rPr>
        <w:t xml:space="preserve"> статьи </w:t>
      </w:r>
      <w:r>
        <w:rPr>
          <w:sz w:val="28"/>
          <w:szCs w:val="28"/>
        </w:rPr>
        <w:t>50</w:t>
      </w:r>
      <w:r w:rsidRPr="00221A44">
        <w:rPr>
          <w:sz w:val="28"/>
          <w:szCs w:val="28"/>
        </w:rPr>
        <w:t xml:space="preserve"> </w:t>
      </w:r>
      <w:r>
        <w:rPr>
          <w:sz w:val="28"/>
          <w:szCs w:val="28"/>
        </w:rPr>
        <w:t>Закона</w:t>
      </w:r>
      <w:r w:rsidRPr="00A56BA6">
        <w:rPr>
          <w:sz w:val="28"/>
          <w:szCs w:val="28"/>
        </w:rPr>
        <w:t xml:space="preserve"> Кемеровской облас</w:t>
      </w:r>
      <w:r>
        <w:rPr>
          <w:sz w:val="28"/>
          <w:szCs w:val="28"/>
        </w:rPr>
        <w:t>ти от 30 мая 2011 года № 54-ОЗ «</w:t>
      </w:r>
      <w:r w:rsidRPr="00A56BA6">
        <w:rPr>
          <w:sz w:val="28"/>
          <w:szCs w:val="28"/>
        </w:rPr>
        <w:t>О выборах в органы местного самоуправления в Кемеровской области</w:t>
      </w:r>
      <w:r>
        <w:rPr>
          <w:sz w:val="28"/>
          <w:szCs w:val="28"/>
        </w:rPr>
        <w:t xml:space="preserve"> – Кузбассе»</w:t>
      </w:r>
      <w:r w:rsidRPr="00221A44">
        <w:rPr>
          <w:sz w:val="28"/>
          <w:szCs w:val="28"/>
        </w:rPr>
        <w:t xml:space="preserve">, мною </w:t>
      </w:r>
      <w:r>
        <w:rPr>
          <w:sz w:val="28"/>
          <w:szCs w:val="28"/>
        </w:rPr>
        <w:t>не будет создан избирательный фонд (</w:t>
      </w:r>
      <w:r w:rsidRPr="00221A44">
        <w:rPr>
          <w:sz w:val="28"/>
          <w:szCs w:val="28"/>
        </w:rPr>
        <w:t>откр</w:t>
      </w:r>
      <w:r w:rsidRPr="00221A44">
        <w:rPr>
          <w:sz w:val="28"/>
          <w:szCs w:val="28"/>
        </w:rPr>
        <w:t>ы</w:t>
      </w:r>
      <w:r>
        <w:rPr>
          <w:sz w:val="28"/>
          <w:szCs w:val="28"/>
        </w:rPr>
        <w:t>т специальный избирательный</w:t>
      </w:r>
      <w:r w:rsidRPr="00221A44">
        <w:rPr>
          <w:sz w:val="28"/>
          <w:szCs w:val="28"/>
        </w:rPr>
        <w:t xml:space="preserve"> счет</w:t>
      </w:r>
      <w:r>
        <w:rPr>
          <w:sz w:val="28"/>
          <w:szCs w:val="28"/>
        </w:rPr>
        <w:t xml:space="preserve">), </w:t>
      </w:r>
      <w:r w:rsidRPr="00221A44">
        <w:rPr>
          <w:sz w:val="28"/>
          <w:szCs w:val="28"/>
        </w:rPr>
        <w:t>финансирование избирательной кампании</w:t>
      </w:r>
      <w:r w:rsidRPr="00DD08FF">
        <w:rPr>
          <w:sz w:val="28"/>
          <w:szCs w:val="28"/>
        </w:rPr>
        <w:t xml:space="preserve"> не производится</w:t>
      </w:r>
      <w:r w:rsidRPr="00221A44">
        <w:rPr>
          <w:sz w:val="28"/>
          <w:szCs w:val="28"/>
        </w:rPr>
        <w:t>.</w:t>
      </w:r>
      <w:r w:rsidRPr="00DD08FF">
        <w:t xml:space="preserve"> </w:t>
      </w:r>
    </w:p>
    <w:p w:rsidR="00797A7C" w:rsidRDefault="00797A7C" w:rsidP="00A31866">
      <w:pPr>
        <w:ind w:firstLine="720"/>
        <w:jc w:val="both"/>
        <w:rPr>
          <w:rFonts w:ascii="Arial" w:hAnsi="Arial" w:cs="Arial"/>
        </w:rPr>
      </w:pPr>
    </w:p>
    <w:p w:rsidR="00797A7C" w:rsidRPr="00DD2EF4" w:rsidRDefault="009A0DDE" w:rsidP="009A0DDE">
      <w:pPr>
        <w:jc w:val="both"/>
        <w:rPr>
          <w:szCs w:val="22"/>
        </w:rPr>
      </w:pPr>
      <w:r>
        <w:rPr>
          <w:sz w:val="28"/>
          <w:szCs w:val="28"/>
        </w:rPr>
        <w:t xml:space="preserve">          </w:t>
      </w:r>
      <w:r w:rsidR="00797A7C" w:rsidRPr="00DD08FF">
        <w:rPr>
          <w:sz w:val="28"/>
          <w:szCs w:val="28"/>
        </w:rPr>
        <w:t>Кандидат</w:t>
      </w:r>
      <w:r w:rsidR="00797A7C" w:rsidRPr="00221A44">
        <w:t xml:space="preserve"> </w:t>
      </w:r>
      <w:r w:rsidR="00797A7C" w:rsidRPr="00DD2EF4">
        <w:t xml:space="preserve">              </w:t>
      </w:r>
      <w:r w:rsidR="00797A7C" w:rsidRPr="00DD2EF4">
        <w:rPr>
          <w:szCs w:val="22"/>
        </w:rPr>
        <w:t xml:space="preserve"> _____________           ________________            </w:t>
      </w:r>
    </w:p>
    <w:p w:rsidR="00797A7C" w:rsidRPr="00DD2EF4" w:rsidRDefault="009A0DDE" w:rsidP="00A31866">
      <w:pPr>
        <w:ind w:left="2160" w:firstLine="720"/>
        <w:jc w:val="both"/>
        <w:rPr>
          <w:sz w:val="16"/>
          <w:szCs w:val="16"/>
        </w:rPr>
      </w:pPr>
      <w:r>
        <w:rPr>
          <w:sz w:val="16"/>
          <w:szCs w:val="16"/>
        </w:rPr>
        <w:t xml:space="preserve">          </w:t>
      </w:r>
      <w:r w:rsidR="00797A7C" w:rsidRPr="00DD2EF4">
        <w:rPr>
          <w:sz w:val="16"/>
          <w:szCs w:val="16"/>
        </w:rPr>
        <w:t xml:space="preserve">(подпись)            </w:t>
      </w:r>
      <w:r w:rsidR="00797A7C" w:rsidRPr="00DD2EF4">
        <w:rPr>
          <w:sz w:val="16"/>
          <w:szCs w:val="16"/>
        </w:rPr>
        <w:tab/>
        <w:t xml:space="preserve">           (инициалы, фамилия)                       </w:t>
      </w:r>
      <w:r w:rsidR="00797A7C" w:rsidRPr="00DD2EF4">
        <w:rPr>
          <w:sz w:val="16"/>
          <w:szCs w:val="16"/>
        </w:rPr>
        <w:tab/>
      </w:r>
    </w:p>
    <w:p w:rsidR="00797A7C" w:rsidRDefault="00797A7C" w:rsidP="00A31866">
      <w:pPr>
        <w:ind w:firstLine="720"/>
        <w:rPr>
          <w:rFonts w:ascii="Arial" w:hAnsi="Arial" w:cs="Arial"/>
        </w:rPr>
      </w:pPr>
    </w:p>
    <w:p w:rsidR="00797A7C" w:rsidRPr="00221A44" w:rsidRDefault="00797A7C" w:rsidP="00A31866">
      <w:pPr>
        <w:ind w:firstLine="720"/>
      </w:pPr>
      <w:r w:rsidRPr="00221A44">
        <w:t>«___» ____________ 20___ г.</w:t>
      </w:r>
    </w:p>
    <w:p w:rsidR="00797A7C" w:rsidRDefault="00797A7C" w:rsidP="00A31866">
      <w:pPr>
        <w:ind w:firstLine="720"/>
      </w:pPr>
    </w:p>
    <w:p w:rsidR="00797A7C" w:rsidRDefault="00797A7C" w:rsidP="00A31866">
      <w:pPr>
        <w:ind w:left="4248" w:firstLine="720"/>
        <w:rPr>
          <w:rFonts w:ascii="Arial" w:hAnsi="Arial" w:cs="Arial"/>
          <w:sz w:val="12"/>
        </w:rPr>
      </w:pPr>
      <w:r>
        <w:rPr>
          <w:rFonts w:ascii="Arial" w:hAnsi="Arial" w:cs="Arial"/>
          <w:sz w:val="12"/>
        </w:rPr>
        <w:t xml:space="preserve">                             </w:t>
      </w:r>
    </w:p>
    <w:p w:rsidR="00797A7C" w:rsidRDefault="00797A7C" w:rsidP="00A31866">
      <w:pPr>
        <w:ind w:firstLine="720"/>
        <w:jc w:val="both"/>
      </w:pPr>
    </w:p>
    <w:p w:rsidR="00797A7C" w:rsidRDefault="00797A7C" w:rsidP="00A31866">
      <w:pPr>
        <w:ind w:firstLine="720"/>
        <w:jc w:val="both"/>
      </w:pPr>
    </w:p>
    <w:p w:rsidR="00797A7C" w:rsidRDefault="00797A7C" w:rsidP="00A31866">
      <w:pPr>
        <w:ind w:firstLine="720"/>
        <w:jc w:val="both"/>
      </w:pPr>
    </w:p>
    <w:p w:rsidR="00797A7C" w:rsidRDefault="00797A7C" w:rsidP="00A31866">
      <w:pPr>
        <w:ind w:firstLine="720"/>
        <w:jc w:val="both"/>
      </w:pPr>
    </w:p>
    <w:p w:rsidR="00797A7C" w:rsidRDefault="00797A7C" w:rsidP="00A31866">
      <w:pPr>
        <w:ind w:firstLine="720"/>
        <w:jc w:val="both"/>
      </w:pPr>
    </w:p>
    <w:p w:rsidR="00797A7C" w:rsidRDefault="00797A7C" w:rsidP="00A31866">
      <w:pPr>
        <w:ind w:firstLine="720"/>
        <w:jc w:val="both"/>
      </w:pPr>
    </w:p>
    <w:p w:rsidR="00797A7C" w:rsidRDefault="00797A7C" w:rsidP="00A31866">
      <w:pPr>
        <w:ind w:firstLine="720"/>
        <w:jc w:val="both"/>
      </w:pPr>
    </w:p>
    <w:p w:rsidR="00797A7C" w:rsidRDefault="00797A7C" w:rsidP="00A31866">
      <w:pPr>
        <w:ind w:firstLine="720"/>
        <w:jc w:val="both"/>
      </w:pPr>
    </w:p>
    <w:p w:rsidR="00797A7C" w:rsidRDefault="00797A7C" w:rsidP="00A31866">
      <w:pPr>
        <w:ind w:firstLine="720"/>
        <w:jc w:val="both"/>
      </w:pPr>
    </w:p>
    <w:p w:rsidR="00797A7C" w:rsidRDefault="00797A7C" w:rsidP="00A31866">
      <w:pPr>
        <w:ind w:firstLine="720"/>
        <w:jc w:val="both"/>
      </w:pPr>
    </w:p>
    <w:p w:rsidR="00D20819" w:rsidRDefault="00D20819" w:rsidP="00A31866">
      <w:pPr>
        <w:pStyle w:val="ConsPlusNonformat"/>
        <w:widowControl/>
        <w:spacing w:line="360" w:lineRule="auto"/>
        <w:ind w:firstLine="720"/>
        <w:jc w:val="both"/>
        <w:rPr>
          <w:rFonts w:ascii="Times New Roman" w:hAnsi="Times New Roman" w:cs="Times New Roman"/>
          <w:sz w:val="28"/>
          <w:szCs w:val="28"/>
        </w:rPr>
        <w:sectPr w:rsidR="00D20819" w:rsidSect="00C04195">
          <w:pgSz w:w="11906" w:h="16838" w:code="9"/>
          <w:pgMar w:top="1134" w:right="851" w:bottom="1134" w:left="1701" w:header="567" w:footer="567" w:gutter="0"/>
          <w:pgNumType w:start="1"/>
          <w:cols w:space="708"/>
          <w:titlePg/>
          <w:docGrid w:linePitch="360"/>
        </w:sectPr>
      </w:pPr>
    </w:p>
    <w:tbl>
      <w:tblPr>
        <w:tblW w:w="0" w:type="auto"/>
        <w:tblLook w:val="0000" w:firstRow="0" w:lastRow="0" w:firstColumn="0" w:lastColumn="0" w:noHBand="0" w:noVBand="0"/>
      </w:tblPr>
      <w:tblGrid>
        <w:gridCol w:w="8568"/>
        <w:gridCol w:w="7200"/>
      </w:tblGrid>
      <w:tr w:rsidR="00D20819">
        <w:tblPrEx>
          <w:tblCellMar>
            <w:top w:w="0" w:type="dxa"/>
            <w:bottom w:w="0" w:type="dxa"/>
          </w:tblCellMar>
        </w:tblPrEx>
        <w:trPr>
          <w:trHeight w:val="2159"/>
        </w:trPr>
        <w:tc>
          <w:tcPr>
            <w:tcW w:w="8568" w:type="dxa"/>
            <w:tcBorders>
              <w:top w:val="nil"/>
              <w:left w:val="nil"/>
              <w:bottom w:val="nil"/>
              <w:right w:val="nil"/>
            </w:tcBorders>
          </w:tcPr>
          <w:p w:rsidR="00D20819" w:rsidRDefault="00D20819" w:rsidP="00A31866">
            <w:pPr>
              <w:pStyle w:val="ConsPlusNormal"/>
              <w:spacing w:line="220" w:lineRule="exact"/>
              <w:jc w:val="both"/>
              <w:rPr>
                <w:rFonts w:ascii="Times New Roman" w:hAnsi="Times New Roman" w:cs="Times New Roman"/>
                <w:sz w:val="22"/>
                <w:szCs w:val="22"/>
              </w:rPr>
            </w:pPr>
          </w:p>
        </w:tc>
        <w:tc>
          <w:tcPr>
            <w:tcW w:w="7200" w:type="dxa"/>
            <w:tcBorders>
              <w:top w:val="nil"/>
              <w:left w:val="nil"/>
              <w:bottom w:val="nil"/>
              <w:right w:val="nil"/>
            </w:tcBorders>
          </w:tcPr>
          <w:p w:rsidR="00D20819" w:rsidRPr="00880546" w:rsidRDefault="00797A7C" w:rsidP="009A0DDE">
            <w:pPr>
              <w:pStyle w:val="ConsPlusTitle"/>
              <w:jc w:val="center"/>
              <w:rPr>
                <w:rFonts w:ascii="Times New Roman" w:hAnsi="Times New Roman" w:cs="Times New Roman"/>
                <w:b w:val="0"/>
                <w:bCs w:val="0"/>
                <w:sz w:val="24"/>
                <w:szCs w:val="24"/>
              </w:rPr>
            </w:pPr>
            <w:r w:rsidRPr="00880546">
              <w:rPr>
                <w:rFonts w:ascii="Times New Roman" w:hAnsi="Times New Roman" w:cs="Times New Roman"/>
                <w:b w:val="0"/>
                <w:bCs w:val="0"/>
                <w:sz w:val="24"/>
                <w:szCs w:val="24"/>
              </w:rPr>
              <w:t>Приложение № 2</w:t>
            </w:r>
          </w:p>
          <w:p w:rsidR="00D20819" w:rsidRDefault="00D20819" w:rsidP="009A0DDE">
            <w:pPr>
              <w:pStyle w:val="ConsPlusTitle"/>
              <w:jc w:val="center"/>
              <w:rPr>
                <w:rFonts w:ascii="Times New Roman" w:hAnsi="Times New Roman" w:cs="Times New Roman"/>
                <w:b w:val="0"/>
                <w:bCs w:val="0"/>
                <w:sz w:val="22"/>
                <w:szCs w:val="22"/>
              </w:rPr>
            </w:pPr>
            <w:r w:rsidRPr="00880546">
              <w:rPr>
                <w:rFonts w:ascii="Times New Roman" w:hAnsi="Times New Roman" w:cs="Times New Roman"/>
                <w:b w:val="0"/>
                <w:bCs w:val="0"/>
                <w:sz w:val="24"/>
                <w:szCs w:val="24"/>
              </w:rPr>
              <w:t xml:space="preserve">к Инструкции о порядке формирования и расходования денежных средств избирательных фондов </w:t>
            </w:r>
            <w:r w:rsidR="00EC1F5F" w:rsidRPr="00880546">
              <w:rPr>
                <w:rFonts w:ascii="Times New Roman" w:hAnsi="Times New Roman" w:cs="Times New Roman"/>
                <w:b w:val="0"/>
                <w:bCs w:val="0"/>
                <w:sz w:val="24"/>
                <w:szCs w:val="24"/>
              </w:rPr>
              <w:t>кандидатов, избирательных объединений</w:t>
            </w:r>
            <w:r w:rsidRPr="00880546">
              <w:rPr>
                <w:rFonts w:ascii="Times New Roman" w:hAnsi="Times New Roman" w:cs="Times New Roman"/>
                <w:b w:val="0"/>
                <w:bCs w:val="0"/>
                <w:sz w:val="24"/>
                <w:szCs w:val="24"/>
              </w:rPr>
              <w:t xml:space="preserve"> при проведении выборов </w:t>
            </w:r>
            <w:r w:rsidR="00322D72" w:rsidRPr="00880546">
              <w:rPr>
                <w:rFonts w:ascii="Times New Roman" w:hAnsi="Times New Roman" w:cs="Times New Roman"/>
                <w:b w:val="0"/>
                <w:bCs w:val="0"/>
                <w:sz w:val="24"/>
                <w:szCs w:val="24"/>
              </w:rPr>
              <w:t>в органы местного самоуправления</w:t>
            </w:r>
            <w:r w:rsidR="00EC1F5F" w:rsidRPr="00880546">
              <w:rPr>
                <w:rFonts w:ascii="Times New Roman" w:hAnsi="Times New Roman" w:cs="Times New Roman"/>
                <w:b w:val="0"/>
                <w:bCs w:val="0"/>
                <w:sz w:val="24"/>
                <w:szCs w:val="24"/>
              </w:rPr>
              <w:t xml:space="preserve"> </w:t>
            </w:r>
            <w:r w:rsidR="00713183" w:rsidRPr="00880546">
              <w:rPr>
                <w:rFonts w:ascii="Times New Roman" w:hAnsi="Times New Roman" w:cs="Times New Roman"/>
                <w:b w:val="0"/>
                <w:bCs w:val="0"/>
                <w:sz w:val="24"/>
                <w:szCs w:val="24"/>
              </w:rPr>
              <w:t xml:space="preserve">в </w:t>
            </w:r>
            <w:r w:rsidR="00EC1F5F" w:rsidRPr="00880546">
              <w:rPr>
                <w:rFonts w:ascii="Times New Roman" w:hAnsi="Times New Roman" w:cs="Times New Roman"/>
                <w:b w:val="0"/>
                <w:bCs w:val="0"/>
                <w:sz w:val="24"/>
                <w:szCs w:val="24"/>
              </w:rPr>
              <w:t xml:space="preserve">Кемеровской </w:t>
            </w:r>
            <w:r w:rsidR="00D20CA1" w:rsidRPr="00880546">
              <w:rPr>
                <w:rFonts w:ascii="Times New Roman" w:hAnsi="Times New Roman" w:cs="Times New Roman"/>
                <w:b w:val="0"/>
                <w:bCs w:val="0"/>
                <w:sz w:val="24"/>
                <w:szCs w:val="24"/>
              </w:rPr>
              <w:t>области – Кузбассе</w:t>
            </w:r>
          </w:p>
        </w:tc>
      </w:tr>
    </w:tbl>
    <w:p w:rsidR="00D20819" w:rsidRDefault="00D20819" w:rsidP="00A31866">
      <w:pPr>
        <w:pStyle w:val="ConsPlusNonformat"/>
        <w:ind w:firstLine="720"/>
        <w:jc w:val="center"/>
        <w:rPr>
          <w:rFonts w:ascii="Times New Roman" w:hAnsi="Times New Roman" w:cs="Times New Roman"/>
          <w:b/>
          <w:bCs/>
          <w:sz w:val="18"/>
          <w:szCs w:val="18"/>
        </w:rPr>
      </w:pPr>
      <w:r>
        <w:rPr>
          <w:rFonts w:ascii="Times New Roman" w:hAnsi="Times New Roman" w:cs="Times New Roman"/>
          <w:b/>
          <w:bCs/>
          <w:sz w:val="18"/>
          <w:szCs w:val="18"/>
        </w:rPr>
        <w:t xml:space="preserve">УЧЕТ </w:t>
      </w:r>
    </w:p>
    <w:p w:rsidR="00E119E7" w:rsidRDefault="00D20819" w:rsidP="00A31866">
      <w:pPr>
        <w:pStyle w:val="ConsPlusNonformat"/>
        <w:ind w:firstLine="720"/>
        <w:jc w:val="center"/>
        <w:rPr>
          <w:rFonts w:ascii="Times New Roman" w:hAnsi="Times New Roman" w:cs="Times New Roman"/>
          <w:b/>
          <w:bCs/>
          <w:sz w:val="18"/>
          <w:szCs w:val="18"/>
        </w:rPr>
      </w:pPr>
      <w:r>
        <w:rPr>
          <w:rFonts w:ascii="Times New Roman" w:hAnsi="Times New Roman" w:cs="Times New Roman"/>
          <w:b/>
          <w:bCs/>
          <w:sz w:val="18"/>
          <w:szCs w:val="18"/>
        </w:rPr>
        <w:t xml:space="preserve">поступления  и расходования  денежных  средств избирательного фонда </w:t>
      </w:r>
      <w:r w:rsidR="00DF5F0D">
        <w:rPr>
          <w:rFonts w:ascii="Times New Roman" w:hAnsi="Times New Roman" w:cs="Times New Roman"/>
          <w:b/>
          <w:bCs/>
          <w:sz w:val="18"/>
          <w:szCs w:val="18"/>
        </w:rPr>
        <w:t>избирательного объединения, кандидата</w:t>
      </w:r>
    </w:p>
    <w:tbl>
      <w:tblPr>
        <w:tblW w:w="0" w:type="auto"/>
        <w:tblInd w:w="648" w:type="dxa"/>
        <w:tblLook w:val="0000" w:firstRow="0" w:lastRow="0" w:firstColumn="0" w:lastColumn="0" w:noHBand="0" w:noVBand="0"/>
      </w:tblPr>
      <w:tblGrid>
        <w:gridCol w:w="15120"/>
      </w:tblGrid>
      <w:tr w:rsidR="00D20819">
        <w:tblPrEx>
          <w:tblCellMar>
            <w:top w:w="0" w:type="dxa"/>
            <w:bottom w:w="0" w:type="dxa"/>
          </w:tblCellMar>
        </w:tblPrEx>
        <w:tc>
          <w:tcPr>
            <w:tcW w:w="15120" w:type="dxa"/>
            <w:tcBorders>
              <w:top w:val="nil"/>
              <w:left w:val="nil"/>
              <w:bottom w:val="single" w:sz="4" w:space="0" w:color="auto"/>
              <w:right w:val="nil"/>
            </w:tcBorders>
          </w:tcPr>
          <w:p w:rsidR="00D20819" w:rsidRDefault="00D20819" w:rsidP="00A31866">
            <w:pPr>
              <w:pStyle w:val="ConsPlusNonformat"/>
              <w:ind w:firstLine="720"/>
              <w:rPr>
                <w:rFonts w:ascii="Times New Roman" w:hAnsi="Times New Roman" w:cs="Times New Roman"/>
                <w:b/>
                <w:bCs/>
                <w:sz w:val="18"/>
                <w:szCs w:val="18"/>
              </w:rPr>
            </w:pPr>
          </w:p>
        </w:tc>
      </w:tr>
      <w:tr w:rsidR="00D20819" w:rsidTr="009A0DDE">
        <w:tblPrEx>
          <w:tblCellMar>
            <w:top w:w="0" w:type="dxa"/>
            <w:bottom w:w="0" w:type="dxa"/>
          </w:tblCellMar>
        </w:tblPrEx>
        <w:trPr>
          <w:trHeight w:val="77"/>
        </w:trPr>
        <w:tc>
          <w:tcPr>
            <w:tcW w:w="15120" w:type="dxa"/>
            <w:tcBorders>
              <w:top w:val="single" w:sz="4" w:space="0" w:color="auto"/>
              <w:left w:val="nil"/>
              <w:bottom w:val="nil"/>
              <w:right w:val="nil"/>
            </w:tcBorders>
          </w:tcPr>
          <w:p w:rsidR="00D20819" w:rsidRDefault="00D20819" w:rsidP="009A0DDE">
            <w:pPr>
              <w:pStyle w:val="ConsPlusNonformat"/>
              <w:rPr>
                <w:rFonts w:ascii="Times New Roman" w:hAnsi="Times New Roman" w:cs="Times New Roman"/>
                <w:sz w:val="16"/>
                <w:szCs w:val="16"/>
              </w:rPr>
            </w:pPr>
            <w:r>
              <w:rPr>
                <w:rFonts w:ascii="Times New Roman" w:hAnsi="Times New Roman" w:cs="Times New Roman"/>
                <w:sz w:val="16"/>
                <w:szCs w:val="16"/>
              </w:rPr>
              <w:t>(наименование избирательной кампании)</w:t>
            </w:r>
          </w:p>
        </w:tc>
      </w:tr>
      <w:tr w:rsidR="00D20819">
        <w:tblPrEx>
          <w:tblCellMar>
            <w:top w:w="0" w:type="dxa"/>
            <w:bottom w:w="0" w:type="dxa"/>
          </w:tblCellMar>
        </w:tblPrEx>
        <w:tc>
          <w:tcPr>
            <w:tcW w:w="15120" w:type="dxa"/>
            <w:tcBorders>
              <w:top w:val="nil"/>
              <w:left w:val="nil"/>
              <w:bottom w:val="single" w:sz="4" w:space="0" w:color="auto"/>
              <w:right w:val="nil"/>
            </w:tcBorders>
          </w:tcPr>
          <w:p w:rsidR="00D20819" w:rsidRDefault="00D20819" w:rsidP="009A0DDE">
            <w:pPr>
              <w:pStyle w:val="ConsPlusNonformat"/>
              <w:rPr>
                <w:rFonts w:ascii="Times New Roman" w:hAnsi="Times New Roman" w:cs="Times New Roman"/>
                <w:b/>
                <w:bCs/>
                <w:sz w:val="18"/>
                <w:szCs w:val="18"/>
              </w:rPr>
            </w:pPr>
          </w:p>
        </w:tc>
      </w:tr>
      <w:tr w:rsidR="00D20819">
        <w:tblPrEx>
          <w:tblCellMar>
            <w:top w:w="0" w:type="dxa"/>
            <w:bottom w:w="0" w:type="dxa"/>
          </w:tblCellMar>
        </w:tblPrEx>
        <w:trPr>
          <w:trHeight w:val="112"/>
        </w:trPr>
        <w:tc>
          <w:tcPr>
            <w:tcW w:w="15120" w:type="dxa"/>
            <w:tcBorders>
              <w:top w:val="single" w:sz="4" w:space="0" w:color="auto"/>
              <w:left w:val="nil"/>
              <w:bottom w:val="nil"/>
              <w:right w:val="nil"/>
            </w:tcBorders>
          </w:tcPr>
          <w:p w:rsidR="00D20819" w:rsidRDefault="00D20819" w:rsidP="009A0DDE">
            <w:pPr>
              <w:pStyle w:val="ConsPlusNonformat"/>
              <w:rPr>
                <w:rFonts w:ascii="Times New Roman" w:hAnsi="Times New Roman" w:cs="Times New Roman"/>
                <w:sz w:val="16"/>
                <w:szCs w:val="16"/>
              </w:rPr>
            </w:pPr>
            <w:r>
              <w:rPr>
                <w:rFonts w:ascii="Times New Roman" w:hAnsi="Times New Roman" w:cs="Times New Roman"/>
                <w:sz w:val="16"/>
                <w:szCs w:val="16"/>
              </w:rPr>
              <w:t>(</w:t>
            </w:r>
            <w:r w:rsidR="00382E6E">
              <w:rPr>
                <w:rFonts w:ascii="Times New Roman" w:hAnsi="Times New Roman" w:cs="Times New Roman"/>
                <w:sz w:val="16"/>
                <w:szCs w:val="16"/>
              </w:rPr>
              <w:t>ФИО кандидата, наименование избирательного объединения</w:t>
            </w:r>
            <w:r>
              <w:rPr>
                <w:rFonts w:ascii="Times New Roman" w:hAnsi="Times New Roman" w:cs="Times New Roman"/>
                <w:sz w:val="16"/>
                <w:szCs w:val="16"/>
              </w:rPr>
              <w:t>)</w:t>
            </w:r>
          </w:p>
        </w:tc>
      </w:tr>
      <w:tr w:rsidR="00D20819">
        <w:tblPrEx>
          <w:tblCellMar>
            <w:top w:w="0" w:type="dxa"/>
            <w:bottom w:w="0" w:type="dxa"/>
          </w:tblCellMar>
        </w:tblPrEx>
        <w:trPr>
          <w:trHeight w:val="112"/>
        </w:trPr>
        <w:tc>
          <w:tcPr>
            <w:tcW w:w="15120" w:type="dxa"/>
            <w:tcBorders>
              <w:top w:val="nil"/>
              <w:left w:val="nil"/>
              <w:bottom w:val="single" w:sz="4" w:space="0" w:color="auto"/>
              <w:right w:val="nil"/>
            </w:tcBorders>
          </w:tcPr>
          <w:p w:rsidR="00D20819" w:rsidRDefault="00D20819" w:rsidP="009A0DDE">
            <w:pPr>
              <w:pStyle w:val="ConsPlusNonformat"/>
              <w:rPr>
                <w:rFonts w:ascii="Times New Roman" w:hAnsi="Times New Roman" w:cs="Times New Roman"/>
                <w:sz w:val="18"/>
                <w:szCs w:val="18"/>
              </w:rPr>
            </w:pPr>
          </w:p>
        </w:tc>
      </w:tr>
      <w:tr w:rsidR="00D20819">
        <w:tblPrEx>
          <w:tblCellMar>
            <w:top w:w="0" w:type="dxa"/>
            <w:bottom w:w="0" w:type="dxa"/>
          </w:tblCellMar>
        </w:tblPrEx>
        <w:trPr>
          <w:trHeight w:val="112"/>
        </w:trPr>
        <w:tc>
          <w:tcPr>
            <w:tcW w:w="15120" w:type="dxa"/>
            <w:tcBorders>
              <w:top w:val="single" w:sz="4" w:space="0" w:color="auto"/>
              <w:left w:val="nil"/>
              <w:bottom w:val="nil"/>
              <w:right w:val="nil"/>
            </w:tcBorders>
          </w:tcPr>
          <w:p w:rsidR="00D20819" w:rsidRDefault="00D20819" w:rsidP="009A0DDE">
            <w:pPr>
              <w:pStyle w:val="ConsPlusNonformat"/>
              <w:rPr>
                <w:rFonts w:ascii="Times New Roman" w:hAnsi="Times New Roman" w:cs="Times New Roman"/>
                <w:sz w:val="16"/>
                <w:szCs w:val="16"/>
              </w:rPr>
            </w:pPr>
            <w:r>
              <w:rPr>
                <w:rFonts w:ascii="Times New Roman" w:hAnsi="Times New Roman" w:cs="Times New Roman"/>
                <w:sz w:val="16"/>
                <w:szCs w:val="16"/>
              </w:rPr>
              <w:t>(</w:t>
            </w:r>
            <w:r w:rsidR="00382E6E">
              <w:rPr>
                <w:rFonts w:ascii="Times New Roman" w:hAnsi="Times New Roman" w:cs="Times New Roman"/>
                <w:sz w:val="16"/>
                <w:szCs w:val="16"/>
              </w:rPr>
              <w:t>номер одномандатного избирательного округа</w:t>
            </w:r>
            <w:r>
              <w:rPr>
                <w:rFonts w:ascii="Times New Roman" w:hAnsi="Times New Roman" w:cs="Times New Roman"/>
                <w:sz w:val="16"/>
                <w:szCs w:val="16"/>
              </w:rPr>
              <w:t>)</w:t>
            </w:r>
          </w:p>
        </w:tc>
      </w:tr>
      <w:tr w:rsidR="00D20819">
        <w:tblPrEx>
          <w:tblCellMar>
            <w:top w:w="0" w:type="dxa"/>
            <w:bottom w:w="0" w:type="dxa"/>
          </w:tblCellMar>
        </w:tblPrEx>
        <w:trPr>
          <w:trHeight w:val="112"/>
        </w:trPr>
        <w:tc>
          <w:tcPr>
            <w:tcW w:w="15120" w:type="dxa"/>
            <w:tcBorders>
              <w:top w:val="nil"/>
              <w:left w:val="nil"/>
              <w:bottom w:val="single" w:sz="4" w:space="0" w:color="auto"/>
              <w:right w:val="nil"/>
            </w:tcBorders>
          </w:tcPr>
          <w:p w:rsidR="00D20819" w:rsidRDefault="00D20819" w:rsidP="009A0DDE">
            <w:pPr>
              <w:pStyle w:val="ConsPlusNonformat"/>
              <w:rPr>
                <w:rFonts w:ascii="Times New Roman" w:hAnsi="Times New Roman" w:cs="Times New Roman"/>
                <w:b/>
                <w:bCs/>
                <w:sz w:val="18"/>
                <w:szCs w:val="18"/>
              </w:rPr>
            </w:pPr>
          </w:p>
        </w:tc>
      </w:tr>
      <w:tr w:rsidR="00D20819">
        <w:tblPrEx>
          <w:tblCellMar>
            <w:top w:w="0" w:type="dxa"/>
            <w:bottom w:w="0" w:type="dxa"/>
          </w:tblCellMar>
        </w:tblPrEx>
        <w:trPr>
          <w:trHeight w:val="112"/>
        </w:trPr>
        <w:tc>
          <w:tcPr>
            <w:tcW w:w="15120" w:type="dxa"/>
            <w:tcBorders>
              <w:top w:val="single" w:sz="4" w:space="0" w:color="auto"/>
              <w:left w:val="nil"/>
              <w:bottom w:val="nil"/>
              <w:right w:val="nil"/>
            </w:tcBorders>
          </w:tcPr>
          <w:p w:rsidR="00D20819" w:rsidRDefault="00D20819" w:rsidP="009A0DDE">
            <w:pPr>
              <w:pStyle w:val="ConsPlusNonformat"/>
              <w:rPr>
                <w:rFonts w:ascii="Times New Roman" w:hAnsi="Times New Roman" w:cs="Times New Roman"/>
                <w:sz w:val="16"/>
                <w:szCs w:val="16"/>
              </w:rPr>
            </w:pPr>
            <w:r>
              <w:rPr>
                <w:rFonts w:ascii="Times New Roman" w:hAnsi="Times New Roman" w:cs="Times New Roman"/>
                <w:sz w:val="16"/>
                <w:szCs w:val="16"/>
              </w:rPr>
              <w:t xml:space="preserve">(номер специального избирательного счета,  наименование и адрес </w:t>
            </w:r>
            <w:r w:rsidR="00880546">
              <w:rPr>
                <w:rFonts w:ascii="Times New Roman" w:hAnsi="Times New Roman" w:cs="Times New Roman"/>
                <w:sz w:val="16"/>
                <w:szCs w:val="16"/>
              </w:rPr>
              <w:t xml:space="preserve">ПАО </w:t>
            </w:r>
            <w:r w:rsidR="003B674E">
              <w:rPr>
                <w:rFonts w:ascii="Times New Roman" w:hAnsi="Times New Roman" w:cs="Times New Roman"/>
                <w:sz w:val="16"/>
                <w:szCs w:val="16"/>
              </w:rPr>
              <w:t>Сбербанк</w:t>
            </w:r>
            <w:r>
              <w:rPr>
                <w:rFonts w:ascii="Times New Roman" w:hAnsi="Times New Roman" w:cs="Times New Roman"/>
                <w:sz w:val="16"/>
                <w:szCs w:val="16"/>
              </w:rPr>
              <w:t xml:space="preserve">) </w:t>
            </w:r>
          </w:p>
        </w:tc>
      </w:tr>
    </w:tbl>
    <w:p w:rsidR="00D20819" w:rsidRDefault="00D20819" w:rsidP="00A31866">
      <w:pPr>
        <w:pStyle w:val="ConsPlusNormal"/>
        <w:jc w:val="center"/>
        <w:rPr>
          <w:rFonts w:ascii="Times New Roman" w:hAnsi="Times New Roman" w:cs="Times New Roman"/>
          <w:sz w:val="18"/>
          <w:szCs w:val="18"/>
        </w:rPr>
      </w:pPr>
    </w:p>
    <w:p w:rsidR="00D20819" w:rsidRDefault="00D20819" w:rsidP="00A31866">
      <w:pPr>
        <w:pStyle w:val="ConsNormal"/>
        <w:spacing w:after="120"/>
        <w:rPr>
          <w:b/>
          <w:bCs/>
          <w:sz w:val="18"/>
          <w:szCs w:val="18"/>
        </w:rPr>
      </w:pPr>
      <w:smartTag w:uri="urn:schemas-microsoft-com:office:smarttags" w:element="place">
        <w:r>
          <w:rPr>
            <w:b/>
            <w:bCs/>
            <w:sz w:val="18"/>
            <w:szCs w:val="18"/>
            <w:lang w:val="en-US"/>
          </w:rPr>
          <w:t>I</w:t>
        </w:r>
        <w:r>
          <w:rPr>
            <w:b/>
            <w:bCs/>
            <w:sz w:val="18"/>
            <w:szCs w:val="18"/>
          </w:rPr>
          <w:t>.</w:t>
        </w:r>
      </w:smartTag>
      <w:r>
        <w:rPr>
          <w:b/>
          <w:bCs/>
          <w:sz w:val="18"/>
          <w:szCs w:val="18"/>
        </w:rPr>
        <w:t xml:space="preserve"> Поступило средств в избирательный фонд</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5713"/>
        <w:gridCol w:w="1487"/>
        <w:gridCol w:w="1980"/>
        <w:gridCol w:w="2487"/>
        <w:gridCol w:w="2268"/>
      </w:tblGrid>
      <w:tr w:rsidR="00D20819">
        <w:tblPrEx>
          <w:tblCellMar>
            <w:top w:w="0" w:type="dxa"/>
            <w:bottom w:w="0" w:type="dxa"/>
          </w:tblCellMar>
        </w:tblPrEx>
        <w:trPr>
          <w:cantSplit/>
          <w:trHeight w:val="1045"/>
        </w:trPr>
        <w:tc>
          <w:tcPr>
            <w:tcW w:w="123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Дата зачисления средств на счет</w:t>
            </w:r>
          </w:p>
        </w:tc>
        <w:tc>
          <w:tcPr>
            <w:tcW w:w="571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Источник поступления средств</w:t>
            </w:r>
            <w:r>
              <w:rPr>
                <w:rStyle w:val="a6"/>
                <w:sz w:val="18"/>
                <w:szCs w:val="18"/>
              </w:rPr>
              <w:footnoteReference w:customMarkFollows="1" w:id="1"/>
              <w:t>*</w:t>
            </w:r>
          </w:p>
        </w:tc>
        <w:tc>
          <w:tcPr>
            <w:tcW w:w="148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Шифр строки финансового отчета</w:t>
            </w:r>
          </w:p>
        </w:tc>
        <w:tc>
          <w:tcPr>
            <w:tcW w:w="198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Сумма в рублях</w:t>
            </w:r>
          </w:p>
        </w:tc>
        <w:tc>
          <w:tcPr>
            <w:tcW w:w="2487" w:type="dxa"/>
            <w:tcBorders>
              <w:top w:val="single" w:sz="4" w:space="0" w:color="auto"/>
              <w:left w:val="nil"/>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Документ, подтверждающий поступление средств</w:t>
            </w:r>
          </w:p>
        </w:tc>
        <w:tc>
          <w:tcPr>
            <w:tcW w:w="2268" w:type="dxa"/>
            <w:tcBorders>
              <w:top w:val="single" w:sz="4" w:space="0" w:color="auto"/>
              <w:left w:val="nil"/>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Средства, поступившие с нарушением установленного порядка и подлежащие возврату</w:t>
            </w:r>
          </w:p>
        </w:tc>
      </w:tr>
      <w:tr w:rsidR="00D20819">
        <w:tblPrEx>
          <w:tblCellMar>
            <w:top w:w="0" w:type="dxa"/>
            <w:bottom w:w="0" w:type="dxa"/>
          </w:tblCellMar>
        </w:tblPrEx>
        <w:trPr>
          <w:cantSplit/>
          <w:trHeight w:val="261"/>
        </w:trPr>
        <w:tc>
          <w:tcPr>
            <w:tcW w:w="123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1</w:t>
            </w:r>
          </w:p>
        </w:tc>
        <w:tc>
          <w:tcPr>
            <w:tcW w:w="571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2</w:t>
            </w:r>
          </w:p>
        </w:tc>
        <w:tc>
          <w:tcPr>
            <w:tcW w:w="148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3</w:t>
            </w:r>
          </w:p>
        </w:tc>
        <w:tc>
          <w:tcPr>
            <w:tcW w:w="1980" w:type="dxa"/>
            <w:tcBorders>
              <w:top w:val="nil"/>
              <w:left w:val="single" w:sz="4" w:space="0" w:color="auto"/>
              <w:bottom w:val="nil"/>
              <w:right w:val="single" w:sz="4" w:space="0" w:color="auto"/>
            </w:tcBorders>
            <w:vAlign w:val="center"/>
          </w:tcPr>
          <w:p w:rsidR="00D20819" w:rsidRDefault="00D20819" w:rsidP="009A0DDE">
            <w:pPr>
              <w:pStyle w:val="ConsNormal"/>
              <w:ind w:firstLine="0"/>
              <w:jc w:val="center"/>
              <w:rPr>
                <w:sz w:val="18"/>
                <w:szCs w:val="18"/>
              </w:rPr>
            </w:pPr>
            <w:r>
              <w:rPr>
                <w:sz w:val="18"/>
                <w:szCs w:val="18"/>
              </w:rPr>
              <w:t>4</w:t>
            </w:r>
          </w:p>
        </w:tc>
        <w:tc>
          <w:tcPr>
            <w:tcW w:w="248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5</w:t>
            </w:r>
          </w:p>
        </w:tc>
        <w:tc>
          <w:tcPr>
            <w:tcW w:w="226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6</w:t>
            </w:r>
          </w:p>
        </w:tc>
      </w:tr>
      <w:tr w:rsidR="00D20819">
        <w:tblPrEx>
          <w:tblCellMar>
            <w:top w:w="0" w:type="dxa"/>
            <w:bottom w:w="0" w:type="dxa"/>
          </w:tblCellMar>
        </w:tblPrEx>
        <w:trPr>
          <w:cantSplit/>
          <w:trHeight w:val="261"/>
        </w:trPr>
        <w:tc>
          <w:tcPr>
            <w:tcW w:w="123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sz w:val="18"/>
                <w:szCs w:val="18"/>
              </w:rPr>
            </w:pPr>
            <w:r>
              <w:rPr>
                <w:sz w:val="18"/>
                <w:szCs w:val="18"/>
              </w:rPr>
              <w:t xml:space="preserve"> </w:t>
            </w:r>
          </w:p>
        </w:tc>
        <w:tc>
          <w:tcPr>
            <w:tcW w:w="571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sz w:val="18"/>
                <w:szCs w:val="18"/>
              </w:rPr>
            </w:pPr>
          </w:p>
        </w:tc>
        <w:tc>
          <w:tcPr>
            <w:tcW w:w="148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sz w:val="18"/>
                <w:szCs w:val="18"/>
              </w:rPr>
            </w:pPr>
          </w:p>
        </w:tc>
        <w:tc>
          <w:tcPr>
            <w:tcW w:w="248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sz w:val="18"/>
                <w:szCs w:val="18"/>
              </w:rPr>
            </w:pPr>
          </w:p>
        </w:tc>
      </w:tr>
      <w:tr w:rsidR="00D20819">
        <w:tblPrEx>
          <w:tblCellMar>
            <w:top w:w="0" w:type="dxa"/>
            <w:bottom w:w="0" w:type="dxa"/>
          </w:tblCellMar>
        </w:tblPrEx>
        <w:trPr>
          <w:cantSplit/>
          <w:trHeight w:val="261"/>
        </w:trPr>
        <w:tc>
          <w:tcPr>
            <w:tcW w:w="6946" w:type="dxa"/>
            <w:gridSpan w:val="2"/>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right"/>
              <w:rPr>
                <w:b/>
                <w:bCs/>
                <w:sz w:val="18"/>
                <w:szCs w:val="18"/>
              </w:rPr>
            </w:pPr>
            <w:r>
              <w:rPr>
                <w:b/>
                <w:bCs/>
                <w:sz w:val="18"/>
                <w:szCs w:val="18"/>
              </w:rPr>
              <w:t>Итого</w:t>
            </w:r>
          </w:p>
        </w:tc>
        <w:tc>
          <w:tcPr>
            <w:tcW w:w="148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b/>
                <w:bC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right"/>
              <w:rPr>
                <w:b/>
                <w:bCs/>
                <w:sz w:val="18"/>
                <w:szCs w:val="18"/>
              </w:rPr>
            </w:pPr>
          </w:p>
        </w:tc>
        <w:tc>
          <w:tcPr>
            <w:tcW w:w="248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right"/>
              <w:rPr>
                <w:b/>
                <w:bCs/>
                <w:sz w:val="18"/>
                <w:szCs w:val="18"/>
              </w:rPr>
            </w:pPr>
          </w:p>
        </w:tc>
      </w:tr>
    </w:tbl>
    <w:p w:rsidR="00D20819" w:rsidRDefault="00D20819" w:rsidP="009A0DDE">
      <w:pPr>
        <w:pStyle w:val="ConsNormal"/>
        <w:ind w:firstLine="0"/>
        <w:rPr>
          <w:b/>
          <w:bCs/>
          <w:sz w:val="18"/>
          <w:szCs w:val="18"/>
        </w:rPr>
      </w:pPr>
    </w:p>
    <w:p w:rsidR="00D20819" w:rsidRDefault="00D20819" w:rsidP="009A0DDE">
      <w:pPr>
        <w:pStyle w:val="ConsNormal"/>
        <w:spacing w:after="120"/>
        <w:ind w:firstLine="708"/>
        <w:rPr>
          <w:b/>
          <w:bCs/>
          <w:sz w:val="18"/>
          <w:szCs w:val="18"/>
        </w:rPr>
      </w:pPr>
      <w:r>
        <w:rPr>
          <w:b/>
          <w:bCs/>
          <w:sz w:val="18"/>
          <w:szCs w:val="18"/>
        </w:rPr>
        <w:t>II. Возвращено денежных средств в избирательный фонд (в т.ч. ошибочно перечисленных, неиспользованных)</w:t>
      </w:r>
      <w:r>
        <w:rPr>
          <w:rStyle w:val="a6"/>
          <w:b/>
          <w:bCs/>
          <w:sz w:val="18"/>
          <w:szCs w:val="18"/>
        </w:rPr>
        <w:footnoteReference w:customMarkFollows="1" w:id="2"/>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5713"/>
        <w:gridCol w:w="1487"/>
        <w:gridCol w:w="1980"/>
        <w:gridCol w:w="2487"/>
        <w:gridCol w:w="2268"/>
      </w:tblGrid>
      <w:tr w:rsidR="00D20819">
        <w:tblPrEx>
          <w:tblCellMar>
            <w:top w:w="0" w:type="dxa"/>
            <w:bottom w:w="0" w:type="dxa"/>
          </w:tblCellMar>
        </w:tblPrEx>
        <w:trPr>
          <w:cantSplit/>
        </w:trPr>
        <w:tc>
          <w:tcPr>
            <w:tcW w:w="123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spacing w:line="200" w:lineRule="exact"/>
              <w:ind w:firstLine="0"/>
              <w:jc w:val="center"/>
              <w:rPr>
                <w:sz w:val="18"/>
                <w:szCs w:val="18"/>
              </w:rPr>
            </w:pPr>
            <w:r>
              <w:rPr>
                <w:sz w:val="18"/>
                <w:szCs w:val="18"/>
              </w:rPr>
              <w:t>Дата возврата средств на счет</w:t>
            </w:r>
          </w:p>
        </w:tc>
        <w:tc>
          <w:tcPr>
            <w:tcW w:w="571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spacing w:line="200" w:lineRule="exact"/>
              <w:ind w:firstLine="0"/>
              <w:jc w:val="center"/>
              <w:rPr>
                <w:sz w:val="18"/>
                <w:szCs w:val="18"/>
              </w:rPr>
            </w:pPr>
            <w:r>
              <w:rPr>
                <w:sz w:val="18"/>
                <w:szCs w:val="18"/>
              </w:rPr>
              <w:t>Кому перечислены средства</w:t>
            </w:r>
          </w:p>
        </w:tc>
        <w:tc>
          <w:tcPr>
            <w:tcW w:w="148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spacing w:line="200" w:lineRule="exact"/>
              <w:ind w:firstLine="0"/>
              <w:jc w:val="center"/>
              <w:rPr>
                <w:sz w:val="18"/>
                <w:szCs w:val="18"/>
              </w:rPr>
            </w:pPr>
            <w:r>
              <w:rPr>
                <w:sz w:val="18"/>
                <w:szCs w:val="18"/>
              </w:rPr>
              <w:t>Шифр строки финансового отчета</w:t>
            </w:r>
          </w:p>
        </w:tc>
        <w:tc>
          <w:tcPr>
            <w:tcW w:w="198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spacing w:line="200" w:lineRule="exact"/>
              <w:ind w:firstLine="0"/>
              <w:jc w:val="center"/>
              <w:rPr>
                <w:sz w:val="18"/>
                <w:szCs w:val="18"/>
              </w:rPr>
            </w:pPr>
            <w:r>
              <w:rPr>
                <w:sz w:val="18"/>
                <w:szCs w:val="18"/>
              </w:rPr>
              <w:t>Возвращено средств на счет</w:t>
            </w:r>
          </w:p>
        </w:tc>
        <w:tc>
          <w:tcPr>
            <w:tcW w:w="248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spacing w:line="200" w:lineRule="exact"/>
              <w:ind w:firstLine="0"/>
              <w:jc w:val="center"/>
              <w:rPr>
                <w:sz w:val="18"/>
                <w:szCs w:val="18"/>
              </w:rPr>
            </w:pPr>
            <w:r>
              <w:rPr>
                <w:sz w:val="18"/>
                <w:szCs w:val="18"/>
              </w:rPr>
              <w:t>Основание возврата средств на счет</w:t>
            </w:r>
          </w:p>
        </w:tc>
        <w:tc>
          <w:tcPr>
            <w:tcW w:w="226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spacing w:line="200" w:lineRule="exact"/>
              <w:ind w:firstLine="0"/>
              <w:jc w:val="center"/>
              <w:rPr>
                <w:sz w:val="18"/>
                <w:szCs w:val="18"/>
              </w:rPr>
            </w:pPr>
            <w:r>
              <w:rPr>
                <w:sz w:val="18"/>
                <w:szCs w:val="18"/>
              </w:rPr>
              <w:t>Документ, подтверждающий возврат средств</w:t>
            </w:r>
          </w:p>
        </w:tc>
      </w:tr>
      <w:tr w:rsidR="00D20819">
        <w:tblPrEx>
          <w:tblCellMar>
            <w:top w:w="0" w:type="dxa"/>
            <w:bottom w:w="0" w:type="dxa"/>
          </w:tblCellMar>
        </w:tblPrEx>
        <w:trPr>
          <w:cantSplit/>
        </w:trPr>
        <w:tc>
          <w:tcPr>
            <w:tcW w:w="1233"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0"/>
              <w:jc w:val="center"/>
              <w:rPr>
                <w:sz w:val="18"/>
                <w:szCs w:val="18"/>
              </w:rPr>
            </w:pPr>
            <w:r>
              <w:rPr>
                <w:sz w:val="18"/>
                <w:szCs w:val="18"/>
              </w:rPr>
              <w:t>1</w:t>
            </w:r>
          </w:p>
        </w:tc>
        <w:tc>
          <w:tcPr>
            <w:tcW w:w="571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2</w:t>
            </w:r>
          </w:p>
        </w:tc>
        <w:tc>
          <w:tcPr>
            <w:tcW w:w="1487"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0"/>
              <w:jc w:val="center"/>
              <w:rPr>
                <w:sz w:val="18"/>
                <w:szCs w:val="18"/>
              </w:rPr>
            </w:pPr>
            <w:r>
              <w:rPr>
                <w:sz w:val="18"/>
                <w:szCs w:val="18"/>
              </w:rPr>
              <w:t>3</w:t>
            </w:r>
          </w:p>
        </w:tc>
        <w:tc>
          <w:tcPr>
            <w:tcW w:w="1980"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0"/>
              <w:jc w:val="center"/>
              <w:rPr>
                <w:sz w:val="18"/>
                <w:szCs w:val="18"/>
              </w:rPr>
            </w:pPr>
            <w:r>
              <w:rPr>
                <w:sz w:val="18"/>
                <w:szCs w:val="18"/>
              </w:rPr>
              <w:t>4</w:t>
            </w:r>
          </w:p>
        </w:tc>
        <w:tc>
          <w:tcPr>
            <w:tcW w:w="248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5</w:t>
            </w:r>
          </w:p>
        </w:tc>
        <w:tc>
          <w:tcPr>
            <w:tcW w:w="226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6</w:t>
            </w:r>
          </w:p>
        </w:tc>
      </w:tr>
      <w:tr w:rsidR="00D20819">
        <w:tblPrEx>
          <w:tblCellMar>
            <w:top w:w="0" w:type="dxa"/>
            <w:bottom w:w="0" w:type="dxa"/>
          </w:tblCellMar>
        </w:tblPrEx>
        <w:trPr>
          <w:cantSplit/>
        </w:trPr>
        <w:tc>
          <w:tcPr>
            <w:tcW w:w="1233"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0"/>
              <w:rPr>
                <w:sz w:val="18"/>
                <w:szCs w:val="18"/>
              </w:rPr>
            </w:pPr>
          </w:p>
        </w:tc>
        <w:tc>
          <w:tcPr>
            <w:tcW w:w="571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sz w:val="18"/>
                <w:szCs w:val="18"/>
              </w:rPr>
            </w:pPr>
          </w:p>
        </w:tc>
        <w:tc>
          <w:tcPr>
            <w:tcW w:w="1487"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0"/>
              <w:rPr>
                <w:sz w:val="18"/>
                <w:szCs w:val="18"/>
              </w:rPr>
            </w:pPr>
          </w:p>
        </w:tc>
        <w:tc>
          <w:tcPr>
            <w:tcW w:w="1980"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0"/>
              <w:rPr>
                <w:sz w:val="18"/>
                <w:szCs w:val="18"/>
              </w:rPr>
            </w:pPr>
          </w:p>
        </w:tc>
        <w:tc>
          <w:tcPr>
            <w:tcW w:w="248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sz w:val="18"/>
                <w:szCs w:val="18"/>
              </w:rPr>
            </w:pPr>
          </w:p>
        </w:tc>
      </w:tr>
      <w:tr w:rsidR="00D20819">
        <w:tblPrEx>
          <w:tblCellMar>
            <w:top w:w="0" w:type="dxa"/>
            <w:bottom w:w="0" w:type="dxa"/>
          </w:tblCellMar>
        </w:tblPrEx>
        <w:trPr>
          <w:cantSplit/>
        </w:trPr>
        <w:tc>
          <w:tcPr>
            <w:tcW w:w="6946" w:type="dxa"/>
            <w:gridSpan w:val="2"/>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0"/>
              <w:jc w:val="right"/>
              <w:rPr>
                <w:b/>
                <w:bCs/>
                <w:sz w:val="18"/>
                <w:szCs w:val="18"/>
              </w:rPr>
            </w:pPr>
            <w:r>
              <w:rPr>
                <w:b/>
                <w:bCs/>
                <w:sz w:val="18"/>
                <w:szCs w:val="18"/>
              </w:rPr>
              <w:t>Итого</w:t>
            </w:r>
          </w:p>
        </w:tc>
        <w:tc>
          <w:tcPr>
            <w:tcW w:w="1487"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0"/>
              <w:jc w:val="center"/>
              <w:rPr>
                <w:b/>
                <w:bCs/>
                <w:sz w:val="18"/>
                <w:szCs w:val="18"/>
              </w:rPr>
            </w:pPr>
          </w:p>
        </w:tc>
        <w:tc>
          <w:tcPr>
            <w:tcW w:w="1980"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0"/>
              <w:jc w:val="right"/>
              <w:rPr>
                <w:b/>
                <w:bCs/>
                <w:sz w:val="18"/>
                <w:szCs w:val="18"/>
              </w:rPr>
            </w:pPr>
          </w:p>
        </w:tc>
        <w:tc>
          <w:tcPr>
            <w:tcW w:w="2487"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0"/>
              <w:rPr>
                <w:b/>
                <w:bCs/>
                <w:sz w:val="18"/>
                <w:szCs w:val="18"/>
              </w:rPr>
            </w:pPr>
          </w:p>
        </w:tc>
        <w:tc>
          <w:tcPr>
            <w:tcW w:w="2268"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0"/>
              <w:rPr>
                <w:b/>
                <w:bCs/>
                <w:sz w:val="18"/>
                <w:szCs w:val="18"/>
              </w:rPr>
            </w:pPr>
          </w:p>
        </w:tc>
      </w:tr>
    </w:tbl>
    <w:p w:rsidR="00D20819" w:rsidRDefault="00D20819" w:rsidP="009A0DDE">
      <w:pPr>
        <w:pStyle w:val="ConsNormal"/>
        <w:ind w:firstLine="0"/>
        <w:rPr>
          <w:b/>
          <w:bCs/>
          <w:sz w:val="18"/>
          <w:szCs w:val="18"/>
        </w:rPr>
      </w:pPr>
    </w:p>
    <w:p w:rsidR="00D20819" w:rsidRDefault="00D20819" w:rsidP="00A31866">
      <w:pPr>
        <w:pStyle w:val="ConsNormal"/>
        <w:keepNext/>
        <w:spacing w:after="120"/>
        <w:rPr>
          <w:b/>
          <w:bCs/>
          <w:sz w:val="18"/>
          <w:szCs w:val="18"/>
        </w:rPr>
      </w:pPr>
      <w:r>
        <w:rPr>
          <w:b/>
          <w:bCs/>
          <w:sz w:val="18"/>
          <w:szCs w:val="18"/>
          <w:lang w:val="en-US"/>
        </w:rPr>
        <w:lastRenderedPageBreak/>
        <w:t>III</w:t>
      </w:r>
      <w:r>
        <w:rPr>
          <w:b/>
          <w:bCs/>
          <w:sz w:val="18"/>
          <w:szCs w:val="18"/>
        </w:rPr>
        <w:t>. Возвращено, перечислено в бюджет средств из избирательного фонда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1602"/>
        <w:gridCol w:w="3261"/>
        <w:gridCol w:w="1417"/>
        <w:gridCol w:w="1985"/>
        <w:gridCol w:w="3543"/>
        <w:gridCol w:w="2128"/>
      </w:tblGrid>
      <w:tr w:rsidR="00D20819">
        <w:tblPrEx>
          <w:tblCellMar>
            <w:top w:w="0" w:type="dxa"/>
            <w:bottom w:w="0" w:type="dxa"/>
          </w:tblCellMar>
        </w:tblPrEx>
        <w:trPr>
          <w:cantSplit/>
        </w:trPr>
        <w:tc>
          <w:tcPr>
            <w:tcW w:w="123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keepNext/>
              <w:ind w:firstLine="34"/>
              <w:jc w:val="center"/>
              <w:rPr>
                <w:sz w:val="18"/>
                <w:szCs w:val="18"/>
              </w:rPr>
            </w:pPr>
            <w:r>
              <w:rPr>
                <w:sz w:val="18"/>
                <w:szCs w:val="18"/>
              </w:rPr>
              <w:t>Дата зачисления средств на счет</w:t>
            </w:r>
          </w:p>
        </w:tc>
        <w:tc>
          <w:tcPr>
            <w:tcW w:w="1602"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keepNext/>
              <w:ind w:firstLine="34"/>
              <w:jc w:val="center"/>
              <w:rPr>
                <w:sz w:val="18"/>
                <w:szCs w:val="18"/>
              </w:rPr>
            </w:pPr>
            <w:r>
              <w:rPr>
                <w:sz w:val="18"/>
                <w:szCs w:val="18"/>
              </w:rPr>
              <w:t>Дата возврата (перечисления) средств со счета</w:t>
            </w:r>
          </w:p>
        </w:tc>
        <w:tc>
          <w:tcPr>
            <w:tcW w:w="3261"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keepNext/>
              <w:ind w:firstLine="34"/>
              <w:jc w:val="center"/>
              <w:rPr>
                <w:sz w:val="18"/>
                <w:szCs w:val="18"/>
              </w:rPr>
            </w:pPr>
            <w:r>
              <w:rPr>
                <w:sz w:val="18"/>
                <w:szCs w:val="18"/>
              </w:rPr>
              <w:t>Источник поступления средств</w:t>
            </w:r>
            <w:r>
              <w:rPr>
                <w:rStyle w:val="a6"/>
                <w:sz w:val="18"/>
                <w:szCs w:val="18"/>
              </w:rPr>
              <w:footnoteReference w:customMarkFollows="1" w:id="3"/>
              <w:sym w:font="Symbol" w:char="F02A"/>
            </w:r>
            <w:r>
              <w:rPr>
                <w:rStyle w:val="a6"/>
                <w:sz w:val="18"/>
                <w:szCs w:val="18"/>
              </w:rPr>
              <w:sym w:font="Symbol" w:char="F02A"/>
            </w:r>
            <w:r>
              <w:rPr>
                <w:rStyle w:val="a6"/>
                <w:sz w:val="18"/>
                <w:szCs w:val="18"/>
              </w:rPr>
              <w:sym w:font="Symbol" w:char="F02A"/>
            </w:r>
          </w:p>
        </w:tc>
        <w:tc>
          <w:tcPr>
            <w:tcW w:w="141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keepNext/>
              <w:ind w:firstLine="34"/>
              <w:jc w:val="center"/>
              <w:rPr>
                <w:sz w:val="18"/>
                <w:szCs w:val="18"/>
              </w:rPr>
            </w:pPr>
            <w:r>
              <w:rPr>
                <w:sz w:val="18"/>
                <w:szCs w:val="18"/>
              </w:rPr>
              <w:t>Шифр строки финансового отчета</w:t>
            </w:r>
          </w:p>
        </w:tc>
        <w:tc>
          <w:tcPr>
            <w:tcW w:w="1985"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keepNext/>
              <w:ind w:firstLine="34"/>
              <w:jc w:val="center"/>
              <w:rPr>
                <w:sz w:val="18"/>
                <w:szCs w:val="18"/>
              </w:rPr>
            </w:pPr>
            <w:r>
              <w:rPr>
                <w:sz w:val="18"/>
                <w:szCs w:val="18"/>
              </w:rPr>
              <w:t>Возвращено, перечислено в бюджет средств</w:t>
            </w:r>
          </w:p>
        </w:tc>
        <w:tc>
          <w:tcPr>
            <w:tcW w:w="354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keepNext/>
              <w:ind w:firstLine="34"/>
              <w:jc w:val="center"/>
              <w:rPr>
                <w:sz w:val="18"/>
                <w:szCs w:val="18"/>
              </w:rPr>
            </w:pPr>
            <w:r>
              <w:rPr>
                <w:sz w:val="18"/>
                <w:szCs w:val="18"/>
              </w:rPr>
              <w:t>Основание возврата (перечисления) средств</w:t>
            </w:r>
          </w:p>
        </w:tc>
        <w:tc>
          <w:tcPr>
            <w:tcW w:w="212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keepNext/>
              <w:ind w:firstLine="34"/>
              <w:jc w:val="center"/>
              <w:rPr>
                <w:sz w:val="18"/>
                <w:szCs w:val="18"/>
              </w:rPr>
            </w:pPr>
            <w:r>
              <w:rPr>
                <w:sz w:val="18"/>
                <w:szCs w:val="18"/>
              </w:rPr>
              <w:t>Документ, подтверждающий возврат (перечисление) средств</w:t>
            </w:r>
          </w:p>
        </w:tc>
      </w:tr>
      <w:tr w:rsidR="00D20819">
        <w:tblPrEx>
          <w:tblCellMar>
            <w:top w:w="0" w:type="dxa"/>
            <w:bottom w:w="0" w:type="dxa"/>
          </w:tblCellMar>
        </w:tblPrEx>
        <w:trPr>
          <w:cantSplit/>
        </w:trPr>
        <w:tc>
          <w:tcPr>
            <w:tcW w:w="123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jc w:val="center"/>
              <w:rPr>
                <w:sz w:val="18"/>
                <w:szCs w:val="18"/>
              </w:rPr>
            </w:pPr>
            <w:r>
              <w:rPr>
                <w:sz w:val="18"/>
                <w:szCs w:val="18"/>
              </w:rPr>
              <w:t>1</w:t>
            </w:r>
          </w:p>
        </w:tc>
        <w:tc>
          <w:tcPr>
            <w:tcW w:w="1602"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jc w:val="center"/>
              <w:rPr>
                <w:sz w:val="18"/>
                <w:szCs w:val="18"/>
              </w:rPr>
            </w:pPr>
            <w:r>
              <w:rPr>
                <w:sz w:val="18"/>
                <w:szCs w:val="18"/>
              </w:rPr>
              <w:t>2</w:t>
            </w:r>
          </w:p>
        </w:tc>
        <w:tc>
          <w:tcPr>
            <w:tcW w:w="3261"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jc w:val="center"/>
              <w:rPr>
                <w:sz w:val="18"/>
                <w:szCs w:val="18"/>
              </w:rPr>
            </w:pPr>
            <w:r>
              <w:rPr>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jc w:val="center"/>
              <w:rPr>
                <w:sz w:val="18"/>
                <w:szCs w:val="18"/>
              </w:rPr>
            </w:pPr>
            <w:r>
              <w:rPr>
                <w:sz w:val="18"/>
                <w:szCs w:val="18"/>
              </w:rPr>
              <w:t>4</w:t>
            </w:r>
          </w:p>
        </w:tc>
        <w:tc>
          <w:tcPr>
            <w:tcW w:w="1985"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jc w:val="center"/>
              <w:rPr>
                <w:sz w:val="18"/>
                <w:szCs w:val="18"/>
              </w:rPr>
            </w:pPr>
            <w:r>
              <w:rPr>
                <w:sz w:val="18"/>
                <w:szCs w:val="18"/>
              </w:rPr>
              <w:t>5</w:t>
            </w:r>
          </w:p>
        </w:tc>
        <w:tc>
          <w:tcPr>
            <w:tcW w:w="354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jc w:val="center"/>
              <w:rPr>
                <w:sz w:val="18"/>
                <w:szCs w:val="18"/>
              </w:rPr>
            </w:pPr>
            <w:r>
              <w:rPr>
                <w:sz w:val="18"/>
                <w:szCs w:val="18"/>
              </w:rPr>
              <w:t>6</w:t>
            </w:r>
          </w:p>
        </w:tc>
        <w:tc>
          <w:tcPr>
            <w:tcW w:w="212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jc w:val="center"/>
              <w:rPr>
                <w:sz w:val="18"/>
                <w:szCs w:val="18"/>
              </w:rPr>
            </w:pPr>
            <w:r>
              <w:rPr>
                <w:sz w:val="18"/>
                <w:szCs w:val="18"/>
              </w:rPr>
              <w:t>7</w:t>
            </w:r>
          </w:p>
        </w:tc>
      </w:tr>
      <w:tr w:rsidR="00D20819">
        <w:tblPrEx>
          <w:tblCellMar>
            <w:top w:w="0" w:type="dxa"/>
            <w:bottom w:w="0" w:type="dxa"/>
          </w:tblCellMar>
        </w:tblPrEx>
        <w:trPr>
          <w:cantSplit/>
        </w:trPr>
        <w:tc>
          <w:tcPr>
            <w:tcW w:w="123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rPr>
                <w:sz w:val="18"/>
                <w:szCs w:val="18"/>
              </w:rPr>
            </w:pPr>
          </w:p>
        </w:tc>
        <w:tc>
          <w:tcPr>
            <w:tcW w:w="1602"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34"/>
              <w:rPr>
                <w:sz w:val="18"/>
                <w:szCs w:val="18"/>
              </w:rPr>
            </w:pPr>
          </w:p>
        </w:tc>
        <w:tc>
          <w:tcPr>
            <w:tcW w:w="3261"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34"/>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D20819" w:rsidRDefault="00D20819" w:rsidP="009A0DDE">
            <w:pPr>
              <w:pStyle w:val="ConsNormal"/>
              <w:ind w:firstLine="34"/>
              <w:rPr>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rPr>
                <w:sz w:val="18"/>
                <w:szCs w:val="18"/>
              </w:rPr>
            </w:pPr>
          </w:p>
        </w:tc>
        <w:tc>
          <w:tcPr>
            <w:tcW w:w="212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rPr>
                <w:sz w:val="18"/>
                <w:szCs w:val="18"/>
              </w:rPr>
            </w:pPr>
          </w:p>
        </w:tc>
      </w:tr>
      <w:tr w:rsidR="00D20819">
        <w:tblPrEx>
          <w:tblCellMar>
            <w:top w:w="0" w:type="dxa"/>
            <w:bottom w:w="0" w:type="dxa"/>
          </w:tblCellMar>
        </w:tblPrEx>
        <w:trPr>
          <w:cantSplit/>
        </w:trPr>
        <w:tc>
          <w:tcPr>
            <w:tcW w:w="6096" w:type="dxa"/>
            <w:gridSpan w:val="3"/>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jc w:val="right"/>
              <w:rPr>
                <w:b/>
                <w:bCs/>
                <w:sz w:val="18"/>
                <w:szCs w:val="18"/>
              </w:rPr>
            </w:pPr>
            <w:r>
              <w:rPr>
                <w:b/>
                <w:bCs/>
                <w:sz w:val="18"/>
                <w:szCs w:val="18"/>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jc w:val="center"/>
              <w:rPr>
                <w:b/>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jc w:val="right"/>
              <w:rPr>
                <w:b/>
                <w:bCs/>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rPr>
                <w:b/>
                <w:bCs/>
                <w:sz w:val="18"/>
                <w:szCs w:val="18"/>
              </w:rPr>
            </w:pPr>
          </w:p>
        </w:tc>
        <w:tc>
          <w:tcPr>
            <w:tcW w:w="212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34"/>
              <w:rPr>
                <w:b/>
                <w:bCs/>
                <w:sz w:val="18"/>
                <w:szCs w:val="18"/>
              </w:rPr>
            </w:pPr>
          </w:p>
        </w:tc>
      </w:tr>
    </w:tbl>
    <w:p w:rsidR="00D20819" w:rsidRDefault="00D20819" w:rsidP="00A31866">
      <w:pPr>
        <w:pStyle w:val="ConsNormal"/>
        <w:rPr>
          <w:sz w:val="18"/>
          <w:szCs w:val="18"/>
        </w:rPr>
      </w:pPr>
    </w:p>
    <w:p w:rsidR="00D20819" w:rsidRDefault="00D20819" w:rsidP="00A31866">
      <w:pPr>
        <w:pStyle w:val="ConsNormal"/>
        <w:jc w:val="center"/>
        <w:rPr>
          <w:b/>
          <w:bCs/>
          <w:sz w:val="18"/>
          <w:szCs w:val="18"/>
        </w:rPr>
      </w:pPr>
    </w:p>
    <w:p w:rsidR="00D20819" w:rsidRDefault="00D20819" w:rsidP="00A31866">
      <w:pPr>
        <w:pStyle w:val="ConsNormal"/>
        <w:spacing w:after="120"/>
        <w:rPr>
          <w:b/>
          <w:bCs/>
          <w:sz w:val="18"/>
          <w:szCs w:val="18"/>
        </w:rPr>
      </w:pPr>
      <w:r>
        <w:rPr>
          <w:b/>
          <w:bCs/>
          <w:sz w:val="18"/>
          <w:szCs w:val="18"/>
        </w:rPr>
        <w:t>I</w:t>
      </w:r>
      <w:r>
        <w:rPr>
          <w:b/>
          <w:bCs/>
          <w:sz w:val="18"/>
          <w:szCs w:val="18"/>
          <w:lang w:val="en-US"/>
        </w:rPr>
        <w:t>V</w:t>
      </w:r>
      <w:r>
        <w:rPr>
          <w:b/>
          <w:bCs/>
          <w:sz w:val="18"/>
          <w:szCs w:val="18"/>
        </w:rPr>
        <w:t>. Израсходовано средств из избирательного фонда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2878"/>
        <w:gridCol w:w="1262"/>
        <w:gridCol w:w="1260"/>
        <w:gridCol w:w="1872"/>
        <w:gridCol w:w="1843"/>
        <w:gridCol w:w="1685"/>
        <w:gridCol w:w="1620"/>
        <w:gridCol w:w="1515"/>
      </w:tblGrid>
      <w:tr w:rsidR="00D20819">
        <w:tblPrEx>
          <w:tblCellMar>
            <w:top w:w="0" w:type="dxa"/>
            <w:bottom w:w="0" w:type="dxa"/>
          </w:tblCellMar>
        </w:tblPrEx>
        <w:trPr>
          <w:cantSplit/>
        </w:trPr>
        <w:tc>
          <w:tcPr>
            <w:tcW w:w="123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Дата расходной операции</w:t>
            </w:r>
          </w:p>
        </w:tc>
        <w:tc>
          <w:tcPr>
            <w:tcW w:w="287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Кому перечислены средства</w:t>
            </w:r>
          </w:p>
        </w:tc>
        <w:tc>
          <w:tcPr>
            <w:tcW w:w="1262"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left="-106" w:right="-198" w:firstLine="0"/>
              <w:jc w:val="center"/>
              <w:rPr>
                <w:sz w:val="18"/>
                <w:szCs w:val="18"/>
              </w:rPr>
            </w:pPr>
            <w:r>
              <w:rPr>
                <w:sz w:val="18"/>
                <w:szCs w:val="18"/>
              </w:rPr>
              <w:t>Шифр строки финансового</w:t>
            </w:r>
          </w:p>
          <w:p w:rsidR="00D20819" w:rsidRDefault="00D20819" w:rsidP="009A0DDE">
            <w:pPr>
              <w:pStyle w:val="ConsNormal"/>
              <w:ind w:left="-106" w:right="-198" w:firstLine="0"/>
              <w:jc w:val="center"/>
              <w:rPr>
                <w:sz w:val="17"/>
                <w:szCs w:val="17"/>
              </w:rPr>
            </w:pPr>
            <w:r>
              <w:rPr>
                <w:sz w:val="18"/>
                <w:szCs w:val="18"/>
              </w:rPr>
              <w:t>отчета</w:t>
            </w:r>
            <w:r>
              <w:rPr>
                <w:rStyle w:val="a6"/>
                <w:sz w:val="18"/>
                <w:szCs w:val="18"/>
              </w:rPr>
              <w:footnoteReference w:customMarkFollows="1" w:id="4"/>
              <w:t>****</w:t>
            </w:r>
          </w:p>
        </w:tc>
        <w:tc>
          <w:tcPr>
            <w:tcW w:w="126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Сумма в рублях</w:t>
            </w:r>
          </w:p>
        </w:tc>
        <w:tc>
          <w:tcPr>
            <w:tcW w:w="1872"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Виды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Документ, подтверждающий расход</w:t>
            </w:r>
          </w:p>
        </w:tc>
        <w:tc>
          <w:tcPr>
            <w:tcW w:w="1685"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Основание для перечисления денежных средств</w:t>
            </w:r>
          </w:p>
        </w:tc>
        <w:tc>
          <w:tcPr>
            <w:tcW w:w="162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left="-108" w:right="-108" w:firstLine="0"/>
              <w:jc w:val="center"/>
              <w:rPr>
                <w:sz w:val="18"/>
                <w:szCs w:val="18"/>
              </w:rPr>
            </w:pPr>
            <w:r>
              <w:rPr>
                <w:sz w:val="18"/>
                <w:szCs w:val="18"/>
              </w:rPr>
              <w:t>Сумма ошибочно перечисленных, неиспользованных средств, возвращенных в фонд</w:t>
            </w:r>
          </w:p>
        </w:tc>
        <w:tc>
          <w:tcPr>
            <w:tcW w:w="1515"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left="-108" w:right="-33" w:firstLine="0"/>
              <w:jc w:val="center"/>
              <w:rPr>
                <w:sz w:val="18"/>
                <w:szCs w:val="18"/>
              </w:rPr>
            </w:pPr>
            <w:r>
              <w:rPr>
                <w:sz w:val="18"/>
                <w:szCs w:val="18"/>
              </w:rPr>
              <w:t>Сумма фактически израсходованных средств</w:t>
            </w:r>
          </w:p>
        </w:tc>
      </w:tr>
      <w:tr w:rsidR="00D20819">
        <w:tblPrEx>
          <w:tblCellMar>
            <w:top w:w="0" w:type="dxa"/>
            <w:bottom w:w="0" w:type="dxa"/>
          </w:tblCellMar>
        </w:tblPrEx>
        <w:trPr>
          <w:cantSplit/>
        </w:trPr>
        <w:tc>
          <w:tcPr>
            <w:tcW w:w="123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1</w:t>
            </w:r>
          </w:p>
        </w:tc>
        <w:tc>
          <w:tcPr>
            <w:tcW w:w="287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2</w:t>
            </w:r>
          </w:p>
        </w:tc>
        <w:tc>
          <w:tcPr>
            <w:tcW w:w="1262"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3</w:t>
            </w:r>
          </w:p>
        </w:tc>
        <w:tc>
          <w:tcPr>
            <w:tcW w:w="126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4</w:t>
            </w:r>
          </w:p>
        </w:tc>
        <w:tc>
          <w:tcPr>
            <w:tcW w:w="1872"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5</w:t>
            </w:r>
          </w:p>
        </w:tc>
        <w:tc>
          <w:tcPr>
            <w:tcW w:w="184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6</w:t>
            </w:r>
          </w:p>
        </w:tc>
        <w:tc>
          <w:tcPr>
            <w:tcW w:w="1685"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7</w:t>
            </w:r>
          </w:p>
        </w:tc>
        <w:tc>
          <w:tcPr>
            <w:tcW w:w="162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8</w:t>
            </w:r>
          </w:p>
        </w:tc>
        <w:tc>
          <w:tcPr>
            <w:tcW w:w="1515"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sz w:val="18"/>
                <w:szCs w:val="18"/>
              </w:rPr>
            </w:pPr>
            <w:r>
              <w:rPr>
                <w:sz w:val="18"/>
                <w:szCs w:val="18"/>
              </w:rPr>
              <w:t>9</w:t>
            </w:r>
          </w:p>
        </w:tc>
      </w:tr>
      <w:tr w:rsidR="00D20819">
        <w:tblPrEx>
          <w:tblCellMar>
            <w:top w:w="0" w:type="dxa"/>
            <w:bottom w:w="0" w:type="dxa"/>
          </w:tblCellMar>
        </w:tblPrEx>
        <w:trPr>
          <w:cantSplit/>
        </w:trPr>
        <w:tc>
          <w:tcPr>
            <w:tcW w:w="123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2878"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1262"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1872"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1685"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1515"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r>
      <w:tr w:rsidR="00D20819">
        <w:tblPrEx>
          <w:tblCellMar>
            <w:top w:w="0" w:type="dxa"/>
            <w:bottom w:w="0" w:type="dxa"/>
          </w:tblCellMar>
        </w:tblPrEx>
        <w:trPr>
          <w:cantSplit/>
        </w:trPr>
        <w:tc>
          <w:tcPr>
            <w:tcW w:w="4111" w:type="dxa"/>
            <w:gridSpan w:val="2"/>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right"/>
              <w:rPr>
                <w:b/>
                <w:bCs/>
                <w:sz w:val="18"/>
                <w:szCs w:val="18"/>
              </w:rPr>
            </w:pPr>
            <w:r>
              <w:rPr>
                <w:b/>
                <w:bCs/>
                <w:sz w:val="18"/>
                <w:szCs w:val="18"/>
              </w:rPr>
              <w:t>Итого</w:t>
            </w:r>
          </w:p>
        </w:tc>
        <w:tc>
          <w:tcPr>
            <w:tcW w:w="1262"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center"/>
              <w:rPr>
                <w:b/>
                <w:bCs/>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jc w:val="right"/>
              <w:rPr>
                <w:b/>
                <w:bCs/>
                <w:sz w:val="18"/>
                <w:szCs w:val="18"/>
              </w:rPr>
            </w:pPr>
          </w:p>
        </w:tc>
        <w:tc>
          <w:tcPr>
            <w:tcW w:w="1872"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1685"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c>
          <w:tcPr>
            <w:tcW w:w="1515" w:type="dxa"/>
            <w:tcBorders>
              <w:top w:val="single" w:sz="4" w:space="0" w:color="auto"/>
              <w:left w:val="single" w:sz="4" w:space="0" w:color="auto"/>
              <w:bottom w:val="single" w:sz="4" w:space="0" w:color="auto"/>
              <w:right w:val="single" w:sz="4" w:space="0" w:color="auto"/>
            </w:tcBorders>
            <w:vAlign w:val="center"/>
          </w:tcPr>
          <w:p w:rsidR="00D20819" w:rsidRDefault="00D20819" w:rsidP="009A0DDE">
            <w:pPr>
              <w:pStyle w:val="ConsNormal"/>
              <w:ind w:firstLine="0"/>
              <w:rPr>
                <w:b/>
                <w:bCs/>
                <w:sz w:val="18"/>
                <w:szCs w:val="18"/>
              </w:rPr>
            </w:pPr>
          </w:p>
        </w:tc>
      </w:tr>
    </w:tbl>
    <w:p w:rsidR="00D20819" w:rsidRDefault="00D20819" w:rsidP="00A31866">
      <w:pPr>
        <w:pStyle w:val="ConsPlusNormal"/>
        <w:jc w:val="center"/>
        <w:rPr>
          <w:rFonts w:ascii="Times New Roman" w:hAnsi="Times New Roman" w:cs="Times New Roman"/>
          <w:sz w:val="18"/>
          <w:szCs w:val="18"/>
        </w:rPr>
      </w:pPr>
    </w:p>
    <w:tbl>
      <w:tblPr>
        <w:tblW w:w="9747" w:type="dxa"/>
        <w:tblInd w:w="675" w:type="dxa"/>
        <w:tblLayout w:type="fixed"/>
        <w:tblLook w:val="0000" w:firstRow="0" w:lastRow="0" w:firstColumn="0" w:lastColumn="0" w:noHBand="0" w:noVBand="0"/>
      </w:tblPr>
      <w:tblGrid>
        <w:gridCol w:w="4788"/>
        <w:gridCol w:w="1416"/>
        <w:gridCol w:w="3543"/>
      </w:tblGrid>
      <w:tr w:rsidR="004F52E3" w:rsidTr="004F52E3">
        <w:tblPrEx>
          <w:tblCellMar>
            <w:top w:w="0" w:type="dxa"/>
            <w:bottom w:w="0" w:type="dxa"/>
          </w:tblCellMar>
        </w:tblPrEx>
        <w:trPr>
          <w:cantSplit/>
          <w:trHeight w:val="1262"/>
        </w:trPr>
        <w:tc>
          <w:tcPr>
            <w:tcW w:w="4788" w:type="dxa"/>
            <w:tcBorders>
              <w:top w:val="nil"/>
              <w:left w:val="nil"/>
              <w:bottom w:val="nil"/>
              <w:right w:val="nil"/>
            </w:tcBorders>
          </w:tcPr>
          <w:p w:rsidR="004F52E3" w:rsidRPr="00E62E45" w:rsidRDefault="004F52E3" w:rsidP="009A0DDE">
            <w:pPr>
              <w:pStyle w:val="a9"/>
              <w:ind w:left="0"/>
              <w:jc w:val="left"/>
              <w:rPr>
                <w:sz w:val="26"/>
                <w:szCs w:val="24"/>
                <w:lang w:val="ru-RU" w:eastAsia="ru-RU"/>
              </w:rPr>
            </w:pPr>
            <w:r w:rsidRPr="00E62E45">
              <w:rPr>
                <w:sz w:val="26"/>
                <w:lang w:val="ru-RU" w:eastAsia="ru-RU"/>
              </w:rPr>
              <w:t>Уполномоченный представитель избирательного объединения по финансовым вопросам</w:t>
            </w:r>
          </w:p>
        </w:tc>
        <w:tc>
          <w:tcPr>
            <w:tcW w:w="1416" w:type="dxa"/>
            <w:tcBorders>
              <w:top w:val="nil"/>
              <w:left w:val="nil"/>
              <w:bottom w:val="nil"/>
              <w:right w:val="nil"/>
            </w:tcBorders>
            <w:vAlign w:val="center"/>
          </w:tcPr>
          <w:p w:rsidR="004F52E3" w:rsidRDefault="004F52E3" w:rsidP="009A0DDE">
            <w:pPr>
              <w:jc w:val="center"/>
            </w:pPr>
            <w:r>
              <w:t>МП</w:t>
            </w:r>
          </w:p>
        </w:tc>
        <w:tc>
          <w:tcPr>
            <w:tcW w:w="3543" w:type="dxa"/>
            <w:tcBorders>
              <w:top w:val="nil"/>
              <w:left w:val="nil"/>
              <w:bottom w:val="single" w:sz="4" w:space="0" w:color="auto"/>
              <w:right w:val="nil"/>
            </w:tcBorders>
          </w:tcPr>
          <w:p w:rsidR="004F52E3" w:rsidRDefault="004F52E3" w:rsidP="009A0DDE"/>
          <w:p w:rsidR="004F52E3" w:rsidRDefault="004F52E3" w:rsidP="009A0DDE"/>
          <w:p w:rsidR="004F52E3" w:rsidRDefault="004F52E3" w:rsidP="009A0DDE">
            <w:r>
              <w:t>___________________________</w:t>
            </w:r>
          </w:p>
          <w:p w:rsidR="004F52E3" w:rsidRDefault="004F52E3" w:rsidP="009A0DDE">
            <w:pPr>
              <w:pStyle w:val="ConsPlusNonformat"/>
              <w:widowControl/>
              <w:autoSpaceDE/>
              <w:autoSpaceDN/>
              <w:adjustRightInd/>
              <w:jc w:val="center"/>
              <w:rPr>
                <w:rFonts w:ascii="Times New Roman" w:hAnsi="Times New Roman" w:cs="Times New Roman"/>
                <w:szCs w:val="24"/>
              </w:rPr>
            </w:pPr>
            <w:r>
              <w:rPr>
                <w:rFonts w:ascii="Times New Roman" w:hAnsi="Times New Roman" w:cs="Times New Roman"/>
                <w:szCs w:val="24"/>
              </w:rPr>
              <w:t>(подпись</w:t>
            </w:r>
            <w:r w:rsidR="0051040E">
              <w:rPr>
                <w:rFonts w:ascii="Times New Roman" w:hAnsi="Times New Roman" w:cs="Times New Roman"/>
                <w:szCs w:val="24"/>
              </w:rPr>
              <w:t xml:space="preserve">, </w:t>
            </w:r>
            <w:r>
              <w:rPr>
                <w:rFonts w:ascii="Times New Roman" w:hAnsi="Times New Roman" w:cs="Times New Roman"/>
                <w:szCs w:val="24"/>
              </w:rPr>
              <w:t>инициалы, фамилия)</w:t>
            </w:r>
          </w:p>
          <w:p w:rsidR="004F52E3" w:rsidRDefault="004F52E3" w:rsidP="009A0DDE">
            <w:pPr>
              <w:pStyle w:val="ConsPlusNonformat"/>
              <w:widowControl/>
              <w:autoSpaceDE/>
              <w:autoSpaceDN/>
              <w:adjustRightInd/>
              <w:jc w:val="center"/>
              <w:rPr>
                <w:rFonts w:ascii="Times New Roman" w:hAnsi="Times New Roman" w:cs="Times New Roman"/>
                <w:szCs w:val="24"/>
              </w:rPr>
            </w:pPr>
          </w:p>
          <w:p w:rsidR="004F52E3" w:rsidRDefault="004F52E3" w:rsidP="009A0DDE">
            <w:pPr>
              <w:pStyle w:val="ConsPlusNonformat"/>
              <w:widowControl/>
              <w:autoSpaceDE/>
              <w:autoSpaceDN/>
              <w:adjustRightInd/>
              <w:jc w:val="center"/>
            </w:pPr>
          </w:p>
        </w:tc>
      </w:tr>
    </w:tbl>
    <w:p w:rsidR="004F52E3" w:rsidRDefault="0051040E" w:rsidP="009A0DDE">
      <w:pPr>
        <w:pStyle w:val="ConsPlusTitle"/>
        <w:widowControl/>
        <w:jc w:val="center"/>
        <w:rPr>
          <w:rFonts w:ascii="Times New Roman" w:hAnsi="Times New Roman" w:cs="Times New Roman"/>
          <w:b w:val="0"/>
        </w:rPr>
      </w:pPr>
      <w:r>
        <w:rPr>
          <w:rFonts w:ascii="Times New Roman" w:hAnsi="Times New Roman" w:cs="Times New Roman"/>
          <w:b w:val="0"/>
        </w:rPr>
        <w:t xml:space="preserve">                        </w:t>
      </w:r>
      <w:r w:rsidR="004F52E3" w:rsidRPr="001E767B">
        <w:rPr>
          <w:rFonts w:ascii="Times New Roman" w:hAnsi="Times New Roman" w:cs="Times New Roman"/>
          <w:b w:val="0"/>
        </w:rPr>
        <w:t>(дата)</w:t>
      </w:r>
    </w:p>
    <w:p w:rsidR="004F52E3" w:rsidRDefault="004F52E3" w:rsidP="009A0DDE">
      <w:pPr>
        <w:pStyle w:val="ConsPlusTitle"/>
        <w:widowControl/>
        <w:jc w:val="center"/>
        <w:rPr>
          <w:rFonts w:ascii="Times New Roman" w:hAnsi="Times New Roman" w:cs="Times New Roman"/>
          <w:b w:val="0"/>
        </w:rPr>
      </w:pPr>
    </w:p>
    <w:p w:rsidR="004F52E3" w:rsidRDefault="004F52E3" w:rsidP="00A31866">
      <w:pPr>
        <w:ind w:firstLine="720"/>
      </w:pPr>
    </w:p>
    <w:tbl>
      <w:tblPr>
        <w:tblW w:w="9747" w:type="dxa"/>
        <w:tblInd w:w="675" w:type="dxa"/>
        <w:tblLayout w:type="fixed"/>
        <w:tblLook w:val="0000" w:firstRow="0" w:lastRow="0" w:firstColumn="0" w:lastColumn="0" w:noHBand="0" w:noVBand="0"/>
      </w:tblPr>
      <w:tblGrid>
        <w:gridCol w:w="4788"/>
        <w:gridCol w:w="1416"/>
        <w:gridCol w:w="3543"/>
      </w:tblGrid>
      <w:tr w:rsidR="004F52E3" w:rsidTr="004F52E3">
        <w:tblPrEx>
          <w:tblCellMar>
            <w:top w:w="0" w:type="dxa"/>
            <w:bottom w:w="0" w:type="dxa"/>
          </w:tblCellMar>
        </w:tblPrEx>
        <w:trPr>
          <w:cantSplit/>
          <w:trHeight w:val="1262"/>
        </w:trPr>
        <w:tc>
          <w:tcPr>
            <w:tcW w:w="4788" w:type="dxa"/>
            <w:tcBorders>
              <w:top w:val="nil"/>
              <w:left w:val="nil"/>
              <w:bottom w:val="nil"/>
              <w:right w:val="nil"/>
            </w:tcBorders>
          </w:tcPr>
          <w:p w:rsidR="004F52E3" w:rsidRPr="00E62E45" w:rsidRDefault="004F52E3" w:rsidP="009A0DDE">
            <w:pPr>
              <w:pStyle w:val="a9"/>
              <w:ind w:left="0"/>
              <w:jc w:val="left"/>
              <w:rPr>
                <w:sz w:val="26"/>
                <w:szCs w:val="24"/>
                <w:lang w:val="ru-RU" w:eastAsia="ru-RU"/>
              </w:rPr>
            </w:pPr>
            <w:r w:rsidRPr="00E62E45">
              <w:rPr>
                <w:sz w:val="26"/>
                <w:lang w:val="ru-RU" w:eastAsia="ru-RU"/>
              </w:rPr>
              <w:t>Кандидат (уполномоченный представитель по финансовым вопросам)</w:t>
            </w:r>
          </w:p>
        </w:tc>
        <w:tc>
          <w:tcPr>
            <w:tcW w:w="1416" w:type="dxa"/>
            <w:tcBorders>
              <w:top w:val="nil"/>
              <w:left w:val="nil"/>
              <w:bottom w:val="nil"/>
              <w:right w:val="nil"/>
            </w:tcBorders>
            <w:vAlign w:val="center"/>
          </w:tcPr>
          <w:p w:rsidR="004F52E3" w:rsidRDefault="004F52E3" w:rsidP="009A0DDE">
            <w:pPr>
              <w:jc w:val="center"/>
            </w:pPr>
          </w:p>
        </w:tc>
        <w:tc>
          <w:tcPr>
            <w:tcW w:w="3543" w:type="dxa"/>
            <w:tcBorders>
              <w:top w:val="nil"/>
              <w:left w:val="nil"/>
              <w:bottom w:val="single" w:sz="4" w:space="0" w:color="auto"/>
              <w:right w:val="nil"/>
            </w:tcBorders>
          </w:tcPr>
          <w:p w:rsidR="004F52E3" w:rsidRDefault="004F52E3" w:rsidP="009A0DDE"/>
          <w:p w:rsidR="004F52E3" w:rsidRDefault="004F52E3" w:rsidP="009A0DDE"/>
          <w:p w:rsidR="004F52E3" w:rsidRDefault="004F52E3" w:rsidP="009A0DDE">
            <w:r>
              <w:t>___________________________</w:t>
            </w:r>
          </w:p>
          <w:p w:rsidR="004F52E3" w:rsidRDefault="004F52E3" w:rsidP="009A0DDE">
            <w:pPr>
              <w:pStyle w:val="ConsPlusNonformat"/>
              <w:widowControl/>
              <w:autoSpaceDE/>
              <w:autoSpaceDN/>
              <w:adjustRightInd/>
              <w:jc w:val="center"/>
              <w:rPr>
                <w:rFonts w:ascii="Times New Roman" w:hAnsi="Times New Roman" w:cs="Times New Roman"/>
                <w:szCs w:val="24"/>
              </w:rPr>
            </w:pPr>
            <w:r>
              <w:rPr>
                <w:rFonts w:ascii="Times New Roman" w:hAnsi="Times New Roman" w:cs="Times New Roman"/>
                <w:szCs w:val="24"/>
              </w:rPr>
              <w:t>(подпись, инициалы, фамилия)</w:t>
            </w:r>
          </w:p>
          <w:p w:rsidR="004F52E3" w:rsidRDefault="004F52E3" w:rsidP="009A0DDE">
            <w:pPr>
              <w:pStyle w:val="ConsPlusNonformat"/>
              <w:widowControl/>
              <w:autoSpaceDE/>
              <w:autoSpaceDN/>
              <w:adjustRightInd/>
              <w:jc w:val="center"/>
              <w:rPr>
                <w:rFonts w:ascii="Times New Roman" w:hAnsi="Times New Roman" w:cs="Times New Roman"/>
                <w:szCs w:val="24"/>
              </w:rPr>
            </w:pPr>
          </w:p>
          <w:p w:rsidR="004F52E3" w:rsidRDefault="004F52E3" w:rsidP="009A0DDE">
            <w:pPr>
              <w:pStyle w:val="ConsPlusNonformat"/>
              <w:widowControl/>
              <w:autoSpaceDE/>
              <w:autoSpaceDN/>
              <w:adjustRightInd/>
              <w:jc w:val="center"/>
            </w:pPr>
          </w:p>
        </w:tc>
      </w:tr>
    </w:tbl>
    <w:p w:rsidR="004F52E3" w:rsidRDefault="0051040E" w:rsidP="00A31866">
      <w:pPr>
        <w:pStyle w:val="ConsPlusTitle"/>
        <w:widowControl/>
        <w:ind w:firstLine="720"/>
        <w:jc w:val="center"/>
        <w:rPr>
          <w:rFonts w:ascii="Times New Roman" w:hAnsi="Times New Roman" w:cs="Times New Roman"/>
          <w:b w:val="0"/>
        </w:rPr>
      </w:pPr>
      <w:r>
        <w:rPr>
          <w:rFonts w:ascii="Times New Roman" w:hAnsi="Times New Roman" w:cs="Times New Roman"/>
          <w:b w:val="0"/>
        </w:rPr>
        <w:t xml:space="preserve">            </w:t>
      </w:r>
      <w:r w:rsidR="004F52E3" w:rsidRPr="001E767B">
        <w:rPr>
          <w:rFonts w:ascii="Times New Roman" w:hAnsi="Times New Roman" w:cs="Times New Roman"/>
          <w:b w:val="0"/>
        </w:rPr>
        <w:t>(дата)</w:t>
      </w:r>
    </w:p>
    <w:p w:rsidR="00D20819" w:rsidRDefault="00D20819" w:rsidP="00A31866">
      <w:pPr>
        <w:pStyle w:val="ConsPlusNormal"/>
        <w:jc w:val="center"/>
        <w:rPr>
          <w:rFonts w:ascii="Times New Roman" w:hAnsi="Times New Roman" w:cs="Times New Roman"/>
          <w:sz w:val="18"/>
          <w:szCs w:val="18"/>
        </w:rPr>
      </w:pPr>
    </w:p>
    <w:p w:rsidR="00D20819" w:rsidRDefault="00D20819" w:rsidP="00A31866">
      <w:pPr>
        <w:pStyle w:val="ConsPlusNormal"/>
        <w:jc w:val="center"/>
        <w:rPr>
          <w:rFonts w:ascii="Times New Roman" w:hAnsi="Times New Roman" w:cs="Times New Roman"/>
          <w:sz w:val="18"/>
          <w:szCs w:val="18"/>
        </w:rPr>
        <w:sectPr w:rsidR="00D20819">
          <w:pgSz w:w="16838" w:h="11906" w:orient="landscape" w:code="9"/>
          <w:pgMar w:top="851" w:right="567" w:bottom="719" w:left="567" w:header="567" w:footer="567" w:gutter="0"/>
          <w:pgNumType w:start="1"/>
          <w:cols w:space="708"/>
          <w:titlePg/>
          <w:docGrid w:linePitch="360"/>
        </w:sectPr>
      </w:pPr>
    </w:p>
    <w:tbl>
      <w:tblPr>
        <w:tblW w:w="0" w:type="auto"/>
        <w:tblLook w:val="0000" w:firstRow="0" w:lastRow="0" w:firstColumn="0" w:lastColumn="0" w:noHBand="0" w:noVBand="0"/>
      </w:tblPr>
      <w:tblGrid>
        <w:gridCol w:w="8568"/>
        <w:gridCol w:w="7200"/>
      </w:tblGrid>
      <w:tr w:rsidR="00D20819" w:rsidTr="0021210B">
        <w:tblPrEx>
          <w:tblCellMar>
            <w:top w:w="0" w:type="dxa"/>
            <w:bottom w:w="0" w:type="dxa"/>
          </w:tblCellMar>
        </w:tblPrEx>
        <w:trPr>
          <w:trHeight w:val="1493"/>
        </w:trPr>
        <w:tc>
          <w:tcPr>
            <w:tcW w:w="8568" w:type="dxa"/>
            <w:tcBorders>
              <w:top w:val="nil"/>
              <w:left w:val="nil"/>
              <w:bottom w:val="nil"/>
              <w:right w:val="nil"/>
            </w:tcBorders>
          </w:tcPr>
          <w:p w:rsidR="00880546" w:rsidRDefault="00880546" w:rsidP="00A31866">
            <w:pPr>
              <w:pStyle w:val="ConsPlusNormal"/>
              <w:spacing w:line="220" w:lineRule="exact"/>
              <w:jc w:val="both"/>
              <w:rPr>
                <w:rFonts w:ascii="Times New Roman" w:hAnsi="Times New Roman" w:cs="Times New Roman"/>
                <w:sz w:val="22"/>
                <w:szCs w:val="22"/>
              </w:rPr>
            </w:pPr>
          </w:p>
          <w:p w:rsidR="00880546" w:rsidRPr="00880546" w:rsidRDefault="00880546" w:rsidP="00A31866">
            <w:pPr>
              <w:ind w:firstLine="720"/>
            </w:pPr>
          </w:p>
          <w:p w:rsidR="00880546" w:rsidRPr="00880546" w:rsidRDefault="00880546" w:rsidP="00A31866">
            <w:pPr>
              <w:ind w:firstLine="720"/>
            </w:pPr>
          </w:p>
          <w:p w:rsidR="00880546" w:rsidRPr="00880546" w:rsidRDefault="00880546" w:rsidP="00A31866">
            <w:pPr>
              <w:ind w:firstLine="720"/>
            </w:pPr>
          </w:p>
          <w:p w:rsidR="00880546" w:rsidRPr="00880546" w:rsidRDefault="00880546" w:rsidP="00A31866">
            <w:pPr>
              <w:ind w:firstLine="720"/>
            </w:pPr>
          </w:p>
          <w:p w:rsidR="00D20819" w:rsidRPr="00880546" w:rsidRDefault="00D20819" w:rsidP="00A31866">
            <w:pPr>
              <w:tabs>
                <w:tab w:val="left" w:pos="3240"/>
              </w:tabs>
              <w:ind w:firstLine="720"/>
            </w:pPr>
          </w:p>
        </w:tc>
        <w:tc>
          <w:tcPr>
            <w:tcW w:w="7200" w:type="dxa"/>
            <w:tcBorders>
              <w:top w:val="nil"/>
              <w:left w:val="nil"/>
              <w:bottom w:val="nil"/>
              <w:right w:val="nil"/>
            </w:tcBorders>
          </w:tcPr>
          <w:p w:rsidR="00D20819" w:rsidRPr="00880546" w:rsidRDefault="00797A7C" w:rsidP="009A0DDE">
            <w:pPr>
              <w:pStyle w:val="ConsPlusTitle"/>
              <w:ind w:hanging="63"/>
              <w:jc w:val="center"/>
              <w:rPr>
                <w:rFonts w:ascii="Times New Roman" w:hAnsi="Times New Roman" w:cs="Times New Roman"/>
                <w:b w:val="0"/>
                <w:bCs w:val="0"/>
                <w:sz w:val="24"/>
                <w:szCs w:val="24"/>
              </w:rPr>
            </w:pPr>
            <w:r w:rsidRPr="00880546">
              <w:rPr>
                <w:rFonts w:ascii="Times New Roman" w:hAnsi="Times New Roman" w:cs="Times New Roman"/>
                <w:b w:val="0"/>
                <w:bCs w:val="0"/>
                <w:sz w:val="24"/>
                <w:szCs w:val="24"/>
              </w:rPr>
              <w:t>Приложение № 3</w:t>
            </w:r>
          </w:p>
          <w:p w:rsidR="00D20819" w:rsidRDefault="00322D72" w:rsidP="009A0DDE">
            <w:pPr>
              <w:pStyle w:val="ConsPlusTitle"/>
              <w:ind w:hanging="63"/>
              <w:jc w:val="center"/>
              <w:rPr>
                <w:rFonts w:ascii="Times New Roman" w:hAnsi="Times New Roman" w:cs="Times New Roman"/>
                <w:b w:val="0"/>
                <w:bCs w:val="0"/>
                <w:sz w:val="22"/>
                <w:szCs w:val="22"/>
              </w:rPr>
            </w:pPr>
            <w:r w:rsidRPr="00880546">
              <w:rPr>
                <w:rFonts w:ascii="Times New Roman" w:hAnsi="Times New Roman" w:cs="Times New Roman"/>
                <w:b w:val="0"/>
                <w:bCs w:val="0"/>
                <w:sz w:val="24"/>
                <w:szCs w:val="24"/>
              </w:rPr>
              <w:t xml:space="preserve">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 </w:t>
            </w:r>
            <w:r w:rsidR="00713183" w:rsidRPr="00880546">
              <w:rPr>
                <w:rFonts w:ascii="Times New Roman" w:hAnsi="Times New Roman" w:cs="Times New Roman"/>
                <w:b w:val="0"/>
                <w:bCs w:val="0"/>
                <w:sz w:val="24"/>
                <w:szCs w:val="24"/>
              </w:rPr>
              <w:t xml:space="preserve">в </w:t>
            </w:r>
            <w:r w:rsidRPr="00880546">
              <w:rPr>
                <w:rFonts w:ascii="Times New Roman" w:hAnsi="Times New Roman" w:cs="Times New Roman"/>
                <w:b w:val="0"/>
                <w:bCs w:val="0"/>
                <w:sz w:val="24"/>
                <w:szCs w:val="24"/>
              </w:rPr>
              <w:t xml:space="preserve">Кемеровской </w:t>
            </w:r>
            <w:r w:rsidR="00D20CA1" w:rsidRPr="00880546">
              <w:rPr>
                <w:rFonts w:ascii="Times New Roman" w:hAnsi="Times New Roman" w:cs="Times New Roman"/>
                <w:b w:val="0"/>
                <w:bCs w:val="0"/>
                <w:sz w:val="24"/>
                <w:szCs w:val="24"/>
              </w:rPr>
              <w:t>области – Кузбассе</w:t>
            </w:r>
          </w:p>
        </w:tc>
      </w:tr>
    </w:tbl>
    <w:p w:rsidR="00D20819" w:rsidRPr="00AA5B30" w:rsidRDefault="00AA5B30" w:rsidP="009A0DDE">
      <w:pPr>
        <w:pStyle w:val="ConsPlusNonformat"/>
        <w:jc w:val="right"/>
        <w:rPr>
          <w:rFonts w:ascii="Times New Roman" w:hAnsi="Times New Roman" w:cs="Times New Roman"/>
          <w:b/>
          <w:sz w:val="18"/>
          <w:szCs w:val="18"/>
        </w:rPr>
      </w:pPr>
      <w:r w:rsidRPr="00AA5B30">
        <w:rPr>
          <w:rFonts w:ascii="Times New Roman" w:hAnsi="Times New Roman" w:cs="Times New Roman"/>
          <w:b/>
          <w:sz w:val="18"/>
          <w:szCs w:val="18"/>
        </w:rPr>
        <w:t>Образец</w:t>
      </w:r>
    </w:p>
    <w:p w:rsidR="00D20819" w:rsidRDefault="00D20819" w:rsidP="009A0DDE">
      <w:pPr>
        <w:pStyle w:val="ConsPlusNonformat"/>
        <w:jc w:val="center"/>
        <w:rPr>
          <w:rFonts w:ascii="Times New Roman" w:hAnsi="Times New Roman" w:cs="Times New Roman"/>
          <w:b/>
          <w:bCs/>
          <w:sz w:val="18"/>
          <w:szCs w:val="18"/>
        </w:rPr>
      </w:pPr>
      <w:r>
        <w:rPr>
          <w:rFonts w:ascii="Times New Roman" w:hAnsi="Times New Roman" w:cs="Times New Roman"/>
          <w:b/>
          <w:bCs/>
          <w:sz w:val="18"/>
          <w:szCs w:val="18"/>
        </w:rPr>
        <w:t xml:space="preserve">УЧЕТ </w:t>
      </w:r>
    </w:p>
    <w:p w:rsidR="00472D25" w:rsidRDefault="00472D25" w:rsidP="009A0DDE">
      <w:pPr>
        <w:pStyle w:val="ConsPlusNonformat"/>
        <w:jc w:val="center"/>
        <w:rPr>
          <w:rFonts w:ascii="Times New Roman" w:hAnsi="Times New Roman" w:cs="Times New Roman"/>
          <w:b/>
          <w:bCs/>
          <w:sz w:val="18"/>
          <w:szCs w:val="18"/>
        </w:rPr>
      </w:pPr>
      <w:r>
        <w:rPr>
          <w:rFonts w:ascii="Times New Roman" w:hAnsi="Times New Roman" w:cs="Times New Roman"/>
          <w:b/>
          <w:bCs/>
          <w:sz w:val="18"/>
          <w:szCs w:val="18"/>
        </w:rPr>
        <w:t xml:space="preserve">поступления  и расходования  денежных  средств избирательного фонда </w:t>
      </w:r>
      <w:r w:rsidR="00DF5F0D">
        <w:rPr>
          <w:rFonts w:ascii="Times New Roman" w:hAnsi="Times New Roman" w:cs="Times New Roman"/>
          <w:b/>
          <w:bCs/>
          <w:sz w:val="18"/>
          <w:szCs w:val="18"/>
        </w:rPr>
        <w:t>избирательного объединения, кандидата</w:t>
      </w:r>
    </w:p>
    <w:p w:rsidR="00D20819" w:rsidRDefault="00D20819" w:rsidP="009A0DDE">
      <w:pPr>
        <w:pStyle w:val="ConsPlusNonformat"/>
        <w:rPr>
          <w:rFonts w:ascii="Times New Roman" w:hAnsi="Times New Roman" w:cs="Times New Roman"/>
          <w:sz w:val="18"/>
          <w:szCs w:val="18"/>
        </w:rPr>
      </w:pPr>
    </w:p>
    <w:tbl>
      <w:tblPr>
        <w:tblW w:w="0" w:type="auto"/>
        <w:tblInd w:w="108" w:type="dxa"/>
        <w:tblLook w:val="0000" w:firstRow="0" w:lastRow="0" w:firstColumn="0" w:lastColumn="0" w:noHBand="0" w:noVBand="0"/>
      </w:tblPr>
      <w:tblGrid>
        <w:gridCol w:w="15660"/>
      </w:tblGrid>
      <w:tr w:rsidR="00D20819">
        <w:tblPrEx>
          <w:tblCellMar>
            <w:top w:w="0" w:type="dxa"/>
            <w:bottom w:w="0" w:type="dxa"/>
          </w:tblCellMar>
        </w:tblPrEx>
        <w:tc>
          <w:tcPr>
            <w:tcW w:w="15660" w:type="dxa"/>
            <w:tcBorders>
              <w:top w:val="nil"/>
              <w:left w:val="nil"/>
              <w:bottom w:val="single" w:sz="4" w:space="0" w:color="auto"/>
              <w:right w:val="nil"/>
            </w:tcBorders>
          </w:tcPr>
          <w:p w:rsidR="00D20819" w:rsidRDefault="00D20819" w:rsidP="006C31FD">
            <w:pPr>
              <w:pStyle w:val="ConsPlusNonformat"/>
              <w:rPr>
                <w:rFonts w:ascii="Times New Roman" w:hAnsi="Times New Roman" w:cs="Times New Roman"/>
                <w:b/>
                <w:bCs/>
                <w:sz w:val="18"/>
                <w:szCs w:val="18"/>
              </w:rPr>
            </w:pPr>
            <w:r>
              <w:rPr>
                <w:rFonts w:ascii="Times New Roman" w:hAnsi="Times New Roman" w:cs="Times New Roman"/>
                <w:b/>
                <w:bCs/>
                <w:sz w:val="18"/>
                <w:szCs w:val="18"/>
              </w:rPr>
              <w:t xml:space="preserve">Выборы </w:t>
            </w:r>
            <w:r w:rsidR="00BB5527">
              <w:rPr>
                <w:rFonts w:ascii="Times New Roman" w:hAnsi="Times New Roman" w:cs="Times New Roman"/>
                <w:b/>
                <w:bCs/>
                <w:sz w:val="18"/>
                <w:szCs w:val="18"/>
              </w:rPr>
              <w:t xml:space="preserve">Главы </w:t>
            </w:r>
            <w:r w:rsidR="00FA03D2">
              <w:rPr>
                <w:rFonts w:ascii="Times New Roman" w:hAnsi="Times New Roman" w:cs="Times New Roman"/>
                <w:b/>
                <w:bCs/>
                <w:sz w:val="18"/>
                <w:szCs w:val="18"/>
              </w:rPr>
              <w:t>Энского городского округа</w:t>
            </w:r>
          </w:p>
        </w:tc>
      </w:tr>
      <w:tr w:rsidR="00D20819">
        <w:tblPrEx>
          <w:tblCellMar>
            <w:top w:w="0" w:type="dxa"/>
            <w:bottom w:w="0" w:type="dxa"/>
          </w:tblCellMar>
        </w:tblPrEx>
        <w:tc>
          <w:tcPr>
            <w:tcW w:w="15660" w:type="dxa"/>
            <w:tcBorders>
              <w:top w:val="single" w:sz="4" w:space="0" w:color="auto"/>
              <w:left w:val="nil"/>
              <w:bottom w:val="nil"/>
              <w:right w:val="nil"/>
            </w:tcBorders>
          </w:tcPr>
          <w:p w:rsidR="00D20819" w:rsidRDefault="00D20819" w:rsidP="009A0DDE">
            <w:pPr>
              <w:pStyle w:val="ConsPlusNonformat"/>
              <w:rPr>
                <w:rFonts w:ascii="Times New Roman" w:hAnsi="Times New Roman" w:cs="Times New Roman"/>
                <w:sz w:val="16"/>
                <w:szCs w:val="16"/>
              </w:rPr>
            </w:pPr>
            <w:r>
              <w:rPr>
                <w:rFonts w:ascii="Times New Roman" w:hAnsi="Times New Roman" w:cs="Times New Roman"/>
                <w:sz w:val="16"/>
                <w:szCs w:val="16"/>
              </w:rPr>
              <w:t>(наименование избирательной кампании)</w:t>
            </w:r>
          </w:p>
        </w:tc>
      </w:tr>
      <w:tr w:rsidR="00D20819">
        <w:tblPrEx>
          <w:tblCellMar>
            <w:top w:w="0" w:type="dxa"/>
            <w:bottom w:w="0" w:type="dxa"/>
          </w:tblCellMar>
        </w:tblPrEx>
        <w:tc>
          <w:tcPr>
            <w:tcW w:w="15660" w:type="dxa"/>
            <w:tcBorders>
              <w:top w:val="nil"/>
              <w:left w:val="nil"/>
              <w:bottom w:val="single" w:sz="4" w:space="0" w:color="auto"/>
              <w:right w:val="nil"/>
            </w:tcBorders>
          </w:tcPr>
          <w:p w:rsidR="00D20819" w:rsidRDefault="00182444" w:rsidP="009A0DDE">
            <w:pPr>
              <w:pStyle w:val="ConsPlusNonformat"/>
              <w:rPr>
                <w:rFonts w:ascii="Times New Roman" w:hAnsi="Times New Roman" w:cs="Times New Roman"/>
                <w:b/>
                <w:bCs/>
                <w:sz w:val="18"/>
                <w:szCs w:val="18"/>
              </w:rPr>
            </w:pPr>
            <w:r>
              <w:rPr>
                <w:rFonts w:ascii="Times New Roman" w:hAnsi="Times New Roman" w:cs="Times New Roman"/>
                <w:b/>
                <w:bCs/>
                <w:sz w:val="18"/>
                <w:szCs w:val="18"/>
              </w:rPr>
              <w:t>Кандидатов Кандидат Кандидатович</w:t>
            </w:r>
          </w:p>
        </w:tc>
      </w:tr>
      <w:tr w:rsidR="00D20819">
        <w:tblPrEx>
          <w:tblCellMar>
            <w:top w:w="0" w:type="dxa"/>
            <w:bottom w:w="0" w:type="dxa"/>
          </w:tblCellMar>
        </w:tblPrEx>
        <w:trPr>
          <w:trHeight w:val="112"/>
        </w:trPr>
        <w:tc>
          <w:tcPr>
            <w:tcW w:w="15660" w:type="dxa"/>
            <w:tcBorders>
              <w:top w:val="single" w:sz="4" w:space="0" w:color="auto"/>
              <w:left w:val="nil"/>
              <w:bottom w:val="nil"/>
              <w:right w:val="nil"/>
            </w:tcBorders>
          </w:tcPr>
          <w:p w:rsidR="00D20819" w:rsidRDefault="00D20819" w:rsidP="009A0DDE">
            <w:pPr>
              <w:pStyle w:val="ConsPlusNonformat"/>
              <w:rPr>
                <w:rFonts w:ascii="Times New Roman" w:hAnsi="Times New Roman" w:cs="Times New Roman"/>
                <w:sz w:val="16"/>
                <w:szCs w:val="16"/>
              </w:rPr>
            </w:pPr>
            <w:r>
              <w:rPr>
                <w:rFonts w:ascii="Times New Roman" w:hAnsi="Times New Roman" w:cs="Times New Roman"/>
                <w:sz w:val="16"/>
                <w:szCs w:val="16"/>
              </w:rPr>
              <w:t>(</w:t>
            </w:r>
            <w:r w:rsidR="00685EC4">
              <w:rPr>
                <w:rFonts w:ascii="Times New Roman" w:hAnsi="Times New Roman" w:cs="Times New Roman"/>
                <w:sz w:val="16"/>
                <w:szCs w:val="16"/>
              </w:rPr>
              <w:t>ФИО кандидата, наименование избирательного объединения</w:t>
            </w:r>
            <w:r>
              <w:rPr>
                <w:rFonts w:ascii="Times New Roman" w:hAnsi="Times New Roman" w:cs="Times New Roman"/>
                <w:sz w:val="16"/>
                <w:szCs w:val="16"/>
              </w:rPr>
              <w:t>)</w:t>
            </w:r>
          </w:p>
        </w:tc>
      </w:tr>
      <w:tr w:rsidR="00D20819" w:rsidTr="00873A77">
        <w:tblPrEx>
          <w:tblCellMar>
            <w:top w:w="0" w:type="dxa"/>
            <w:bottom w:w="0" w:type="dxa"/>
          </w:tblCellMar>
        </w:tblPrEx>
        <w:trPr>
          <w:trHeight w:val="80"/>
        </w:trPr>
        <w:tc>
          <w:tcPr>
            <w:tcW w:w="15660" w:type="dxa"/>
            <w:tcBorders>
              <w:top w:val="nil"/>
              <w:left w:val="nil"/>
              <w:bottom w:val="single" w:sz="4" w:space="0" w:color="auto"/>
              <w:right w:val="nil"/>
            </w:tcBorders>
          </w:tcPr>
          <w:p w:rsidR="00D20819" w:rsidRPr="00282283" w:rsidRDefault="00D20819" w:rsidP="009A0DDE">
            <w:pPr>
              <w:pStyle w:val="ConsPlusNonformat"/>
              <w:rPr>
                <w:rFonts w:ascii="Times New Roman" w:hAnsi="Times New Roman" w:cs="Times New Roman"/>
                <w:b/>
                <w:sz w:val="18"/>
                <w:szCs w:val="18"/>
              </w:rPr>
            </w:pPr>
          </w:p>
        </w:tc>
      </w:tr>
      <w:tr w:rsidR="00D20819">
        <w:tblPrEx>
          <w:tblCellMar>
            <w:top w:w="0" w:type="dxa"/>
            <w:bottom w:w="0" w:type="dxa"/>
          </w:tblCellMar>
        </w:tblPrEx>
        <w:trPr>
          <w:trHeight w:val="112"/>
        </w:trPr>
        <w:tc>
          <w:tcPr>
            <w:tcW w:w="15660" w:type="dxa"/>
            <w:tcBorders>
              <w:top w:val="single" w:sz="4" w:space="0" w:color="auto"/>
              <w:left w:val="nil"/>
              <w:bottom w:val="nil"/>
              <w:right w:val="nil"/>
            </w:tcBorders>
          </w:tcPr>
          <w:p w:rsidR="00D20819" w:rsidRDefault="00D20819" w:rsidP="009A0DDE">
            <w:pPr>
              <w:pStyle w:val="ConsPlusNonformat"/>
              <w:rPr>
                <w:rFonts w:ascii="Times New Roman" w:hAnsi="Times New Roman" w:cs="Times New Roman"/>
                <w:sz w:val="16"/>
                <w:szCs w:val="16"/>
              </w:rPr>
            </w:pPr>
            <w:r>
              <w:rPr>
                <w:rFonts w:ascii="Times New Roman" w:hAnsi="Times New Roman" w:cs="Times New Roman"/>
                <w:sz w:val="16"/>
                <w:szCs w:val="16"/>
              </w:rPr>
              <w:t>(</w:t>
            </w:r>
            <w:r w:rsidR="00F41951">
              <w:rPr>
                <w:rFonts w:ascii="Times New Roman" w:hAnsi="Times New Roman" w:cs="Times New Roman"/>
                <w:sz w:val="16"/>
                <w:szCs w:val="16"/>
              </w:rPr>
              <w:t>номер одномандатного избирательного округа</w:t>
            </w:r>
            <w:r>
              <w:rPr>
                <w:rFonts w:ascii="Times New Roman" w:hAnsi="Times New Roman" w:cs="Times New Roman"/>
                <w:sz w:val="16"/>
                <w:szCs w:val="16"/>
              </w:rPr>
              <w:t>)</w:t>
            </w:r>
          </w:p>
        </w:tc>
      </w:tr>
      <w:tr w:rsidR="00D20819">
        <w:tblPrEx>
          <w:tblCellMar>
            <w:top w:w="0" w:type="dxa"/>
            <w:bottom w:w="0" w:type="dxa"/>
          </w:tblCellMar>
        </w:tblPrEx>
        <w:trPr>
          <w:trHeight w:val="112"/>
        </w:trPr>
        <w:tc>
          <w:tcPr>
            <w:tcW w:w="15660" w:type="dxa"/>
            <w:tcBorders>
              <w:top w:val="nil"/>
              <w:left w:val="nil"/>
              <w:bottom w:val="single" w:sz="4" w:space="0" w:color="auto"/>
              <w:right w:val="nil"/>
            </w:tcBorders>
          </w:tcPr>
          <w:p w:rsidR="00D20819" w:rsidRDefault="00D20819" w:rsidP="0078533D">
            <w:pPr>
              <w:pStyle w:val="ConsPlusNonformat"/>
              <w:rPr>
                <w:rFonts w:ascii="Times New Roman" w:hAnsi="Times New Roman" w:cs="Times New Roman"/>
                <w:b/>
                <w:bCs/>
                <w:sz w:val="18"/>
                <w:szCs w:val="18"/>
              </w:rPr>
            </w:pPr>
            <w:r>
              <w:rPr>
                <w:rFonts w:ascii="Times New Roman" w:hAnsi="Times New Roman" w:cs="Times New Roman"/>
                <w:b/>
                <w:bCs/>
                <w:sz w:val="18"/>
                <w:szCs w:val="18"/>
              </w:rPr>
              <w:t xml:space="preserve">№ 00000000000000000000, ОСБ № 0000/0000 </w:t>
            </w:r>
            <w:r w:rsidR="00A62BFA">
              <w:rPr>
                <w:rFonts w:ascii="Times New Roman" w:hAnsi="Times New Roman" w:cs="Times New Roman"/>
                <w:b/>
                <w:bCs/>
                <w:sz w:val="18"/>
                <w:szCs w:val="18"/>
              </w:rPr>
              <w:t xml:space="preserve">ПАО </w:t>
            </w:r>
            <w:r w:rsidR="003B674E">
              <w:rPr>
                <w:rFonts w:ascii="Times New Roman" w:hAnsi="Times New Roman" w:cs="Times New Roman"/>
                <w:b/>
                <w:bCs/>
                <w:sz w:val="18"/>
                <w:szCs w:val="18"/>
              </w:rPr>
              <w:t>Сбербанк</w:t>
            </w:r>
            <w:r>
              <w:rPr>
                <w:rFonts w:ascii="Times New Roman" w:hAnsi="Times New Roman" w:cs="Times New Roman"/>
                <w:b/>
                <w:bCs/>
                <w:sz w:val="18"/>
                <w:szCs w:val="18"/>
              </w:rPr>
              <w:t>, г.</w:t>
            </w:r>
            <w:r w:rsidR="00182444">
              <w:rPr>
                <w:rFonts w:ascii="Times New Roman" w:hAnsi="Times New Roman" w:cs="Times New Roman"/>
                <w:b/>
                <w:bCs/>
                <w:sz w:val="18"/>
                <w:szCs w:val="18"/>
              </w:rPr>
              <w:t xml:space="preserve"> Энск</w:t>
            </w:r>
            <w:r>
              <w:rPr>
                <w:rFonts w:ascii="Times New Roman" w:hAnsi="Times New Roman" w:cs="Times New Roman"/>
                <w:b/>
                <w:bCs/>
                <w:sz w:val="18"/>
                <w:szCs w:val="18"/>
              </w:rPr>
              <w:t xml:space="preserve">, </w:t>
            </w:r>
            <w:r w:rsidR="00685EC4">
              <w:rPr>
                <w:rFonts w:ascii="Times New Roman" w:hAnsi="Times New Roman" w:cs="Times New Roman"/>
                <w:b/>
                <w:bCs/>
                <w:sz w:val="18"/>
                <w:szCs w:val="18"/>
              </w:rPr>
              <w:t xml:space="preserve">пр. </w:t>
            </w:r>
            <w:r w:rsidR="00182444">
              <w:rPr>
                <w:rFonts w:ascii="Times New Roman" w:hAnsi="Times New Roman" w:cs="Times New Roman"/>
                <w:b/>
                <w:bCs/>
                <w:sz w:val="18"/>
                <w:szCs w:val="18"/>
              </w:rPr>
              <w:t>Энс</w:t>
            </w:r>
            <w:r w:rsidR="00685EC4">
              <w:rPr>
                <w:rFonts w:ascii="Times New Roman" w:hAnsi="Times New Roman" w:cs="Times New Roman"/>
                <w:b/>
                <w:bCs/>
                <w:sz w:val="18"/>
                <w:szCs w:val="18"/>
              </w:rPr>
              <w:t>кий, 53</w:t>
            </w:r>
          </w:p>
        </w:tc>
      </w:tr>
      <w:tr w:rsidR="00D20819">
        <w:tblPrEx>
          <w:tblCellMar>
            <w:top w:w="0" w:type="dxa"/>
            <w:bottom w:w="0" w:type="dxa"/>
          </w:tblCellMar>
        </w:tblPrEx>
        <w:trPr>
          <w:trHeight w:val="112"/>
        </w:trPr>
        <w:tc>
          <w:tcPr>
            <w:tcW w:w="15660" w:type="dxa"/>
            <w:tcBorders>
              <w:top w:val="single" w:sz="4" w:space="0" w:color="auto"/>
              <w:left w:val="nil"/>
              <w:bottom w:val="nil"/>
              <w:right w:val="nil"/>
            </w:tcBorders>
          </w:tcPr>
          <w:p w:rsidR="00D20819" w:rsidRDefault="00D20819" w:rsidP="009A0DDE">
            <w:pPr>
              <w:pStyle w:val="ConsPlusNonformat"/>
              <w:rPr>
                <w:rFonts w:ascii="Times New Roman" w:hAnsi="Times New Roman" w:cs="Times New Roman"/>
                <w:sz w:val="16"/>
                <w:szCs w:val="16"/>
              </w:rPr>
            </w:pPr>
            <w:r>
              <w:rPr>
                <w:rFonts w:ascii="Times New Roman" w:hAnsi="Times New Roman" w:cs="Times New Roman"/>
                <w:sz w:val="16"/>
                <w:szCs w:val="16"/>
              </w:rPr>
              <w:t xml:space="preserve">(номер специального избирательного счета,  наименование и адрес </w:t>
            </w:r>
            <w:r w:rsidR="00880546">
              <w:rPr>
                <w:rFonts w:ascii="Times New Roman" w:hAnsi="Times New Roman" w:cs="Times New Roman"/>
                <w:sz w:val="16"/>
                <w:szCs w:val="16"/>
              </w:rPr>
              <w:t xml:space="preserve">ПАО </w:t>
            </w:r>
            <w:r w:rsidR="003B674E">
              <w:rPr>
                <w:rFonts w:ascii="Times New Roman" w:hAnsi="Times New Roman" w:cs="Times New Roman"/>
                <w:sz w:val="16"/>
                <w:szCs w:val="16"/>
              </w:rPr>
              <w:t>Сбербанк</w:t>
            </w:r>
            <w:r>
              <w:rPr>
                <w:rFonts w:ascii="Times New Roman" w:hAnsi="Times New Roman" w:cs="Times New Roman"/>
                <w:sz w:val="16"/>
                <w:szCs w:val="16"/>
              </w:rPr>
              <w:t xml:space="preserve">) </w:t>
            </w:r>
          </w:p>
        </w:tc>
      </w:tr>
    </w:tbl>
    <w:p w:rsidR="00D20819" w:rsidRDefault="00D20819" w:rsidP="009A0DDE">
      <w:pPr>
        <w:pStyle w:val="ConsPlusNonformat"/>
        <w:rPr>
          <w:rFonts w:ascii="Times New Roman" w:hAnsi="Times New Roman" w:cs="Times New Roman"/>
          <w:sz w:val="18"/>
          <w:szCs w:val="18"/>
        </w:rPr>
      </w:pPr>
    </w:p>
    <w:p w:rsidR="00D20819" w:rsidRDefault="00D20819" w:rsidP="009A0DDE">
      <w:pPr>
        <w:pStyle w:val="ConsPlusNonformat"/>
        <w:rPr>
          <w:rFonts w:ascii="Times New Roman" w:hAnsi="Times New Roman" w:cs="Times New Roman"/>
          <w:b/>
          <w:sz w:val="18"/>
          <w:szCs w:val="18"/>
        </w:rPr>
      </w:pPr>
      <w:r>
        <w:rPr>
          <w:rFonts w:ascii="Times New Roman" w:hAnsi="Times New Roman" w:cs="Times New Roman"/>
          <w:b/>
          <w:sz w:val="18"/>
          <w:szCs w:val="18"/>
        </w:rPr>
        <w:t>I. Поступило средств в избирательный фонд</w:t>
      </w:r>
    </w:p>
    <w:p w:rsidR="00D20819" w:rsidRDefault="00D20819" w:rsidP="009A0DDE">
      <w:pPr>
        <w:pStyle w:val="ConsPlusNonformat"/>
        <w:jc w:val="both"/>
        <w:rPr>
          <w:rFonts w:ascii="Times New Roman" w:hAnsi="Times New Roman" w:cs="Times New Roman"/>
          <w:sz w:val="18"/>
          <w:szCs w:val="18"/>
        </w:rPr>
      </w:pPr>
    </w:p>
    <w:tbl>
      <w:tblPr>
        <w:tblW w:w="15660" w:type="dxa"/>
        <w:tblInd w:w="70" w:type="dxa"/>
        <w:tblLayout w:type="fixed"/>
        <w:tblCellMar>
          <w:left w:w="70" w:type="dxa"/>
          <w:right w:w="70" w:type="dxa"/>
        </w:tblCellMar>
        <w:tblLook w:val="0000" w:firstRow="0" w:lastRow="0" w:firstColumn="0" w:lastColumn="0" w:noHBand="0" w:noVBand="0"/>
      </w:tblPr>
      <w:tblGrid>
        <w:gridCol w:w="1440"/>
        <w:gridCol w:w="4860"/>
        <w:gridCol w:w="1800"/>
        <w:gridCol w:w="2160"/>
        <w:gridCol w:w="2700"/>
        <w:gridCol w:w="2700"/>
      </w:tblGrid>
      <w:tr w:rsidR="00D20819">
        <w:tblPrEx>
          <w:tblCellMar>
            <w:top w:w="0" w:type="dxa"/>
            <w:bottom w:w="0" w:type="dxa"/>
          </w:tblCellMar>
        </w:tblPrEx>
        <w:trPr>
          <w:trHeight w:val="240"/>
        </w:trPr>
        <w:tc>
          <w:tcPr>
            <w:tcW w:w="144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Дата</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зачисления средств</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на счет</w:t>
            </w:r>
          </w:p>
        </w:tc>
        <w:tc>
          <w:tcPr>
            <w:tcW w:w="486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Источник поступления средств</w:t>
            </w:r>
            <w:r>
              <w:rPr>
                <w:rStyle w:val="a6"/>
                <w:rFonts w:ascii="Times New Roman" w:hAnsi="Times New Roman" w:cs="Times New Roman"/>
                <w:sz w:val="18"/>
                <w:szCs w:val="18"/>
              </w:rPr>
              <w:footnoteReference w:customMarkFollows="1" w:id="5"/>
              <w:t>*</w:t>
            </w:r>
          </w:p>
        </w:tc>
        <w:tc>
          <w:tcPr>
            <w:tcW w:w="180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Шифр строки финансового отчета</w:t>
            </w:r>
          </w:p>
        </w:tc>
        <w:tc>
          <w:tcPr>
            <w:tcW w:w="216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Сумма</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в рублях</w:t>
            </w:r>
          </w:p>
        </w:tc>
        <w:tc>
          <w:tcPr>
            <w:tcW w:w="270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Документ,</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подтверждающий</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поступление средств</w:t>
            </w:r>
          </w:p>
        </w:tc>
        <w:tc>
          <w:tcPr>
            <w:tcW w:w="270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Средства, поступившие</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 нарушением</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установленного порядка и подлежащие возврату</w:t>
            </w:r>
          </w:p>
        </w:tc>
      </w:tr>
      <w:tr w:rsidR="00D20819">
        <w:tblPrEx>
          <w:tblCellMar>
            <w:top w:w="0" w:type="dxa"/>
            <w:bottom w:w="0" w:type="dxa"/>
          </w:tblCellMar>
        </w:tblPrEx>
        <w:trPr>
          <w:trHeight w:val="240"/>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1</w:t>
            </w:r>
          </w:p>
        </w:tc>
        <w:tc>
          <w:tcPr>
            <w:tcW w:w="48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2</w:t>
            </w:r>
          </w:p>
        </w:tc>
        <w:tc>
          <w:tcPr>
            <w:tcW w:w="18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3</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4</w:t>
            </w:r>
          </w:p>
        </w:tc>
        <w:tc>
          <w:tcPr>
            <w:tcW w:w="27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5</w:t>
            </w:r>
          </w:p>
        </w:tc>
        <w:tc>
          <w:tcPr>
            <w:tcW w:w="27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6</w:t>
            </w:r>
          </w:p>
        </w:tc>
      </w:tr>
      <w:tr w:rsidR="00D20819">
        <w:tblPrEx>
          <w:tblCellMar>
            <w:top w:w="0" w:type="dxa"/>
            <w:bottom w:w="0" w:type="dxa"/>
          </w:tblCellMar>
        </w:tblPrEx>
        <w:trPr>
          <w:trHeight w:val="351"/>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11.</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6C31FD">
              <w:rPr>
                <w:rFonts w:ascii="Times New Roman" w:hAnsi="Times New Roman" w:cs="Times New Roman"/>
                <w:b/>
                <w:sz w:val="18"/>
                <w:szCs w:val="18"/>
              </w:rPr>
              <w:t>2024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D20819" w:rsidRDefault="00F87FE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Собственные средства </w:t>
            </w:r>
            <w:r w:rsidR="00DF5F0D">
              <w:rPr>
                <w:rFonts w:ascii="Times New Roman" w:hAnsi="Times New Roman" w:cs="Times New Roman"/>
                <w:b/>
                <w:sz w:val="18"/>
                <w:szCs w:val="18"/>
              </w:rPr>
              <w:t>избирательного объединения, кандидата</w:t>
            </w:r>
            <w:r w:rsidR="00D20819">
              <w:rPr>
                <w:rFonts w:ascii="Times New Roman" w:hAnsi="Times New Roman" w:cs="Times New Roman"/>
                <w:b/>
                <w:sz w:val="18"/>
                <w:szCs w:val="18"/>
              </w:rPr>
              <w:t>,</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 р/с 00000000000000000000 </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АКБ «ББАНК» г. </w:t>
            </w:r>
            <w:r w:rsidR="002E27F2">
              <w:rPr>
                <w:rFonts w:ascii="Times New Roman" w:hAnsi="Times New Roman" w:cs="Times New Roman"/>
                <w:b/>
                <w:sz w:val="18"/>
                <w:szCs w:val="18"/>
              </w:rPr>
              <w:t>Энск</w:t>
            </w:r>
          </w:p>
        </w:tc>
        <w:tc>
          <w:tcPr>
            <w:tcW w:w="18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30</w:t>
            </w:r>
          </w:p>
        </w:tc>
        <w:tc>
          <w:tcPr>
            <w:tcW w:w="2160" w:type="dxa"/>
            <w:tcBorders>
              <w:top w:val="single" w:sz="6" w:space="0" w:color="auto"/>
              <w:left w:val="single" w:sz="6" w:space="0" w:color="auto"/>
              <w:bottom w:val="single" w:sz="6" w:space="0" w:color="auto"/>
              <w:right w:val="single" w:sz="6" w:space="0" w:color="auto"/>
            </w:tcBorders>
          </w:tcPr>
          <w:p w:rsidR="00D20819" w:rsidRDefault="00131E4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5</w:t>
            </w:r>
            <w:r w:rsidR="001A1371">
              <w:rPr>
                <w:rFonts w:ascii="Times New Roman" w:hAnsi="Times New Roman" w:cs="Times New Roman"/>
                <w:b/>
                <w:sz w:val="18"/>
                <w:szCs w:val="18"/>
              </w:rPr>
              <w:t>5</w:t>
            </w:r>
            <w:r w:rsidR="00D20819">
              <w:rPr>
                <w:rFonts w:ascii="Times New Roman" w:hAnsi="Times New Roman" w:cs="Times New Roman"/>
                <w:b/>
                <w:sz w:val="18"/>
                <w:szCs w:val="18"/>
              </w:rPr>
              <w:t xml:space="preserve"> 000,00</w:t>
            </w:r>
          </w:p>
        </w:tc>
        <w:tc>
          <w:tcPr>
            <w:tcW w:w="27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Платежное </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поручение № __ от __ </w:t>
            </w:r>
          </w:p>
        </w:tc>
        <w:tc>
          <w:tcPr>
            <w:tcW w:w="27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right"/>
              <w:rPr>
                <w:rFonts w:ascii="Times New Roman" w:hAnsi="Times New Roman" w:cs="Times New Roman"/>
                <w:b/>
                <w:sz w:val="18"/>
                <w:szCs w:val="18"/>
              </w:rPr>
            </w:pPr>
          </w:p>
        </w:tc>
      </w:tr>
      <w:tr w:rsidR="00D20819">
        <w:tblPrEx>
          <w:tblCellMar>
            <w:top w:w="0" w:type="dxa"/>
            <w:bottom w:w="0" w:type="dxa"/>
          </w:tblCellMar>
        </w:tblPrEx>
        <w:trPr>
          <w:trHeight w:val="720"/>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11.</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6C31FD">
              <w:rPr>
                <w:rFonts w:ascii="Times New Roman" w:hAnsi="Times New Roman" w:cs="Times New Roman"/>
                <w:b/>
                <w:sz w:val="18"/>
                <w:szCs w:val="18"/>
              </w:rPr>
              <w:t>2024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D20819" w:rsidRDefault="00182444"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Фамилия Имя Отчество, ДД</w:t>
            </w:r>
            <w:r w:rsidR="00D20819">
              <w:rPr>
                <w:rFonts w:ascii="Times New Roman" w:hAnsi="Times New Roman" w:cs="Times New Roman"/>
                <w:b/>
                <w:sz w:val="18"/>
                <w:szCs w:val="18"/>
              </w:rPr>
              <w:t>.</w:t>
            </w:r>
            <w:r>
              <w:rPr>
                <w:rFonts w:ascii="Times New Roman" w:hAnsi="Times New Roman" w:cs="Times New Roman"/>
                <w:b/>
                <w:sz w:val="18"/>
                <w:szCs w:val="18"/>
              </w:rPr>
              <w:t>ММ</w:t>
            </w:r>
            <w:r w:rsidR="00D20819">
              <w:rPr>
                <w:rFonts w:ascii="Times New Roman" w:hAnsi="Times New Roman" w:cs="Times New Roman"/>
                <w:b/>
                <w:sz w:val="18"/>
                <w:szCs w:val="18"/>
              </w:rPr>
              <w:t>.</w:t>
            </w:r>
            <w:r>
              <w:rPr>
                <w:rFonts w:ascii="Times New Roman" w:hAnsi="Times New Roman" w:cs="Times New Roman"/>
                <w:b/>
                <w:sz w:val="18"/>
                <w:szCs w:val="18"/>
              </w:rPr>
              <w:t>ГГГГ</w:t>
            </w:r>
            <w:r w:rsidR="00D20819">
              <w:rPr>
                <w:rFonts w:ascii="Times New Roman" w:hAnsi="Times New Roman" w:cs="Times New Roman"/>
                <w:b/>
                <w:sz w:val="18"/>
                <w:szCs w:val="18"/>
              </w:rPr>
              <w:t xml:space="preserve"> г.р., </w:t>
            </w:r>
          </w:p>
          <w:p w:rsidR="00D20819" w:rsidRDefault="00D20819"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 xml:space="preserve">г. </w:t>
            </w:r>
            <w:r w:rsidR="00182444">
              <w:rPr>
                <w:rFonts w:ascii="Times New Roman" w:hAnsi="Times New Roman" w:cs="Times New Roman"/>
                <w:b/>
                <w:sz w:val="18"/>
                <w:szCs w:val="18"/>
              </w:rPr>
              <w:t>Энск</w:t>
            </w:r>
            <w:r>
              <w:rPr>
                <w:rFonts w:ascii="Times New Roman" w:hAnsi="Times New Roman" w:cs="Times New Roman"/>
                <w:b/>
                <w:sz w:val="18"/>
                <w:szCs w:val="18"/>
              </w:rPr>
              <w:t xml:space="preserve">, ул. </w:t>
            </w:r>
            <w:r w:rsidR="00182444">
              <w:rPr>
                <w:rFonts w:ascii="Times New Roman" w:hAnsi="Times New Roman" w:cs="Times New Roman"/>
                <w:b/>
                <w:sz w:val="18"/>
                <w:szCs w:val="18"/>
              </w:rPr>
              <w:t>Энская</w:t>
            </w:r>
            <w:r>
              <w:rPr>
                <w:rFonts w:ascii="Times New Roman" w:hAnsi="Times New Roman" w:cs="Times New Roman"/>
                <w:b/>
                <w:sz w:val="18"/>
                <w:szCs w:val="18"/>
              </w:rPr>
              <w:t>, д. 15, кв. 27,</w:t>
            </w:r>
          </w:p>
          <w:p w:rsidR="00D20819" w:rsidRDefault="00D20819"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паспорт: 00 00 000000, гражданство: Россия</w:t>
            </w:r>
          </w:p>
        </w:tc>
        <w:tc>
          <w:tcPr>
            <w:tcW w:w="1800" w:type="dxa"/>
            <w:tcBorders>
              <w:top w:val="single" w:sz="6" w:space="0" w:color="auto"/>
              <w:left w:val="single" w:sz="6" w:space="0" w:color="auto"/>
              <w:bottom w:val="single" w:sz="6" w:space="0" w:color="auto"/>
              <w:right w:val="single" w:sz="6" w:space="0" w:color="auto"/>
            </w:tcBorders>
          </w:tcPr>
          <w:p w:rsidR="00D20819" w:rsidRDefault="00CD6351" w:rsidP="009A0DDE">
            <w:pPr>
              <w:pStyle w:val="ConsPlusCell"/>
              <w:jc w:val="center"/>
              <w:rPr>
                <w:rFonts w:ascii="Times New Roman" w:hAnsi="Times New Roman" w:cs="Times New Roman"/>
                <w:b/>
                <w:sz w:val="18"/>
                <w:szCs w:val="18"/>
              </w:rPr>
            </w:pPr>
            <w:r w:rsidRPr="00182444">
              <w:rPr>
                <w:rFonts w:ascii="Times New Roman" w:hAnsi="Times New Roman" w:cs="Times New Roman"/>
                <w:b/>
                <w:sz w:val="18"/>
                <w:szCs w:val="18"/>
              </w:rPr>
              <w:t>4</w:t>
            </w:r>
            <w:r w:rsidR="00D20819">
              <w:rPr>
                <w:rFonts w:ascii="Times New Roman" w:hAnsi="Times New Roman" w:cs="Times New Roman"/>
                <w:b/>
                <w:sz w:val="18"/>
                <w:szCs w:val="18"/>
              </w:rPr>
              <w:t>0</w:t>
            </w:r>
          </w:p>
          <w:p w:rsidR="00D20819" w:rsidRDefault="00664EB8"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9</w:t>
            </w:r>
            <w:r w:rsidR="00D20819">
              <w:rPr>
                <w:rFonts w:ascii="Times New Roman" w:hAnsi="Times New Roman" w:cs="Times New Roman"/>
                <w:b/>
                <w:sz w:val="18"/>
                <w:szCs w:val="18"/>
              </w:rPr>
              <w:t>0</w:t>
            </w:r>
          </w:p>
        </w:tc>
        <w:tc>
          <w:tcPr>
            <w:tcW w:w="2160" w:type="dxa"/>
            <w:tcBorders>
              <w:top w:val="single" w:sz="6" w:space="0" w:color="auto"/>
              <w:left w:val="single" w:sz="6" w:space="0" w:color="auto"/>
              <w:bottom w:val="single" w:sz="6" w:space="0" w:color="auto"/>
              <w:right w:val="single" w:sz="6" w:space="0" w:color="auto"/>
            </w:tcBorders>
          </w:tcPr>
          <w:p w:rsidR="00D20819" w:rsidRDefault="002E457C"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1</w:t>
            </w:r>
            <w:r w:rsidR="00CD6351" w:rsidRPr="00182444">
              <w:rPr>
                <w:rFonts w:ascii="Times New Roman" w:hAnsi="Times New Roman" w:cs="Times New Roman"/>
                <w:b/>
                <w:sz w:val="18"/>
                <w:szCs w:val="18"/>
              </w:rPr>
              <w:t>5</w:t>
            </w:r>
            <w:r>
              <w:rPr>
                <w:rFonts w:ascii="Times New Roman" w:hAnsi="Times New Roman" w:cs="Times New Roman"/>
                <w:b/>
                <w:sz w:val="18"/>
                <w:szCs w:val="18"/>
              </w:rPr>
              <w:t>0</w:t>
            </w:r>
            <w:r w:rsidR="00F27D9B">
              <w:rPr>
                <w:rFonts w:ascii="Times New Roman" w:hAnsi="Times New Roman" w:cs="Times New Roman"/>
                <w:b/>
                <w:sz w:val="18"/>
                <w:szCs w:val="18"/>
              </w:rPr>
              <w:t xml:space="preserve"> </w:t>
            </w:r>
            <w:r w:rsidR="00CD6351" w:rsidRPr="00182444">
              <w:rPr>
                <w:rFonts w:ascii="Times New Roman" w:hAnsi="Times New Roman" w:cs="Times New Roman"/>
                <w:b/>
                <w:sz w:val="18"/>
                <w:szCs w:val="18"/>
              </w:rPr>
              <w:t>0</w:t>
            </w:r>
            <w:r w:rsidR="00D20819">
              <w:rPr>
                <w:rFonts w:ascii="Times New Roman" w:hAnsi="Times New Roman" w:cs="Times New Roman"/>
                <w:b/>
                <w:sz w:val="18"/>
                <w:szCs w:val="18"/>
              </w:rPr>
              <w:t>00,00</w:t>
            </w:r>
          </w:p>
          <w:p w:rsidR="00D20819" w:rsidRDefault="00131E4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1</w:t>
            </w:r>
            <w:r w:rsidR="00D20819">
              <w:rPr>
                <w:rFonts w:ascii="Times New Roman" w:hAnsi="Times New Roman" w:cs="Times New Roman"/>
                <w:b/>
                <w:sz w:val="18"/>
                <w:szCs w:val="18"/>
              </w:rPr>
              <w:t xml:space="preserve"> 000,00</w:t>
            </w:r>
          </w:p>
        </w:tc>
        <w:tc>
          <w:tcPr>
            <w:tcW w:w="27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Почтовый перевод</w:t>
            </w:r>
            <w:r>
              <w:rPr>
                <w:rFonts w:ascii="Times New Roman" w:hAnsi="Times New Roman" w:cs="Times New Roman"/>
                <w:b/>
                <w:sz w:val="18"/>
                <w:szCs w:val="18"/>
              </w:rPr>
              <w:br/>
              <w:t xml:space="preserve">№ _____ от _____ </w:t>
            </w:r>
          </w:p>
        </w:tc>
        <w:tc>
          <w:tcPr>
            <w:tcW w:w="2700" w:type="dxa"/>
            <w:tcBorders>
              <w:top w:val="single" w:sz="6" w:space="0" w:color="auto"/>
              <w:left w:val="single" w:sz="6" w:space="0" w:color="auto"/>
              <w:bottom w:val="single" w:sz="6" w:space="0" w:color="auto"/>
              <w:right w:val="single" w:sz="6" w:space="0" w:color="auto"/>
            </w:tcBorders>
          </w:tcPr>
          <w:p w:rsidR="00D20819" w:rsidRDefault="00CD6351" w:rsidP="009A0DDE">
            <w:pPr>
              <w:pStyle w:val="ConsPlusCell"/>
              <w:jc w:val="right"/>
              <w:rPr>
                <w:rFonts w:ascii="Times New Roman" w:hAnsi="Times New Roman" w:cs="Times New Roman"/>
                <w:b/>
                <w:sz w:val="18"/>
                <w:szCs w:val="18"/>
              </w:rPr>
            </w:pPr>
            <w:r w:rsidRPr="00182444">
              <w:rPr>
                <w:rFonts w:ascii="Times New Roman" w:hAnsi="Times New Roman" w:cs="Times New Roman"/>
                <w:b/>
                <w:sz w:val="18"/>
                <w:szCs w:val="18"/>
              </w:rPr>
              <w:t>1</w:t>
            </w:r>
            <w:r w:rsidR="00D20819">
              <w:rPr>
                <w:rFonts w:ascii="Times New Roman" w:hAnsi="Times New Roman" w:cs="Times New Roman"/>
                <w:b/>
                <w:sz w:val="18"/>
                <w:szCs w:val="18"/>
              </w:rPr>
              <w:t xml:space="preserve"> 000,00</w:t>
            </w:r>
          </w:p>
        </w:tc>
      </w:tr>
      <w:tr w:rsidR="00D20819">
        <w:tblPrEx>
          <w:tblCellMar>
            <w:top w:w="0" w:type="dxa"/>
            <w:bottom w:w="0" w:type="dxa"/>
          </w:tblCellMar>
        </w:tblPrEx>
        <w:trPr>
          <w:trHeight w:val="720"/>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11.</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6C31FD">
              <w:rPr>
                <w:rFonts w:ascii="Times New Roman" w:hAnsi="Times New Roman" w:cs="Times New Roman"/>
                <w:b/>
                <w:sz w:val="18"/>
                <w:szCs w:val="18"/>
              </w:rPr>
              <w:t>2024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D20819" w:rsidRDefault="00182444" w:rsidP="009A0DDE">
            <w:pPr>
              <w:pStyle w:val="ConsPlusCell"/>
              <w:rPr>
                <w:rFonts w:ascii="Times New Roman" w:hAnsi="Times New Roman" w:cs="Times New Roman"/>
                <w:b/>
                <w:sz w:val="18"/>
                <w:szCs w:val="18"/>
              </w:rPr>
            </w:pPr>
            <w:r>
              <w:rPr>
                <w:rFonts w:ascii="Times New Roman" w:hAnsi="Times New Roman" w:cs="Times New Roman"/>
                <w:b/>
                <w:sz w:val="18"/>
                <w:szCs w:val="18"/>
              </w:rPr>
              <w:t>Фамилия1 Имя1 Отчество1, ДД.ММ.ГГГГ</w:t>
            </w:r>
            <w:r w:rsidR="00D20819">
              <w:rPr>
                <w:rFonts w:ascii="Times New Roman" w:hAnsi="Times New Roman" w:cs="Times New Roman"/>
                <w:b/>
                <w:sz w:val="18"/>
                <w:szCs w:val="18"/>
              </w:rPr>
              <w:t xml:space="preserve"> г.р., г. </w:t>
            </w:r>
            <w:r>
              <w:rPr>
                <w:rFonts w:ascii="Times New Roman" w:hAnsi="Times New Roman" w:cs="Times New Roman"/>
                <w:b/>
                <w:sz w:val="18"/>
                <w:szCs w:val="18"/>
              </w:rPr>
              <w:t>Нценск</w:t>
            </w:r>
            <w:r w:rsidR="00D20819">
              <w:rPr>
                <w:rFonts w:ascii="Times New Roman" w:hAnsi="Times New Roman" w:cs="Times New Roman"/>
                <w:b/>
                <w:sz w:val="18"/>
                <w:szCs w:val="18"/>
              </w:rPr>
              <w:t xml:space="preserve">, ул. </w:t>
            </w:r>
            <w:r>
              <w:rPr>
                <w:rFonts w:ascii="Times New Roman" w:hAnsi="Times New Roman" w:cs="Times New Roman"/>
                <w:b/>
                <w:sz w:val="18"/>
                <w:szCs w:val="18"/>
              </w:rPr>
              <w:t>Нценская</w:t>
            </w:r>
            <w:r w:rsidR="00D20819">
              <w:rPr>
                <w:rFonts w:ascii="Times New Roman" w:hAnsi="Times New Roman" w:cs="Times New Roman"/>
                <w:b/>
                <w:sz w:val="18"/>
                <w:szCs w:val="18"/>
              </w:rPr>
              <w:t>, д. 7, кв. 23, паспорт: 00 00 000000,</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гражданство: Россия</w:t>
            </w:r>
          </w:p>
        </w:tc>
        <w:tc>
          <w:tcPr>
            <w:tcW w:w="18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40</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5</w:t>
            </w:r>
            <w:r w:rsidR="00F27D9B">
              <w:rPr>
                <w:rFonts w:ascii="Times New Roman" w:hAnsi="Times New Roman" w:cs="Times New Roman"/>
                <w:b/>
                <w:sz w:val="18"/>
                <w:szCs w:val="18"/>
              </w:rPr>
              <w:t xml:space="preserve"> </w:t>
            </w:r>
            <w:r>
              <w:rPr>
                <w:rFonts w:ascii="Times New Roman" w:hAnsi="Times New Roman" w:cs="Times New Roman"/>
                <w:b/>
                <w:sz w:val="18"/>
                <w:szCs w:val="18"/>
              </w:rPr>
              <w:t>0</w:t>
            </w:r>
            <w:r w:rsidR="007D0DEE">
              <w:rPr>
                <w:rFonts w:ascii="Times New Roman" w:hAnsi="Times New Roman" w:cs="Times New Roman"/>
                <w:b/>
                <w:sz w:val="18"/>
                <w:szCs w:val="18"/>
              </w:rPr>
              <w:t>0</w:t>
            </w:r>
            <w:r>
              <w:rPr>
                <w:rFonts w:ascii="Times New Roman" w:hAnsi="Times New Roman" w:cs="Times New Roman"/>
                <w:b/>
                <w:sz w:val="18"/>
                <w:szCs w:val="18"/>
              </w:rPr>
              <w:t>0,00</w:t>
            </w:r>
          </w:p>
        </w:tc>
        <w:tc>
          <w:tcPr>
            <w:tcW w:w="27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Платежное </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поручение № __ от __</w:t>
            </w:r>
          </w:p>
        </w:tc>
        <w:tc>
          <w:tcPr>
            <w:tcW w:w="27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right"/>
              <w:rPr>
                <w:rFonts w:ascii="Times New Roman" w:hAnsi="Times New Roman" w:cs="Times New Roman"/>
                <w:b/>
                <w:sz w:val="18"/>
                <w:szCs w:val="18"/>
              </w:rPr>
            </w:pPr>
          </w:p>
        </w:tc>
      </w:tr>
      <w:tr w:rsidR="007077FE">
        <w:tblPrEx>
          <w:tblCellMar>
            <w:top w:w="0" w:type="dxa"/>
            <w:bottom w:w="0" w:type="dxa"/>
          </w:tblCellMar>
        </w:tblPrEx>
        <w:trPr>
          <w:trHeight w:val="720"/>
        </w:trPr>
        <w:tc>
          <w:tcPr>
            <w:tcW w:w="144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11.08.</w:t>
            </w:r>
            <w:r w:rsidR="006C31FD">
              <w:rPr>
                <w:rFonts w:ascii="Times New Roman" w:hAnsi="Times New Roman" w:cs="Times New Roman"/>
                <w:b/>
                <w:sz w:val="18"/>
                <w:szCs w:val="18"/>
              </w:rPr>
              <w:t>2024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Фамилия2 Имя2 Отчество2, ДД.ММ.ГГГГ г.р., г. Пценск, ул. Пценская, д. 25,</w:t>
            </w:r>
          </w:p>
          <w:p w:rsidR="007077FE" w:rsidRDefault="007077FE"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кв. 35, паспорт: 00 00 000000,</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гражданство: Россия</w:t>
            </w:r>
          </w:p>
        </w:tc>
        <w:tc>
          <w:tcPr>
            <w:tcW w:w="18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keepNext/>
              <w:jc w:val="center"/>
              <w:rPr>
                <w:rFonts w:ascii="Times New Roman" w:hAnsi="Times New Roman" w:cs="Times New Roman"/>
                <w:b/>
                <w:sz w:val="18"/>
                <w:szCs w:val="18"/>
              </w:rPr>
            </w:pPr>
            <w:r>
              <w:rPr>
                <w:rFonts w:ascii="Times New Roman" w:hAnsi="Times New Roman" w:cs="Times New Roman"/>
                <w:b/>
                <w:sz w:val="18"/>
                <w:szCs w:val="18"/>
              </w:rPr>
              <w:t>90</w:t>
            </w:r>
          </w:p>
        </w:tc>
        <w:tc>
          <w:tcPr>
            <w:tcW w:w="21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keepNext/>
              <w:jc w:val="right"/>
              <w:rPr>
                <w:rFonts w:ascii="Times New Roman" w:hAnsi="Times New Roman" w:cs="Times New Roman"/>
                <w:b/>
                <w:sz w:val="18"/>
                <w:szCs w:val="18"/>
              </w:rPr>
            </w:pPr>
            <w:r>
              <w:rPr>
                <w:rFonts w:ascii="Times New Roman" w:hAnsi="Times New Roman" w:cs="Times New Roman"/>
                <w:b/>
                <w:sz w:val="18"/>
                <w:szCs w:val="18"/>
              </w:rPr>
              <w:t>15 000,00</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Почтовый перевод</w:t>
            </w:r>
            <w:r>
              <w:rPr>
                <w:rFonts w:ascii="Times New Roman" w:hAnsi="Times New Roman" w:cs="Times New Roman"/>
                <w:b/>
                <w:sz w:val="18"/>
                <w:szCs w:val="18"/>
              </w:rPr>
              <w:br/>
              <w:t>№ _____ от _____</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keepNext/>
              <w:jc w:val="right"/>
              <w:rPr>
                <w:rFonts w:ascii="Times New Roman" w:hAnsi="Times New Roman" w:cs="Times New Roman"/>
                <w:b/>
                <w:sz w:val="18"/>
                <w:szCs w:val="18"/>
              </w:rPr>
            </w:pPr>
            <w:r>
              <w:rPr>
                <w:rFonts w:ascii="Times New Roman" w:hAnsi="Times New Roman" w:cs="Times New Roman"/>
                <w:b/>
                <w:sz w:val="18"/>
                <w:szCs w:val="18"/>
              </w:rPr>
              <w:t>15 000,00</w:t>
            </w:r>
          </w:p>
        </w:tc>
      </w:tr>
      <w:tr w:rsidR="007077FE">
        <w:tblPrEx>
          <w:tblCellMar>
            <w:top w:w="0" w:type="dxa"/>
            <w:bottom w:w="0" w:type="dxa"/>
          </w:tblCellMar>
        </w:tblPrEx>
        <w:trPr>
          <w:trHeight w:val="240"/>
        </w:trPr>
        <w:tc>
          <w:tcPr>
            <w:tcW w:w="144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keepNext/>
              <w:jc w:val="center"/>
              <w:rPr>
                <w:rFonts w:ascii="Times New Roman" w:hAnsi="Times New Roman" w:cs="Times New Roman"/>
                <w:sz w:val="18"/>
                <w:szCs w:val="18"/>
              </w:rPr>
            </w:pPr>
            <w:r>
              <w:rPr>
                <w:rFonts w:ascii="Times New Roman" w:hAnsi="Times New Roman" w:cs="Times New Roman"/>
                <w:sz w:val="18"/>
                <w:szCs w:val="18"/>
              </w:rPr>
              <w:lastRenderedPageBreak/>
              <w:t>1</w:t>
            </w:r>
          </w:p>
        </w:tc>
        <w:tc>
          <w:tcPr>
            <w:tcW w:w="48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keepNext/>
              <w:jc w:val="center"/>
              <w:rPr>
                <w:rFonts w:ascii="Times New Roman" w:hAnsi="Times New Roman" w:cs="Times New Roman"/>
                <w:sz w:val="18"/>
                <w:szCs w:val="18"/>
              </w:rPr>
            </w:pPr>
            <w:r>
              <w:rPr>
                <w:rFonts w:ascii="Times New Roman" w:hAnsi="Times New Roman" w:cs="Times New Roman"/>
                <w:sz w:val="18"/>
                <w:szCs w:val="18"/>
              </w:rPr>
              <w:t>2</w:t>
            </w:r>
          </w:p>
        </w:tc>
        <w:tc>
          <w:tcPr>
            <w:tcW w:w="18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keepNext/>
              <w:jc w:val="center"/>
              <w:rPr>
                <w:rFonts w:ascii="Times New Roman" w:hAnsi="Times New Roman" w:cs="Times New Roman"/>
                <w:sz w:val="18"/>
                <w:szCs w:val="18"/>
              </w:rPr>
            </w:pPr>
            <w:r>
              <w:rPr>
                <w:rFonts w:ascii="Times New Roman" w:hAnsi="Times New Roman" w:cs="Times New Roman"/>
                <w:sz w:val="18"/>
                <w:szCs w:val="18"/>
              </w:rPr>
              <w:t>3</w:t>
            </w:r>
          </w:p>
        </w:tc>
        <w:tc>
          <w:tcPr>
            <w:tcW w:w="21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keepNext/>
              <w:jc w:val="center"/>
              <w:rPr>
                <w:rFonts w:ascii="Times New Roman" w:hAnsi="Times New Roman" w:cs="Times New Roman"/>
                <w:sz w:val="18"/>
                <w:szCs w:val="18"/>
              </w:rPr>
            </w:pPr>
            <w:r>
              <w:rPr>
                <w:rFonts w:ascii="Times New Roman" w:hAnsi="Times New Roman" w:cs="Times New Roman"/>
                <w:sz w:val="18"/>
                <w:szCs w:val="18"/>
              </w:rPr>
              <w:t>4</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keepNext/>
              <w:jc w:val="center"/>
              <w:rPr>
                <w:rFonts w:ascii="Times New Roman" w:hAnsi="Times New Roman" w:cs="Times New Roman"/>
                <w:sz w:val="18"/>
                <w:szCs w:val="18"/>
              </w:rPr>
            </w:pPr>
            <w:r>
              <w:rPr>
                <w:rFonts w:ascii="Times New Roman" w:hAnsi="Times New Roman" w:cs="Times New Roman"/>
                <w:sz w:val="18"/>
                <w:szCs w:val="18"/>
              </w:rPr>
              <w:t>5</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keepNext/>
              <w:jc w:val="center"/>
              <w:rPr>
                <w:rFonts w:ascii="Times New Roman" w:hAnsi="Times New Roman" w:cs="Times New Roman"/>
                <w:sz w:val="18"/>
                <w:szCs w:val="18"/>
              </w:rPr>
            </w:pPr>
            <w:r>
              <w:rPr>
                <w:rFonts w:ascii="Times New Roman" w:hAnsi="Times New Roman" w:cs="Times New Roman"/>
                <w:sz w:val="18"/>
                <w:szCs w:val="18"/>
              </w:rPr>
              <w:t>6</w:t>
            </w:r>
          </w:p>
        </w:tc>
      </w:tr>
      <w:tr w:rsidR="007077FE">
        <w:tblPrEx>
          <w:tblCellMar>
            <w:top w:w="0" w:type="dxa"/>
            <w:bottom w:w="0" w:type="dxa"/>
          </w:tblCellMar>
        </w:tblPrEx>
        <w:trPr>
          <w:trHeight w:val="720"/>
        </w:trPr>
        <w:tc>
          <w:tcPr>
            <w:tcW w:w="144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11.08.</w:t>
            </w:r>
            <w:r w:rsidR="006C31FD">
              <w:rPr>
                <w:rFonts w:ascii="Times New Roman" w:hAnsi="Times New Roman" w:cs="Times New Roman"/>
                <w:b/>
                <w:sz w:val="18"/>
                <w:szCs w:val="18"/>
              </w:rPr>
              <w:t>2024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ЗАО «Альфа», 01.12.1996 г.,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 КБ «БАНК2» г. Нценск, ограничения, предусмотренные п.6 ст. 58 ФЗ от 12.03.2002 г. № 67-ФЗ, отсутствуют</w:t>
            </w:r>
          </w:p>
        </w:tc>
        <w:tc>
          <w:tcPr>
            <w:tcW w:w="18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 xml:space="preserve">50 </w:t>
            </w:r>
          </w:p>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100</w:t>
            </w:r>
          </w:p>
        </w:tc>
        <w:tc>
          <w:tcPr>
            <w:tcW w:w="2160" w:type="dxa"/>
            <w:tcBorders>
              <w:top w:val="single" w:sz="6" w:space="0" w:color="auto"/>
              <w:left w:val="single" w:sz="6" w:space="0" w:color="auto"/>
              <w:bottom w:val="single" w:sz="6" w:space="0" w:color="auto"/>
              <w:right w:val="single" w:sz="6" w:space="0" w:color="auto"/>
            </w:tcBorders>
          </w:tcPr>
          <w:p w:rsidR="007077FE" w:rsidRDefault="002E457C"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6</w:t>
            </w:r>
            <w:r w:rsidR="007077FE">
              <w:rPr>
                <w:rFonts w:ascii="Times New Roman" w:hAnsi="Times New Roman" w:cs="Times New Roman"/>
                <w:b/>
                <w:sz w:val="18"/>
                <w:szCs w:val="18"/>
              </w:rPr>
              <w:t>00 000,00</w:t>
            </w:r>
            <w:r w:rsidR="007077FE">
              <w:rPr>
                <w:rFonts w:ascii="Times New Roman" w:hAnsi="Times New Roman" w:cs="Times New Roman"/>
                <w:b/>
                <w:sz w:val="18"/>
                <w:szCs w:val="18"/>
              </w:rPr>
              <w:br/>
              <w:t>20 000,00</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Платежное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поручение № __ от __</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20 000,00</w:t>
            </w:r>
          </w:p>
        </w:tc>
      </w:tr>
      <w:tr w:rsidR="007077FE">
        <w:tblPrEx>
          <w:tblCellMar>
            <w:top w:w="0" w:type="dxa"/>
            <w:bottom w:w="0" w:type="dxa"/>
          </w:tblCellMar>
        </w:tblPrEx>
        <w:trPr>
          <w:trHeight w:val="600"/>
        </w:trPr>
        <w:tc>
          <w:tcPr>
            <w:tcW w:w="144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12.08.</w:t>
            </w:r>
            <w:r w:rsidR="006C31FD">
              <w:rPr>
                <w:rFonts w:ascii="Times New Roman" w:hAnsi="Times New Roman" w:cs="Times New Roman"/>
                <w:b/>
                <w:sz w:val="18"/>
                <w:szCs w:val="18"/>
              </w:rPr>
              <w:t>2024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«GREEN», р/с 00000000000000000000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АКБ «НОРД» г. Энск</w:t>
            </w:r>
          </w:p>
        </w:tc>
        <w:tc>
          <w:tcPr>
            <w:tcW w:w="18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100</w:t>
            </w:r>
          </w:p>
        </w:tc>
        <w:tc>
          <w:tcPr>
            <w:tcW w:w="21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2</w:t>
            </w:r>
            <w:r>
              <w:rPr>
                <w:rFonts w:ascii="Times New Roman" w:hAnsi="Times New Roman" w:cs="Times New Roman"/>
                <w:b/>
                <w:sz w:val="18"/>
                <w:szCs w:val="18"/>
              </w:rPr>
              <w:t>00 000,00</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Платежное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поручение № __ от __</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2</w:t>
            </w:r>
            <w:r>
              <w:rPr>
                <w:rFonts w:ascii="Times New Roman" w:hAnsi="Times New Roman" w:cs="Times New Roman"/>
                <w:b/>
                <w:sz w:val="18"/>
                <w:szCs w:val="18"/>
              </w:rPr>
              <w:t>00 000,00</w:t>
            </w:r>
          </w:p>
        </w:tc>
      </w:tr>
      <w:tr w:rsidR="007077FE">
        <w:tblPrEx>
          <w:tblCellMar>
            <w:top w:w="0" w:type="dxa"/>
            <w:bottom w:w="0" w:type="dxa"/>
          </w:tblCellMar>
        </w:tblPrEx>
        <w:trPr>
          <w:trHeight w:val="600"/>
        </w:trPr>
        <w:tc>
          <w:tcPr>
            <w:tcW w:w="144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12.08.</w:t>
            </w:r>
            <w:r w:rsidR="006C31FD">
              <w:rPr>
                <w:rFonts w:ascii="Times New Roman" w:hAnsi="Times New Roman" w:cs="Times New Roman"/>
                <w:b/>
                <w:sz w:val="18"/>
                <w:szCs w:val="18"/>
              </w:rPr>
              <w:t>2024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Фамилия3 Имя3 Отчество3 , ДД.ММ.ГГГГ г.р., паспорт: 00 00 000000,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гражданство: Россия</w:t>
            </w:r>
          </w:p>
        </w:tc>
        <w:tc>
          <w:tcPr>
            <w:tcW w:w="18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90</w:t>
            </w:r>
          </w:p>
        </w:tc>
        <w:tc>
          <w:tcPr>
            <w:tcW w:w="21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sidRPr="00182444">
              <w:rPr>
                <w:rFonts w:ascii="Times New Roman" w:hAnsi="Times New Roman" w:cs="Times New Roman"/>
                <w:b/>
                <w:sz w:val="18"/>
                <w:szCs w:val="18"/>
              </w:rPr>
              <w:t>5</w:t>
            </w:r>
            <w:r>
              <w:rPr>
                <w:rFonts w:ascii="Times New Roman" w:hAnsi="Times New Roman" w:cs="Times New Roman"/>
                <w:b/>
                <w:sz w:val="18"/>
                <w:szCs w:val="18"/>
              </w:rPr>
              <w:t>0 000,00</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Почтовый перевод</w:t>
            </w:r>
            <w:r>
              <w:rPr>
                <w:rFonts w:ascii="Times New Roman" w:hAnsi="Times New Roman" w:cs="Times New Roman"/>
                <w:b/>
                <w:sz w:val="18"/>
                <w:szCs w:val="18"/>
              </w:rPr>
              <w:br/>
              <w:t xml:space="preserve">№ __ от __      </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sidRPr="00182444">
              <w:rPr>
                <w:rFonts w:ascii="Times New Roman" w:hAnsi="Times New Roman" w:cs="Times New Roman"/>
                <w:b/>
                <w:sz w:val="18"/>
                <w:szCs w:val="18"/>
              </w:rPr>
              <w:t>5</w:t>
            </w:r>
            <w:r>
              <w:rPr>
                <w:rFonts w:ascii="Times New Roman" w:hAnsi="Times New Roman" w:cs="Times New Roman"/>
                <w:b/>
                <w:sz w:val="18"/>
                <w:szCs w:val="18"/>
              </w:rPr>
              <w:t>0 000,00</w:t>
            </w:r>
          </w:p>
        </w:tc>
      </w:tr>
      <w:tr w:rsidR="007077FE">
        <w:tblPrEx>
          <w:tblCellMar>
            <w:top w:w="0" w:type="dxa"/>
            <w:bottom w:w="0" w:type="dxa"/>
          </w:tblCellMar>
        </w:tblPrEx>
        <w:trPr>
          <w:trHeight w:val="600"/>
        </w:trPr>
        <w:tc>
          <w:tcPr>
            <w:tcW w:w="144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12.08.</w:t>
            </w:r>
            <w:r w:rsidR="006C31FD">
              <w:rPr>
                <w:rFonts w:ascii="Times New Roman" w:hAnsi="Times New Roman" w:cs="Times New Roman"/>
                <w:b/>
                <w:sz w:val="18"/>
                <w:szCs w:val="18"/>
              </w:rPr>
              <w:t>2024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администрация г. Энск,</w:t>
            </w:r>
            <w:r>
              <w:rPr>
                <w:rFonts w:ascii="Times New Roman" w:hAnsi="Times New Roman" w:cs="Times New Roman"/>
                <w:b/>
                <w:sz w:val="18"/>
                <w:szCs w:val="18"/>
              </w:rPr>
              <w:br/>
              <w:t>р/с 00000000000000000000</w:t>
            </w:r>
            <w:r>
              <w:rPr>
                <w:rFonts w:ascii="Times New Roman" w:hAnsi="Times New Roman" w:cs="Times New Roman"/>
                <w:b/>
                <w:sz w:val="18"/>
                <w:szCs w:val="18"/>
              </w:rPr>
              <w:br/>
              <w:t>КБ «ВЕСТ» г. Энск</w:t>
            </w:r>
          </w:p>
        </w:tc>
        <w:tc>
          <w:tcPr>
            <w:tcW w:w="18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100</w:t>
            </w:r>
          </w:p>
        </w:tc>
        <w:tc>
          <w:tcPr>
            <w:tcW w:w="21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200 000,00</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Платежное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поручение № __ от __</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200 000,00</w:t>
            </w:r>
          </w:p>
        </w:tc>
      </w:tr>
      <w:tr w:rsidR="007077FE" w:rsidTr="0021210B">
        <w:tblPrEx>
          <w:tblCellMar>
            <w:top w:w="0" w:type="dxa"/>
            <w:bottom w:w="0" w:type="dxa"/>
          </w:tblCellMar>
        </w:tblPrEx>
        <w:trPr>
          <w:trHeight w:val="611"/>
        </w:trPr>
        <w:tc>
          <w:tcPr>
            <w:tcW w:w="144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12.08.</w:t>
            </w:r>
            <w:r w:rsidR="006C31FD">
              <w:rPr>
                <w:rFonts w:ascii="Times New Roman" w:hAnsi="Times New Roman" w:cs="Times New Roman"/>
                <w:b/>
                <w:sz w:val="18"/>
                <w:szCs w:val="18"/>
              </w:rPr>
              <w:t>2024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Фамилия3 Имя3 Отчество3, ДД.ММ.ГГГГ г. Онск, ул. Онская, д. 5, кв. 35, паспорт: 00 00 000000, гражданство: Россия</w:t>
            </w:r>
          </w:p>
        </w:tc>
        <w:tc>
          <w:tcPr>
            <w:tcW w:w="18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40</w:t>
            </w:r>
          </w:p>
        </w:tc>
        <w:tc>
          <w:tcPr>
            <w:tcW w:w="21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50 000,00</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Почтовый перевод</w:t>
            </w:r>
            <w:r>
              <w:rPr>
                <w:rFonts w:ascii="Times New Roman" w:hAnsi="Times New Roman" w:cs="Times New Roman"/>
                <w:b/>
                <w:sz w:val="18"/>
                <w:szCs w:val="18"/>
              </w:rPr>
              <w:br/>
              <w:t xml:space="preserve">№ _____ от ____ </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p>
        </w:tc>
      </w:tr>
      <w:tr w:rsidR="007077FE">
        <w:tblPrEx>
          <w:tblCellMar>
            <w:top w:w="0" w:type="dxa"/>
            <w:bottom w:w="0" w:type="dxa"/>
          </w:tblCellMar>
        </w:tblPrEx>
        <w:trPr>
          <w:trHeight w:val="720"/>
        </w:trPr>
        <w:tc>
          <w:tcPr>
            <w:tcW w:w="144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14.08.</w:t>
            </w:r>
            <w:r w:rsidR="006C31FD">
              <w:rPr>
                <w:rFonts w:ascii="Times New Roman" w:hAnsi="Times New Roman" w:cs="Times New Roman"/>
                <w:b/>
                <w:sz w:val="18"/>
                <w:szCs w:val="18"/>
              </w:rPr>
              <w:t>2024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ОАО «ЛУЧ», 23.07.1995 г.,</w:t>
            </w:r>
            <w:r>
              <w:rPr>
                <w:rFonts w:ascii="Times New Roman" w:hAnsi="Times New Roman" w:cs="Times New Roman"/>
                <w:b/>
                <w:sz w:val="18"/>
                <w:szCs w:val="18"/>
              </w:rPr>
              <w:br/>
              <w:t>р/с 00000000000000000000</w:t>
            </w:r>
            <w:r>
              <w:rPr>
                <w:rFonts w:ascii="Times New Roman" w:hAnsi="Times New Roman" w:cs="Times New Roman"/>
                <w:b/>
                <w:sz w:val="18"/>
                <w:szCs w:val="18"/>
              </w:rPr>
              <w:br/>
              <w:t>АКБ «БАНК» г. Энск,</w:t>
            </w:r>
            <w:r>
              <w:rPr>
                <w:rFonts w:ascii="Times New Roman" w:hAnsi="Times New Roman" w:cs="Times New Roman"/>
                <w:b/>
                <w:sz w:val="18"/>
                <w:szCs w:val="18"/>
              </w:rPr>
              <w:br/>
              <w:t>ограничения, предусмотренные п.6 ст. 58 ФЗ от 12.03.2002 г. № 67-ФЗ, отсутствуют</w:t>
            </w:r>
          </w:p>
        </w:tc>
        <w:tc>
          <w:tcPr>
            <w:tcW w:w="18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50</w:t>
            </w:r>
          </w:p>
        </w:tc>
        <w:tc>
          <w:tcPr>
            <w:tcW w:w="21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2</w:t>
            </w:r>
            <w:r>
              <w:rPr>
                <w:rFonts w:ascii="Times New Roman" w:hAnsi="Times New Roman" w:cs="Times New Roman"/>
                <w:b/>
                <w:sz w:val="18"/>
                <w:szCs w:val="18"/>
              </w:rPr>
              <w:t>00 000,00</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Платежное </w:t>
            </w:r>
            <w:r>
              <w:rPr>
                <w:rFonts w:ascii="Times New Roman" w:hAnsi="Times New Roman" w:cs="Times New Roman"/>
                <w:b/>
                <w:sz w:val="18"/>
                <w:szCs w:val="18"/>
              </w:rPr>
              <w:br/>
              <w:t>поручение № __ от __</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p>
        </w:tc>
      </w:tr>
      <w:tr w:rsidR="007077FE">
        <w:tblPrEx>
          <w:tblCellMar>
            <w:top w:w="0" w:type="dxa"/>
            <w:bottom w:w="0" w:type="dxa"/>
          </w:tblCellMar>
        </w:tblPrEx>
        <w:trPr>
          <w:trHeight w:val="720"/>
        </w:trPr>
        <w:tc>
          <w:tcPr>
            <w:tcW w:w="144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15.08.</w:t>
            </w:r>
            <w:r w:rsidR="006C31FD">
              <w:rPr>
                <w:rFonts w:ascii="Times New Roman" w:hAnsi="Times New Roman" w:cs="Times New Roman"/>
                <w:b/>
                <w:sz w:val="18"/>
                <w:szCs w:val="18"/>
              </w:rPr>
              <w:t>2024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ЗАО «СЕРВИС», 21.01.2011 г.,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АКБ «БАНК1» г. Энск,</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ограничения, предусмотренные п.6 ст. 58 ФЗ от 12.03.2002 г. № 67-ФЗ, отсутствуют</w:t>
            </w:r>
          </w:p>
        </w:tc>
        <w:tc>
          <w:tcPr>
            <w:tcW w:w="18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100</w:t>
            </w:r>
          </w:p>
        </w:tc>
        <w:tc>
          <w:tcPr>
            <w:tcW w:w="21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sidRPr="00537B0D">
              <w:rPr>
                <w:rFonts w:ascii="Times New Roman" w:hAnsi="Times New Roman" w:cs="Times New Roman"/>
                <w:b/>
                <w:sz w:val="18"/>
                <w:szCs w:val="18"/>
              </w:rPr>
              <w:t>2</w:t>
            </w:r>
            <w:r>
              <w:rPr>
                <w:rFonts w:ascii="Times New Roman" w:hAnsi="Times New Roman" w:cs="Times New Roman"/>
                <w:b/>
                <w:sz w:val="18"/>
                <w:szCs w:val="18"/>
              </w:rPr>
              <w:t>00 000,00</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Платежное </w:t>
            </w:r>
          </w:p>
          <w:p w:rsidR="007077FE" w:rsidRDefault="007077FE" w:rsidP="009A0DDE">
            <w:pPr>
              <w:pStyle w:val="ConsPlusCell"/>
              <w:rPr>
                <w:rFonts w:ascii="Times New Roman" w:hAnsi="Times New Roman" w:cs="Times New Roman"/>
                <w:b/>
                <w:sz w:val="18"/>
                <w:szCs w:val="18"/>
              </w:rPr>
            </w:pPr>
            <w:r>
              <w:rPr>
                <w:rFonts w:ascii="Times New Roman" w:hAnsi="Times New Roman" w:cs="Times New Roman"/>
                <w:b/>
                <w:sz w:val="18"/>
                <w:szCs w:val="18"/>
              </w:rPr>
              <w:t>поручение № __ от __</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sidRPr="00537B0D">
              <w:rPr>
                <w:rFonts w:ascii="Times New Roman" w:hAnsi="Times New Roman" w:cs="Times New Roman"/>
                <w:b/>
                <w:sz w:val="18"/>
                <w:szCs w:val="18"/>
              </w:rPr>
              <w:t>2</w:t>
            </w:r>
            <w:r>
              <w:rPr>
                <w:rFonts w:ascii="Times New Roman" w:hAnsi="Times New Roman" w:cs="Times New Roman"/>
                <w:b/>
                <w:sz w:val="18"/>
                <w:szCs w:val="18"/>
              </w:rPr>
              <w:t>00 000,00</w:t>
            </w:r>
          </w:p>
        </w:tc>
      </w:tr>
      <w:tr w:rsidR="007077FE">
        <w:tblPrEx>
          <w:tblCellMar>
            <w:top w:w="0" w:type="dxa"/>
            <w:bottom w:w="0" w:type="dxa"/>
          </w:tblCellMar>
        </w:tblPrEx>
        <w:trPr>
          <w:trHeight w:val="240"/>
        </w:trPr>
        <w:tc>
          <w:tcPr>
            <w:tcW w:w="144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p>
        </w:tc>
        <w:tc>
          <w:tcPr>
            <w:tcW w:w="486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 xml:space="preserve">Итого                       </w:t>
            </w:r>
          </w:p>
        </w:tc>
        <w:tc>
          <w:tcPr>
            <w:tcW w:w="18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p>
        </w:tc>
        <w:tc>
          <w:tcPr>
            <w:tcW w:w="2160" w:type="dxa"/>
            <w:tcBorders>
              <w:top w:val="single" w:sz="6" w:space="0" w:color="auto"/>
              <w:left w:val="single" w:sz="6" w:space="0" w:color="auto"/>
              <w:bottom w:val="single" w:sz="6" w:space="0" w:color="auto"/>
              <w:right w:val="single" w:sz="6" w:space="0" w:color="auto"/>
            </w:tcBorders>
          </w:tcPr>
          <w:p w:rsidR="007077FE" w:rsidRDefault="007077FE" w:rsidP="002E457C">
            <w:pPr>
              <w:pStyle w:val="ConsPlusCell"/>
              <w:jc w:val="right"/>
              <w:rPr>
                <w:rFonts w:ascii="Times New Roman" w:hAnsi="Times New Roman" w:cs="Times New Roman"/>
                <w:b/>
                <w:sz w:val="18"/>
                <w:szCs w:val="18"/>
              </w:rPr>
            </w:pPr>
            <w:r w:rsidRPr="00537B0D">
              <w:rPr>
                <w:rFonts w:ascii="Times New Roman" w:hAnsi="Times New Roman" w:cs="Times New Roman"/>
                <w:b/>
                <w:sz w:val="18"/>
                <w:szCs w:val="18"/>
              </w:rPr>
              <w:t xml:space="preserve">1 </w:t>
            </w:r>
            <w:r w:rsidR="002E457C">
              <w:rPr>
                <w:rFonts w:ascii="Times New Roman" w:hAnsi="Times New Roman" w:cs="Times New Roman"/>
                <w:b/>
                <w:sz w:val="18"/>
                <w:szCs w:val="18"/>
              </w:rPr>
              <w:t>746</w:t>
            </w:r>
            <w:r>
              <w:rPr>
                <w:rFonts w:ascii="Times New Roman" w:hAnsi="Times New Roman" w:cs="Times New Roman"/>
                <w:b/>
                <w:sz w:val="18"/>
                <w:szCs w:val="18"/>
              </w:rPr>
              <w:t> 000,00</w:t>
            </w: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rPr>
                <w:rFonts w:ascii="Times New Roman" w:hAnsi="Times New Roman" w:cs="Times New Roman"/>
                <w:b/>
                <w:sz w:val="18"/>
                <w:szCs w:val="18"/>
              </w:rPr>
            </w:pPr>
          </w:p>
        </w:tc>
        <w:tc>
          <w:tcPr>
            <w:tcW w:w="2700" w:type="dxa"/>
            <w:tcBorders>
              <w:top w:val="single" w:sz="6" w:space="0" w:color="auto"/>
              <w:left w:val="single" w:sz="6" w:space="0" w:color="auto"/>
              <w:bottom w:val="single" w:sz="6" w:space="0" w:color="auto"/>
              <w:right w:val="single" w:sz="6" w:space="0" w:color="auto"/>
            </w:tcBorders>
          </w:tcPr>
          <w:p w:rsidR="007077FE" w:rsidRDefault="007077FE" w:rsidP="009A0DDE">
            <w:pPr>
              <w:pStyle w:val="ConsPlusCell"/>
              <w:jc w:val="right"/>
              <w:rPr>
                <w:rFonts w:ascii="Times New Roman" w:hAnsi="Times New Roman" w:cs="Times New Roman"/>
                <w:b/>
                <w:sz w:val="18"/>
                <w:szCs w:val="18"/>
              </w:rPr>
            </w:pPr>
            <w:r w:rsidRPr="00537B0D">
              <w:rPr>
                <w:rFonts w:ascii="Times New Roman" w:hAnsi="Times New Roman" w:cs="Times New Roman"/>
                <w:b/>
                <w:sz w:val="18"/>
                <w:szCs w:val="18"/>
              </w:rPr>
              <w:t xml:space="preserve">686 </w:t>
            </w:r>
            <w:r>
              <w:rPr>
                <w:rFonts w:ascii="Times New Roman" w:hAnsi="Times New Roman" w:cs="Times New Roman"/>
                <w:b/>
                <w:sz w:val="18"/>
                <w:szCs w:val="18"/>
              </w:rPr>
              <w:t>000</w:t>
            </w:r>
          </w:p>
        </w:tc>
      </w:tr>
    </w:tbl>
    <w:p w:rsidR="00D20819" w:rsidRDefault="00D20819" w:rsidP="009A0DDE">
      <w:pPr>
        <w:pStyle w:val="ConsPlusNonformat"/>
        <w:jc w:val="both"/>
        <w:rPr>
          <w:rFonts w:ascii="Times New Roman" w:hAnsi="Times New Roman" w:cs="Times New Roman"/>
          <w:sz w:val="18"/>
          <w:szCs w:val="18"/>
        </w:rPr>
      </w:pPr>
    </w:p>
    <w:p w:rsidR="00D20819" w:rsidRDefault="00D20819" w:rsidP="009A0DDE">
      <w:pPr>
        <w:pStyle w:val="ConsPlusNonformat"/>
        <w:rPr>
          <w:rFonts w:ascii="Times New Roman" w:hAnsi="Times New Roman" w:cs="Times New Roman"/>
          <w:b/>
          <w:sz w:val="18"/>
          <w:szCs w:val="18"/>
        </w:rPr>
      </w:pPr>
      <w:r>
        <w:rPr>
          <w:rFonts w:ascii="Times New Roman" w:hAnsi="Times New Roman" w:cs="Times New Roman"/>
          <w:b/>
          <w:sz w:val="18"/>
          <w:szCs w:val="18"/>
        </w:rPr>
        <w:t>II. Возвращено денежных средств в избирательный фонд (в т.ч. ошибочно перечисленных, неиспользованных)</w:t>
      </w:r>
      <w:r>
        <w:rPr>
          <w:rStyle w:val="a6"/>
          <w:rFonts w:ascii="Times New Roman" w:hAnsi="Times New Roman" w:cs="Times New Roman"/>
          <w:b/>
          <w:sz w:val="18"/>
          <w:szCs w:val="18"/>
        </w:rPr>
        <w:footnoteReference w:customMarkFollows="1" w:id="6"/>
        <w:t>**</w:t>
      </w:r>
    </w:p>
    <w:p w:rsidR="00D20819" w:rsidRDefault="00D20819" w:rsidP="009A0DDE">
      <w:pPr>
        <w:pStyle w:val="ConsPlusNonformat"/>
        <w:jc w:val="both"/>
        <w:rPr>
          <w:rFonts w:ascii="Times New Roman" w:hAnsi="Times New Roman" w:cs="Times New Roman"/>
          <w:sz w:val="18"/>
          <w:szCs w:val="18"/>
        </w:rPr>
      </w:pPr>
    </w:p>
    <w:tbl>
      <w:tblPr>
        <w:tblW w:w="15660" w:type="dxa"/>
        <w:tblInd w:w="70" w:type="dxa"/>
        <w:tblLayout w:type="fixed"/>
        <w:tblCellMar>
          <w:left w:w="70" w:type="dxa"/>
          <w:right w:w="70" w:type="dxa"/>
        </w:tblCellMar>
        <w:tblLook w:val="0000" w:firstRow="0" w:lastRow="0" w:firstColumn="0" w:lastColumn="0" w:noHBand="0" w:noVBand="0"/>
      </w:tblPr>
      <w:tblGrid>
        <w:gridCol w:w="1440"/>
        <w:gridCol w:w="4860"/>
        <w:gridCol w:w="1800"/>
        <w:gridCol w:w="2160"/>
        <w:gridCol w:w="2700"/>
        <w:gridCol w:w="2700"/>
      </w:tblGrid>
      <w:tr w:rsidR="00D20819" w:rsidTr="007077FE">
        <w:tblPrEx>
          <w:tblCellMar>
            <w:top w:w="0" w:type="dxa"/>
            <w:bottom w:w="0" w:type="dxa"/>
          </w:tblCellMar>
        </w:tblPrEx>
        <w:trPr>
          <w:trHeight w:val="813"/>
        </w:trPr>
        <w:tc>
          <w:tcPr>
            <w:tcW w:w="144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Дата</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возврата</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средств</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на счет</w:t>
            </w:r>
          </w:p>
        </w:tc>
        <w:tc>
          <w:tcPr>
            <w:tcW w:w="486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Кому перечислены</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средства</w:t>
            </w:r>
          </w:p>
        </w:tc>
        <w:tc>
          <w:tcPr>
            <w:tcW w:w="180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Шифр</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строки</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финансового</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отчета</w:t>
            </w:r>
          </w:p>
        </w:tc>
        <w:tc>
          <w:tcPr>
            <w:tcW w:w="216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Возвращено</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средств на счет</w:t>
            </w:r>
          </w:p>
        </w:tc>
        <w:tc>
          <w:tcPr>
            <w:tcW w:w="270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Основание возврата</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средств на счет</w:t>
            </w:r>
          </w:p>
        </w:tc>
        <w:tc>
          <w:tcPr>
            <w:tcW w:w="270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Документ,</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подтверждающий</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возврат средств</w:t>
            </w:r>
          </w:p>
        </w:tc>
      </w:tr>
      <w:tr w:rsidR="00D20819">
        <w:tblPrEx>
          <w:tblCellMar>
            <w:top w:w="0" w:type="dxa"/>
            <w:bottom w:w="0" w:type="dxa"/>
          </w:tblCellMar>
        </w:tblPrEx>
        <w:trPr>
          <w:trHeight w:val="240"/>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1</w:t>
            </w:r>
          </w:p>
        </w:tc>
        <w:tc>
          <w:tcPr>
            <w:tcW w:w="48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2</w:t>
            </w:r>
          </w:p>
        </w:tc>
        <w:tc>
          <w:tcPr>
            <w:tcW w:w="18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3</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4</w:t>
            </w:r>
          </w:p>
        </w:tc>
        <w:tc>
          <w:tcPr>
            <w:tcW w:w="27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5</w:t>
            </w:r>
          </w:p>
        </w:tc>
        <w:tc>
          <w:tcPr>
            <w:tcW w:w="27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6</w:t>
            </w:r>
          </w:p>
        </w:tc>
      </w:tr>
      <w:tr w:rsidR="00D20819">
        <w:tblPrEx>
          <w:tblCellMar>
            <w:top w:w="0" w:type="dxa"/>
            <w:bottom w:w="0" w:type="dxa"/>
          </w:tblCellMar>
        </w:tblPrEx>
        <w:trPr>
          <w:trHeight w:val="960"/>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047200">
            <w:pPr>
              <w:pStyle w:val="ConsPlusCell"/>
              <w:jc w:val="center"/>
              <w:rPr>
                <w:rFonts w:ascii="Times New Roman" w:hAnsi="Times New Roman" w:cs="Times New Roman"/>
                <w:b/>
                <w:sz w:val="18"/>
                <w:szCs w:val="18"/>
              </w:rPr>
            </w:pPr>
            <w:r>
              <w:rPr>
                <w:rFonts w:ascii="Times New Roman" w:hAnsi="Times New Roman" w:cs="Times New Roman"/>
                <w:b/>
                <w:sz w:val="18"/>
                <w:szCs w:val="18"/>
              </w:rPr>
              <w:t>14.</w:t>
            </w:r>
            <w:r w:rsidR="00E659C5">
              <w:rPr>
                <w:rFonts w:ascii="Times New Roman" w:hAnsi="Times New Roman" w:cs="Times New Roman"/>
                <w:b/>
                <w:sz w:val="18"/>
                <w:szCs w:val="18"/>
              </w:rPr>
              <w:t>08</w:t>
            </w:r>
            <w:r w:rsidR="00880546">
              <w:rPr>
                <w:rFonts w:ascii="Times New Roman" w:hAnsi="Times New Roman" w:cs="Times New Roman"/>
                <w:b/>
                <w:sz w:val="18"/>
                <w:szCs w:val="18"/>
              </w:rPr>
              <w:t>.202</w:t>
            </w:r>
            <w:r w:rsidR="00047200">
              <w:rPr>
                <w:rFonts w:ascii="Times New Roman" w:hAnsi="Times New Roman" w:cs="Times New Roman"/>
                <w:b/>
                <w:sz w:val="18"/>
                <w:szCs w:val="18"/>
              </w:rPr>
              <w:t>4</w:t>
            </w:r>
            <w:r>
              <w:rPr>
                <w:rFonts w:ascii="Times New Roman" w:hAnsi="Times New Roman" w:cs="Times New Roman"/>
                <w:b/>
                <w:sz w:val="18"/>
                <w:szCs w:val="18"/>
              </w:rPr>
              <w:t> г.</w:t>
            </w:r>
          </w:p>
        </w:tc>
        <w:tc>
          <w:tcPr>
            <w:tcW w:w="48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типография «Радуга», </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КБ «Промстрой», ОСБ </w:t>
            </w:r>
            <w:smartTag w:uri="urn:schemas-microsoft-com:office:smarttags" w:element="metricconverter">
              <w:smartTagPr>
                <w:attr w:name="ProductID" w:val="000 г"/>
              </w:smartTagPr>
              <w:r w:rsidR="00537B0D">
                <w:rPr>
                  <w:rFonts w:ascii="Times New Roman" w:hAnsi="Times New Roman" w:cs="Times New Roman"/>
                  <w:b/>
                  <w:sz w:val="18"/>
                  <w:szCs w:val="18"/>
                </w:rPr>
                <w:t>000</w:t>
              </w:r>
              <w:r>
                <w:rPr>
                  <w:rFonts w:ascii="Times New Roman" w:hAnsi="Times New Roman" w:cs="Times New Roman"/>
                  <w:b/>
                  <w:sz w:val="18"/>
                  <w:szCs w:val="18"/>
                </w:rPr>
                <w:t xml:space="preserve"> г</w:t>
              </w:r>
            </w:smartTag>
            <w:r>
              <w:rPr>
                <w:rFonts w:ascii="Times New Roman" w:hAnsi="Times New Roman" w:cs="Times New Roman"/>
                <w:b/>
                <w:sz w:val="18"/>
                <w:szCs w:val="18"/>
              </w:rPr>
              <w:t xml:space="preserve">. </w:t>
            </w:r>
            <w:r w:rsidR="00655F51">
              <w:rPr>
                <w:rFonts w:ascii="Times New Roman" w:hAnsi="Times New Roman" w:cs="Times New Roman"/>
                <w:b/>
                <w:sz w:val="18"/>
                <w:szCs w:val="18"/>
              </w:rPr>
              <w:t>М</w:t>
            </w:r>
            <w:r w:rsidR="00537B0D">
              <w:rPr>
                <w:rFonts w:ascii="Times New Roman" w:hAnsi="Times New Roman" w:cs="Times New Roman"/>
                <w:b/>
                <w:sz w:val="18"/>
                <w:szCs w:val="18"/>
              </w:rPr>
              <w:t>це</w:t>
            </w:r>
            <w:r w:rsidR="00655F51">
              <w:rPr>
                <w:rFonts w:ascii="Times New Roman" w:hAnsi="Times New Roman" w:cs="Times New Roman"/>
                <w:b/>
                <w:sz w:val="18"/>
                <w:szCs w:val="18"/>
              </w:rPr>
              <w:t>нск</w:t>
            </w:r>
          </w:p>
        </w:tc>
        <w:tc>
          <w:tcPr>
            <w:tcW w:w="18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 xml:space="preserve">5 000,00 </w:t>
            </w:r>
          </w:p>
        </w:tc>
        <w:tc>
          <w:tcPr>
            <w:tcW w:w="27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Возврат неиспользованных денежных средств</w:t>
            </w:r>
          </w:p>
        </w:tc>
        <w:tc>
          <w:tcPr>
            <w:tcW w:w="27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Платежное </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поручение</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№___  от ______</w:t>
            </w:r>
          </w:p>
        </w:tc>
      </w:tr>
      <w:tr w:rsidR="00D20819">
        <w:tblPrEx>
          <w:tblCellMar>
            <w:top w:w="0" w:type="dxa"/>
            <w:bottom w:w="0" w:type="dxa"/>
          </w:tblCellMar>
        </w:tblPrEx>
        <w:trPr>
          <w:trHeight w:val="240"/>
        </w:trPr>
        <w:tc>
          <w:tcPr>
            <w:tcW w:w="8100" w:type="dxa"/>
            <w:gridSpan w:val="3"/>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 xml:space="preserve">Итого:                             </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 xml:space="preserve">5 000,00 </w:t>
            </w:r>
          </w:p>
        </w:tc>
        <w:tc>
          <w:tcPr>
            <w:tcW w:w="5400" w:type="dxa"/>
            <w:gridSpan w:val="2"/>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p>
        </w:tc>
      </w:tr>
    </w:tbl>
    <w:p w:rsidR="00D20819" w:rsidRDefault="00D20819" w:rsidP="009A0DDE">
      <w:pPr>
        <w:pStyle w:val="ConsPlusNonformat"/>
        <w:rPr>
          <w:rFonts w:ascii="Times New Roman" w:hAnsi="Times New Roman" w:cs="Times New Roman"/>
          <w:b/>
          <w:sz w:val="18"/>
          <w:szCs w:val="18"/>
        </w:rPr>
      </w:pPr>
      <w:r>
        <w:rPr>
          <w:rFonts w:ascii="Times New Roman" w:hAnsi="Times New Roman" w:cs="Times New Roman"/>
          <w:b/>
          <w:sz w:val="18"/>
          <w:szCs w:val="18"/>
        </w:rPr>
        <w:lastRenderedPageBreak/>
        <w:t>III. Возвращено, перечислено в бюджет средств из избирательного фонда</w:t>
      </w:r>
    </w:p>
    <w:p w:rsidR="00EE11A7" w:rsidRDefault="00EE11A7" w:rsidP="009A0DDE">
      <w:pPr>
        <w:pStyle w:val="ConsPlusNonformat"/>
        <w:rPr>
          <w:rFonts w:ascii="Times New Roman" w:hAnsi="Times New Roman" w:cs="Times New Roman"/>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1440"/>
        <w:gridCol w:w="1440"/>
        <w:gridCol w:w="3780"/>
        <w:gridCol w:w="1620"/>
        <w:gridCol w:w="1620"/>
        <w:gridCol w:w="3600"/>
        <w:gridCol w:w="2160"/>
      </w:tblGrid>
      <w:tr w:rsidR="00D20819">
        <w:tblPrEx>
          <w:tblCellMar>
            <w:top w:w="0" w:type="dxa"/>
            <w:bottom w:w="0" w:type="dxa"/>
          </w:tblCellMar>
        </w:tblPrEx>
        <w:trPr>
          <w:trHeight w:val="1200"/>
        </w:trPr>
        <w:tc>
          <w:tcPr>
            <w:tcW w:w="144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Дата зачисления средств</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на счет</w:t>
            </w:r>
          </w:p>
        </w:tc>
        <w:tc>
          <w:tcPr>
            <w:tcW w:w="144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ind w:left="-70" w:right="-70"/>
              <w:jc w:val="center"/>
              <w:rPr>
                <w:rFonts w:ascii="Times New Roman" w:hAnsi="Times New Roman" w:cs="Times New Roman"/>
                <w:sz w:val="18"/>
                <w:szCs w:val="18"/>
              </w:rPr>
            </w:pPr>
            <w:r>
              <w:rPr>
                <w:rFonts w:ascii="Times New Roman" w:hAnsi="Times New Roman" w:cs="Times New Roman"/>
                <w:sz w:val="18"/>
                <w:szCs w:val="18"/>
              </w:rPr>
              <w:t>Дата</w:t>
            </w:r>
          </w:p>
          <w:p w:rsidR="00D20819" w:rsidRDefault="00D20819" w:rsidP="009A0DDE">
            <w:pPr>
              <w:pStyle w:val="ConsPlusCell"/>
              <w:ind w:left="-70" w:right="-70"/>
              <w:jc w:val="center"/>
              <w:rPr>
                <w:rFonts w:ascii="Times New Roman" w:hAnsi="Times New Roman" w:cs="Times New Roman"/>
                <w:sz w:val="18"/>
                <w:szCs w:val="18"/>
              </w:rPr>
            </w:pPr>
            <w:r>
              <w:rPr>
                <w:rFonts w:ascii="Times New Roman" w:hAnsi="Times New Roman" w:cs="Times New Roman"/>
                <w:sz w:val="18"/>
                <w:szCs w:val="18"/>
              </w:rPr>
              <w:t>возврата (перечисления)</w:t>
            </w:r>
          </w:p>
          <w:p w:rsidR="00D20819" w:rsidRDefault="00D20819" w:rsidP="009A0DDE">
            <w:pPr>
              <w:pStyle w:val="ConsPlusCell"/>
              <w:ind w:left="-70" w:right="-70"/>
              <w:jc w:val="center"/>
              <w:rPr>
                <w:rFonts w:ascii="Times New Roman" w:hAnsi="Times New Roman" w:cs="Times New Roman"/>
                <w:sz w:val="18"/>
                <w:szCs w:val="18"/>
              </w:rPr>
            </w:pPr>
            <w:r>
              <w:rPr>
                <w:rFonts w:ascii="Times New Roman" w:hAnsi="Times New Roman" w:cs="Times New Roman"/>
                <w:sz w:val="18"/>
                <w:szCs w:val="18"/>
              </w:rPr>
              <w:t>средств</w:t>
            </w:r>
          </w:p>
          <w:p w:rsidR="00D20819" w:rsidRDefault="00D20819" w:rsidP="009A0DDE">
            <w:pPr>
              <w:pStyle w:val="ConsPlusCell"/>
              <w:ind w:left="-70" w:right="-70"/>
              <w:jc w:val="center"/>
              <w:rPr>
                <w:rFonts w:ascii="Times New Roman" w:hAnsi="Times New Roman" w:cs="Times New Roman"/>
                <w:sz w:val="18"/>
                <w:szCs w:val="18"/>
              </w:rPr>
            </w:pPr>
            <w:r>
              <w:rPr>
                <w:rFonts w:ascii="Times New Roman" w:hAnsi="Times New Roman" w:cs="Times New Roman"/>
                <w:sz w:val="18"/>
                <w:szCs w:val="18"/>
              </w:rPr>
              <w:t>со счета</w:t>
            </w:r>
          </w:p>
        </w:tc>
        <w:tc>
          <w:tcPr>
            <w:tcW w:w="378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Источник поступления</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средств</w:t>
            </w:r>
            <w:r>
              <w:rPr>
                <w:rStyle w:val="a6"/>
                <w:rFonts w:ascii="Times New Roman" w:hAnsi="Times New Roman" w:cs="Times New Roman"/>
                <w:sz w:val="18"/>
                <w:szCs w:val="18"/>
              </w:rPr>
              <w:footnoteReference w:customMarkFollows="1" w:id="7"/>
              <w:t>***</w:t>
            </w:r>
          </w:p>
        </w:tc>
        <w:tc>
          <w:tcPr>
            <w:tcW w:w="162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Шифр</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строки финансового</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отчета</w:t>
            </w:r>
          </w:p>
        </w:tc>
        <w:tc>
          <w:tcPr>
            <w:tcW w:w="162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ind w:left="-70"/>
              <w:jc w:val="center"/>
              <w:rPr>
                <w:rFonts w:ascii="Times New Roman" w:hAnsi="Times New Roman" w:cs="Times New Roman"/>
                <w:sz w:val="18"/>
                <w:szCs w:val="18"/>
              </w:rPr>
            </w:pPr>
            <w:r>
              <w:rPr>
                <w:rFonts w:ascii="Times New Roman" w:hAnsi="Times New Roman" w:cs="Times New Roman"/>
                <w:sz w:val="18"/>
                <w:szCs w:val="18"/>
              </w:rPr>
              <w:t>Возвращено, перечислено</w:t>
            </w:r>
          </w:p>
          <w:p w:rsidR="00D20819" w:rsidRDefault="00D20819" w:rsidP="009A0DDE">
            <w:pPr>
              <w:pStyle w:val="ConsPlusCell"/>
              <w:ind w:left="-70"/>
              <w:jc w:val="center"/>
              <w:rPr>
                <w:rFonts w:ascii="Times New Roman" w:hAnsi="Times New Roman" w:cs="Times New Roman"/>
                <w:sz w:val="18"/>
                <w:szCs w:val="18"/>
              </w:rPr>
            </w:pPr>
            <w:r>
              <w:rPr>
                <w:rFonts w:ascii="Times New Roman" w:hAnsi="Times New Roman" w:cs="Times New Roman"/>
                <w:sz w:val="18"/>
                <w:szCs w:val="18"/>
              </w:rPr>
              <w:t>в бюджет средств</w:t>
            </w:r>
          </w:p>
        </w:tc>
        <w:tc>
          <w:tcPr>
            <w:tcW w:w="360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Основание возврата (перечисления)</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средств</w:t>
            </w:r>
          </w:p>
        </w:tc>
        <w:tc>
          <w:tcPr>
            <w:tcW w:w="216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Документ,</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подтверждающий</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возврат</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(перечисление)</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средств</w:t>
            </w:r>
          </w:p>
        </w:tc>
      </w:tr>
      <w:tr w:rsidR="00D20819">
        <w:tblPrEx>
          <w:tblCellMar>
            <w:top w:w="0" w:type="dxa"/>
            <w:bottom w:w="0" w:type="dxa"/>
          </w:tblCellMar>
        </w:tblPrEx>
        <w:trPr>
          <w:trHeight w:val="240"/>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1</w:t>
            </w:r>
          </w:p>
        </w:tc>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2</w:t>
            </w:r>
          </w:p>
        </w:tc>
        <w:tc>
          <w:tcPr>
            <w:tcW w:w="378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3</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4</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5</w:t>
            </w:r>
          </w:p>
        </w:tc>
        <w:tc>
          <w:tcPr>
            <w:tcW w:w="36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6</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7</w:t>
            </w:r>
          </w:p>
        </w:tc>
      </w:tr>
      <w:tr w:rsidR="00D20819" w:rsidTr="001A1371">
        <w:tblPrEx>
          <w:tblCellMar>
            <w:top w:w="0" w:type="dxa"/>
            <w:bottom w:w="0" w:type="dxa"/>
          </w:tblCellMar>
        </w:tblPrEx>
        <w:trPr>
          <w:trHeight w:val="931"/>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11.</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г.</w:t>
            </w:r>
          </w:p>
        </w:tc>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15.</w:t>
            </w:r>
            <w:r w:rsidR="00A13028">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xml:space="preserve"> г.</w:t>
            </w:r>
          </w:p>
        </w:tc>
        <w:tc>
          <w:tcPr>
            <w:tcW w:w="3780" w:type="dxa"/>
            <w:tcBorders>
              <w:top w:val="single" w:sz="6" w:space="0" w:color="auto"/>
              <w:left w:val="single" w:sz="6" w:space="0" w:color="auto"/>
              <w:bottom w:val="single" w:sz="6" w:space="0" w:color="auto"/>
              <w:right w:val="single" w:sz="6" w:space="0" w:color="auto"/>
            </w:tcBorders>
          </w:tcPr>
          <w:p w:rsidR="00FA5F21" w:rsidRDefault="00FA5F21"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Фамилия2 Имя2 Отчество2, ДД.ММ.ГГГГ г.р., г. Пценск, ул. Пценская, д. 25,</w:t>
            </w:r>
          </w:p>
          <w:p w:rsidR="00D20819" w:rsidRDefault="00FA5F21"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кв. 35, паспорт: 00 00 000000</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w:t>
            </w:r>
            <w:r w:rsidR="00472D25">
              <w:rPr>
                <w:rFonts w:ascii="Times New Roman" w:hAnsi="Times New Roman" w:cs="Times New Roman"/>
                <w:b/>
                <w:sz w:val="18"/>
                <w:szCs w:val="18"/>
              </w:rPr>
              <w:t>5</w:t>
            </w:r>
            <w:r>
              <w:rPr>
                <w:rFonts w:ascii="Times New Roman" w:hAnsi="Times New Roman" w:cs="Times New Roman"/>
                <w:b/>
                <w:sz w:val="18"/>
                <w:szCs w:val="18"/>
              </w:rPr>
              <w:t>0</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15 000,00</w:t>
            </w:r>
          </w:p>
        </w:tc>
        <w:tc>
          <w:tcPr>
            <w:tcW w:w="36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Возврат пожертвования,</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осуществленного </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гражданином, не достигшим 18 лет</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Квитанция</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___ от ____</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к почтовому переводу</w:t>
            </w:r>
          </w:p>
        </w:tc>
      </w:tr>
      <w:tr w:rsidR="00D20819" w:rsidTr="001A1371">
        <w:tblPrEx>
          <w:tblCellMar>
            <w:top w:w="0" w:type="dxa"/>
            <w:bottom w:w="0" w:type="dxa"/>
          </w:tblCellMar>
        </w:tblPrEx>
        <w:trPr>
          <w:trHeight w:val="975"/>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keepNext/>
              <w:jc w:val="center"/>
              <w:rPr>
                <w:rFonts w:ascii="Times New Roman" w:hAnsi="Times New Roman" w:cs="Times New Roman"/>
                <w:b/>
                <w:sz w:val="18"/>
                <w:szCs w:val="18"/>
              </w:rPr>
            </w:pPr>
            <w:r>
              <w:rPr>
                <w:rFonts w:ascii="Times New Roman" w:hAnsi="Times New Roman" w:cs="Times New Roman"/>
                <w:b/>
                <w:sz w:val="18"/>
                <w:szCs w:val="18"/>
              </w:rPr>
              <w:t>11.</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г.</w:t>
            </w:r>
          </w:p>
        </w:tc>
        <w:tc>
          <w:tcPr>
            <w:tcW w:w="1440" w:type="dxa"/>
            <w:tcBorders>
              <w:top w:val="single" w:sz="6" w:space="0" w:color="auto"/>
              <w:left w:val="single" w:sz="6" w:space="0" w:color="auto"/>
              <w:bottom w:val="single" w:sz="6" w:space="0" w:color="auto"/>
              <w:right w:val="single" w:sz="6" w:space="0" w:color="auto"/>
            </w:tcBorders>
          </w:tcPr>
          <w:p w:rsidR="00D20819" w:rsidRDefault="00713183" w:rsidP="009A0DDE">
            <w:pPr>
              <w:pStyle w:val="ConsPlusCell"/>
              <w:keepNext/>
              <w:jc w:val="center"/>
              <w:rPr>
                <w:rFonts w:ascii="Times New Roman" w:hAnsi="Times New Roman" w:cs="Times New Roman"/>
                <w:b/>
                <w:sz w:val="18"/>
                <w:szCs w:val="18"/>
              </w:rPr>
            </w:pPr>
            <w:r>
              <w:rPr>
                <w:rFonts w:ascii="Times New Roman" w:hAnsi="Times New Roman" w:cs="Times New Roman"/>
                <w:b/>
                <w:sz w:val="18"/>
                <w:szCs w:val="18"/>
              </w:rPr>
              <w:t>15.</w:t>
            </w:r>
            <w:r w:rsidR="00A13028">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sidR="00D20819">
              <w:rPr>
                <w:rFonts w:ascii="Times New Roman" w:hAnsi="Times New Roman" w:cs="Times New Roman"/>
                <w:b/>
                <w:sz w:val="18"/>
                <w:szCs w:val="18"/>
              </w:rPr>
              <w:t xml:space="preserve"> г.</w:t>
            </w:r>
          </w:p>
        </w:tc>
        <w:tc>
          <w:tcPr>
            <w:tcW w:w="378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ИНН 0000000000, </w:t>
            </w:r>
          </w:p>
          <w:p w:rsidR="00D20819" w:rsidRDefault="00D20819"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ЗАО «Волна», 01.12.1996 г.,</w:t>
            </w:r>
          </w:p>
          <w:p w:rsidR="00D20819" w:rsidRDefault="00D20819"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р/с 00000000000000000000</w:t>
            </w:r>
          </w:p>
          <w:p w:rsidR="00D20819" w:rsidRDefault="00D20819"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КБ «ЛОРИБАНК» г. </w:t>
            </w:r>
            <w:r w:rsidR="002E27F2">
              <w:rPr>
                <w:rFonts w:ascii="Times New Roman" w:hAnsi="Times New Roman" w:cs="Times New Roman"/>
                <w:b/>
                <w:sz w:val="18"/>
                <w:szCs w:val="18"/>
              </w:rPr>
              <w:t>Энск</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keepNext/>
              <w:jc w:val="center"/>
              <w:rPr>
                <w:rFonts w:ascii="Times New Roman" w:hAnsi="Times New Roman" w:cs="Times New Roman"/>
                <w:b/>
                <w:sz w:val="18"/>
                <w:szCs w:val="18"/>
              </w:rPr>
            </w:pPr>
            <w:r>
              <w:rPr>
                <w:rFonts w:ascii="Times New Roman" w:hAnsi="Times New Roman" w:cs="Times New Roman"/>
                <w:b/>
                <w:sz w:val="18"/>
                <w:szCs w:val="18"/>
              </w:rPr>
              <w:t>1</w:t>
            </w:r>
            <w:r w:rsidR="00472D25">
              <w:rPr>
                <w:rFonts w:ascii="Times New Roman" w:hAnsi="Times New Roman" w:cs="Times New Roman"/>
                <w:b/>
                <w:sz w:val="18"/>
                <w:szCs w:val="18"/>
              </w:rPr>
              <w:t>7</w:t>
            </w:r>
            <w:r>
              <w:rPr>
                <w:rFonts w:ascii="Times New Roman" w:hAnsi="Times New Roman" w:cs="Times New Roman"/>
                <w:b/>
                <w:sz w:val="18"/>
                <w:szCs w:val="18"/>
              </w:rPr>
              <w:t>0</w:t>
            </w:r>
          </w:p>
        </w:tc>
        <w:tc>
          <w:tcPr>
            <w:tcW w:w="1620" w:type="dxa"/>
            <w:tcBorders>
              <w:top w:val="single" w:sz="6" w:space="0" w:color="auto"/>
              <w:left w:val="single" w:sz="6" w:space="0" w:color="auto"/>
              <w:bottom w:val="single" w:sz="6" w:space="0" w:color="auto"/>
              <w:right w:val="single" w:sz="6" w:space="0" w:color="auto"/>
            </w:tcBorders>
          </w:tcPr>
          <w:p w:rsidR="00D20819" w:rsidRDefault="00472D25" w:rsidP="009A0DDE">
            <w:pPr>
              <w:pStyle w:val="ConsPlusCell"/>
              <w:keepNext/>
              <w:jc w:val="right"/>
              <w:rPr>
                <w:rFonts w:ascii="Times New Roman" w:hAnsi="Times New Roman" w:cs="Times New Roman"/>
                <w:b/>
                <w:sz w:val="18"/>
                <w:szCs w:val="18"/>
              </w:rPr>
            </w:pPr>
            <w:r>
              <w:rPr>
                <w:rFonts w:ascii="Times New Roman" w:hAnsi="Times New Roman" w:cs="Times New Roman"/>
                <w:b/>
                <w:sz w:val="18"/>
                <w:szCs w:val="18"/>
              </w:rPr>
              <w:t>2</w:t>
            </w:r>
            <w:r w:rsidR="00D20819">
              <w:rPr>
                <w:rFonts w:ascii="Times New Roman" w:hAnsi="Times New Roman" w:cs="Times New Roman"/>
                <w:b/>
                <w:sz w:val="18"/>
                <w:szCs w:val="18"/>
              </w:rPr>
              <w:t>0 000,00</w:t>
            </w:r>
          </w:p>
        </w:tc>
        <w:tc>
          <w:tcPr>
            <w:tcW w:w="36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Возврат части пожертвования юридического лица, превышающей установленный размер пожертвования</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Платежный (расчетный) документ</w:t>
            </w:r>
            <w:r>
              <w:rPr>
                <w:rFonts w:ascii="Times New Roman" w:hAnsi="Times New Roman" w:cs="Times New Roman"/>
                <w:b/>
                <w:sz w:val="18"/>
                <w:szCs w:val="18"/>
              </w:rPr>
              <w:br/>
              <w:t>№ ____ от ______</w:t>
            </w:r>
          </w:p>
        </w:tc>
      </w:tr>
      <w:tr w:rsidR="00D20819">
        <w:tblPrEx>
          <w:tblCellMar>
            <w:top w:w="0" w:type="dxa"/>
            <w:bottom w:w="0" w:type="dxa"/>
          </w:tblCellMar>
        </w:tblPrEx>
        <w:trPr>
          <w:trHeight w:val="840"/>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11.</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г.</w:t>
            </w:r>
          </w:p>
        </w:tc>
        <w:tc>
          <w:tcPr>
            <w:tcW w:w="1440" w:type="dxa"/>
            <w:tcBorders>
              <w:top w:val="single" w:sz="6" w:space="0" w:color="auto"/>
              <w:left w:val="single" w:sz="6" w:space="0" w:color="auto"/>
              <w:bottom w:val="single" w:sz="6" w:space="0" w:color="auto"/>
              <w:right w:val="single" w:sz="6" w:space="0" w:color="auto"/>
            </w:tcBorders>
          </w:tcPr>
          <w:p w:rsidR="00D20819" w:rsidRDefault="00713183"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15.</w:t>
            </w:r>
            <w:r w:rsidR="00A13028">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sidR="00D20819">
              <w:rPr>
                <w:rFonts w:ascii="Times New Roman" w:hAnsi="Times New Roman" w:cs="Times New Roman"/>
                <w:b/>
                <w:sz w:val="18"/>
                <w:szCs w:val="18"/>
              </w:rPr>
              <w:t xml:space="preserve"> г.</w:t>
            </w:r>
          </w:p>
        </w:tc>
        <w:tc>
          <w:tcPr>
            <w:tcW w:w="3780"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 xml:space="preserve">Фамилия Имя Отчество, ДД.ММ.ГГГГ г.р., </w:t>
            </w:r>
          </w:p>
          <w:p w:rsidR="00DC02A9" w:rsidRDefault="00DC02A9"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г. Энск, ул. Энская, д. 15, кв. 27,</w:t>
            </w:r>
          </w:p>
          <w:p w:rsidR="00D2081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паспорт: 00 00 000000</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w:t>
            </w:r>
            <w:r w:rsidR="00472D25">
              <w:rPr>
                <w:rFonts w:ascii="Times New Roman" w:hAnsi="Times New Roman" w:cs="Times New Roman"/>
                <w:b/>
                <w:sz w:val="18"/>
                <w:szCs w:val="18"/>
              </w:rPr>
              <w:t>7</w:t>
            </w:r>
            <w:r>
              <w:rPr>
                <w:rFonts w:ascii="Times New Roman" w:hAnsi="Times New Roman" w:cs="Times New Roman"/>
                <w:b/>
                <w:sz w:val="18"/>
                <w:szCs w:val="18"/>
              </w:rPr>
              <w:t>0</w:t>
            </w:r>
          </w:p>
        </w:tc>
        <w:tc>
          <w:tcPr>
            <w:tcW w:w="1620" w:type="dxa"/>
            <w:tcBorders>
              <w:top w:val="single" w:sz="6" w:space="0" w:color="auto"/>
              <w:left w:val="single" w:sz="6" w:space="0" w:color="auto"/>
              <w:bottom w:val="single" w:sz="6" w:space="0" w:color="auto"/>
              <w:right w:val="single" w:sz="6" w:space="0" w:color="auto"/>
            </w:tcBorders>
          </w:tcPr>
          <w:p w:rsidR="00D20819" w:rsidRDefault="00CD6351"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1</w:t>
            </w:r>
            <w:r w:rsidR="00D20819">
              <w:rPr>
                <w:rFonts w:ascii="Times New Roman" w:hAnsi="Times New Roman" w:cs="Times New Roman"/>
                <w:b/>
                <w:sz w:val="18"/>
                <w:szCs w:val="18"/>
              </w:rPr>
              <w:t> 000,00</w:t>
            </w:r>
          </w:p>
        </w:tc>
        <w:tc>
          <w:tcPr>
            <w:tcW w:w="36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Возврат части пожертвования гражданина, превышающей установленный размер пожертвования</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Платежный (расчетный) документ</w:t>
            </w:r>
            <w:r>
              <w:rPr>
                <w:rFonts w:ascii="Times New Roman" w:hAnsi="Times New Roman" w:cs="Times New Roman"/>
                <w:b/>
                <w:sz w:val="18"/>
                <w:szCs w:val="18"/>
              </w:rPr>
              <w:br/>
              <w:t>№ ____ от ______</w:t>
            </w:r>
          </w:p>
        </w:tc>
      </w:tr>
      <w:tr w:rsidR="00D20819" w:rsidTr="001A1371">
        <w:tblPrEx>
          <w:tblCellMar>
            <w:top w:w="0" w:type="dxa"/>
            <w:bottom w:w="0" w:type="dxa"/>
          </w:tblCellMar>
        </w:tblPrEx>
        <w:trPr>
          <w:trHeight w:val="986"/>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12.</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г.</w:t>
            </w:r>
          </w:p>
        </w:tc>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15.</w:t>
            </w:r>
            <w:r w:rsidR="00A13028">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xml:space="preserve"> г.</w:t>
            </w:r>
          </w:p>
        </w:tc>
        <w:tc>
          <w:tcPr>
            <w:tcW w:w="378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«GREEN»,</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r>
              <w:rPr>
                <w:rFonts w:ascii="Times New Roman" w:hAnsi="Times New Roman" w:cs="Times New Roman"/>
                <w:b/>
                <w:sz w:val="18"/>
                <w:szCs w:val="18"/>
              </w:rPr>
              <w:br/>
              <w:t xml:space="preserve">КБ «НОРД» г. </w:t>
            </w:r>
            <w:r w:rsidR="00DC02A9">
              <w:rPr>
                <w:rFonts w:ascii="Times New Roman" w:hAnsi="Times New Roman" w:cs="Times New Roman"/>
                <w:b/>
                <w:sz w:val="18"/>
                <w:szCs w:val="18"/>
              </w:rPr>
              <w:t>Энс</w:t>
            </w:r>
            <w:r w:rsidR="00472D25">
              <w:rPr>
                <w:rFonts w:ascii="Times New Roman" w:hAnsi="Times New Roman" w:cs="Times New Roman"/>
                <w:b/>
                <w:sz w:val="18"/>
                <w:szCs w:val="18"/>
              </w:rPr>
              <w:t>к</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w:t>
            </w:r>
            <w:r w:rsidR="00472D25">
              <w:rPr>
                <w:rFonts w:ascii="Times New Roman" w:hAnsi="Times New Roman" w:cs="Times New Roman"/>
                <w:b/>
                <w:sz w:val="18"/>
                <w:szCs w:val="18"/>
              </w:rPr>
              <w:t>6</w:t>
            </w:r>
            <w:r>
              <w:rPr>
                <w:rFonts w:ascii="Times New Roman" w:hAnsi="Times New Roman" w:cs="Times New Roman"/>
                <w:b/>
                <w:sz w:val="18"/>
                <w:szCs w:val="18"/>
              </w:rPr>
              <w:t>0</w:t>
            </w:r>
          </w:p>
        </w:tc>
        <w:tc>
          <w:tcPr>
            <w:tcW w:w="1620" w:type="dxa"/>
            <w:tcBorders>
              <w:top w:val="single" w:sz="6" w:space="0" w:color="auto"/>
              <w:left w:val="single" w:sz="6" w:space="0" w:color="auto"/>
              <w:bottom w:val="single" w:sz="6" w:space="0" w:color="auto"/>
              <w:right w:val="single" w:sz="6" w:space="0" w:color="auto"/>
            </w:tcBorders>
          </w:tcPr>
          <w:p w:rsidR="00D20819" w:rsidRDefault="00CD6351"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2</w:t>
            </w:r>
            <w:r w:rsidR="00D20819">
              <w:rPr>
                <w:rFonts w:ascii="Times New Roman" w:hAnsi="Times New Roman" w:cs="Times New Roman"/>
                <w:b/>
                <w:sz w:val="18"/>
                <w:szCs w:val="18"/>
              </w:rPr>
              <w:t>00 000,00</w:t>
            </w:r>
          </w:p>
        </w:tc>
        <w:tc>
          <w:tcPr>
            <w:tcW w:w="36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Возврат пожертвования,</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осуществленного международной организацией (международным общественным движением)</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Платежный (расчетный) документ</w:t>
            </w:r>
            <w:r>
              <w:rPr>
                <w:rFonts w:ascii="Times New Roman" w:hAnsi="Times New Roman" w:cs="Times New Roman"/>
                <w:b/>
                <w:sz w:val="18"/>
                <w:szCs w:val="18"/>
              </w:rPr>
              <w:br/>
              <w:t>№ ____ от ______</w:t>
            </w:r>
          </w:p>
        </w:tc>
      </w:tr>
      <w:tr w:rsidR="00D20819" w:rsidTr="001A1371">
        <w:tblPrEx>
          <w:tblCellMar>
            <w:top w:w="0" w:type="dxa"/>
            <w:bottom w:w="0" w:type="dxa"/>
          </w:tblCellMar>
        </w:tblPrEx>
        <w:trPr>
          <w:trHeight w:val="830"/>
        </w:trPr>
        <w:tc>
          <w:tcPr>
            <w:tcW w:w="1440" w:type="dxa"/>
            <w:tcBorders>
              <w:top w:val="single" w:sz="6" w:space="0" w:color="auto"/>
              <w:left w:val="single" w:sz="6" w:space="0" w:color="auto"/>
              <w:bottom w:val="single" w:sz="6" w:space="0" w:color="auto"/>
              <w:right w:val="single" w:sz="6" w:space="0" w:color="auto"/>
            </w:tcBorders>
          </w:tcPr>
          <w:p w:rsidR="00D20819" w:rsidRDefault="00472D25"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12.</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sidR="00D20819">
              <w:rPr>
                <w:rFonts w:ascii="Times New Roman" w:hAnsi="Times New Roman" w:cs="Times New Roman"/>
                <w:b/>
                <w:sz w:val="18"/>
                <w:szCs w:val="18"/>
              </w:rPr>
              <w:t> г.</w:t>
            </w:r>
          </w:p>
        </w:tc>
        <w:tc>
          <w:tcPr>
            <w:tcW w:w="1440" w:type="dxa"/>
            <w:tcBorders>
              <w:top w:val="single" w:sz="6" w:space="0" w:color="auto"/>
              <w:left w:val="single" w:sz="6" w:space="0" w:color="auto"/>
              <w:bottom w:val="single" w:sz="6" w:space="0" w:color="auto"/>
              <w:right w:val="single" w:sz="6" w:space="0" w:color="auto"/>
            </w:tcBorders>
          </w:tcPr>
          <w:p w:rsidR="00D20819" w:rsidRDefault="00713183"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15.</w:t>
            </w:r>
            <w:r w:rsidR="00A13028">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sidR="00D20819">
              <w:rPr>
                <w:rFonts w:ascii="Times New Roman" w:hAnsi="Times New Roman" w:cs="Times New Roman"/>
                <w:b/>
                <w:sz w:val="18"/>
                <w:szCs w:val="18"/>
              </w:rPr>
              <w:t xml:space="preserve"> г.</w:t>
            </w:r>
          </w:p>
        </w:tc>
        <w:tc>
          <w:tcPr>
            <w:tcW w:w="3780" w:type="dxa"/>
            <w:tcBorders>
              <w:top w:val="single" w:sz="6" w:space="0" w:color="auto"/>
              <w:left w:val="single" w:sz="6" w:space="0" w:color="auto"/>
              <w:bottom w:val="single" w:sz="6" w:space="0" w:color="auto"/>
              <w:right w:val="single" w:sz="6" w:space="0" w:color="auto"/>
            </w:tcBorders>
          </w:tcPr>
          <w:p w:rsidR="00D20819" w:rsidRDefault="00DC02A9"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Фамилия3 Имя3 Отчество3, ДД.ММ.ГГГГ г.р., паспорт: 00 00 000000</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w:t>
            </w:r>
            <w:r w:rsidR="00472D25">
              <w:rPr>
                <w:rFonts w:ascii="Times New Roman" w:hAnsi="Times New Roman" w:cs="Times New Roman"/>
                <w:b/>
                <w:sz w:val="18"/>
                <w:szCs w:val="18"/>
              </w:rPr>
              <w:t>3</w:t>
            </w:r>
            <w:r>
              <w:rPr>
                <w:rFonts w:ascii="Times New Roman" w:hAnsi="Times New Roman" w:cs="Times New Roman"/>
                <w:b/>
                <w:sz w:val="18"/>
                <w:szCs w:val="18"/>
              </w:rPr>
              <w:t>0</w:t>
            </w:r>
          </w:p>
        </w:tc>
        <w:tc>
          <w:tcPr>
            <w:tcW w:w="1620" w:type="dxa"/>
            <w:tcBorders>
              <w:top w:val="single" w:sz="6" w:space="0" w:color="auto"/>
              <w:left w:val="single" w:sz="6" w:space="0" w:color="auto"/>
              <w:bottom w:val="single" w:sz="6" w:space="0" w:color="auto"/>
              <w:right w:val="single" w:sz="6" w:space="0" w:color="auto"/>
            </w:tcBorders>
          </w:tcPr>
          <w:p w:rsidR="00D20819" w:rsidRDefault="00CD6351"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5</w:t>
            </w:r>
            <w:r w:rsidR="00D20819">
              <w:rPr>
                <w:rFonts w:ascii="Times New Roman" w:hAnsi="Times New Roman" w:cs="Times New Roman"/>
                <w:b/>
                <w:sz w:val="18"/>
                <w:szCs w:val="18"/>
              </w:rPr>
              <w:t>0 000,00</w:t>
            </w:r>
          </w:p>
        </w:tc>
        <w:tc>
          <w:tcPr>
            <w:tcW w:w="36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Перечисление пожертвования, поступившего от анонимного жертвователя, в доход бюджета</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r>
              <w:rPr>
                <w:rFonts w:ascii="Times New Roman" w:hAnsi="Times New Roman" w:cs="Times New Roman"/>
                <w:b/>
                <w:sz w:val="18"/>
                <w:szCs w:val="18"/>
              </w:rPr>
              <w:br/>
              <w:t>№ ____ от ______</w:t>
            </w:r>
          </w:p>
        </w:tc>
      </w:tr>
      <w:tr w:rsidR="00D20819" w:rsidTr="001A1371">
        <w:tblPrEx>
          <w:tblCellMar>
            <w:top w:w="0" w:type="dxa"/>
            <w:bottom w:w="0" w:type="dxa"/>
          </w:tblCellMar>
        </w:tblPrEx>
        <w:trPr>
          <w:trHeight w:val="983"/>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12.</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sidR="00472D25">
              <w:rPr>
                <w:rFonts w:ascii="Times New Roman" w:hAnsi="Times New Roman" w:cs="Times New Roman"/>
                <w:b/>
                <w:sz w:val="18"/>
                <w:szCs w:val="18"/>
              </w:rPr>
              <w:t> г.</w:t>
            </w:r>
          </w:p>
        </w:tc>
        <w:tc>
          <w:tcPr>
            <w:tcW w:w="1440" w:type="dxa"/>
            <w:tcBorders>
              <w:top w:val="single" w:sz="6" w:space="0" w:color="auto"/>
              <w:left w:val="single" w:sz="6" w:space="0" w:color="auto"/>
              <w:bottom w:val="single" w:sz="6" w:space="0" w:color="auto"/>
              <w:right w:val="single" w:sz="6" w:space="0" w:color="auto"/>
            </w:tcBorders>
          </w:tcPr>
          <w:p w:rsidR="00D20819" w:rsidRDefault="00713183"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15.</w:t>
            </w:r>
            <w:r w:rsidR="00A13028">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sidR="00D20819">
              <w:rPr>
                <w:rFonts w:ascii="Times New Roman" w:hAnsi="Times New Roman" w:cs="Times New Roman"/>
                <w:b/>
                <w:sz w:val="18"/>
                <w:szCs w:val="18"/>
              </w:rPr>
              <w:t xml:space="preserve"> г.</w:t>
            </w:r>
          </w:p>
        </w:tc>
        <w:tc>
          <w:tcPr>
            <w:tcW w:w="378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00000000000,</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администрация г. </w:t>
            </w:r>
            <w:r w:rsidR="00DC02A9">
              <w:rPr>
                <w:rFonts w:ascii="Times New Roman" w:hAnsi="Times New Roman" w:cs="Times New Roman"/>
                <w:b/>
                <w:sz w:val="18"/>
                <w:szCs w:val="18"/>
              </w:rPr>
              <w:t>Энск</w:t>
            </w:r>
            <w:r>
              <w:rPr>
                <w:rFonts w:ascii="Times New Roman" w:hAnsi="Times New Roman" w:cs="Times New Roman"/>
                <w:b/>
                <w:sz w:val="18"/>
                <w:szCs w:val="18"/>
              </w:rPr>
              <w:t xml:space="preserve">, </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р/с 00000000000000000000 </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КБ «ВЕСТ» г. </w:t>
            </w:r>
            <w:r w:rsidR="00DC02A9">
              <w:rPr>
                <w:rFonts w:ascii="Times New Roman" w:hAnsi="Times New Roman" w:cs="Times New Roman"/>
                <w:b/>
                <w:sz w:val="18"/>
                <w:szCs w:val="18"/>
              </w:rPr>
              <w:t>Энск</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w:t>
            </w:r>
            <w:r w:rsidR="00472D25">
              <w:rPr>
                <w:rFonts w:ascii="Times New Roman" w:hAnsi="Times New Roman" w:cs="Times New Roman"/>
                <w:b/>
                <w:sz w:val="18"/>
                <w:szCs w:val="18"/>
              </w:rPr>
              <w:t>6</w:t>
            </w:r>
            <w:r>
              <w:rPr>
                <w:rFonts w:ascii="Times New Roman" w:hAnsi="Times New Roman" w:cs="Times New Roman"/>
                <w:b/>
                <w:sz w:val="18"/>
                <w:szCs w:val="18"/>
              </w:rPr>
              <w:t>0</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200 000,00</w:t>
            </w:r>
          </w:p>
        </w:tc>
        <w:tc>
          <w:tcPr>
            <w:tcW w:w="36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Возврат пожертвования,</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осуществленного органом государственной власти</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r>
              <w:rPr>
                <w:rFonts w:ascii="Times New Roman" w:hAnsi="Times New Roman" w:cs="Times New Roman"/>
                <w:b/>
                <w:sz w:val="18"/>
                <w:szCs w:val="18"/>
              </w:rPr>
              <w:br/>
              <w:t>№ ____ от ______</w:t>
            </w:r>
          </w:p>
        </w:tc>
      </w:tr>
      <w:tr w:rsidR="00D20819" w:rsidTr="001A1371">
        <w:tblPrEx>
          <w:tblCellMar>
            <w:top w:w="0" w:type="dxa"/>
            <w:bottom w:w="0" w:type="dxa"/>
          </w:tblCellMar>
        </w:tblPrEx>
        <w:trPr>
          <w:trHeight w:val="969"/>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14.</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sidR="00472D25">
              <w:rPr>
                <w:rFonts w:ascii="Times New Roman" w:hAnsi="Times New Roman" w:cs="Times New Roman"/>
                <w:b/>
                <w:sz w:val="18"/>
                <w:szCs w:val="18"/>
              </w:rPr>
              <w:t> г.</w:t>
            </w:r>
          </w:p>
        </w:tc>
        <w:tc>
          <w:tcPr>
            <w:tcW w:w="1440" w:type="dxa"/>
            <w:tcBorders>
              <w:top w:val="single" w:sz="6" w:space="0" w:color="auto"/>
              <w:left w:val="single" w:sz="6" w:space="0" w:color="auto"/>
              <w:bottom w:val="single" w:sz="6" w:space="0" w:color="auto"/>
              <w:right w:val="single" w:sz="6" w:space="0" w:color="auto"/>
            </w:tcBorders>
          </w:tcPr>
          <w:p w:rsidR="00D20819" w:rsidRDefault="00713183"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15.</w:t>
            </w:r>
            <w:r w:rsidR="00A13028">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sidR="00D20819">
              <w:rPr>
                <w:rFonts w:ascii="Times New Roman" w:hAnsi="Times New Roman" w:cs="Times New Roman"/>
                <w:b/>
                <w:sz w:val="18"/>
                <w:szCs w:val="18"/>
              </w:rPr>
              <w:t xml:space="preserve"> г.</w:t>
            </w:r>
          </w:p>
        </w:tc>
        <w:tc>
          <w:tcPr>
            <w:tcW w:w="378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00000000000, </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ЗАО «СЕРВИС», 21.0</w:t>
            </w:r>
            <w:r w:rsidR="00FA03D2">
              <w:rPr>
                <w:rFonts w:ascii="Times New Roman" w:hAnsi="Times New Roman" w:cs="Times New Roman"/>
                <w:b/>
                <w:sz w:val="18"/>
                <w:szCs w:val="18"/>
              </w:rPr>
              <w:t>7</w:t>
            </w:r>
            <w:r>
              <w:rPr>
                <w:rFonts w:ascii="Times New Roman" w:hAnsi="Times New Roman" w:cs="Times New Roman"/>
                <w:b/>
                <w:sz w:val="18"/>
                <w:szCs w:val="18"/>
              </w:rPr>
              <w:t>.201</w:t>
            </w:r>
            <w:r w:rsidR="00FA03D2">
              <w:rPr>
                <w:rFonts w:ascii="Times New Roman" w:hAnsi="Times New Roman" w:cs="Times New Roman"/>
                <w:b/>
                <w:sz w:val="18"/>
                <w:szCs w:val="18"/>
              </w:rPr>
              <w:t>7</w:t>
            </w:r>
            <w:r>
              <w:rPr>
                <w:rFonts w:ascii="Times New Roman" w:hAnsi="Times New Roman" w:cs="Times New Roman"/>
                <w:b/>
                <w:sz w:val="18"/>
                <w:szCs w:val="18"/>
              </w:rPr>
              <w:t xml:space="preserve"> г.,</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p>
          <w:p w:rsidR="00D2081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КБ «</w:t>
            </w:r>
            <w:r w:rsidR="00D20819">
              <w:rPr>
                <w:rFonts w:ascii="Times New Roman" w:hAnsi="Times New Roman" w:cs="Times New Roman"/>
                <w:b/>
                <w:sz w:val="18"/>
                <w:szCs w:val="18"/>
              </w:rPr>
              <w:t>БАНК</w:t>
            </w:r>
            <w:r>
              <w:rPr>
                <w:rFonts w:ascii="Times New Roman" w:hAnsi="Times New Roman" w:cs="Times New Roman"/>
                <w:b/>
                <w:sz w:val="18"/>
                <w:szCs w:val="18"/>
              </w:rPr>
              <w:t>1</w:t>
            </w:r>
            <w:r w:rsidR="00D20819">
              <w:rPr>
                <w:rFonts w:ascii="Times New Roman" w:hAnsi="Times New Roman" w:cs="Times New Roman"/>
                <w:b/>
                <w:sz w:val="18"/>
                <w:szCs w:val="18"/>
              </w:rPr>
              <w:t xml:space="preserve">» г. </w:t>
            </w:r>
            <w:r>
              <w:rPr>
                <w:rFonts w:ascii="Times New Roman" w:hAnsi="Times New Roman" w:cs="Times New Roman"/>
                <w:b/>
                <w:sz w:val="18"/>
                <w:szCs w:val="18"/>
              </w:rPr>
              <w:t>Энск</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w:t>
            </w:r>
            <w:r w:rsidR="00472D25">
              <w:rPr>
                <w:rFonts w:ascii="Times New Roman" w:hAnsi="Times New Roman" w:cs="Times New Roman"/>
                <w:b/>
                <w:sz w:val="18"/>
                <w:szCs w:val="18"/>
              </w:rPr>
              <w:t>6</w:t>
            </w:r>
            <w:r>
              <w:rPr>
                <w:rFonts w:ascii="Times New Roman" w:hAnsi="Times New Roman" w:cs="Times New Roman"/>
                <w:b/>
                <w:sz w:val="18"/>
                <w:szCs w:val="18"/>
              </w:rPr>
              <w:t>0</w:t>
            </w:r>
          </w:p>
        </w:tc>
        <w:tc>
          <w:tcPr>
            <w:tcW w:w="1620" w:type="dxa"/>
            <w:tcBorders>
              <w:top w:val="single" w:sz="6" w:space="0" w:color="auto"/>
              <w:left w:val="single" w:sz="6" w:space="0" w:color="auto"/>
              <w:bottom w:val="single" w:sz="6" w:space="0" w:color="auto"/>
              <w:right w:val="single" w:sz="6" w:space="0" w:color="auto"/>
            </w:tcBorders>
          </w:tcPr>
          <w:p w:rsidR="00D20819" w:rsidRDefault="00CD6351"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2</w:t>
            </w:r>
            <w:r w:rsidR="00D20819">
              <w:rPr>
                <w:rFonts w:ascii="Times New Roman" w:hAnsi="Times New Roman" w:cs="Times New Roman"/>
                <w:b/>
                <w:sz w:val="18"/>
                <w:szCs w:val="18"/>
              </w:rPr>
              <w:t>00 000,00</w:t>
            </w:r>
          </w:p>
        </w:tc>
        <w:tc>
          <w:tcPr>
            <w:tcW w:w="36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Возврат пожертвования,</w:t>
            </w:r>
          </w:p>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осуществленного юридическим лицом, зарегистрированным менее чем год назад</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Платежный (расчетный) документ</w:t>
            </w:r>
            <w:r>
              <w:rPr>
                <w:rFonts w:ascii="Times New Roman" w:hAnsi="Times New Roman" w:cs="Times New Roman"/>
                <w:b/>
                <w:sz w:val="18"/>
                <w:szCs w:val="18"/>
              </w:rPr>
              <w:br/>
              <w:t>№ ____ от ______</w:t>
            </w:r>
          </w:p>
        </w:tc>
      </w:tr>
      <w:tr w:rsidR="00D20819">
        <w:tblPrEx>
          <w:tblCellMar>
            <w:top w:w="0" w:type="dxa"/>
            <w:bottom w:w="0" w:type="dxa"/>
          </w:tblCellMar>
        </w:tblPrEx>
        <w:trPr>
          <w:trHeight w:val="240"/>
        </w:trPr>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p>
        </w:tc>
        <w:tc>
          <w:tcPr>
            <w:tcW w:w="378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r>
              <w:rPr>
                <w:rFonts w:ascii="Times New Roman" w:hAnsi="Times New Roman" w:cs="Times New Roman"/>
                <w:b/>
                <w:sz w:val="18"/>
                <w:szCs w:val="18"/>
              </w:rPr>
              <w:t>Итого:</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p>
        </w:tc>
        <w:tc>
          <w:tcPr>
            <w:tcW w:w="1620" w:type="dxa"/>
            <w:tcBorders>
              <w:top w:val="single" w:sz="6" w:space="0" w:color="auto"/>
              <w:left w:val="single" w:sz="6" w:space="0" w:color="auto"/>
              <w:bottom w:val="single" w:sz="6" w:space="0" w:color="auto"/>
              <w:right w:val="single" w:sz="6" w:space="0" w:color="auto"/>
            </w:tcBorders>
          </w:tcPr>
          <w:p w:rsidR="00D20819" w:rsidRDefault="00CD6351"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 xml:space="preserve">686 </w:t>
            </w:r>
            <w:r w:rsidR="00472D25">
              <w:rPr>
                <w:rFonts w:ascii="Times New Roman" w:hAnsi="Times New Roman" w:cs="Times New Roman"/>
                <w:b/>
                <w:sz w:val="18"/>
                <w:szCs w:val="18"/>
              </w:rPr>
              <w:t> 000,00</w:t>
            </w:r>
          </w:p>
        </w:tc>
        <w:tc>
          <w:tcPr>
            <w:tcW w:w="36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rPr>
                <w:rFonts w:ascii="Times New Roman" w:hAnsi="Times New Roman" w:cs="Times New Roman"/>
                <w:b/>
                <w:sz w:val="18"/>
                <w:szCs w:val="18"/>
              </w:rPr>
            </w:pPr>
          </w:p>
        </w:tc>
      </w:tr>
    </w:tbl>
    <w:p w:rsidR="001A1371" w:rsidRDefault="001A1371" w:rsidP="009A0DDE">
      <w:pPr>
        <w:pStyle w:val="ConsPlusNonformat"/>
        <w:rPr>
          <w:rFonts w:ascii="Times New Roman" w:hAnsi="Times New Roman" w:cs="Times New Roman"/>
          <w:b/>
          <w:sz w:val="18"/>
          <w:szCs w:val="18"/>
        </w:rPr>
      </w:pPr>
    </w:p>
    <w:p w:rsidR="001A1371" w:rsidRDefault="001A1371" w:rsidP="009A0DDE">
      <w:pPr>
        <w:pStyle w:val="ConsPlusNonformat"/>
        <w:rPr>
          <w:rFonts w:ascii="Times New Roman" w:hAnsi="Times New Roman" w:cs="Times New Roman"/>
          <w:b/>
          <w:sz w:val="18"/>
          <w:szCs w:val="18"/>
        </w:rPr>
      </w:pPr>
    </w:p>
    <w:p w:rsidR="001A1371" w:rsidRDefault="001A1371" w:rsidP="009A0DDE">
      <w:pPr>
        <w:pStyle w:val="ConsPlusNonformat"/>
        <w:rPr>
          <w:rFonts w:ascii="Times New Roman" w:hAnsi="Times New Roman" w:cs="Times New Roman"/>
          <w:b/>
          <w:sz w:val="18"/>
          <w:szCs w:val="18"/>
        </w:rPr>
      </w:pPr>
    </w:p>
    <w:p w:rsidR="00D20819" w:rsidRDefault="00D20819" w:rsidP="009A0DDE">
      <w:pPr>
        <w:pStyle w:val="ConsPlusNonformat"/>
        <w:rPr>
          <w:rFonts w:ascii="Times New Roman" w:hAnsi="Times New Roman" w:cs="Times New Roman"/>
          <w:b/>
          <w:sz w:val="18"/>
          <w:szCs w:val="18"/>
        </w:rPr>
      </w:pPr>
      <w:r>
        <w:rPr>
          <w:rFonts w:ascii="Times New Roman" w:hAnsi="Times New Roman" w:cs="Times New Roman"/>
          <w:b/>
          <w:sz w:val="18"/>
          <w:szCs w:val="18"/>
        </w:rPr>
        <w:lastRenderedPageBreak/>
        <w:t>IV. Израсходовано средств из избирательного фонда</w:t>
      </w:r>
    </w:p>
    <w:p w:rsidR="00D20819" w:rsidRDefault="00D20819" w:rsidP="009A0DDE">
      <w:pPr>
        <w:pStyle w:val="ConsPlusNonformat"/>
        <w:jc w:val="both"/>
        <w:rPr>
          <w:rFonts w:ascii="Times New Roman" w:hAnsi="Times New Roman" w:cs="Times New Roman"/>
          <w:sz w:val="18"/>
          <w:szCs w:val="18"/>
        </w:rPr>
      </w:pPr>
    </w:p>
    <w:tbl>
      <w:tblPr>
        <w:tblW w:w="15727" w:type="dxa"/>
        <w:tblInd w:w="-38" w:type="dxa"/>
        <w:tblLayout w:type="fixed"/>
        <w:tblCellMar>
          <w:left w:w="70" w:type="dxa"/>
          <w:right w:w="70" w:type="dxa"/>
        </w:tblCellMar>
        <w:tblLook w:val="0000" w:firstRow="0" w:lastRow="0" w:firstColumn="0" w:lastColumn="0" w:noHBand="0" w:noVBand="0"/>
      </w:tblPr>
      <w:tblGrid>
        <w:gridCol w:w="108"/>
        <w:gridCol w:w="1260"/>
        <w:gridCol w:w="2851"/>
        <w:gridCol w:w="569"/>
        <w:gridCol w:w="707"/>
        <w:gridCol w:w="709"/>
        <w:gridCol w:w="551"/>
        <w:gridCol w:w="2520"/>
        <w:gridCol w:w="472"/>
        <w:gridCol w:w="1328"/>
        <w:gridCol w:w="1507"/>
        <w:gridCol w:w="1705"/>
        <w:gridCol w:w="1440"/>
      </w:tblGrid>
      <w:tr w:rsidR="00D20819" w:rsidTr="004F52E3">
        <w:tblPrEx>
          <w:tblCellMar>
            <w:top w:w="0" w:type="dxa"/>
            <w:bottom w:w="0" w:type="dxa"/>
          </w:tblCellMar>
        </w:tblPrEx>
        <w:trPr>
          <w:gridBefore w:val="1"/>
          <w:wBefore w:w="108" w:type="dxa"/>
          <w:trHeight w:val="1320"/>
        </w:trPr>
        <w:tc>
          <w:tcPr>
            <w:tcW w:w="126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Дата расходной операции</w:t>
            </w:r>
          </w:p>
        </w:tc>
        <w:tc>
          <w:tcPr>
            <w:tcW w:w="2851"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Кому перечислены средства</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Шифр</w:t>
            </w:r>
            <w:r w:rsidR="00472D25">
              <w:rPr>
                <w:rFonts w:ascii="Times New Roman" w:hAnsi="Times New Roman" w:cs="Times New Roman"/>
                <w:sz w:val="18"/>
                <w:szCs w:val="18"/>
              </w:rPr>
              <w:t xml:space="preserve"> </w:t>
            </w:r>
            <w:r>
              <w:rPr>
                <w:rFonts w:ascii="Times New Roman" w:hAnsi="Times New Roman" w:cs="Times New Roman"/>
                <w:sz w:val="18"/>
                <w:szCs w:val="18"/>
              </w:rPr>
              <w:t>строки</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финансового отчета </w:t>
            </w:r>
            <w:r>
              <w:rPr>
                <w:rStyle w:val="a6"/>
                <w:rFonts w:ascii="Times New Roman" w:hAnsi="Times New Roman" w:cs="Times New Roman"/>
                <w:sz w:val="18"/>
                <w:szCs w:val="18"/>
              </w:rPr>
              <w:footnoteReference w:customMarkFollows="1" w:id="8"/>
              <w:t>****</w:t>
            </w: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Сумма в рублях</w:t>
            </w:r>
          </w:p>
        </w:tc>
        <w:tc>
          <w:tcPr>
            <w:tcW w:w="252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Виды расходов</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Документ, подтверждающий расход</w:t>
            </w:r>
          </w:p>
        </w:tc>
        <w:tc>
          <w:tcPr>
            <w:tcW w:w="1507"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Основание</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для</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перечисления денежных средств</w:t>
            </w:r>
          </w:p>
        </w:tc>
        <w:tc>
          <w:tcPr>
            <w:tcW w:w="1705"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ind w:left="-70" w:right="-70"/>
              <w:jc w:val="center"/>
              <w:rPr>
                <w:rFonts w:ascii="Times New Roman" w:hAnsi="Times New Roman" w:cs="Times New Roman"/>
                <w:sz w:val="18"/>
                <w:szCs w:val="18"/>
              </w:rPr>
            </w:pPr>
            <w:r>
              <w:rPr>
                <w:rFonts w:ascii="Times New Roman" w:hAnsi="Times New Roman" w:cs="Times New Roman"/>
                <w:sz w:val="18"/>
                <w:szCs w:val="18"/>
              </w:rPr>
              <w:t>Сумма</w:t>
            </w:r>
          </w:p>
          <w:p w:rsidR="00D20819" w:rsidRDefault="00D20819" w:rsidP="009A0DDE">
            <w:pPr>
              <w:pStyle w:val="ConsPlusCell"/>
              <w:ind w:left="-70" w:right="-70"/>
              <w:jc w:val="center"/>
              <w:rPr>
                <w:rFonts w:ascii="Times New Roman" w:hAnsi="Times New Roman" w:cs="Times New Roman"/>
                <w:sz w:val="18"/>
                <w:szCs w:val="18"/>
              </w:rPr>
            </w:pPr>
            <w:r>
              <w:rPr>
                <w:rFonts w:ascii="Times New Roman" w:hAnsi="Times New Roman" w:cs="Times New Roman"/>
                <w:sz w:val="18"/>
                <w:szCs w:val="18"/>
              </w:rPr>
              <w:t>ошибочно</w:t>
            </w:r>
          </w:p>
          <w:p w:rsidR="00D20819" w:rsidRDefault="00D20819" w:rsidP="009A0DDE">
            <w:pPr>
              <w:pStyle w:val="ConsPlusCell"/>
              <w:ind w:left="-70" w:right="-70"/>
              <w:jc w:val="center"/>
              <w:rPr>
                <w:rFonts w:ascii="Times New Roman" w:hAnsi="Times New Roman" w:cs="Times New Roman"/>
                <w:sz w:val="18"/>
                <w:szCs w:val="18"/>
              </w:rPr>
            </w:pPr>
            <w:r>
              <w:rPr>
                <w:rFonts w:ascii="Times New Roman" w:hAnsi="Times New Roman" w:cs="Times New Roman"/>
                <w:sz w:val="18"/>
                <w:szCs w:val="18"/>
              </w:rPr>
              <w:t>перечисленных неиспользованных средств, возвращенных в фонд</w:t>
            </w:r>
          </w:p>
        </w:tc>
        <w:tc>
          <w:tcPr>
            <w:tcW w:w="144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ind w:left="-70" w:right="-70"/>
              <w:jc w:val="center"/>
              <w:rPr>
                <w:rFonts w:ascii="Times New Roman" w:hAnsi="Times New Roman" w:cs="Times New Roman"/>
                <w:sz w:val="18"/>
                <w:szCs w:val="18"/>
              </w:rPr>
            </w:pPr>
            <w:r>
              <w:rPr>
                <w:rFonts w:ascii="Times New Roman" w:hAnsi="Times New Roman" w:cs="Times New Roman"/>
                <w:sz w:val="18"/>
                <w:szCs w:val="18"/>
              </w:rPr>
              <w:t>Сумма фактически израсходованных</w:t>
            </w:r>
          </w:p>
          <w:p w:rsidR="00D20819" w:rsidRDefault="00D20819" w:rsidP="009A0DDE">
            <w:pPr>
              <w:pStyle w:val="ConsPlusCell"/>
              <w:ind w:left="-70" w:right="-70"/>
              <w:jc w:val="center"/>
              <w:rPr>
                <w:rFonts w:ascii="Times New Roman" w:hAnsi="Times New Roman" w:cs="Times New Roman"/>
                <w:sz w:val="18"/>
                <w:szCs w:val="18"/>
              </w:rPr>
            </w:pPr>
            <w:r>
              <w:rPr>
                <w:rFonts w:ascii="Times New Roman" w:hAnsi="Times New Roman" w:cs="Times New Roman"/>
                <w:sz w:val="18"/>
                <w:szCs w:val="18"/>
              </w:rPr>
              <w:t>средств</w:t>
            </w:r>
          </w:p>
        </w:tc>
      </w:tr>
      <w:tr w:rsidR="00D20819" w:rsidTr="004F52E3">
        <w:tblPrEx>
          <w:tblCellMar>
            <w:top w:w="0" w:type="dxa"/>
            <w:bottom w:w="0" w:type="dxa"/>
          </w:tblCellMar>
        </w:tblPrEx>
        <w:trPr>
          <w:gridBefore w:val="1"/>
          <w:wBefore w:w="108" w:type="dxa"/>
          <w:trHeight w:val="240"/>
        </w:trPr>
        <w:tc>
          <w:tcPr>
            <w:tcW w:w="12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1</w:t>
            </w:r>
          </w:p>
        </w:tc>
        <w:tc>
          <w:tcPr>
            <w:tcW w:w="2851"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2</w:t>
            </w:r>
          </w:p>
        </w:tc>
        <w:tc>
          <w:tcPr>
            <w:tcW w:w="1276" w:type="dxa"/>
            <w:gridSpan w:val="2"/>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3</w:t>
            </w:r>
          </w:p>
        </w:tc>
        <w:tc>
          <w:tcPr>
            <w:tcW w:w="1260" w:type="dxa"/>
            <w:gridSpan w:val="2"/>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4</w:t>
            </w:r>
          </w:p>
        </w:tc>
        <w:tc>
          <w:tcPr>
            <w:tcW w:w="25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5</w:t>
            </w:r>
          </w:p>
        </w:tc>
        <w:tc>
          <w:tcPr>
            <w:tcW w:w="1800" w:type="dxa"/>
            <w:gridSpan w:val="2"/>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6</w:t>
            </w:r>
          </w:p>
        </w:tc>
        <w:tc>
          <w:tcPr>
            <w:tcW w:w="1507"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7</w:t>
            </w:r>
          </w:p>
        </w:tc>
        <w:tc>
          <w:tcPr>
            <w:tcW w:w="1705"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8</w:t>
            </w:r>
          </w:p>
        </w:tc>
        <w:tc>
          <w:tcPr>
            <w:tcW w:w="14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9</w:t>
            </w:r>
          </w:p>
        </w:tc>
      </w:tr>
      <w:tr w:rsidR="00826B02" w:rsidTr="004F52E3">
        <w:tblPrEx>
          <w:tblCellMar>
            <w:top w:w="0" w:type="dxa"/>
            <w:bottom w:w="0" w:type="dxa"/>
          </w:tblCellMar>
        </w:tblPrEx>
        <w:trPr>
          <w:gridBefore w:val="1"/>
          <w:wBefore w:w="108" w:type="dxa"/>
          <w:trHeight w:val="600"/>
        </w:trPr>
        <w:tc>
          <w:tcPr>
            <w:tcW w:w="1260" w:type="dxa"/>
            <w:tcBorders>
              <w:top w:val="single" w:sz="6" w:space="0" w:color="auto"/>
              <w:left w:val="single" w:sz="6" w:space="0" w:color="auto"/>
              <w:bottom w:val="single" w:sz="6" w:space="0" w:color="auto"/>
              <w:right w:val="single" w:sz="6" w:space="0" w:color="auto"/>
            </w:tcBorders>
          </w:tcPr>
          <w:p w:rsidR="00826B02" w:rsidRPr="00826B02" w:rsidRDefault="00826B02" w:rsidP="00826B02">
            <w:pPr>
              <w:pStyle w:val="ConsPlusCell"/>
              <w:keepNext/>
              <w:rPr>
                <w:rFonts w:ascii="Times New Roman" w:hAnsi="Times New Roman" w:cs="Times New Roman"/>
                <w:b/>
                <w:sz w:val="18"/>
                <w:szCs w:val="18"/>
              </w:rPr>
            </w:pPr>
            <w:r>
              <w:rPr>
                <w:rFonts w:ascii="Times New Roman" w:hAnsi="Times New Roman" w:cs="Times New Roman"/>
                <w:b/>
                <w:sz w:val="18"/>
                <w:szCs w:val="18"/>
              </w:rPr>
              <w:t>11.08.2024 г.</w:t>
            </w:r>
          </w:p>
        </w:tc>
        <w:tc>
          <w:tcPr>
            <w:tcW w:w="2851" w:type="dxa"/>
            <w:tcBorders>
              <w:top w:val="single" w:sz="6" w:space="0" w:color="auto"/>
              <w:left w:val="single" w:sz="6" w:space="0" w:color="auto"/>
              <w:bottom w:val="single" w:sz="6" w:space="0" w:color="auto"/>
              <w:right w:val="single" w:sz="6" w:space="0" w:color="auto"/>
            </w:tcBorders>
          </w:tcPr>
          <w:p w:rsidR="00826B02" w:rsidRPr="00826B02" w:rsidRDefault="00826B02" w:rsidP="00826B02">
            <w:pPr>
              <w:pStyle w:val="ConsPlusCell"/>
              <w:rPr>
                <w:rFonts w:ascii="Times New Roman" w:hAnsi="Times New Roman" w:cs="Times New Roman"/>
                <w:b/>
                <w:sz w:val="18"/>
                <w:szCs w:val="18"/>
              </w:rPr>
            </w:pPr>
            <w:r w:rsidRPr="00826B02">
              <w:rPr>
                <w:rFonts w:ascii="Times New Roman" w:hAnsi="Times New Roman" w:cs="Times New Roman"/>
                <w:b/>
                <w:sz w:val="18"/>
                <w:szCs w:val="18"/>
              </w:rPr>
              <w:t xml:space="preserve">ИНН 770600975940, Нотариус </w:t>
            </w:r>
            <w:r>
              <w:rPr>
                <w:rFonts w:ascii="Times New Roman" w:hAnsi="Times New Roman" w:cs="Times New Roman"/>
                <w:b/>
                <w:sz w:val="18"/>
                <w:szCs w:val="18"/>
              </w:rPr>
              <w:t>Фамилия Имя Отчество,</w:t>
            </w:r>
            <w:r w:rsidRPr="00826B02">
              <w:rPr>
                <w:rFonts w:ascii="Times New Roman" w:hAnsi="Times New Roman" w:cs="Times New Roman"/>
                <w:b/>
                <w:sz w:val="18"/>
                <w:szCs w:val="18"/>
              </w:rPr>
              <w:t xml:space="preserve"> </w:t>
            </w:r>
            <w:r>
              <w:rPr>
                <w:rFonts w:ascii="Times New Roman" w:hAnsi="Times New Roman" w:cs="Times New Roman"/>
                <w:b/>
                <w:sz w:val="18"/>
                <w:szCs w:val="18"/>
              </w:rPr>
              <w:t>р/с 00000000000000000000 Энское ОСБ № 0 СБ РФ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Pr="00826B02" w:rsidRDefault="00826B02" w:rsidP="00826B02">
            <w:pPr>
              <w:pStyle w:val="ConsPlusCell"/>
              <w:keepNext/>
              <w:jc w:val="center"/>
              <w:rPr>
                <w:rFonts w:ascii="Times New Roman" w:hAnsi="Times New Roman" w:cs="Times New Roman"/>
                <w:b/>
                <w:sz w:val="18"/>
                <w:szCs w:val="18"/>
              </w:rPr>
            </w:pPr>
            <w:r w:rsidRPr="00826B02">
              <w:rPr>
                <w:rFonts w:ascii="Times New Roman" w:hAnsi="Times New Roman" w:cs="Times New Roman"/>
                <w:b/>
                <w:sz w:val="18"/>
                <w:szCs w:val="18"/>
              </w:rPr>
              <w:t>290</w:t>
            </w:r>
          </w:p>
        </w:tc>
        <w:tc>
          <w:tcPr>
            <w:tcW w:w="1260" w:type="dxa"/>
            <w:gridSpan w:val="2"/>
            <w:tcBorders>
              <w:top w:val="single" w:sz="6" w:space="0" w:color="auto"/>
              <w:left w:val="single" w:sz="6" w:space="0" w:color="auto"/>
              <w:bottom w:val="single" w:sz="6" w:space="0" w:color="auto"/>
              <w:right w:val="single" w:sz="6" w:space="0" w:color="auto"/>
            </w:tcBorders>
          </w:tcPr>
          <w:p w:rsidR="00826B02" w:rsidRPr="00826B02" w:rsidRDefault="00826B02" w:rsidP="00826B02">
            <w:pPr>
              <w:pStyle w:val="ConsPlusCell"/>
              <w:keepNext/>
              <w:jc w:val="right"/>
              <w:rPr>
                <w:rFonts w:ascii="Times New Roman" w:hAnsi="Times New Roman" w:cs="Times New Roman"/>
                <w:b/>
                <w:sz w:val="18"/>
                <w:szCs w:val="18"/>
              </w:rPr>
            </w:pPr>
            <w:r w:rsidRPr="00826B02">
              <w:rPr>
                <w:rFonts w:ascii="Times New Roman" w:hAnsi="Times New Roman" w:cs="Times New Roman"/>
                <w:b/>
                <w:sz w:val="18"/>
                <w:szCs w:val="18"/>
              </w:rPr>
              <w:t>16 000,00</w:t>
            </w:r>
          </w:p>
        </w:tc>
        <w:tc>
          <w:tcPr>
            <w:tcW w:w="2520" w:type="dxa"/>
            <w:tcBorders>
              <w:top w:val="single" w:sz="6" w:space="0" w:color="auto"/>
              <w:left w:val="single" w:sz="6" w:space="0" w:color="auto"/>
              <w:bottom w:val="single" w:sz="6" w:space="0" w:color="auto"/>
              <w:right w:val="single" w:sz="6" w:space="0" w:color="auto"/>
            </w:tcBorders>
          </w:tcPr>
          <w:p w:rsidR="00826B02" w:rsidRPr="00826B02" w:rsidRDefault="00826B02" w:rsidP="00826B02">
            <w:pPr>
              <w:pStyle w:val="ConsPlusCell"/>
              <w:keepNext/>
              <w:rPr>
                <w:rFonts w:ascii="Times New Roman" w:hAnsi="Times New Roman" w:cs="Times New Roman"/>
                <w:b/>
                <w:sz w:val="18"/>
                <w:szCs w:val="18"/>
              </w:rPr>
            </w:pPr>
            <w:r w:rsidRPr="00826B02">
              <w:rPr>
                <w:rFonts w:ascii="Times New Roman" w:hAnsi="Times New Roman" w:cs="Times New Roman"/>
                <w:b/>
                <w:sz w:val="18"/>
                <w:szCs w:val="18"/>
              </w:rPr>
              <w:t xml:space="preserve">Оплата за оказание нотариальных услуг  </w:t>
            </w:r>
          </w:p>
        </w:tc>
        <w:tc>
          <w:tcPr>
            <w:tcW w:w="1800" w:type="dxa"/>
            <w:gridSpan w:val="2"/>
            <w:tcBorders>
              <w:top w:val="single" w:sz="6" w:space="0" w:color="auto"/>
              <w:left w:val="single" w:sz="6" w:space="0" w:color="auto"/>
              <w:bottom w:val="single" w:sz="6" w:space="0" w:color="auto"/>
              <w:right w:val="single" w:sz="6" w:space="0" w:color="auto"/>
            </w:tcBorders>
          </w:tcPr>
          <w:p w:rsidR="00826B02" w:rsidRPr="00826B02" w:rsidRDefault="00826B02" w:rsidP="00826B02">
            <w:pPr>
              <w:pStyle w:val="ConsPlusCell"/>
              <w:keepNext/>
              <w:rPr>
                <w:rFonts w:ascii="Times New Roman" w:hAnsi="Times New Roman" w:cs="Times New Roman"/>
                <w:b/>
                <w:sz w:val="18"/>
                <w:szCs w:val="18"/>
              </w:rPr>
            </w:pPr>
            <w:r w:rsidRPr="00826B02">
              <w:rPr>
                <w:rFonts w:ascii="Times New Roman" w:hAnsi="Times New Roman" w:cs="Times New Roman"/>
                <w:b/>
                <w:sz w:val="18"/>
                <w:szCs w:val="18"/>
              </w:rPr>
              <w:t xml:space="preserve">Платежное поручение </w:t>
            </w:r>
            <w:r w:rsidRPr="00826B02">
              <w:rPr>
                <w:rFonts w:ascii="Times New Roman" w:hAnsi="Times New Roman" w:cs="Times New Roman"/>
                <w:b/>
                <w:sz w:val="18"/>
                <w:szCs w:val="18"/>
              </w:rPr>
              <w:br/>
              <w:t>№_____ от ______</w:t>
            </w:r>
          </w:p>
        </w:tc>
        <w:tc>
          <w:tcPr>
            <w:tcW w:w="1507" w:type="dxa"/>
            <w:tcBorders>
              <w:top w:val="single" w:sz="6" w:space="0" w:color="auto"/>
              <w:left w:val="single" w:sz="6" w:space="0" w:color="auto"/>
              <w:bottom w:val="single" w:sz="6" w:space="0" w:color="auto"/>
              <w:right w:val="single" w:sz="6" w:space="0" w:color="auto"/>
            </w:tcBorders>
          </w:tcPr>
          <w:p w:rsidR="00826B02" w:rsidRPr="00826B02" w:rsidRDefault="00826B02" w:rsidP="00826B02">
            <w:pPr>
              <w:pStyle w:val="ConsPlusCell"/>
              <w:keepNext/>
              <w:rPr>
                <w:rFonts w:ascii="Times New Roman" w:hAnsi="Times New Roman" w:cs="Times New Roman"/>
                <w:b/>
                <w:sz w:val="18"/>
                <w:szCs w:val="18"/>
              </w:rPr>
            </w:pPr>
            <w:r w:rsidRPr="00826B02">
              <w:rPr>
                <w:rFonts w:ascii="Times New Roman" w:hAnsi="Times New Roman" w:cs="Times New Roman"/>
                <w:b/>
                <w:sz w:val="18"/>
                <w:szCs w:val="18"/>
              </w:rPr>
              <w:t>Счет № ___ от _____</w:t>
            </w:r>
          </w:p>
        </w:tc>
        <w:tc>
          <w:tcPr>
            <w:tcW w:w="1705" w:type="dxa"/>
            <w:tcBorders>
              <w:top w:val="single" w:sz="6" w:space="0" w:color="auto"/>
              <w:left w:val="single" w:sz="6" w:space="0" w:color="auto"/>
              <w:bottom w:val="single" w:sz="6" w:space="0" w:color="auto"/>
              <w:right w:val="single" w:sz="6" w:space="0" w:color="auto"/>
            </w:tcBorders>
          </w:tcPr>
          <w:p w:rsidR="00826B02" w:rsidRPr="00826B02" w:rsidRDefault="00826B02" w:rsidP="00826B02">
            <w:pPr>
              <w:pStyle w:val="ConsPlusCell"/>
              <w:keepNext/>
              <w:jc w:val="center"/>
              <w:rPr>
                <w:rFonts w:ascii="Times New Roman" w:hAnsi="Times New Roman" w:cs="Times New Roman"/>
                <w:b/>
                <w:sz w:val="18"/>
                <w:szCs w:val="18"/>
              </w:rPr>
            </w:pPr>
            <w:r w:rsidRPr="00826B02">
              <w:rPr>
                <w:rFonts w:ascii="Times New Roman" w:hAnsi="Times New Roman" w:cs="Times New Roman"/>
                <w:b/>
                <w:sz w:val="18"/>
                <w:szCs w:val="18"/>
              </w:rPr>
              <w:t> </w:t>
            </w:r>
          </w:p>
        </w:tc>
        <w:tc>
          <w:tcPr>
            <w:tcW w:w="1440" w:type="dxa"/>
            <w:tcBorders>
              <w:top w:val="single" w:sz="6" w:space="0" w:color="auto"/>
              <w:left w:val="single" w:sz="6" w:space="0" w:color="auto"/>
              <w:bottom w:val="single" w:sz="6" w:space="0" w:color="auto"/>
              <w:right w:val="single" w:sz="6" w:space="0" w:color="auto"/>
            </w:tcBorders>
          </w:tcPr>
          <w:p w:rsidR="00826B02" w:rsidRPr="00826B02" w:rsidRDefault="00826B02" w:rsidP="00826B02">
            <w:pPr>
              <w:pStyle w:val="ConsPlusCell"/>
              <w:keepNext/>
              <w:jc w:val="right"/>
              <w:rPr>
                <w:rFonts w:ascii="Times New Roman" w:hAnsi="Times New Roman" w:cs="Times New Roman"/>
                <w:b/>
                <w:sz w:val="18"/>
                <w:szCs w:val="18"/>
              </w:rPr>
            </w:pPr>
            <w:r w:rsidRPr="00826B02">
              <w:rPr>
                <w:rFonts w:ascii="Times New Roman" w:hAnsi="Times New Roman" w:cs="Times New Roman"/>
                <w:b/>
                <w:sz w:val="18"/>
                <w:szCs w:val="18"/>
              </w:rPr>
              <w:t>16 000,00</w:t>
            </w:r>
          </w:p>
        </w:tc>
      </w:tr>
      <w:tr w:rsidR="00826B02" w:rsidTr="004F52E3">
        <w:tblPrEx>
          <w:tblCellMar>
            <w:top w:w="0" w:type="dxa"/>
            <w:bottom w:w="0" w:type="dxa"/>
          </w:tblCellMar>
        </w:tblPrEx>
        <w:trPr>
          <w:gridBefore w:val="1"/>
          <w:wBefore w:w="108" w:type="dxa"/>
          <w:trHeight w:val="60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keepNext/>
              <w:jc w:val="center"/>
              <w:rPr>
                <w:rFonts w:ascii="Times New Roman" w:hAnsi="Times New Roman" w:cs="Times New Roman"/>
                <w:b/>
                <w:sz w:val="18"/>
                <w:szCs w:val="18"/>
              </w:rPr>
            </w:pPr>
            <w:r>
              <w:rPr>
                <w:rFonts w:ascii="Times New Roman" w:hAnsi="Times New Roman" w:cs="Times New Roman"/>
                <w:b/>
                <w:sz w:val="18"/>
                <w:szCs w:val="18"/>
              </w:rPr>
              <w:t>11.08.2024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keepNext/>
              <w:rPr>
                <w:rFonts w:ascii="Times New Roman" w:hAnsi="Times New Roman" w:cs="Times New Roman"/>
                <w:b/>
                <w:sz w:val="18"/>
                <w:szCs w:val="18"/>
              </w:rPr>
            </w:pPr>
            <w:r>
              <w:rPr>
                <w:rFonts w:ascii="Times New Roman" w:hAnsi="Times New Roman" w:cs="Times New Roman"/>
                <w:b/>
                <w:sz w:val="18"/>
                <w:szCs w:val="18"/>
              </w:rPr>
              <w:t>ИНН 0000000000,  ОАО «ПЕРЕКРЕСТОК», р/с 00000000000000000000 АБ «ТОКБАНК»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keepNext/>
              <w:jc w:val="center"/>
              <w:rPr>
                <w:rFonts w:ascii="Times New Roman" w:hAnsi="Times New Roman" w:cs="Times New Roman"/>
                <w:b/>
                <w:sz w:val="18"/>
                <w:szCs w:val="18"/>
              </w:rPr>
            </w:pPr>
            <w:r>
              <w:rPr>
                <w:rFonts w:ascii="Times New Roman" w:hAnsi="Times New Roman" w:cs="Times New Roman"/>
                <w:b/>
                <w:sz w:val="18"/>
                <w:szCs w:val="18"/>
              </w:rPr>
              <w:t>200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keepNext/>
              <w:jc w:val="right"/>
              <w:rPr>
                <w:rFonts w:ascii="Times New Roman" w:hAnsi="Times New Roman" w:cs="Times New Roman"/>
                <w:b/>
                <w:sz w:val="18"/>
                <w:szCs w:val="18"/>
              </w:rPr>
            </w:pPr>
            <w:r>
              <w:rPr>
                <w:rFonts w:ascii="Times New Roman" w:hAnsi="Times New Roman" w:cs="Times New Roman"/>
                <w:b/>
                <w:sz w:val="18"/>
                <w:szCs w:val="18"/>
              </w:rPr>
              <w:t>2</w:t>
            </w:r>
            <w:r>
              <w:rPr>
                <w:rFonts w:ascii="Times New Roman" w:hAnsi="Times New Roman" w:cs="Times New Roman"/>
                <w:b/>
                <w:sz w:val="18"/>
                <w:szCs w:val="18"/>
                <w:lang w:val="en-US"/>
              </w:rPr>
              <w:t>0</w:t>
            </w:r>
            <w:r>
              <w:rPr>
                <w:rFonts w:ascii="Times New Roman" w:hAnsi="Times New Roman" w:cs="Times New Roman"/>
                <w:b/>
                <w:sz w:val="18"/>
                <w:szCs w:val="18"/>
              </w:rPr>
              <w:t> 000,00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Приобретение канцтоваров для организации сбора подписей </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26B02" w:rsidRDefault="00826B02" w:rsidP="00EA644F">
            <w:pPr>
              <w:pStyle w:val="ConsPlusCell"/>
              <w:keepNext/>
              <w:rPr>
                <w:rFonts w:ascii="Times New Roman" w:hAnsi="Times New Roman" w:cs="Times New Roman"/>
                <w:b/>
                <w:sz w:val="18"/>
                <w:szCs w:val="18"/>
              </w:rPr>
            </w:pPr>
            <w:r>
              <w:rPr>
                <w:rFonts w:ascii="Times New Roman" w:hAnsi="Times New Roman" w:cs="Times New Roman"/>
                <w:b/>
                <w:sz w:val="18"/>
                <w:szCs w:val="18"/>
              </w:rPr>
              <w:t>№ ___  от ___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keepNext/>
              <w:rPr>
                <w:rFonts w:ascii="Times New Roman" w:hAnsi="Times New Roman" w:cs="Times New Roman"/>
                <w:b/>
                <w:sz w:val="18"/>
                <w:szCs w:val="18"/>
              </w:rPr>
            </w:pPr>
            <w:r>
              <w:rPr>
                <w:rFonts w:ascii="Times New Roman" w:hAnsi="Times New Roman" w:cs="Times New Roman"/>
                <w:b/>
                <w:sz w:val="18"/>
                <w:szCs w:val="18"/>
              </w:rPr>
              <w:t>Счет</w:t>
            </w:r>
            <w:r>
              <w:rPr>
                <w:rFonts w:ascii="Times New Roman" w:hAnsi="Times New Roman" w:cs="Times New Roman"/>
                <w:b/>
                <w:sz w:val="18"/>
                <w:szCs w:val="18"/>
              </w:rPr>
              <w:br/>
              <w:t>№___  от ___</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keepNext/>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keepNext/>
              <w:jc w:val="right"/>
              <w:rPr>
                <w:rFonts w:ascii="Times New Roman" w:hAnsi="Times New Roman" w:cs="Times New Roman"/>
                <w:b/>
                <w:sz w:val="18"/>
                <w:szCs w:val="18"/>
              </w:rPr>
            </w:pPr>
            <w:r>
              <w:rPr>
                <w:rFonts w:ascii="Times New Roman" w:hAnsi="Times New Roman" w:cs="Times New Roman"/>
                <w:b/>
                <w:sz w:val="18"/>
                <w:szCs w:val="18"/>
              </w:rPr>
              <w:t>2</w:t>
            </w:r>
            <w:r>
              <w:rPr>
                <w:rFonts w:ascii="Times New Roman" w:hAnsi="Times New Roman" w:cs="Times New Roman"/>
                <w:b/>
                <w:sz w:val="18"/>
                <w:szCs w:val="18"/>
                <w:lang w:val="en-US"/>
              </w:rPr>
              <w:t>0</w:t>
            </w:r>
            <w:r>
              <w:rPr>
                <w:rFonts w:ascii="Times New Roman" w:hAnsi="Times New Roman" w:cs="Times New Roman"/>
                <w:b/>
                <w:sz w:val="18"/>
                <w:szCs w:val="18"/>
              </w:rPr>
              <w:t> 000,00</w:t>
            </w:r>
          </w:p>
        </w:tc>
      </w:tr>
      <w:tr w:rsidR="00826B02" w:rsidTr="004F52E3">
        <w:tblPrEx>
          <w:tblCellMar>
            <w:top w:w="0" w:type="dxa"/>
            <w:bottom w:w="0" w:type="dxa"/>
          </w:tblCellMar>
        </w:tblPrEx>
        <w:trPr>
          <w:gridBefore w:val="1"/>
          <w:wBefore w:w="108" w:type="dxa"/>
          <w:trHeight w:val="558"/>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11.08.2024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ОАО «Салют»,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ИБ «Альфа»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FE7CC3">
            <w:pPr>
              <w:pStyle w:val="ConsPlusCell"/>
              <w:jc w:val="center"/>
              <w:rPr>
                <w:rFonts w:ascii="Times New Roman" w:hAnsi="Times New Roman" w:cs="Times New Roman"/>
                <w:b/>
                <w:sz w:val="18"/>
                <w:szCs w:val="18"/>
              </w:rPr>
            </w:pPr>
            <w:r>
              <w:rPr>
                <w:rFonts w:ascii="Times New Roman" w:hAnsi="Times New Roman" w:cs="Times New Roman"/>
                <w:b/>
                <w:sz w:val="18"/>
                <w:szCs w:val="18"/>
              </w:rPr>
              <w:t>280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7</w:t>
            </w:r>
            <w:r>
              <w:rPr>
                <w:rFonts w:ascii="Times New Roman" w:hAnsi="Times New Roman" w:cs="Times New Roman"/>
                <w:b/>
                <w:sz w:val="18"/>
                <w:szCs w:val="18"/>
              </w:rPr>
              <w:t>0 000,00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Оплата аренды помещения для проведения избирательной кампании</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Платежный (расчетный) документ  № __ от 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Договор № ___ от ___ (с юр. лицом)</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7</w:t>
            </w:r>
            <w:r>
              <w:rPr>
                <w:rFonts w:ascii="Times New Roman" w:hAnsi="Times New Roman" w:cs="Times New Roman"/>
                <w:b/>
                <w:sz w:val="18"/>
                <w:szCs w:val="18"/>
              </w:rPr>
              <w:t>0 000,00</w:t>
            </w:r>
          </w:p>
        </w:tc>
      </w:tr>
      <w:tr w:rsidR="00826B02" w:rsidTr="004F52E3">
        <w:tblPrEx>
          <w:tblCellMar>
            <w:top w:w="0" w:type="dxa"/>
            <w:bottom w:w="0" w:type="dxa"/>
          </w:tblCellMar>
        </w:tblPrEx>
        <w:trPr>
          <w:gridBefore w:val="1"/>
          <w:wBefore w:w="108" w:type="dxa"/>
          <w:trHeight w:val="84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11.08.2024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ОАО «СВЯЗЬОФИС»,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 АБ «БАНКОЛД»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280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2</w:t>
            </w:r>
            <w:r>
              <w:rPr>
                <w:rFonts w:ascii="Times New Roman" w:hAnsi="Times New Roman" w:cs="Times New Roman"/>
                <w:b/>
                <w:sz w:val="18"/>
                <w:szCs w:val="18"/>
              </w:rPr>
              <w:t>5 000,00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Оплата услуг связи</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Платежный (расчетный) документ</w:t>
            </w:r>
            <w:r>
              <w:rPr>
                <w:rFonts w:ascii="Times New Roman" w:hAnsi="Times New Roman" w:cs="Times New Roman"/>
                <w:b/>
                <w:sz w:val="18"/>
                <w:szCs w:val="18"/>
              </w:rPr>
              <w:br/>
              <w:t>№ ___  от ___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___от ____</w:t>
            </w:r>
            <w:r>
              <w:rPr>
                <w:rFonts w:ascii="Times New Roman" w:hAnsi="Times New Roman" w:cs="Times New Roman"/>
                <w:b/>
                <w:sz w:val="18"/>
                <w:szCs w:val="18"/>
              </w:rPr>
              <w:br/>
              <w:t>(с юридическим лицом)</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2</w:t>
            </w:r>
            <w:r>
              <w:rPr>
                <w:rFonts w:ascii="Times New Roman" w:hAnsi="Times New Roman" w:cs="Times New Roman"/>
                <w:b/>
                <w:sz w:val="18"/>
                <w:szCs w:val="18"/>
              </w:rPr>
              <w:t>5 000,00</w:t>
            </w:r>
          </w:p>
        </w:tc>
      </w:tr>
      <w:tr w:rsidR="00826B02" w:rsidTr="004F52E3">
        <w:tblPrEx>
          <w:tblCellMar>
            <w:top w:w="0" w:type="dxa"/>
            <w:bottom w:w="0" w:type="dxa"/>
          </w:tblCellMar>
        </w:tblPrEx>
        <w:trPr>
          <w:gridBefore w:val="1"/>
          <w:wBefore w:w="108" w:type="dxa"/>
          <w:trHeight w:val="271"/>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11.08.2024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 типография «Радуга», р/с 00000000000000000000 Энское ОСБ № 0 СБ РФ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FE7CC3">
            <w:pPr>
              <w:pStyle w:val="ConsPlusCell"/>
              <w:jc w:val="center"/>
              <w:rPr>
                <w:rFonts w:ascii="Times New Roman" w:hAnsi="Times New Roman" w:cs="Times New Roman"/>
                <w:b/>
                <w:sz w:val="18"/>
                <w:szCs w:val="18"/>
              </w:rPr>
            </w:pPr>
            <w:r>
              <w:rPr>
                <w:rFonts w:ascii="Times New Roman" w:hAnsi="Times New Roman" w:cs="Times New Roman"/>
                <w:b/>
                <w:sz w:val="18"/>
                <w:szCs w:val="18"/>
              </w:rPr>
              <w:t>250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60 000,00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Оплата изготовления агитационных плакатов</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___  от ___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 ___ от ___,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счет № ___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от ___</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5 000,00</w:t>
            </w: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5</w:t>
            </w:r>
            <w:r>
              <w:rPr>
                <w:rFonts w:ascii="Times New Roman" w:hAnsi="Times New Roman" w:cs="Times New Roman"/>
                <w:b/>
                <w:sz w:val="18"/>
                <w:szCs w:val="18"/>
                <w:lang w:val="en-US"/>
              </w:rPr>
              <w:t>5</w:t>
            </w:r>
            <w:r>
              <w:rPr>
                <w:rFonts w:ascii="Times New Roman" w:hAnsi="Times New Roman" w:cs="Times New Roman"/>
                <w:b/>
                <w:sz w:val="18"/>
                <w:szCs w:val="18"/>
              </w:rPr>
              <w:t> 000,00</w:t>
            </w:r>
          </w:p>
        </w:tc>
      </w:tr>
      <w:tr w:rsidR="00826B02" w:rsidTr="004F52E3">
        <w:tblPrEx>
          <w:tblCellMar>
            <w:top w:w="0" w:type="dxa"/>
            <w:bottom w:w="0" w:type="dxa"/>
          </w:tblCellMar>
        </w:tblPrEx>
        <w:trPr>
          <w:gridBefore w:val="1"/>
          <w:wBefore w:w="108" w:type="dxa"/>
          <w:trHeight w:val="84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12.08.2024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автопредприятие № 1,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р/с 00000000000000000000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КБ «Инвест»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FE7CC3">
            <w:pPr>
              <w:pStyle w:val="ConsPlusCell"/>
              <w:jc w:val="center"/>
              <w:rPr>
                <w:rFonts w:ascii="Times New Roman" w:hAnsi="Times New Roman" w:cs="Times New Roman"/>
                <w:b/>
                <w:sz w:val="18"/>
                <w:szCs w:val="18"/>
              </w:rPr>
            </w:pPr>
            <w:r>
              <w:rPr>
                <w:rFonts w:ascii="Times New Roman" w:hAnsi="Times New Roman" w:cs="Times New Roman"/>
                <w:b/>
                <w:sz w:val="18"/>
                <w:szCs w:val="18"/>
              </w:rPr>
              <w:t>280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sidRPr="00DC02A9">
              <w:rPr>
                <w:rFonts w:ascii="Times New Roman" w:hAnsi="Times New Roman" w:cs="Times New Roman"/>
                <w:b/>
                <w:sz w:val="18"/>
                <w:szCs w:val="18"/>
              </w:rPr>
              <w:t>1</w:t>
            </w:r>
            <w:r>
              <w:rPr>
                <w:rFonts w:ascii="Times New Roman" w:hAnsi="Times New Roman" w:cs="Times New Roman"/>
                <w:b/>
                <w:sz w:val="18"/>
                <w:szCs w:val="18"/>
              </w:rPr>
              <w:t>7 000,00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Оплата транспортных услуг</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___ от ___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___от ____</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(с юридическим лицом)</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lang w:val="en-US"/>
              </w:rPr>
              <w:t>1</w:t>
            </w:r>
            <w:r>
              <w:rPr>
                <w:rFonts w:ascii="Times New Roman" w:hAnsi="Times New Roman" w:cs="Times New Roman"/>
                <w:b/>
                <w:sz w:val="18"/>
                <w:szCs w:val="18"/>
              </w:rPr>
              <w:t>7 000,00</w:t>
            </w:r>
          </w:p>
        </w:tc>
      </w:tr>
      <w:tr w:rsidR="00826B02" w:rsidTr="004F52E3">
        <w:tblPrEx>
          <w:tblCellMar>
            <w:top w:w="0" w:type="dxa"/>
            <w:bottom w:w="0" w:type="dxa"/>
          </w:tblCellMar>
        </w:tblPrEx>
        <w:trPr>
          <w:gridBefore w:val="1"/>
          <w:wBefore w:w="108" w:type="dxa"/>
          <w:trHeight w:val="72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12.08.2024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Фамилия Имя Отчество,</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 Энское ОСБ № 0 СБ РФ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FE7CC3">
            <w:pPr>
              <w:pStyle w:val="ConsPlusCell"/>
              <w:jc w:val="center"/>
              <w:rPr>
                <w:rFonts w:ascii="Times New Roman" w:hAnsi="Times New Roman" w:cs="Times New Roman"/>
                <w:b/>
                <w:sz w:val="18"/>
                <w:szCs w:val="18"/>
              </w:rPr>
            </w:pPr>
            <w:r>
              <w:rPr>
                <w:rFonts w:ascii="Times New Roman" w:hAnsi="Times New Roman" w:cs="Times New Roman"/>
                <w:b/>
                <w:sz w:val="18"/>
                <w:szCs w:val="18"/>
              </w:rPr>
              <w:t>270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250 000,00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Оплата услуг консультационного характера</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Расходный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ордер</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25</w:t>
            </w:r>
            <w:r w:rsidR="00C9302F">
              <w:rPr>
                <w:rFonts w:ascii="Times New Roman" w:hAnsi="Times New Roman" w:cs="Times New Roman"/>
                <w:b/>
                <w:sz w:val="18"/>
                <w:szCs w:val="18"/>
              </w:rPr>
              <w:t>0</w:t>
            </w:r>
            <w:r>
              <w:rPr>
                <w:rFonts w:ascii="Times New Roman" w:hAnsi="Times New Roman" w:cs="Times New Roman"/>
                <w:b/>
                <w:sz w:val="18"/>
                <w:szCs w:val="18"/>
              </w:rPr>
              <w:t> 000,00</w:t>
            </w:r>
          </w:p>
        </w:tc>
      </w:tr>
      <w:tr w:rsidR="00826B02" w:rsidTr="004F52E3">
        <w:tblPrEx>
          <w:tblCellMar>
            <w:top w:w="0" w:type="dxa"/>
            <w:bottom w:w="0" w:type="dxa"/>
          </w:tblCellMar>
        </w:tblPrEx>
        <w:trPr>
          <w:gridBefore w:val="1"/>
          <w:wBefore w:w="108" w:type="dxa"/>
          <w:trHeight w:val="414"/>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13. 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Фамилия Имя Отчество</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200</w:t>
            </w:r>
          </w:p>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210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150 000,00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Оплата труда сборщиков подписей</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Расходный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ордер</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Договор № ___ от ___(с гражданином) </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150 000,00</w:t>
            </w:r>
          </w:p>
        </w:tc>
      </w:tr>
      <w:tr w:rsidR="00826B02" w:rsidTr="004F52E3">
        <w:tblPrEx>
          <w:tblCellMar>
            <w:top w:w="0" w:type="dxa"/>
            <w:bottom w:w="0" w:type="dxa"/>
          </w:tblCellMar>
        </w:tblPrEx>
        <w:trPr>
          <w:gridBefore w:val="1"/>
          <w:wBefore w:w="108" w:type="dxa"/>
          <w:trHeight w:val="72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13.08.2024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 ЗАО «Квинт», р/с 00000000000000000000 АБ «Мост»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826B02">
            <w:pPr>
              <w:pStyle w:val="ConsPlusCell"/>
              <w:jc w:val="center"/>
              <w:rPr>
                <w:rFonts w:ascii="Times New Roman" w:hAnsi="Times New Roman" w:cs="Times New Roman"/>
                <w:b/>
                <w:sz w:val="18"/>
                <w:szCs w:val="18"/>
              </w:rPr>
            </w:pPr>
            <w:r>
              <w:rPr>
                <w:rFonts w:ascii="Times New Roman" w:hAnsi="Times New Roman" w:cs="Times New Roman"/>
                <w:b/>
                <w:sz w:val="18"/>
                <w:szCs w:val="18"/>
              </w:rPr>
              <w:t>280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C9302F">
            <w:pPr>
              <w:pStyle w:val="ConsPlusCell"/>
              <w:jc w:val="right"/>
              <w:rPr>
                <w:rFonts w:ascii="Times New Roman" w:hAnsi="Times New Roman" w:cs="Times New Roman"/>
                <w:b/>
                <w:sz w:val="18"/>
                <w:szCs w:val="18"/>
              </w:rPr>
            </w:pPr>
            <w:r>
              <w:rPr>
                <w:rFonts w:ascii="Times New Roman" w:hAnsi="Times New Roman" w:cs="Times New Roman"/>
                <w:b/>
                <w:sz w:val="18"/>
                <w:szCs w:val="18"/>
              </w:rPr>
              <w:t>2</w:t>
            </w:r>
            <w:r w:rsidR="00C9302F">
              <w:rPr>
                <w:rFonts w:ascii="Times New Roman" w:hAnsi="Times New Roman" w:cs="Times New Roman"/>
                <w:b/>
                <w:sz w:val="18"/>
                <w:szCs w:val="18"/>
              </w:rPr>
              <w:t>2 5</w:t>
            </w:r>
            <w:r>
              <w:rPr>
                <w:rFonts w:ascii="Times New Roman" w:hAnsi="Times New Roman" w:cs="Times New Roman"/>
                <w:b/>
                <w:sz w:val="18"/>
                <w:szCs w:val="18"/>
              </w:rPr>
              <w:t>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Оплата аренды оборудования (ксерокс, компьютер и др.)</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Платежный (расчетный) документ № _ от __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Договор № ___ от ___,счет № ___ от ___</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22 500,00</w:t>
            </w:r>
          </w:p>
        </w:tc>
      </w:tr>
      <w:tr w:rsidR="00826B02" w:rsidTr="004F52E3">
        <w:tblPrEx>
          <w:tblCellMar>
            <w:top w:w="0" w:type="dxa"/>
            <w:bottom w:w="0" w:type="dxa"/>
          </w:tblCellMar>
        </w:tblPrEx>
        <w:trPr>
          <w:gridBefore w:val="1"/>
          <w:wBefore w:w="108" w:type="dxa"/>
          <w:trHeight w:val="72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lastRenderedPageBreak/>
              <w:t>14.08.2024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 ЗАО «ПремьерСВ», р/с 00000000000000000000 АКБ «ВЕСТ»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2</w:t>
            </w:r>
            <w:r w:rsidR="00C9302F">
              <w:rPr>
                <w:rFonts w:ascii="Times New Roman" w:hAnsi="Times New Roman" w:cs="Times New Roman"/>
                <w:b/>
                <w:sz w:val="18"/>
                <w:szCs w:val="18"/>
              </w:rPr>
              <w:t>2</w:t>
            </w:r>
            <w:r>
              <w:rPr>
                <w:rFonts w:ascii="Times New Roman" w:hAnsi="Times New Roman" w:cs="Times New Roman"/>
                <w:b/>
                <w:sz w:val="18"/>
                <w:szCs w:val="18"/>
              </w:rPr>
              <w:t>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70 000,00</w:t>
            </w:r>
          </w:p>
        </w:tc>
        <w:tc>
          <w:tcPr>
            <w:tcW w:w="2520" w:type="dxa"/>
            <w:tcBorders>
              <w:top w:val="single" w:sz="6" w:space="0" w:color="auto"/>
              <w:left w:val="single" w:sz="6" w:space="0" w:color="auto"/>
              <w:bottom w:val="single" w:sz="6" w:space="0" w:color="auto"/>
              <w:right w:val="single" w:sz="6" w:space="0" w:color="auto"/>
            </w:tcBorders>
          </w:tcPr>
          <w:p w:rsidR="00826B02" w:rsidRDefault="00C9302F" w:rsidP="009A0DDE">
            <w:pPr>
              <w:pStyle w:val="ConsPlusCell"/>
              <w:rPr>
                <w:rFonts w:ascii="Times New Roman" w:hAnsi="Times New Roman" w:cs="Times New Roman"/>
                <w:b/>
                <w:sz w:val="18"/>
                <w:szCs w:val="18"/>
              </w:rPr>
            </w:pPr>
            <w:r w:rsidRPr="00C9302F">
              <w:rPr>
                <w:rFonts w:ascii="Times New Roman" w:hAnsi="Times New Roman" w:cs="Times New Roman"/>
                <w:b/>
                <w:sz w:val="18"/>
                <w:szCs w:val="18"/>
              </w:rPr>
              <w:t xml:space="preserve">Оплата размещения </w:t>
            </w:r>
            <w:r w:rsidR="00344B3F" w:rsidRPr="00C9302F">
              <w:rPr>
                <w:rFonts w:ascii="Times New Roman" w:hAnsi="Times New Roman" w:cs="Times New Roman"/>
                <w:b/>
                <w:sz w:val="18"/>
                <w:szCs w:val="18"/>
              </w:rPr>
              <w:t>видеороликов</w:t>
            </w:r>
            <w:r w:rsidRPr="00C9302F">
              <w:rPr>
                <w:rFonts w:ascii="Times New Roman" w:hAnsi="Times New Roman" w:cs="Times New Roman"/>
                <w:b/>
                <w:sz w:val="18"/>
                <w:szCs w:val="18"/>
              </w:rPr>
              <w:t xml:space="preserve"> в эфире телеканала</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___ от ___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___ от ___,</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счет № ___ от ___</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70 000,00</w:t>
            </w:r>
          </w:p>
        </w:tc>
      </w:tr>
      <w:tr w:rsidR="00826B02" w:rsidTr="00EA644F">
        <w:tblPrEx>
          <w:tblCellMar>
            <w:top w:w="0" w:type="dxa"/>
            <w:bottom w:w="0" w:type="dxa"/>
          </w:tblCellMar>
        </w:tblPrEx>
        <w:trPr>
          <w:gridBefore w:val="1"/>
          <w:wBefore w:w="108" w:type="dxa"/>
          <w:trHeight w:val="72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jc w:val="center"/>
              <w:rPr>
                <w:rFonts w:ascii="Times New Roman" w:hAnsi="Times New Roman" w:cs="Times New Roman"/>
                <w:b/>
                <w:sz w:val="18"/>
                <w:szCs w:val="18"/>
              </w:rPr>
            </w:pPr>
            <w:r>
              <w:rPr>
                <w:rFonts w:ascii="Times New Roman" w:hAnsi="Times New Roman" w:cs="Times New Roman"/>
                <w:b/>
                <w:sz w:val="18"/>
                <w:szCs w:val="18"/>
              </w:rPr>
              <w:t>14.08.2024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826B02">
            <w:pPr>
              <w:pStyle w:val="ConsPlusCell"/>
              <w:rPr>
                <w:rFonts w:ascii="Times New Roman" w:hAnsi="Times New Roman" w:cs="Times New Roman"/>
                <w:b/>
                <w:sz w:val="18"/>
                <w:szCs w:val="18"/>
              </w:rPr>
            </w:pPr>
            <w:r>
              <w:rPr>
                <w:rFonts w:ascii="Times New Roman" w:hAnsi="Times New Roman" w:cs="Times New Roman"/>
                <w:b/>
                <w:sz w:val="18"/>
                <w:szCs w:val="18"/>
              </w:rPr>
              <w:t>ИНН 0000000000, ИП Фамилия Имя Отчество,</w:t>
            </w:r>
          </w:p>
          <w:p w:rsidR="00826B02" w:rsidRDefault="00826B02" w:rsidP="00826B02">
            <w:pPr>
              <w:pStyle w:val="ConsPlusCell"/>
              <w:rPr>
                <w:rFonts w:ascii="Times New Roman" w:hAnsi="Times New Roman" w:cs="Times New Roman"/>
                <w:b/>
                <w:sz w:val="18"/>
                <w:szCs w:val="18"/>
              </w:rPr>
            </w:pPr>
            <w:r>
              <w:rPr>
                <w:rFonts w:ascii="Times New Roman" w:hAnsi="Times New Roman" w:cs="Times New Roman"/>
                <w:b/>
                <w:sz w:val="18"/>
                <w:szCs w:val="18"/>
              </w:rPr>
              <w:t xml:space="preserve"> р/с 00000000000000000000 АКБ «ВЕСТ»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jc w:val="center"/>
              <w:rPr>
                <w:rFonts w:ascii="Times New Roman" w:hAnsi="Times New Roman" w:cs="Times New Roman"/>
                <w:b/>
                <w:sz w:val="18"/>
                <w:szCs w:val="18"/>
              </w:rPr>
            </w:pPr>
            <w:r>
              <w:rPr>
                <w:rFonts w:ascii="Times New Roman" w:hAnsi="Times New Roman" w:cs="Times New Roman"/>
                <w:b/>
                <w:sz w:val="18"/>
                <w:szCs w:val="18"/>
              </w:rPr>
              <w:t>250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jc w:val="right"/>
              <w:rPr>
                <w:rFonts w:ascii="Times New Roman" w:hAnsi="Times New Roman" w:cs="Times New Roman"/>
                <w:b/>
                <w:sz w:val="18"/>
                <w:szCs w:val="18"/>
              </w:rPr>
            </w:pPr>
            <w:r>
              <w:rPr>
                <w:rFonts w:ascii="Times New Roman" w:hAnsi="Times New Roman" w:cs="Times New Roman"/>
                <w:b/>
                <w:sz w:val="18"/>
                <w:szCs w:val="18"/>
              </w:rPr>
              <w:t>70 000,00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rPr>
                <w:rFonts w:ascii="Times New Roman" w:hAnsi="Times New Roman" w:cs="Times New Roman"/>
                <w:b/>
                <w:sz w:val="18"/>
                <w:szCs w:val="18"/>
              </w:rPr>
            </w:pPr>
            <w:r w:rsidRPr="00826B02">
              <w:rPr>
                <w:rFonts w:ascii="Times New Roman" w:hAnsi="Times New Roman" w:cs="Times New Roman"/>
                <w:b/>
                <w:sz w:val="18"/>
                <w:szCs w:val="18"/>
              </w:rPr>
              <w:t>Оплата за размещение и монтаж агитационных материалов</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26B02" w:rsidRDefault="00826B02" w:rsidP="00EA644F">
            <w:pPr>
              <w:pStyle w:val="ConsPlusCell"/>
              <w:rPr>
                <w:rFonts w:ascii="Times New Roman" w:hAnsi="Times New Roman" w:cs="Times New Roman"/>
                <w:b/>
                <w:sz w:val="18"/>
                <w:szCs w:val="18"/>
              </w:rPr>
            </w:pPr>
            <w:r>
              <w:rPr>
                <w:rFonts w:ascii="Times New Roman" w:hAnsi="Times New Roman" w:cs="Times New Roman"/>
                <w:b/>
                <w:sz w:val="18"/>
                <w:szCs w:val="18"/>
              </w:rPr>
              <w:t>№ ___ от ___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26B02" w:rsidRDefault="00826B02" w:rsidP="00EA644F">
            <w:pPr>
              <w:pStyle w:val="ConsPlusCell"/>
              <w:rPr>
                <w:rFonts w:ascii="Times New Roman" w:hAnsi="Times New Roman" w:cs="Times New Roman"/>
                <w:b/>
                <w:sz w:val="18"/>
                <w:szCs w:val="18"/>
              </w:rPr>
            </w:pPr>
            <w:r>
              <w:rPr>
                <w:rFonts w:ascii="Times New Roman" w:hAnsi="Times New Roman" w:cs="Times New Roman"/>
                <w:b/>
                <w:sz w:val="18"/>
                <w:szCs w:val="18"/>
              </w:rPr>
              <w:t>№ ___ от ___,</w:t>
            </w:r>
          </w:p>
          <w:p w:rsidR="00826B02" w:rsidRDefault="00826B02" w:rsidP="00EA644F">
            <w:pPr>
              <w:pStyle w:val="ConsPlusCell"/>
              <w:rPr>
                <w:rFonts w:ascii="Times New Roman" w:hAnsi="Times New Roman" w:cs="Times New Roman"/>
                <w:b/>
                <w:sz w:val="18"/>
                <w:szCs w:val="18"/>
              </w:rPr>
            </w:pPr>
            <w:r>
              <w:rPr>
                <w:rFonts w:ascii="Times New Roman" w:hAnsi="Times New Roman" w:cs="Times New Roman"/>
                <w:b/>
                <w:sz w:val="18"/>
                <w:szCs w:val="18"/>
              </w:rPr>
              <w:t>счет № ___ от ___</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jc w:val="right"/>
              <w:rPr>
                <w:rFonts w:ascii="Times New Roman" w:hAnsi="Times New Roman" w:cs="Times New Roman"/>
                <w:b/>
                <w:sz w:val="18"/>
                <w:szCs w:val="18"/>
              </w:rPr>
            </w:pPr>
            <w:r>
              <w:rPr>
                <w:rFonts w:ascii="Times New Roman" w:hAnsi="Times New Roman" w:cs="Times New Roman"/>
                <w:b/>
                <w:sz w:val="18"/>
                <w:szCs w:val="18"/>
              </w:rPr>
              <w:t>70 000,00</w:t>
            </w:r>
          </w:p>
        </w:tc>
      </w:tr>
      <w:tr w:rsidR="00826B02" w:rsidTr="004F52E3">
        <w:tblPrEx>
          <w:tblCellMar>
            <w:top w:w="0" w:type="dxa"/>
            <w:bottom w:w="0" w:type="dxa"/>
          </w:tblCellMar>
        </w:tblPrEx>
        <w:trPr>
          <w:gridBefore w:val="1"/>
          <w:wBefore w:w="108" w:type="dxa"/>
          <w:trHeight w:val="72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15. 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 редакция газеты «Свобода слова», р/с 00000000000000000000 АКБ «ПРОМБАНК»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230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C9302F" w:rsidP="00C9302F">
            <w:pPr>
              <w:pStyle w:val="ConsPlusCell"/>
              <w:jc w:val="right"/>
              <w:rPr>
                <w:rFonts w:ascii="Times New Roman" w:hAnsi="Times New Roman" w:cs="Times New Roman"/>
                <w:b/>
                <w:sz w:val="18"/>
                <w:szCs w:val="18"/>
              </w:rPr>
            </w:pPr>
            <w:r>
              <w:rPr>
                <w:rFonts w:ascii="Times New Roman" w:hAnsi="Times New Roman" w:cs="Times New Roman"/>
                <w:b/>
                <w:sz w:val="18"/>
                <w:szCs w:val="18"/>
              </w:rPr>
              <w:t>3</w:t>
            </w:r>
            <w:r w:rsidR="00344B3F">
              <w:rPr>
                <w:rFonts w:ascii="Times New Roman" w:hAnsi="Times New Roman" w:cs="Times New Roman"/>
                <w:b/>
                <w:sz w:val="18"/>
                <w:szCs w:val="18"/>
              </w:rPr>
              <w:t>9</w:t>
            </w:r>
            <w:r w:rsidR="00826B02">
              <w:rPr>
                <w:rFonts w:ascii="Times New Roman" w:hAnsi="Times New Roman" w:cs="Times New Roman"/>
                <w:b/>
                <w:sz w:val="18"/>
                <w:szCs w:val="18"/>
              </w:rPr>
              <w:t xml:space="preserve"> </w:t>
            </w:r>
            <w:r>
              <w:rPr>
                <w:rFonts w:ascii="Times New Roman" w:hAnsi="Times New Roman" w:cs="Times New Roman"/>
                <w:b/>
                <w:sz w:val="18"/>
                <w:szCs w:val="18"/>
              </w:rPr>
              <w:t>5</w:t>
            </w:r>
            <w:r w:rsidR="00826B02">
              <w:rPr>
                <w:rFonts w:ascii="Times New Roman" w:hAnsi="Times New Roman" w:cs="Times New Roman"/>
                <w:b/>
                <w:sz w:val="18"/>
                <w:szCs w:val="18"/>
              </w:rPr>
              <w:t>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Оплата размещения агитационных материалов</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в газете</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___  от ___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№__ от __</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344B3F" w:rsidP="00C9302F">
            <w:pPr>
              <w:pStyle w:val="ConsPlusCell"/>
              <w:jc w:val="right"/>
              <w:rPr>
                <w:rFonts w:ascii="Times New Roman" w:hAnsi="Times New Roman" w:cs="Times New Roman"/>
                <w:b/>
                <w:sz w:val="18"/>
                <w:szCs w:val="18"/>
              </w:rPr>
            </w:pPr>
            <w:r>
              <w:rPr>
                <w:rFonts w:ascii="Times New Roman" w:hAnsi="Times New Roman" w:cs="Times New Roman"/>
                <w:b/>
                <w:sz w:val="18"/>
                <w:szCs w:val="18"/>
              </w:rPr>
              <w:t>39</w:t>
            </w:r>
            <w:r w:rsidR="00826B02">
              <w:rPr>
                <w:rFonts w:ascii="Times New Roman" w:hAnsi="Times New Roman" w:cs="Times New Roman"/>
                <w:b/>
                <w:sz w:val="18"/>
                <w:szCs w:val="18"/>
              </w:rPr>
              <w:t xml:space="preserve"> </w:t>
            </w:r>
            <w:r w:rsidR="00C9302F">
              <w:rPr>
                <w:rFonts w:ascii="Times New Roman" w:hAnsi="Times New Roman" w:cs="Times New Roman"/>
                <w:b/>
                <w:sz w:val="18"/>
                <w:szCs w:val="18"/>
              </w:rPr>
              <w:t>5</w:t>
            </w:r>
            <w:r w:rsidR="00826B02">
              <w:rPr>
                <w:rFonts w:ascii="Times New Roman" w:hAnsi="Times New Roman" w:cs="Times New Roman"/>
                <w:b/>
                <w:sz w:val="18"/>
                <w:szCs w:val="18"/>
              </w:rPr>
              <w:t>00,00</w:t>
            </w:r>
          </w:p>
        </w:tc>
      </w:tr>
      <w:tr w:rsidR="00826B02" w:rsidTr="004F52E3">
        <w:tblPrEx>
          <w:tblCellMar>
            <w:top w:w="0" w:type="dxa"/>
            <w:bottom w:w="0" w:type="dxa"/>
          </w:tblCellMar>
        </w:tblPrEx>
        <w:trPr>
          <w:gridBefore w:val="1"/>
          <w:wBefore w:w="108" w:type="dxa"/>
          <w:trHeight w:val="84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keepNext/>
              <w:jc w:val="center"/>
              <w:rPr>
                <w:rFonts w:ascii="Times New Roman" w:hAnsi="Times New Roman" w:cs="Times New Roman"/>
                <w:b/>
                <w:sz w:val="18"/>
                <w:szCs w:val="18"/>
              </w:rPr>
            </w:pPr>
            <w:r>
              <w:rPr>
                <w:rFonts w:ascii="Times New Roman" w:hAnsi="Times New Roman" w:cs="Times New Roman"/>
                <w:b/>
                <w:sz w:val="18"/>
                <w:szCs w:val="18"/>
              </w:rPr>
              <w:t>15.08.2024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ИНН 0000000000, ЗАО «ГАЛЕРЕЯ», р/с 00000000000000000000 КБ «МОСТ»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826B02">
            <w:pPr>
              <w:pStyle w:val="ConsPlusCell"/>
              <w:keepNext/>
              <w:jc w:val="center"/>
              <w:rPr>
                <w:rFonts w:ascii="Times New Roman" w:hAnsi="Times New Roman" w:cs="Times New Roman"/>
                <w:b/>
                <w:sz w:val="18"/>
                <w:szCs w:val="18"/>
              </w:rPr>
            </w:pPr>
            <w:r>
              <w:rPr>
                <w:rFonts w:ascii="Times New Roman" w:hAnsi="Times New Roman" w:cs="Times New Roman"/>
                <w:b/>
                <w:sz w:val="18"/>
                <w:szCs w:val="18"/>
              </w:rPr>
              <w:t>250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C9302F" w:rsidP="009A0DDE">
            <w:pPr>
              <w:pStyle w:val="ConsPlusCell"/>
              <w:keepNext/>
              <w:jc w:val="right"/>
              <w:rPr>
                <w:rFonts w:ascii="Times New Roman" w:hAnsi="Times New Roman" w:cs="Times New Roman"/>
                <w:b/>
                <w:sz w:val="18"/>
                <w:szCs w:val="18"/>
              </w:rPr>
            </w:pPr>
            <w:r>
              <w:rPr>
                <w:rFonts w:ascii="Times New Roman" w:hAnsi="Times New Roman" w:cs="Times New Roman"/>
                <w:b/>
                <w:sz w:val="18"/>
                <w:szCs w:val="18"/>
              </w:rPr>
              <w:t>1</w:t>
            </w:r>
            <w:r w:rsidR="00826B02">
              <w:rPr>
                <w:rFonts w:ascii="Times New Roman" w:hAnsi="Times New Roman" w:cs="Times New Roman"/>
                <w:b/>
                <w:sz w:val="18"/>
                <w:szCs w:val="18"/>
                <w:lang w:val="en-US"/>
              </w:rPr>
              <w:t>5</w:t>
            </w:r>
            <w:r w:rsidR="00826B02">
              <w:rPr>
                <w:rFonts w:ascii="Times New Roman" w:hAnsi="Times New Roman" w:cs="Times New Roman"/>
                <w:b/>
                <w:sz w:val="18"/>
                <w:szCs w:val="18"/>
              </w:rPr>
              <w:t>0 000,00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Оплата </w:t>
            </w:r>
          </w:p>
          <w:p w:rsidR="00826B02" w:rsidRDefault="00826B02"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изготовления агитационных листовок </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Платежный</w:t>
            </w:r>
            <w:r>
              <w:rPr>
                <w:rFonts w:ascii="Times New Roman" w:hAnsi="Times New Roman" w:cs="Times New Roman"/>
                <w:b/>
                <w:sz w:val="18"/>
                <w:szCs w:val="18"/>
              </w:rPr>
              <w:br/>
              <w:t xml:space="preserve">(расчетный)     </w:t>
            </w:r>
            <w:r>
              <w:rPr>
                <w:rFonts w:ascii="Times New Roman" w:hAnsi="Times New Roman" w:cs="Times New Roman"/>
                <w:b/>
                <w:sz w:val="18"/>
                <w:szCs w:val="18"/>
              </w:rPr>
              <w:br/>
              <w:t xml:space="preserve">документ </w:t>
            </w:r>
            <w:r>
              <w:rPr>
                <w:rFonts w:ascii="Times New Roman" w:hAnsi="Times New Roman" w:cs="Times New Roman"/>
                <w:b/>
                <w:sz w:val="18"/>
                <w:szCs w:val="18"/>
              </w:rPr>
              <w:br/>
              <w:t>№ ___  от ___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Договор   </w:t>
            </w:r>
            <w:r>
              <w:rPr>
                <w:rFonts w:ascii="Times New Roman" w:hAnsi="Times New Roman" w:cs="Times New Roman"/>
                <w:b/>
                <w:sz w:val="18"/>
                <w:szCs w:val="18"/>
              </w:rPr>
              <w:br/>
              <w:t>№ ___ от ___,</w:t>
            </w:r>
            <w:r>
              <w:rPr>
                <w:rFonts w:ascii="Times New Roman" w:hAnsi="Times New Roman" w:cs="Times New Roman"/>
                <w:b/>
                <w:sz w:val="18"/>
                <w:szCs w:val="18"/>
              </w:rPr>
              <w:br/>
              <w:t xml:space="preserve">счет </w:t>
            </w:r>
          </w:p>
          <w:p w:rsidR="00826B02" w:rsidRDefault="00826B02"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___ от ___</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keepNext/>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C9302F" w:rsidP="009A0DDE">
            <w:pPr>
              <w:pStyle w:val="ConsPlusCell"/>
              <w:keepNext/>
              <w:jc w:val="right"/>
              <w:rPr>
                <w:rFonts w:ascii="Times New Roman" w:hAnsi="Times New Roman" w:cs="Times New Roman"/>
                <w:b/>
                <w:sz w:val="18"/>
                <w:szCs w:val="18"/>
              </w:rPr>
            </w:pPr>
            <w:r>
              <w:rPr>
                <w:rFonts w:ascii="Times New Roman" w:hAnsi="Times New Roman" w:cs="Times New Roman"/>
                <w:b/>
                <w:sz w:val="18"/>
                <w:szCs w:val="18"/>
              </w:rPr>
              <w:t>1</w:t>
            </w:r>
            <w:r w:rsidR="00826B02">
              <w:rPr>
                <w:rFonts w:ascii="Times New Roman" w:hAnsi="Times New Roman" w:cs="Times New Roman"/>
                <w:b/>
                <w:sz w:val="18"/>
                <w:szCs w:val="18"/>
                <w:lang w:val="en-US"/>
              </w:rPr>
              <w:t>5</w:t>
            </w:r>
            <w:r w:rsidR="00826B02">
              <w:rPr>
                <w:rFonts w:ascii="Times New Roman" w:hAnsi="Times New Roman" w:cs="Times New Roman"/>
                <w:b/>
                <w:sz w:val="18"/>
                <w:szCs w:val="18"/>
              </w:rPr>
              <w:t>0 000,00</w:t>
            </w:r>
          </w:p>
        </w:tc>
      </w:tr>
      <w:tr w:rsidR="00826B02" w:rsidTr="004F52E3">
        <w:tblPrEx>
          <w:tblCellMar>
            <w:top w:w="0" w:type="dxa"/>
            <w:bottom w:w="0" w:type="dxa"/>
          </w:tblCellMar>
        </w:tblPrEx>
        <w:trPr>
          <w:gridBefore w:val="1"/>
          <w:wBefore w:w="108" w:type="dxa"/>
          <w:trHeight w:val="84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15.08.2024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ЗАО «Продюсерская компания «ВидеоАудио», р/с 00000000000000000000 КБ «Альфа» г. Энск</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220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5B746E">
            <w:pPr>
              <w:pStyle w:val="ConsPlusCell"/>
              <w:jc w:val="right"/>
              <w:rPr>
                <w:rFonts w:ascii="Times New Roman" w:hAnsi="Times New Roman" w:cs="Times New Roman"/>
                <w:b/>
                <w:sz w:val="18"/>
                <w:szCs w:val="18"/>
              </w:rPr>
            </w:pPr>
            <w:r>
              <w:rPr>
                <w:rFonts w:ascii="Times New Roman" w:hAnsi="Times New Roman" w:cs="Times New Roman"/>
                <w:b/>
                <w:sz w:val="18"/>
                <w:szCs w:val="18"/>
              </w:rPr>
              <w:t>5</w:t>
            </w:r>
            <w:r w:rsidR="005B746E">
              <w:rPr>
                <w:rFonts w:ascii="Times New Roman" w:hAnsi="Times New Roman" w:cs="Times New Roman"/>
                <w:b/>
                <w:sz w:val="18"/>
                <w:szCs w:val="18"/>
              </w:rPr>
              <w:t>0 0</w:t>
            </w:r>
            <w:r>
              <w:rPr>
                <w:rFonts w:ascii="Times New Roman" w:hAnsi="Times New Roman" w:cs="Times New Roman"/>
                <w:b/>
                <w:sz w:val="18"/>
                <w:szCs w:val="18"/>
              </w:rPr>
              <w:t>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Оплата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выступлений в эфире</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документ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___  от ___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___ от ___,</w:t>
            </w:r>
            <w:r>
              <w:rPr>
                <w:rFonts w:ascii="Times New Roman" w:hAnsi="Times New Roman" w:cs="Times New Roman"/>
                <w:b/>
                <w:sz w:val="18"/>
                <w:szCs w:val="18"/>
              </w:rPr>
              <w:br/>
              <w:t xml:space="preserve">счет </w:t>
            </w:r>
          </w:p>
          <w:p w:rsidR="00826B02" w:rsidRDefault="00826B02" w:rsidP="009A0DDE">
            <w:pPr>
              <w:pStyle w:val="ConsPlusCell"/>
              <w:rPr>
                <w:rFonts w:ascii="Times New Roman" w:hAnsi="Times New Roman" w:cs="Times New Roman"/>
                <w:b/>
                <w:sz w:val="18"/>
                <w:szCs w:val="18"/>
              </w:rPr>
            </w:pPr>
            <w:r>
              <w:rPr>
                <w:rFonts w:ascii="Times New Roman" w:hAnsi="Times New Roman" w:cs="Times New Roman"/>
                <w:b/>
                <w:sz w:val="18"/>
                <w:szCs w:val="18"/>
              </w:rPr>
              <w:t>№ ___ от ___</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50</w:t>
            </w:r>
            <w:r w:rsidR="005B746E">
              <w:rPr>
                <w:rFonts w:ascii="Times New Roman" w:hAnsi="Times New Roman" w:cs="Times New Roman"/>
                <w:b/>
                <w:sz w:val="18"/>
                <w:szCs w:val="18"/>
              </w:rPr>
              <w:t xml:space="preserve"> 00</w:t>
            </w:r>
            <w:r>
              <w:rPr>
                <w:rFonts w:ascii="Times New Roman" w:hAnsi="Times New Roman" w:cs="Times New Roman"/>
                <w:b/>
                <w:sz w:val="18"/>
                <w:szCs w:val="18"/>
              </w:rPr>
              <w:t>0,00</w:t>
            </w:r>
          </w:p>
        </w:tc>
      </w:tr>
      <w:tr w:rsidR="00826B02" w:rsidTr="004F52E3">
        <w:tblPrEx>
          <w:tblCellMar>
            <w:top w:w="0" w:type="dxa"/>
            <w:bottom w:w="0" w:type="dxa"/>
          </w:tblCellMar>
        </w:tblPrEx>
        <w:trPr>
          <w:gridBefore w:val="1"/>
          <w:wBefore w:w="108" w:type="dxa"/>
          <w:trHeight w:val="84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jc w:val="center"/>
              <w:rPr>
                <w:rFonts w:ascii="Times New Roman" w:hAnsi="Times New Roman" w:cs="Times New Roman"/>
                <w:b/>
                <w:sz w:val="18"/>
                <w:szCs w:val="18"/>
              </w:rPr>
            </w:pPr>
            <w:r>
              <w:rPr>
                <w:rFonts w:ascii="Times New Roman" w:hAnsi="Times New Roman" w:cs="Times New Roman"/>
                <w:b/>
                <w:sz w:val="18"/>
                <w:szCs w:val="18"/>
              </w:rPr>
              <w:t>15.08.2024 г.</w:t>
            </w:r>
          </w:p>
        </w:tc>
        <w:tc>
          <w:tcPr>
            <w:tcW w:w="2851" w:type="dxa"/>
            <w:tcBorders>
              <w:top w:val="single" w:sz="6" w:space="0" w:color="auto"/>
              <w:left w:val="single" w:sz="6" w:space="0" w:color="auto"/>
              <w:bottom w:val="single" w:sz="6" w:space="0" w:color="auto"/>
              <w:right w:val="single" w:sz="6" w:space="0" w:color="auto"/>
            </w:tcBorders>
          </w:tcPr>
          <w:p w:rsidR="00826B02" w:rsidRDefault="00826B02">
            <w:pPr>
              <w:autoSpaceDE w:val="0"/>
              <w:autoSpaceDN w:val="0"/>
              <w:adjustRightInd w:val="0"/>
              <w:rPr>
                <w:b/>
                <w:bCs/>
                <w:sz w:val="18"/>
                <w:szCs w:val="18"/>
              </w:rPr>
            </w:pPr>
            <w:r>
              <w:rPr>
                <w:b/>
                <w:bCs/>
                <w:sz w:val="18"/>
                <w:szCs w:val="18"/>
              </w:rPr>
              <w:t xml:space="preserve">ИНН 0000000000, МИА "Россия завтра" р/с 00000000000000000000 ПАО </w:t>
            </w:r>
            <w:r w:rsidR="003B674E">
              <w:rPr>
                <w:b/>
                <w:bCs/>
                <w:sz w:val="18"/>
                <w:szCs w:val="18"/>
              </w:rPr>
              <w:t>СБЕРБАНК</w:t>
            </w:r>
            <w:r>
              <w:rPr>
                <w:b/>
                <w:bCs/>
                <w:sz w:val="18"/>
                <w:szCs w:val="18"/>
              </w:rPr>
              <w:t xml:space="preserve"> БИК 000000000</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pPr>
              <w:autoSpaceDE w:val="0"/>
              <w:autoSpaceDN w:val="0"/>
              <w:adjustRightInd w:val="0"/>
              <w:jc w:val="center"/>
              <w:rPr>
                <w:b/>
                <w:bCs/>
                <w:sz w:val="18"/>
                <w:szCs w:val="18"/>
              </w:rPr>
            </w:pPr>
            <w:r>
              <w:rPr>
                <w:b/>
                <w:bCs/>
                <w:sz w:val="18"/>
                <w:szCs w:val="18"/>
              </w:rPr>
              <w:t>240</w:t>
            </w: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826B02" w:rsidP="001A1371">
            <w:pPr>
              <w:autoSpaceDE w:val="0"/>
              <w:autoSpaceDN w:val="0"/>
              <w:adjustRightInd w:val="0"/>
              <w:jc w:val="right"/>
              <w:rPr>
                <w:b/>
                <w:bCs/>
                <w:sz w:val="18"/>
                <w:szCs w:val="18"/>
              </w:rPr>
            </w:pPr>
            <w:r>
              <w:rPr>
                <w:b/>
                <w:bCs/>
                <w:sz w:val="18"/>
                <w:szCs w:val="18"/>
              </w:rPr>
              <w:t>50 000,00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pPr>
              <w:autoSpaceDE w:val="0"/>
              <w:autoSpaceDN w:val="0"/>
              <w:adjustRightInd w:val="0"/>
              <w:rPr>
                <w:b/>
                <w:bCs/>
                <w:sz w:val="18"/>
                <w:szCs w:val="18"/>
              </w:rPr>
            </w:pPr>
            <w:r>
              <w:rPr>
                <w:b/>
                <w:bCs/>
                <w:sz w:val="18"/>
                <w:szCs w:val="18"/>
              </w:rPr>
              <w:t>Оплата размещения агитационных материалов в сетевом издании</w:t>
            </w: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w:t>
            </w:r>
          </w:p>
          <w:p w:rsidR="00826B02" w:rsidRDefault="00826B02" w:rsidP="00EA644F">
            <w:pPr>
              <w:pStyle w:val="ConsPlusCell"/>
              <w:rPr>
                <w:rFonts w:ascii="Times New Roman" w:hAnsi="Times New Roman" w:cs="Times New Roman"/>
                <w:b/>
                <w:sz w:val="18"/>
                <w:szCs w:val="18"/>
              </w:rPr>
            </w:pPr>
            <w:r>
              <w:rPr>
                <w:rFonts w:ascii="Times New Roman" w:hAnsi="Times New Roman" w:cs="Times New Roman"/>
                <w:b/>
                <w:sz w:val="18"/>
                <w:szCs w:val="18"/>
              </w:rPr>
              <w:t xml:space="preserve">документ </w:t>
            </w:r>
          </w:p>
          <w:p w:rsidR="00826B02" w:rsidRDefault="00826B02" w:rsidP="00EA644F">
            <w:pPr>
              <w:pStyle w:val="ConsPlusCell"/>
              <w:rPr>
                <w:rFonts w:ascii="Times New Roman" w:hAnsi="Times New Roman" w:cs="Times New Roman"/>
                <w:b/>
                <w:sz w:val="18"/>
                <w:szCs w:val="18"/>
              </w:rPr>
            </w:pPr>
            <w:r>
              <w:rPr>
                <w:rFonts w:ascii="Times New Roman" w:hAnsi="Times New Roman" w:cs="Times New Roman"/>
                <w:b/>
                <w:sz w:val="18"/>
                <w:szCs w:val="18"/>
              </w:rPr>
              <w:t>№ ___  от ___</w:t>
            </w: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26B02" w:rsidRDefault="00826B02" w:rsidP="00EA644F">
            <w:pPr>
              <w:pStyle w:val="ConsPlusCell"/>
              <w:rPr>
                <w:rFonts w:ascii="Times New Roman" w:hAnsi="Times New Roman" w:cs="Times New Roman"/>
                <w:b/>
                <w:sz w:val="18"/>
                <w:szCs w:val="18"/>
              </w:rPr>
            </w:pPr>
            <w:r>
              <w:rPr>
                <w:rFonts w:ascii="Times New Roman" w:hAnsi="Times New Roman" w:cs="Times New Roman"/>
                <w:b/>
                <w:sz w:val="18"/>
                <w:szCs w:val="18"/>
              </w:rPr>
              <w:t>№ ___ от ___,</w:t>
            </w:r>
            <w:r>
              <w:rPr>
                <w:rFonts w:ascii="Times New Roman" w:hAnsi="Times New Roman" w:cs="Times New Roman"/>
                <w:b/>
                <w:sz w:val="18"/>
                <w:szCs w:val="18"/>
              </w:rPr>
              <w:br/>
              <w:t xml:space="preserve">счет </w:t>
            </w:r>
          </w:p>
          <w:p w:rsidR="00826B02" w:rsidRDefault="00826B02" w:rsidP="00EA644F">
            <w:pPr>
              <w:pStyle w:val="ConsPlusCell"/>
              <w:rPr>
                <w:rFonts w:ascii="Times New Roman" w:hAnsi="Times New Roman" w:cs="Times New Roman"/>
                <w:b/>
                <w:sz w:val="18"/>
                <w:szCs w:val="18"/>
              </w:rPr>
            </w:pPr>
            <w:r>
              <w:rPr>
                <w:rFonts w:ascii="Times New Roman" w:hAnsi="Times New Roman" w:cs="Times New Roman"/>
                <w:b/>
                <w:sz w:val="18"/>
                <w:szCs w:val="18"/>
              </w:rPr>
              <w:t>№ ___ от ___</w:t>
            </w: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rPr>
                <w:rFonts w:ascii="Times New Roman" w:hAnsi="Times New Roman" w:cs="Times New Roman"/>
                <w:b/>
                <w:sz w:val="18"/>
                <w:szCs w:val="18"/>
              </w:rPr>
            </w:pPr>
          </w:p>
        </w:tc>
        <w:tc>
          <w:tcPr>
            <w:tcW w:w="1440" w:type="dxa"/>
            <w:tcBorders>
              <w:top w:val="single" w:sz="6" w:space="0" w:color="auto"/>
              <w:left w:val="single" w:sz="6" w:space="0" w:color="auto"/>
              <w:bottom w:val="single" w:sz="6" w:space="0" w:color="auto"/>
              <w:right w:val="single" w:sz="6" w:space="0" w:color="auto"/>
            </w:tcBorders>
          </w:tcPr>
          <w:p w:rsidR="00826B02" w:rsidRDefault="00826B02" w:rsidP="00EA644F">
            <w:pPr>
              <w:pStyle w:val="ConsPlusCell"/>
              <w:jc w:val="right"/>
              <w:rPr>
                <w:rFonts w:ascii="Times New Roman" w:hAnsi="Times New Roman" w:cs="Times New Roman"/>
                <w:b/>
                <w:sz w:val="18"/>
                <w:szCs w:val="18"/>
              </w:rPr>
            </w:pPr>
            <w:r>
              <w:rPr>
                <w:rFonts w:ascii="Times New Roman" w:hAnsi="Times New Roman" w:cs="Times New Roman"/>
                <w:b/>
                <w:sz w:val="18"/>
                <w:szCs w:val="18"/>
              </w:rPr>
              <w:t>50 000,00</w:t>
            </w:r>
          </w:p>
        </w:tc>
      </w:tr>
      <w:tr w:rsidR="00826B02" w:rsidTr="004F52E3">
        <w:tblPrEx>
          <w:tblCellMar>
            <w:top w:w="0" w:type="dxa"/>
            <w:bottom w:w="0" w:type="dxa"/>
          </w:tblCellMar>
        </w:tblPrEx>
        <w:trPr>
          <w:gridBefore w:val="1"/>
          <w:wBefore w:w="108" w:type="dxa"/>
          <w:trHeight w:val="240"/>
        </w:trPr>
        <w:tc>
          <w:tcPr>
            <w:tcW w:w="126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2851"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 xml:space="preserve">Итого:          </w:t>
            </w:r>
          </w:p>
        </w:tc>
        <w:tc>
          <w:tcPr>
            <w:tcW w:w="1276"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826B02" w:rsidRDefault="00C9302F" w:rsidP="00C9302F">
            <w:pPr>
              <w:pStyle w:val="ConsPlusCell"/>
              <w:jc w:val="right"/>
              <w:rPr>
                <w:rFonts w:ascii="Times New Roman" w:hAnsi="Times New Roman" w:cs="Times New Roman"/>
                <w:b/>
                <w:sz w:val="18"/>
                <w:szCs w:val="18"/>
              </w:rPr>
            </w:pPr>
            <w:r>
              <w:rPr>
                <w:rFonts w:ascii="Times New Roman" w:hAnsi="Times New Roman" w:cs="Times New Roman"/>
                <w:b/>
                <w:sz w:val="18"/>
                <w:szCs w:val="18"/>
              </w:rPr>
              <w:t>10</w:t>
            </w:r>
            <w:r w:rsidR="00826B02">
              <w:rPr>
                <w:rFonts w:ascii="Times New Roman" w:hAnsi="Times New Roman" w:cs="Times New Roman"/>
                <w:b/>
                <w:sz w:val="18"/>
                <w:szCs w:val="18"/>
                <w:lang w:val="en-US"/>
              </w:rPr>
              <w:t>60</w:t>
            </w:r>
            <w:r w:rsidR="00826B02">
              <w:rPr>
                <w:rFonts w:ascii="Times New Roman" w:hAnsi="Times New Roman" w:cs="Times New Roman"/>
                <w:b/>
                <w:sz w:val="18"/>
                <w:szCs w:val="18"/>
              </w:rPr>
              <w:t> 000,00</w:t>
            </w:r>
          </w:p>
        </w:tc>
        <w:tc>
          <w:tcPr>
            <w:tcW w:w="2520"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507"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rPr>
                <w:rFonts w:ascii="Times New Roman" w:hAnsi="Times New Roman" w:cs="Times New Roman"/>
                <w:b/>
                <w:sz w:val="18"/>
                <w:szCs w:val="18"/>
              </w:rPr>
            </w:pPr>
          </w:p>
        </w:tc>
        <w:tc>
          <w:tcPr>
            <w:tcW w:w="1705" w:type="dxa"/>
            <w:tcBorders>
              <w:top w:val="single" w:sz="6" w:space="0" w:color="auto"/>
              <w:left w:val="single" w:sz="6" w:space="0" w:color="auto"/>
              <w:bottom w:val="single" w:sz="6" w:space="0" w:color="auto"/>
              <w:right w:val="single" w:sz="6" w:space="0" w:color="auto"/>
            </w:tcBorders>
          </w:tcPr>
          <w:p w:rsidR="00826B02" w:rsidRDefault="00826B02"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5 000,00</w:t>
            </w:r>
          </w:p>
        </w:tc>
        <w:tc>
          <w:tcPr>
            <w:tcW w:w="1440" w:type="dxa"/>
            <w:tcBorders>
              <w:top w:val="single" w:sz="6" w:space="0" w:color="auto"/>
              <w:left w:val="single" w:sz="6" w:space="0" w:color="auto"/>
              <w:bottom w:val="single" w:sz="6" w:space="0" w:color="auto"/>
              <w:right w:val="single" w:sz="6" w:space="0" w:color="auto"/>
            </w:tcBorders>
          </w:tcPr>
          <w:p w:rsidR="00826B02" w:rsidRDefault="00C9302F" w:rsidP="00C9302F">
            <w:pPr>
              <w:pStyle w:val="ConsPlusCell"/>
              <w:jc w:val="right"/>
              <w:rPr>
                <w:rFonts w:ascii="Times New Roman" w:hAnsi="Times New Roman" w:cs="Times New Roman"/>
                <w:b/>
                <w:sz w:val="18"/>
                <w:szCs w:val="18"/>
              </w:rPr>
            </w:pPr>
            <w:r>
              <w:rPr>
                <w:rFonts w:ascii="Times New Roman" w:hAnsi="Times New Roman" w:cs="Times New Roman"/>
                <w:b/>
                <w:sz w:val="18"/>
                <w:szCs w:val="18"/>
              </w:rPr>
              <w:t>1055</w:t>
            </w:r>
            <w:r w:rsidR="00826B02">
              <w:rPr>
                <w:rFonts w:ascii="Times New Roman" w:hAnsi="Times New Roman" w:cs="Times New Roman"/>
                <w:b/>
                <w:sz w:val="18"/>
                <w:szCs w:val="18"/>
              </w:rPr>
              <w:t> 000,00</w:t>
            </w:r>
          </w:p>
        </w:tc>
      </w:tr>
      <w:tr w:rsidR="00826B02" w:rsidTr="004F52E3">
        <w:tblPrEx>
          <w:tblCellMar>
            <w:top w:w="0" w:type="dxa"/>
            <w:left w:w="108" w:type="dxa"/>
            <w:bottom w:w="0" w:type="dxa"/>
            <w:right w:w="108" w:type="dxa"/>
          </w:tblCellMar>
        </w:tblPrEx>
        <w:trPr>
          <w:gridAfter w:val="4"/>
          <w:wAfter w:w="5980" w:type="dxa"/>
          <w:cantSplit/>
          <w:trHeight w:val="1262"/>
        </w:trPr>
        <w:tc>
          <w:tcPr>
            <w:tcW w:w="4788" w:type="dxa"/>
            <w:gridSpan w:val="4"/>
            <w:tcBorders>
              <w:top w:val="nil"/>
              <w:left w:val="nil"/>
              <w:bottom w:val="nil"/>
              <w:right w:val="nil"/>
            </w:tcBorders>
          </w:tcPr>
          <w:p w:rsidR="00826B02" w:rsidRPr="00E62E45" w:rsidRDefault="00826B02" w:rsidP="009A0DDE">
            <w:pPr>
              <w:pStyle w:val="a9"/>
              <w:ind w:left="0"/>
              <w:jc w:val="left"/>
              <w:rPr>
                <w:sz w:val="26"/>
                <w:szCs w:val="24"/>
                <w:lang w:val="ru-RU" w:eastAsia="ru-RU"/>
              </w:rPr>
            </w:pPr>
            <w:r w:rsidRPr="00E62E45">
              <w:rPr>
                <w:sz w:val="26"/>
                <w:lang w:val="ru-RU" w:eastAsia="ru-RU"/>
              </w:rPr>
              <w:t>Уполномоченный представитель избирательного объединения по финансовым вопросам</w:t>
            </w:r>
          </w:p>
        </w:tc>
        <w:tc>
          <w:tcPr>
            <w:tcW w:w="1416" w:type="dxa"/>
            <w:gridSpan w:val="2"/>
            <w:tcBorders>
              <w:top w:val="nil"/>
              <w:left w:val="nil"/>
              <w:bottom w:val="nil"/>
              <w:right w:val="nil"/>
            </w:tcBorders>
            <w:vAlign w:val="center"/>
          </w:tcPr>
          <w:p w:rsidR="00826B02" w:rsidRDefault="00826B02" w:rsidP="009A0DDE">
            <w:pPr>
              <w:jc w:val="center"/>
            </w:pPr>
            <w:r>
              <w:t>МП</w:t>
            </w:r>
          </w:p>
        </w:tc>
        <w:tc>
          <w:tcPr>
            <w:tcW w:w="3543" w:type="dxa"/>
            <w:gridSpan w:val="3"/>
            <w:tcBorders>
              <w:top w:val="nil"/>
              <w:left w:val="nil"/>
              <w:bottom w:val="single" w:sz="4" w:space="0" w:color="auto"/>
              <w:right w:val="nil"/>
            </w:tcBorders>
          </w:tcPr>
          <w:p w:rsidR="00826B02" w:rsidRDefault="00826B02" w:rsidP="009A0DDE"/>
          <w:p w:rsidR="00826B02" w:rsidRDefault="00826B02" w:rsidP="009A0DDE"/>
          <w:p w:rsidR="00826B02" w:rsidRDefault="00826B02" w:rsidP="009A0DDE">
            <w:r>
              <w:t>___________________________</w:t>
            </w:r>
          </w:p>
          <w:p w:rsidR="00826B02" w:rsidRDefault="00826B02" w:rsidP="009A0DDE">
            <w:pPr>
              <w:pStyle w:val="ConsPlusNonformat"/>
              <w:widowControl/>
              <w:autoSpaceDE/>
              <w:autoSpaceDN/>
              <w:adjustRightInd/>
              <w:jc w:val="center"/>
              <w:rPr>
                <w:rFonts w:ascii="Times New Roman" w:hAnsi="Times New Roman" w:cs="Times New Roman"/>
                <w:szCs w:val="24"/>
              </w:rPr>
            </w:pPr>
            <w:r>
              <w:rPr>
                <w:rFonts w:ascii="Times New Roman" w:hAnsi="Times New Roman" w:cs="Times New Roman"/>
                <w:szCs w:val="24"/>
              </w:rPr>
              <w:t>(подпись, инициалы, фамилия)</w:t>
            </w:r>
          </w:p>
          <w:p w:rsidR="00826B02" w:rsidRDefault="00826B02" w:rsidP="009A0DDE">
            <w:pPr>
              <w:pStyle w:val="ConsPlusNonformat"/>
              <w:widowControl/>
              <w:autoSpaceDE/>
              <w:autoSpaceDN/>
              <w:adjustRightInd/>
              <w:jc w:val="center"/>
              <w:rPr>
                <w:rFonts w:ascii="Times New Roman" w:hAnsi="Times New Roman" w:cs="Times New Roman"/>
                <w:szCs w:val="24"/>
              </w:rPr>
            </w:pPr>
          </w:p>
          <w:p w:rsidR="00826B02" w:rsidRDefault="00826B02" w:rsidP="009A0DDE">
            <w:pPr>
              <w:pStyle w:val="ConsPlusNonformat"/>
              <w:widowControl/>
              <w:autoSpaceDE/>
              <w:autoSpaceDN/>
              <w:adjustRightInd/>
              <w:jc w:val="center"/>
            </w:pPr>
          </w:p>
        </w:tc>
      </w:tr>
    </w:tbl>
    <w:p w:rsidR="004F52E3" w:rsidRDefault="004F52E3" w:rsidP="009A0DDE">
      <w:pPr>
        <w:pStyle w:val="ConsPlusTitle"/>
        <w:widowControl/>
        <w:jc w:val="center"/>
        <w:rPr>
          <w:rFonts w:ascii="Times New Roman" w:hAnsi="Times New Roman" w:cs="Times New Roman"/>
          <w:b w:val="0"/>
        </w:rPr>
      </w:pPr>
      <w:r w:rsidRPr="001E767B">
        <w:rPr>
          <w:rFonts w:ascii="Times New Roman" w:hAnsi="Times New Roman" w:cs="Times New Roman"/>
          <w:b w:val="0"/>
        </w:rPr>
        <w:t>(дата)</w:t>
      </w:r>
    </w:p>
    <w:p w:rsidR="004F52E3" w:rsidRDefault="004F52E3" w:rsidP="009A0DDE">
      <w:pPr>
        <w:pStyle w:val="ConsPlusTitle"/>
        <w:widowControl/>
        <w:jc w:val="center"/>
        <w:rPr>
          <w:rFonts w:ascii="Times New Roman" w:hAnsi="Times New Roman" w:cs="Times New Roman"/>
          <w:b w:val="0"/>
        </w:rPr>
      </w:pPr>
    </w:p>
    <w:p w:rsidR="004F52E3" w:rsidRDefault="004F52E3" w:rsidP="009A0DDE"/>
    <w:tbl>
      <w:tblPr>
        <w:tblW w:w="9747" w:type="dxa"/>
        <w:tblLayout w:type="fixed"/>
        <w:tblLook w:val="0000" w:firstRow="0" w:lastRow="0" w:firstColumn="0" w:lastColumn="0" w:noHBand="0" w:noVBand="0"/>
      </w:tblPr>
      <w:tblGrid>
        <w:gridCol w:w="4788"/>
        <w:gridCol w:w="1416"/>
        <w:gridCol w:w="3543"/>
      </w:tblGrid>
      <w:tr w:rsidR="004F52E3" w:rsidTr="00BB6B36">
        <w:tblPrEx>
          <w:tblCellMar>
            <w:top w:w="0" w:type="dxa"/>
            <w:bottom w:w="0" w:type="dxa"/>
          </w:tblCellMar>
        </w:tblPrEx>
        <w:trPr>
          <w:cantSplit/>
          <w:trHeight w:val="1262"/>
        </w:trPr>
        <w:tc>
          <w:tcPr>
            <w:tcW w:w="4788" w:type="dxa"/>
            <w:tcBorders>
              <w:top w:val="nil"/>
              <w:left w:val="nil"/>
              <w:bottom w:val="nil"/>
              <w:right w:val="nil"/>
            </w:tcBorders>
          </w:tcPr>
          <w:p w:rsidR="004F52E3" w:rsidRPr="00E62E45" w:rsidRDefault="004F52E3" w:rsidP="009A0DDE">
            <w:pPr>
              <w:pStyle w:val="a9"/>
              <w:ind w:left="0"/>
              <w:jc w:val="left"/>
              <w:rPr>
                <w:sz w:val="26"/>
                <w:szCs w:val="24"/>
                <w:lang w:val="ru-RU" w:eastAsia="ru-RU"/>
              </w:rPr>
            </w:pPr>
            <w:r w:rsidRPr="00E62E45">
              <w:rPr>
                <w:sz w:val="26"/>
                <w:lang w:val="ru-RU" w:eastAsia="ru-RU"/>
              </w:rPr>
              <w:t>Кандидат (уполномоченный представитель по финансовым вопросам)</w:t>
            </w:r>
          </w:p>
        </w:tc>
        <w:tc>
          <w:tcPr>
            <w:tcW w:w="1416" w:type="dxa"/>
            <w:tcBorders>
              <w:top w:val="nil"/>
              <w:left w:val="nil"/>
              <w:bottom w:val="nil"/>
              <w:right w:val="nil"/>
            </w:tcBorders>
            <w:vAlign w:val="center"/>
          </w:tcPr>
          <w:p w:rsidR="004F52E3" w:rsidRDefault="004F52E3" w:rsidP="009A0DDE">
            <w:pPr>
              <w:jc w:val="center"/>
            </w:pPr>
          </w:p>
        </w:tc>
        <w:tc>
          <w:tcPr>
            <w:tcW w:w="3543" w:type="dxa"/>
            <w:tcBorders>
              <w:top w:val="nil"/>
              <w:left w:val="nil"/>
              <w:bottom w:val="single" w:sz="4" w:space="0" w:color="auto"/>
              <w:right w:val="nil"/>
            </w:tcBorders>
          </w:tcPr>
          <w:p w:rsidR="004F52E3" w:rsidRDefault="004F52E3" w:rsidP="009A0DDE"/>
          <w:p w:rsidR="004F52E3" w:rsidRDefault="004F52E3" w:rsidP="009A0DDE"/>
          <w:p w:rsidR="004F52E3" w:rsidRPr="004F52E3" w:rsidRDefault="00BF5DD1" w:rsidP="009A0DDE">
            <w:pPr>
              <w:jc w:val="center"/>
              <w:rPr>
                <w:u w:val="single"/>
              </w:rPr>
            </w:pPr>
            <w:r>
              <w:rPr>
                <w:u w:val="single"/>
              </w:rPr>
              <w:t>К</w:t>
            </w:r>
            <w:r w:rsidR="004F52E3">
              <w:rPr>
                <w:u w:val="single"/>
              </w:rPr>
              <w:t>.</w:t>
            </w:r>
            <w:r>
              <w:rPr>
                <w:u w:val="single"/>
              </w:rPr>
              <w:t>К</w:t>
            </w:r>
            <w:r w:rsidR="004F52E3">
              <w:rPr>
                <w:u w:val="single"/>
              </w:rPr>
              <w:t xml:space="preserve">. </w:t>
            </w:r>
            <w:r>
              <w:rPr>
                <w:u w:val="single"/>
              </w:rPr>
              <w:t>Кандидатов</w:t>
            </w:r>
          </w:p>
          <w:p w:rsidR="004F52E3" w:rsidRDefault="004F52E3" w:rsidP="009A0DDE">
            <w:pPr>
              <w:pStyle w:val="ConsPlusNonformat"/>
              <w:widowControl/>
              <w:autoSpaceDE/>
              <w:autoSpaceDN/>
              <w:adjustRightInd/>
              <w:jc w:val="center"/>
              <w:rPr>
                <w:rFonts w:ascii="Times New Roman" w:hAnsi="Times New Roman" w:cs="Times New Roman"/>
                <w:szCs w:val="24"/>
              </w:rPr>
            </w:pPr>
            <w:r>
              <w:rPr>
                <w:rFonts w:ascii="Times New Roman" w:hAnsi="Times New Roman" w:cs="Times New Roman"/>
                <w:szCs w:val="24"/>
              </w:rPr>
              <w:t>(подпись, инициалы, фамилия)</w:t>
            </w:r>
          </w:p>
          <w:p w:rsidR="004F52E3" w:rsidRDefault="004F52E3" w:rsidP="009A0DDE">
            <w:pPr>
              <w:pStyle w:val="ConsPlusNonformat"/>
              <w:widowControl/>
              <w:autoSpaceDE/>
              <w:autoSpaceDN/>
              <w:adjustRightInd/>
              <w:jc w:val="center"/>
              <w:rPr>
                <w:rFonts w:ascii="Times New Roman" w:hAnsi="Times New Roman" w:cs="Times New Roman"/>
                <w:szCs w:val="24"/>
              </w:rPr>
            </w:pPr>
          </w:p>
          <w:p w:rsidR="004F52E3" w:rsidRPr="004F52E3" w:rsidRDefault="004F52E3" w:rsidP="00047200">
            <w:pPr>
              <w:pStyle w:val="ConsPlusNonformat"/>
              <w:widowControl/>
              <w:autoSpaceDE/>
              <w:autoSpaceDN/>
              <w:adjustRightInd/>
              <w:jc w:val="center"/>
              <w:rPr>
                <w:rFonts w:ascii="Times New Roman" w:hAnsi="Times New Roman" w:cs="Times New Roman"/>
              </w:rPr>
            </w:pPr>
            <w:r w:rsidRPr="004F52E3">
              <w:rPr>
                <w:rFonts w:ascii="Times New Roman" w:hAnsi="Times New Roman" w:cs="Times New Roman"/>
              </w:rPr>
              <w:t>18.08</w:t>
            </w:r>
            <w:r w:rsidR="00880546">
              <w:rPr>
                <w:rFonts w:ascii="Times New Roman" w:hAnsi="Times New Roman" w:cs="Times New Roman"/>
              </w:rPr>
              <w:t>.202</w:t>
            </w:r>
            <w:r w:rsidR="00047200">
              <w:rPr>
                <w:rFonts w:ascii="Times New Roman" w:hAnsi="Times New Roman" w:cs="Times New Roman"/>
              </w:rPr>
              <w:t>4</w:t>
            </w:r>
          </w:p>
        </w:tc>
      </w:tr>
    </w:tbl>
    <w:p w:rsidR="004F52E3" w:rsidRDefault="004F52E3" w:rsidP="009A0DDE">
      <w:pPr>
        <w:pStyle w:val="ConsPlusTitle"/>
        <w:widowControl/>
        <w:jc w:val="center"/>
        <w:rPr>
          <w:rFonts w:ascii="Times New Roman" w:hAnsi="Times New Roman" w:cs="Times New Roman"/>
          <w:b w:val="0"/>
        </w:rPr>
      </w:pPr>
      <w:r w:rsidRPr="001E767B">
        <w:rPr>
          <w:rFonts w:ascii="Times New Roman" w:hAnsi="Times New Roman" w:cs="Times New Roman"/>
          <w:b w:val="0"/>
        </w:rPr>
        <w:t>(дата)</w:t>
      </w:r>
    </w:p>
    <w:p w:rsidR="00D20819" w:rsidRDefault="00D20819" w:rsidP="009A0DDE">
      <w:pPr>
        <w:pStyle w:val="ConsPlusNonformat"/>
        <w:widowControl/>
        <w:jc w:val="center"/>
        <w:rPr>
          <w:rFonts w:ascii="Times New Roman" w:hAnsi="Times New Roman" w:cs="Times New Roman"/>
          <w:sz w:val="18"/>
          <w:szCs w:val="18"/>
        </w:rPr>
        <w:sectPr w:rsidR="00D20819" w:rsidSect="001A1371">
          <w:pgSz w:w="16838" w:h="11906" w:orient="landscape" w:code="9"/>
          <w:pgMar w:top="1134" w:right="567" w:bottom="568" w:left="567" w:header="567" w:footer="567" w:gutter="0"/>
          <w:pgNumType w:start="1"/>
          <w:cols w:space="708"/>
          <w:titlePg/>
          <w:docGrid w:linePitch="360"/>
        </w:sectPr>
      </w:pPr>
    </w:p>
    <w:tbl>
      <w:tblPr>
        <w:tblW w:w="9606" w:type="dxa"/>
        <w:tblLook w:val="0000" w:firstRow="0" w:lastRow="0" w:firstColumn="0" w:lastColumn="0" w:noHBand="0" w:noVBand="0"/>
      </w:tblPr>
      <w:tblGrid>
        <w:gridCol w:w="3936"/>
        <w:gridCol w:w="5670"/>
      </w:tblGrid>
      <w:tr w:rsidR="00D20819" w:rsidTr="00A62BFA">
        <w:tblPrEx>
          <w:tblCellMar>
            <w:top w:w="0" w:type="dxa"/>
            <w:bottom w:w="0" w:type="dxa"/>
          </w:tblCellMar>
        </w:tblPrEx>
        <w:tc>
          <w:tcPr>
            <w:tcW w:w="3936" w:type="dxa"/>
            <w:tcBorders>
              <w:top w:val="nil"/>
              <w:left w:val="nil"/>
              <w:bottom w:val="nil"/>
              <w:right w:val="nil"/>
            </w:tcBorders>
          </w:tcPr>
          <w:p w:rsidR="00D20819" w:rsidRDefault="00D20819" w:rsidP="009A0DDE">
            <w:pPr>
              <w:pStyle w:val="ConsPlusNormal"/>
              <w:widowControl/>
              <w:spacing w:line="480" w:lineRule="auto"/>
              <w:ind w:firstLine="0"/>
              <w:jc w:val="center"/>
              <w:rPr>
                <w:rFonts w:ascii="Times New Roman" w:hAnsi="Times New Roman" w:cs="Times New Roman"/>
                <w:sz w:val="22"/>
                <w:szCs w:val="22"/>
              </w:rPr>
            </w:pPr>
          </w:p>
        </w:tc>
        <w:tc>
          <w:tcPr>
            <w:tcW w:w="5670" w:type="dxa"/>
            <w:tcBorders>
              <w:top w:val="nil"/>
              <w:left w:val="nil"/>
              <w:bottom w:val="nil"/>
              <w:right w:val="nil"/>
            </w:tcBorders>
          </w:tcPr>
          <w:p w:rsidR="00D20819" w:rsidRPr="00B63CB9" w:rsidRDefault="00797A7C" w:rsidP="009A0DDE">
            <w:pPr>
              <w:pStyle w:val="ConsPlusTitle"/>
              <w:jc w:val="center"/>
              <w:rPr>
                <w:rFonts w:ascii="Times New Roman" w:hAnsi="Times New Roman" w:cs="Times New Roman"/>
                <w:b w:val="0"/>
                <w:bCs w:val="0"/>
                <w:sz w:val="24"/>
                <w:szCs w:val="24"/>
              </w:rPr>
            </w:pPr>
            <w:r w:rsidRPr="00B63CB9">
              <w:rPr>
                <w:rFonts w:ascii="Times New Roman" w:hAnsi="Times New Roman" w:cs="Times New Roman"/>
                <w:b w:val="0"/>
                <w:bCs w:val="0"/>
                <w:sz w:val="24"/>
                <w:szCs w:val="24"/>
              </w:rPr>
              <w:t>Приложение № 4</w:t>
            </w:r>
          </w:p>
          <w:p w:rsidR="00D20819" w:rsidRPr="00B63CB9" w:rsidRDefault="00322D72" w:rsidP="009A0DDE">
            <w:pPr>
              <w:pStyle w:val="ConsPlusTitle"/>
              <w:jc w:val="center"/>
              <w:rPr>
                <w:rFonts w:ascii="Times New Roman" w:hAnsi="Times New Roman" w:cs="Times New Roman"/>
                <w:sz w:val="24"/>
                <w:szCs w:val="24"/>
              </w:rPr>
            </w:pPr>
            <w:r w:rsidRPr="00B63CB9">
              <w:rPr>
                <w:rFonts w:ascii="Times New Roman" w:hAnsi="Times New Roman" w:cs="Times New Roman"/>
                <w:b w:val="0"/>
                <w:bCs w:val="0"/>
                <w:sz w:val="24"/>
                <w:szCs w:val="24"/>
              </w:rPr>
              <w:t xml:space="preserve">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 </w:t>
            </w:r>
            <w:r w:rsidR="008F6D3E" w:rsidRPr="00B63CB9">
              <w:rPr>
                <w:rFonts w:ascii="Times New Roman" w:hAnsi="Times New Roman" w:cs="Times New Roman"/>
                <w:b w:val="0"/>
                <w:bCs w:val="0"/>
                <w:sz w:val="24"/>
                <w:szCs w:val="24"/>
              </w:rPr>
              <w:t xml:space="preserve">в </w:t>
            </w:r>
            <w:r w:rsidRPr="00B63CB9">
              <w:rPr>
                <w:rFonts w:ascii="Times New Roman" w:hAnsi="Times New Roman" w:cs="Times New Roman"/>
                <w:b w:val="0"/>
                <w:bCs w:val="0"/>
                <w:sz w:val="24"/>
                <w:szCs w:val="24"/>
              </w:rPr>
              <w:t xml:space="preserve">Кемеровской </w:t>
            </w:r>
            <w:r w:rsidR="00D20CA1" w:rsidRPr="00B63CB9">
              <w:rPr>
                <w:rFonts w:ascii="Times New Roman" w:hAnsi="Times New Roman" w:cs="Times New Roman"/>
                <w:b w:val="0"/>
                <w:bCs w:val="0"/>
                <w:sz w:val="24"/>
                <w:szCs w:val="24"/>
              </w:rPr>
              <w:t>области – Кузбассе</w:t>
            </w:r>
          </w:p>
        </w:tc>
      </w:tr>
    </w:tbl>
    <w:p w:rsidR="00D20819" w:rsidRPr="002325A7" w:rsidRDefault="00D20819" w:rsidP="009A0DDE">
      <w:pPr>
        <w:pStyle w:val="ConsPlusNormal"/>
        <w:widowControl/>
        <w:ind w:firstLine="0"/>
        <w:jc w:val="right"/>
        <w:rPr>
          <w:rFonts w:ascii="Times New Roman" w:hAnsi="Times New Roman" w:cs="Times New Roman"/>
          <w:sz w:val="28"/>
          <w:szCs w:val="28"/>
        </w:rPr>
      </w:pPr>
    </w:p>
    <w:p w:rsidR="00D20819" w:rsidRPr="002325A7" w:rsidRDefault="00D20819" w:rsidP="009A0DDE">
      <w:pPr>
        <w:pStyle w:val="ConsPlusNormal"/>
        <w:widowControl/>
        <w:ind w:firstLine="0"/>
        <w:jc w:val="right"/>
      </w:pPr>
    </w:p>
    <w:p w:rsidR="00D20819" w:rsidRPr="002325A7" w:rsidRDefault="00D20819" w:rsidP="009A0DDE">
      <w:pPr>
        <w:pStyle w:val="ConsPlusNonformat"/>
        <w:widowControl/>
        <w:jc w:val="center"/>
        <w:rPr>
          <w:rFonts w:ascii="Times New Roman" w:hAnsi="Times New Roman" w:cs="Times New Roman"/>
          <w:b/>
          <w:bCs/>
          <w:sz w:val="24"/>
          <w:szCs w:val="24"/>
        </w:rPr>
      </w:pPr>
      <w:r w:rsidRPr="002325A7">
        <w:rPr>
          <w:rFonts w:ascii="Times New Roman" w:hAnsi="Times New Roman" w:cs="Times New Roman"/>
          <w:b/>
          <w:bCs/>
          <w:sz w:val="24"/>
          <w:szCs w:val="24"/>
        </w:rPr>
        <w:t xml:space="preserve">Подтверждение </w:t>
      </w:r>
    </w:p>
    <w:p w:rsidR="00D20819" w:rsidRDefault="002325A7" w:rsidP="009A0DDE">
      <w:pPr>
        <w:pStyle w:val="ConsPlusNonformat"/>
        <w:widowControl/>
        <w:jc w:val="center"/>
        <w:rPr>
          <w:rFonts w:ascii="Times New Roman" w:hAnsi="Times New Roman" w:cs="Times New Roman"/>
          <w:sz w:val="24"/>
          <w:szCs w:val="24"/>
        </w:rPr>
      </w:pPr>
      <w:r>
        <w:rPr>
          <w:rFonts w:ascii="Times New Roman" w:hAnsi="Times New Roman" w:cs="Times New Roman"/>
          <w:b/>
          <w:bCs/>
          <w:sz w:val="24"/>
          <w:szCs w:val="24"/>
        </w:rPr>
        <w:t>с</w:t>
      </w:r>
      <w:r w:rsidR="00D20819">
        <w:rPr>
          <w:rFonts w:ascii="Times New Roman" w:hAnsi="Times New Roman" w:cs="Times New Roman"/>
          <w:b/>
          <w:bCs/>
          <w:sz w:val="24"/>
          <w:szCs w:val="24"/>
        </w:rPr>
        <w:t>огласия</w:t>
      </w:r>
      <w:r>
        <w:rPr>
          <w:rFonts w:ascii="Times New Roman" w:hAnsi="Times New Roman" w:cs="Times New Roman"/>
          <w:b/>
          <w:bCs/>
          <w:sz w:val="24"/>
          <w:szCs w:val="24"/>
        </w:rPr>
        <w:t xml:space="preserve"> </w:t>
      </w:r>
      <w:r w:rsidR="00D20819">
        <w:rPr>
          <w:rFonts w:ascii="Times New Roman" w:hAnsi="Times New Roman" w:cs="Times New Roman"/>
          <w:b/>
          <w:bCs/>
          <w:sz w:val="24"/>
          <w:szCs w:val="24"/>
        </w:rPr>
        <w:t>уполномоченного представителя</w:t>
      </w:r>
      <w:r>
        <w:rPr>
          <w:rFonts w:ascii="Times New Roman" w:hAnsi="Times New Roman" w:cs="Times New Roman"/>
          <w:b/>
          <w:bCs/>
          <w:sz w:val="24"/>
          <w:szCs w:val="24"/>
        </w:rPr>
        <w:t xml:space="preserve"> </w:t>
      </w:r>
      <w:r w:rsidR="00DF5F0D">
        <w:rPr>
          <w:rFonts w:ascii="Times New Roman" w:hAnsi="Times New Roman" w:cs="Times New Roman"/>
          <w:b/>
          <w:bCs/>
          <w:sz w:val="24"/>
          <w:szCs w:val="24"/>
        </w:rPr>
        <w:t xml:space="preserve">избирательного объединения </w:t>
      </w:r>
      <w:r w:rsidR="00FA03D2">
        <w:rPr>
          <w:rFonts w:ascii="Times New Roman" w:hAnsi="Times New Roman" w:cs="Times New Roman"/>
          <w:b/>
          <w:bCs/>
          <w:sz w:val="24"/>
          <w:szCs w:val="24"/>
        </w:rPr>
        <w:t>по финансовым вопросам</w:t>
      </w:r>
      <w:r w:rsidR="00C7464E">
        <w:rPr>
          <w:rFonts w:ascii="Times New Roman" w:hAnsi="Times New Roman" w:cs="Times New Roman"/>
          <w:b/>
          <w:bCs/>
          <w:sz w:val="24"/>
          <w:szCs w:val="24"/>
        </w:rPr>
        <w:t>,</w:t>
      </w:r>
      <w:r w:rsidR="00FA03D2">
        <w:rPr>
          <w:rFonts w:ascii="Times New Roman" w:hAnsi="Times New Roman" w:cs="Times New Roman"/>
          <w:b/>
          <w:bCs/>
          <w:sz w:val="24"/>
          <w:szCs w:val="24"/>
        </w:rPr>
        <w:t xml:space="preserve"> </w:t>
      </w:r>
      <w:r w:rsidR="00DF5F0D">
        <w:rPr>
          <w:rFonts w:ascii="Times New Roman" w:hAnsi="Times New Roman" w:cs="Times New Roman"/>
          <w:b/>
          <w:bCs/>
          <w:sz w:val="24"/>
          <w:szCs w:val="24"/>
        </w:rPr>
        <w:t>кандидата</w:t>
      </w:r>
      <w:r w:rsidR="00D20819">
        <w:rPr>
          <w:rFonts w:ascii="Times New Roman" w:hAnsi="Times New Roman" w:cs="Times New Roman"/>
          <w:b/>
          <w:bCs/>
          <w:sz w:val="24"/>
          <w:szCs w:val="24"/>
        </w:rPr>
        <w:t xml:space="preserve"> </w:t>
      </w:r>
      <w:r w:rsidR="00FA03D2">
        <w:rPr>
          <w:rFonts w:ascii="Times New Roman" w:hAnsi="Times New Roman" w:cs="Times New Roman"/>
          <w:b/>
          <w:bCs/>
          <w:sz w:val="24"/>
          <w:szCs w:val="24"/>
        </w:rPr>
        <w:t xml:space="preserve">(уполномоченного представителя кандидата по финансовым вопросам) </w:t>
      </w:r>
      <w:r w:rsidR="00D20819">
        <w:rPr>
          <w:rFonts w:ascii="Times New Roman" w:hAnsi="Times New Roman" w:cs="Times New Roman"/>
          <w:b/>
          <w:bCs/>
          <w:sz w:val="24"/>
          <w:szCs w:val="24"/>
        </w:rPr>
        <w:t xml:space="preserve">при проведении выборов </w:t>
      </w:r>
      <w:r w:rsidR="00BB5527">
        <w:rPr>
          <w:rFonts w:ascii="Times New Roman" w:hAnsi="Times New Roman" w:cs="Times New Roman"/>
          <w:b/>
          <w:bCs/>
          <w:sz w:val="24"/>
          <w:szCs w:val="24"/>
        </w:rPr>
        <w:t xml:space="preserve">в органы местного самоуправления </w:t>
      </w:r>
      <w:r w:rsidR="008F6D3E">
        <w:rPr>
          <w:rFonts w:ascii="Times New Roman" w:hAnsi="Times New Roman" w:cs="Times New Roman"/>
          <w:b/>
          <w:bCs/>
          <w:sz w:val="24"/>
          <w:szCs w:val="24"/>
        </w:rPr>
        <w:t xml:space="preserve">в </w:t>
      </w:r>
      <w:r w:rsidR="00BB5527">
        <w:rPr>
          <w:rFonts w:ascii="Times New Roman" w:hAnsi="Times New Roman" w:cs="Times New Roman"/>
          <w:b/>
          <w:bCs/>
          <w:sz w:val="24"/>
          <w:szCs w:val="24"/>
        </w:rPr>
        <w:t>Кемеровской области</w:t>
      </w:r>
      <w:r w:rsidR="00C7464E">
        <w:rPr>
          <w:rFonts w:ascii="Times New Roman" w:hAnsi="Times New Roman" w:cs="Times New Roman"/>
          <w:b/>
          <w:bCs/>
          <w:sz w:val="24"/>
          <w:szCs w:val="24"/>
        </w:rPr>
        <w:t xml:space="preserve"> – Кузбассе </w:t>
      </w:r>
    </w:p>
    <w:p w:rsidR="00D20819" w:rsidRDefault="00D20819" w:rsidP="009A0DDE">
      <w:pPr>
        <w:pStyle w:val="ConsPlusNonformat"/>
        <w:widowControl/>
        <w:rPr>
          <w:rFonts w:ascii="Times New Roman" w:hAnsi="Times New Roman" w:cs="Times New Roman"/>
          <w:sz w:val="24"/>
          <w:szCs w:val="24"/>
        </w:rPr>
      </w:pPr>
    </w:p>
    <w:p w:rsidR="00B93C56" w:rsidRDefault="00E3689E" w:rsidP="00EE11A7">
      <w:pPr>
        <w:pStyle w:val="ConsNormal"/>
        <w:ind w:firstLine="708"/>
        <w:jc w:val="both"/>
        <w:rPr>
          <w:sz w:val="24"/>
          <w:szCs w:val="24"/>
        </w:rPr>
      </w:pPr>
      <w:r>
        <w:rPr>
          <w:sz w:val="24"/>
          <w:szCs w:val="24"/>
        </w:rPr>
        <w:t>Уполномоченный представитель избирательного объединения по финансовым вопросам, к</w:t>
      </w:r>
      <w:r w:rsidR="00B93C56">
        <w:rPr>
          <w:sz w:val="24"/>
          <w:szCs w:val="24"/>
        </w:rPr>
        <w:t>андидат (уполномоченный представитель к</w:t>
      </w:r>
      <w:r w:rsidR="00B53582">
        <w:rPr>
          <w:sz w:val="24"/>
          <w:szCs w:val="24"/>
        </w:rPr>
        <w:t>андидата по финансовым вопросам</w:t>
      </w:r>
      <w:r w:rsidR="00B93C56">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93C56" w:rsidTr="00B63CB9">
        <w:tblPrEx>
          <w:tblCellMar>
            <w:top w:w="0" w:type="dxa"/>
            <w:bottom w:w="0" w:type="dxa"/>
          </w:tblCellMar>
        </w:tblPrEx>
        <w:tc>
          <w:tcPr>
            <w:tcW w:w="9464" w:type="dxa"/>
            <w:tcBorders>
              <w:top w:val="nil"/>
              <w:left w:val="nil"/>
              <w:bottom w:val="single" w:sz="4" w:space="0" w:color="auto"/>
              <w:right w:val="nil"/>
            </w:tcBorders>
          </w:tcPr>
          <w:p w:rsidR="00B93C56" w:rsidRDefault="00B93C56" w:rsidP="009A0DDE">
            <w:pPr>
              <w:pStyle w:val="ConsNormal"/>
              <w:ind w:firstLine="0"/>
              <w:jc w:val="center"/>
              <w:rPr>
                <w:b/>
                <w:bCs/>
                <w:sz w:val="24"/>
                <w:szCs w:val="24"/>
              </w:rPr>
            </w:pPr>
          </w:p>
        </w:tc>
      </w:tr>
    </w:tbl>
    <w:p w:rsidR="00B93C56" w:rsidRDefault="00B93C56" w:rsidP="009A0DDE">
      <w:pPr>
        <w:pStyle w:val="ConsNormal"/>
        <w:ind w:firstLine="0"/>
        <w:jc w:val="center"/>
        <w:rPr>
          <w:sz w:val="16"/>
          <w:szCs w:val="16"/>
        </w:rPr>
      </w:pPr>
      <w:r>
        <w:rPr>
          <w:sz w:val="16"/>
          <w:szCs w:val="16"/>
        </w:rPr>
        <w:t>(фамилия, имя и отчество  кандидата, уполномоченного представителя</w:t>
      </w:r>
      <w:r w:rsidR="003443A7">
        <w:rPr>
          <w:sz w:val="16"/>
          <w:szCs w:val="16"/>
        </w:rPr>
        <w:t xml:space="preserve"> кандидата (избирательного объединения)</w:t>
      </w:r>
      <w:r>
        <w:rPr>
          <w:sz w:val="16"/>
          <w:szCs w:val="16"/>
        </w:rPr>
        <w:t xml:space="preserve"> по финансовым вопросам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93C56" w:rsidTr="00B63CB9">
        <w:tblPrEx>
          <w:tblCellMar>
            <w:top w:w="0" w:type="dxa"/>
            <w:bottom w:w="0" w:type="dxa"/>
          </w:tblCellMar>
        </w:tblPrEx>
        <w:tc>
          <w:tcPr>
            <w:tcW w:w="9464" w:type="dxa"/>
            <w:tcBorders>
              <w:top w:val="nil"/>
              <w:left w:val="nil"/>
              <w:bottom w:val="single" w:sz="4" w:space="0" w:color="auto"/>
              <w:right w:val="nil"/>
            </w:tcBorders>
          </w:tcPr>
          <w:p w:rsidR="00B93C56" w:rsidRPr="002668BF" w:rsidRDefault="002668BF" w:rsidP="009A0DDE">
            <w:pPr>
              <w:pStyle w:val="ConsNormal"/>
              <w:pBdr>
                <w:bottom w:val="single" w:sz="4" w:space="1" w:color="auto"/>
              </w:pBdr>
              <w:ind w:firstLine="0"/>
              <w:jc w:val="both"/>
              <w:rPr>
                <w:bCs/>
                <w:sz w:val="24"/>
                <w:szCs w:val="24"/>
              </w:rPr>
            </w:pPr>
            <w:r>
              <w:rPr>
                <w:bCs/>
                <w:sz w:val="24"/>
                <w:szCs w:val="24"/>
              </w:rPr>
              <w:t xml:space="preserve">являющийся на основании доверенности № ___ от «____» ______________ 20___ года уполномоченным представителем </w:t>
            </w:r>
            <w:r w:rsidR="00E3689E">
              <w:rPr>
                <w:bCs/>
                <w:sz w:val="24"/>
                <w:szCs w:val="24"/>
              </w:rPr>
              <w:t>избирательного объединени</w:t>
            </w:r>
            <w:r w:rsidR="00E3689E" w:rsidRPr="002668BF">
              <w:rPr>
                <w:bCs/>
                <w:sz w:val="24"/>
                <w:szCs w:val="24"/>
              </w:rPr>
              <w:t>я</w:t>
            </w:r>
            <w:r w:rsidR="00E3689E">
              <w:rPr>
                <w:bCs/>
                <w:sz w:val="24"/>
                <w:szCs w:val="24"/>
              </w:rPr>
              <w:t xml:space="preserve"> (кандидата)</w:t>
            </w:r>
            <w:r w:rsidR="00B36883">
              <w:rPr>
                <w:bCs/>
                <w:sz w:val="24"/>
                <w:szCs w:val="24"/>
              </w:rPr>
              <w:t xml:space="preserve"> по финансовым вопросам</w:t>
            </w:r>
          </w:p>
          <w:p w:rsidR="002668BF" w:rsidRPr="002668BF" w:rsidRDefault="002668BF" w:rsidP="009A0DDE">
            <w:pPr>
              <w:pStyle w:val="ConsNormal"/>
              <w:pBdr>
                <w:bottom w:val="single" w:sz="4" w:space="1" w:color="auto"/>
              </w:pBdr>
              <w:ind w:firstLine="0"/>
              <w:jc w:val="center"/>
              <w:rPr>
                <w:bCs/>
                <w:sz w:val="24"/>
                <w:szCs w:val="24"/>
              </w:rPr>
            </w:pPr>
          </w:p>
          <w:p w:rsidR="002668BF" w:rsidRPr="00DF110F" w:rsidRDefault="00DF110F" w:rsidP="009A0DDE">
            <w:pPr>
              <w:pStyle w:val="ConsNormal"/>
              <w:ind w:firstLine="0"/>
              <w:jc w:val="center"/>
              <w:rPr>
                <w:bCs/>
                <w:sz w:val="16"/>
                <w:szCs w:val="16"/>
              </w:rPr>
            </w:pPr>
            <w:r>
              <w:rPr>
                <w:bCs/>
                <w:sz w:val="16"/>
                <w:szCs w:val="16"/>
              </w:rPr>
              <w:t>(Ф.И.О. кандидата, наименование избирательного объединения)</w:t>
            </w:r>
          </w:p>
          <w:p w:rsidR="002668BF" w:rsidRDefault="002668BF" w:rsidP="009A0DDE">
            <w:pPr>
              <w:pStyle w:val="ConsNormal"/>
              <w:ind w:firstLine="0"/>
              <w:jc w:val="center"/>
              <w:rPr>
                <w:b/>
                <w:bCs/>
                <w:sz w:val="24"/>
                <w:szCs w:val="24"/>
              </w:rPr>
            </w:pPr>
          </w:p>
        </w:tc>
      </w:tr>
    </w:tbl>
    <w:p w:rsidR="00B93C56" w:rsidRDefault="00B93C56" w:rsidP="009A0DDE">
      <w:pPr>
        <w:pStyle w:val="ConsNormal"/>
        <w:ind w:firstLine="0"/>
        <w:jc w:val="center"/>
        <w:rPr>
          <w:sz w:val="16"/>
          <w:szCs w:val="16"/>
        </w:rPr>
      </w:pPr>
      <w:r>
        <w:rPr>
          <w:sz w:val="16"/>
          <w:szCs w:val="16"/>
        </w:rPr>
        <w:t>(номер  одном</w:t>
      </w:r>
      <w:r w:rsidR="00E3689E">
        <w:rPr>
          <w:sz w:val="16"/>
          <w:szCs w:val="16"/>
        </w:rPr>
        <w:t>андатного избирательного округа</w:t>
      </w:r>
      <w:r>
        <w:rPr>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93C56" w:rsidTr="00B63CB9">
        <w:tblPrEx>
          <w:tblCellMar>
            <w:top w:w="0" w:type="dxa"/>
            <w:bottom w:w="0" w:type="dxa"/>
          </w:tblCellMar>
        </w:tblPrEx>
        <w:tc>
          <w:tcPr>
            <w:tcW w:w="9464" w:type="dxa"/>
            <w:tcBorders>
              <w:top w:val="nil"/>
              <w:left w:val="nil"/>
              <w:bottom w:val="single" w:sz="4" w:space="0" w:color="auto"/>
              <w:right w:val="nil"/>
            </w:tcBorders>
          </w:tcPr>
          <w:p w:rsidR="00B93C56" w:rsidRDefault="00B93C56" w:rsidP="009A0DDE">
            <w:pPr>
              <w:pStyle w:val="ConsNormal"/>
              <w:ind w:firstLine="0"/>
              <w:jc w:val="center"/>
              <w:rPr>
                <w:b/>
                <w:bCs/>
                <w:sz w:val="24"/>
                <w:szCs w:val="24"/>
                <w:u w:val="single"/>
              </w:rPr>
            </w:pPr>
          </w:p>
        </w:tc>
      </w:tr>
      <w:tr w:rsidR="00B93C56" w:rsidTr="00B63CB9">
        <w:tblPrEx>
          <w:tblCellMar>
            <w:top w:w="0" w:type="dxa"/>
            <w:bottom w:w="0" w:type="dxa"/>
          </w:tblCellMar>
        </w:tblPrEx>
        <w:tc>
          <w:tcPr>
            <w:tcW w:w="9464" w:type="dxa"/>
            <w:tcBorders>
              <w:top w:val="nil"/>
              <w:left w:val="nil"/>
              <w:bottom w:val="single" w:sz="4" w:space="0" w:color="auto"/>
              <w:right w:val="nil"/>
            </w:tcBorders>
          </w:tcPr>
          <w:p w:rsidR="00B93C56" w:rsidRDefault="00B93C56" w:rsidP="009A0DDE">
            <w:pPr>
              <w:pStyle w:val="ConsNormal"/>
              <w:ind w:firstLine="0"/>
              <w:jc w:val="center"/>
              <w:rPr>
                <w:b/>
                <w:bCs/>
                <w:sz w:val="24"/>
                <w:szCs w:val="24"/>
                <w:u w:val="single"/>
              </w:rPr>
            </w:pPr>
            <w:r>
              <w:rPr>
                <w:sz w:val="16"/>
                <w:szCs w:val="16"/>
              </w:rPr>
              <w:t>(номер специального избирательного счета</w:t>
            </w:r>
            <w:r w:rsidR="00946A24">
              <w:rPr>
                <w:sz w:val="16"/>
                <w:szCs w:val="16"/>
              </w:rPr>
              <w:t>)</w:t>
            </w:r>
          </w:p>
          <w:p w:rsidR="00B93C56" w:rsidRDefault="00B93C56" w:rsidP="009A0DDE">
            <w:pPr>
              <w:pStyle w:val="ConsNormal"/>
              <w:ind w:firstLine="0"/>
              <w:jc w:val="center"/>
              <w:rPr>
                <w:b/>
                <w:bCs/>
                <w:sz w:val="24"/>
                <w:szCs w:val="24"/>
              </w:rPr>
            </w:pPr>
          </w:p>
        </w:tc>
      </w:tr>
    </w:tbl>
    <w:p w:rsidR="00B93C56" w:rsidRDefault="00946A24" w:rsidP="009A0DDE">
      <w:pPr>
        <w:pStyle w:val="ConsNormal"/>
        <w:ind w:firstLine="0"/>
        <w:jc w:val="center"/>
        <w:rPr>
          <w:sz w:val="16"/>
          <w:szCs w:val="16"/>
        </w:rPr>
      </w:pPr>
      <w:r>
        <w:rPr>
          <w:sz w:val="16"/>
          <w:szCs w:val="16"/>
        </w:rPr>
        <w:t>(</w:t>
      </w:r>
      <w:r w:rsidR="00B93C56">
        <w:rPr>
          <w:sz w:val="16"/>
          <w:szCs w:val="16"/>
        </w:rPr>
        <w:t xml:space="preserve">адрес </w:t>
      </w:r>
      <w:r w:rsidR="00880546">
        <w:rPr>
          <w:sz w:val="16"/>
          <w:szCs w:val="16"/>
        </w:rPr>
        <w:t xml:space="preserve">ПАО </w:t>
      </w:r>
      <w:r w:rsidR="003B674E">
        <w:rPr>
          <w:sz w:val="16"/>
          <w:szCs w:val="16"/>
        </w:rPr>
        <w:t>Сбербанк</w:t>
      </w:r>
      <w:r w:rsidR="00B93C56">
        <w:rPr>
          <w:sz w:val="16"/>
          <w:szCs w:val="16"/>
        </w:rPr>
        <w:t>)</w:t>
      </w:r>
    </w:p>
    <w:p w:rsidR="00B93C56" w:rsidRDefault="00B93C56" w:rsidP="009A0DDE">
      <w:pPr>
        <w:pStyle w:val="ConsNormal"/>
        <w:ind w:firstLine="0"/>
        <w:rPr>
          <w:sz w:val="16"/>
          <w:szCs w:val="16"/>
        </w:rPr>
      </w:pPr>
    </w:p>
    <w:p w:rsidR="00B93C56" w:rsidRDefault="00B93C56" w:rsidP="009A0DDE">
      <w:pPr>
        <w:pStyle w:val="ConsNormal"/>
        <w:ind w:firstLine="0"/>
        <w:rPr>
          <w:sz w:val="24"/>
          <w:szCs w:val="24"/>
        </w:rPr>
      </w:pPr>
      <w:r>
        <w:rPr>
          <w:sz w:val="24"/>
          <w:szCs w:val="24"/>
        </w:rPr>
        <w:t>даю</w:t>
      </w:r>
      <w:r w:rsidR="00946A24">
        <w:rPr>
          <w:sz w:val="24"/>
          <w:szCs w:val="24"/>
        </w:rPr>
        <w:t xml:space="preserve"> </w:t>
      </w:r>
      <w:r>
        <w:rPr>
          <w:sz w:val="24"/>
          <w:szCs w:val="24"/>
        </w:rPr>
        <w:t>согласие ____________________________________________________________</w:t>
      </w:r>
      <w:r w:rsidR="00B63CB9">
        <w:rPr>
          <w:sz w:val="24"/>
          <w:szCs w:val="24"/>
        </w:rPr>
        <w:t>____</w:t>
      </w:r>
      <w:r>
        <w:rPr>
          <w:sz w:val="24"/>
          <w:szCs w:val="24"/>
        </w:rPr>
        <w:t>__</w:t>
      </w:r>
    </w:p>
    <w:p w:rsidR="00B93C56" w:rsidRPr="00D9291A" w:rsidRDefault="00B93C56" w:rsidP="009A0DDE">
      <w:pPr>
        <w:pStyle w:val="ConsNormal"/>
        <w:ind w:firstLine="0"/>
        <w:jc w:val="center"/>
        <w:rPr>
          <w:sz w:val="16"/>
          <w:szCs w:val="16"/>
        </w:rPr>
      </w:pPr>
      <w:r w:rsidRPr="00D9291A">
        <w:rPr>
          <w:sz w:val="16"/>
          <w:szCs w:val="16"/>
        </w:rPr>
        <w:t>(фамилия, имя и отчество гражданина, наименование организации)</w:t>
      </w:r>
    </w:p>
    <w:p w:rsidR="00B93C56" w:rsidRDefault="00B93C56" w:rsidP="009A0DDE">
      <w:pPr>
        <w:pStyle w:val="ConsNormal"/>
        <w:ind w:firstLine="0"/>
        <w:jc w:val="both"/>
      </w:pPr>
      <w:r>
        <w:rPr>
          <w:sz w:val="24"/>
          <w:szCs w:val="24"/>
        </w:rPr>
        <w:t>на выполнение работ (реализацию товаров, оказание услуг) согласно договору от «______» _____________</w:t>
      </w:r>
      <w:r w:rsidR="00DF110F">
        <w:rPr>
          <w:sz w:val="24"/>
          <w:szCs w:val="24"/>
        </w:rPr>
        <w:t xml:space="preserve"> </w:t>
      </w:r>
      <w:r>
        <w:rPr>
          <w:sz w:val="24"/>
          <w:szCs w:val="24"/>
        </w:rPr>
        <w:t>20____ года  № _________ и их оплату за счет средств избирательного фонда.</w:t>
      </w:r>
    </w:p>
    <w:p w:rsidR="00B93C56" w:rsidRDefault="00B93C56" w:rsidP="009A0DDE">
      <w:pPr>
        <w:pStyle w:val="ConsNormal"/>
        <w:ind w:firstLine="0"/>
        <w:jc w:val="both"/>
      </w:pPr>
    </w:p>
    <w:p w:rsidR="00B93C56" w:rsidRDefault="00B93C56" w:rsidP="009A0DDE">
      <w:pPr>
        <w:pStyle w:val="ConsNormal"/>
        <w:ind w:firstLine="0"/>
        <w:jc w:val="both"/>
      </w:pPr>
    </w:p>
    <w:p w:rsidR="00B93C56" w:rsidRDefault="00B93C56" w:rsidP="009A0DDE">
      <w:pPr>
        <w:pStyle w:val="ConsNormal"/>
        <w:ind w:firstLine="0"/>
        <w:jc w:val="both"/>
      </w:pPr>
    </w:p>
    <w:tbl>
      <w:tblPr>
        <w:tblW w:w="9464" w:type="dxa"/>
        <w:tblLayout w:type="fixed"/>
        <w:tblLook w:val="0000" w:firstRow="0" w:lastRow="0" w:firstColumn="0" w:lastColumn="0" w:noHBand="0" w:noVBand="0"/>
      </w:tblPr>
      <w:tblGrid>
        <w:gridCol w:w="4788"/>
        <w:gridCol w:w="1132"/>
        <w:gridCol w:w="3544"/>
      </w:tblGrid>
      <w:tr w:rsidR="004F52E3" w:rsidTr="009933EA">
        <w:tblPrEx>
          <w:tblCellMar>
            <w:top w:w="0" w:type="dxa"/>
            <w:bottom w:w="0" w:type="dxa"/>
          </w:tblCellMar>
        </w:tblPrEx>
        <w:trPr>
          <w:cantSplit/>
          <w:trHeight w:val="1262"/>
        </w:trPr>
        <w:tc>
          <w:tcPr>
            <w:tcW w:w="4788" w:type="dxa"/>
            <w:tcBorders>
              <w:top w:val="nil"/>
              <w:left w:val="nil"/>
              <w:bottom w:val="nil"/>
              <w:right w:val="nil"/>
            </w:tcBorders>
          </w:tcPr>
          <w:p w:rsidR="004F52E3" w:rsidRPr="00E62E45" w:rsidRDefault="004F52E3" w:rsidP="009A0DDE">
            <w:pPr>
              <w:pStyle w:val="a9"/>
              <w:ind w:left="0"/>
              <w:jc w:val="left"/>
              <w:rPr>
                <w:sz w:val="26"/>
                <w:szCs w:val="24"/>
                <w:lang w:val="ru-RU" w:eastAsia="ru-RU"/>
              </w:rPr>
            </w:pPr>
            <w:r w:rsidRPr="00E62E45">
              <w:rPr>
                <w:sz w:val="26"/>
                <w:lang w:val="ru-RU" w:eastAsia="ru-RU"/>
              </w:rPr>
              <w:t>Уполномоченный представитель избирательного объединения по финансовым вопросам</w:t>
            </w:r>
          </w:p>
        </w:tc>
        <w:tc>
          <w:tcPr>
            <w:tcW w:w="1132" w:type="dxa"/>
            <w:tcBorders>
              <w:top w:val="nil"/>
              <w:left w:val="nil"/>
              <w:bottom w:val="nil"/>
              <w:right w:val="nil"/>
            </w:tcBorders>
            <w:vAlign w:val="center"/>
          </w:tcPr>
          <w:p w:rsidR="004F52E3" w:rsidRDefault="004F52E3" w:rsidP="009A0DDE">
            <w:pPr>
              <w:jc w:val="center"/>
            </w:pPr>
            <w:r>
              <w:t>МП</w:t>
            </w:r>
          </w:p>
        </w:tc>
        <w:tc>
          <w:tcPr>
            <w:tcW w:w="3544" w:type="dxa"/>
            <w:tcBorders>
              <w:top w:val="nil"/>
              <w:left w:val="nil"/>
              <w:bottom w:val="single" w:sz="4" w:space="0" w:color="auto"/>
              <w:right w:val="nil"/>
            </w:tcBorders>
          </w:tcPr>
          <w:p w:rsidR="004F52E3" w:rsidRDefault="004F52E3" w:rsidP="009A0DDE"/>
          <w:p w:rsidR="004F52E3" w:rsidRDefault="004F52E3" w:rsidP="009A0DDE"/>
          <w:p w:rsidR="004F52E3" w:rsidRDefault="00B63CB9" w:rsidP="009A0DDE">
            <w:r>
              <w:t>______</w:t>
            </w:r>
            <w:r w:rsidR="004F52E3">
              <w:t>_______________</w:t>
            </w:r>
            <w:r w:rsidR="009933EA">
              <w:t>_</w:t>
            </w:r>
            <w:r w:rsidR="004F52E3">
              <w:t>__</w:t>
            </w:r>
            <w:r w:rsidR="009933EA">
              <w:t>__</w:t>
            </w:r>
            <w:r w:rsidR="004F52E3">
              <w:t>_</w:t>
            </w:r>
          </w:p>
          <w:p w:rsidR="004F52E3" w:rsidRDefault="008F4393" w:rsidP="009A0DDE">
            <w:pPr>
              <w:pStyle w:val="ConsPlusNonformat"/>
              <w:widowControl/>
              <w:autoSpaceDE/>
              <w:autoSpaceDN/>
              <w:adjustRightInd/>
              <w:rPr>
                <w:rFonts w:ascii="Times New Roman" w:hAnsi="Times New Roman" w:cs="Times New Roman"/>
                <w:szCs w:val="24"/>
              </w:rPr>
            </w:pPr>
            <w:r>
              <w:rPr>
                <w:rFonts w:ascii="Times New Roman" w:hAnsi="Times New Roman" w:cs="Times New Roman"/>
                <w:szCs w:val="24"/>
              </w:rPr>
              <w:t xml:space="preserve">      </w:t>
            </w:r>
            <w:r w:rsidR="004F52E3">
              <w:rPr>
                <w:rFonts w:ascii="Times New Roman" w:hAnsi="Times New Roman" w:cs="Times New Roman"/>
                <w:szCs w:val="24"/>
              </w:rPr>
              <w:t xml:space="preserve">(подпись, инициалы, </w:t>
            </w:r>
            <w:r w:rsidR="009933EA">
              <w:rPr>
                <w:rFonts w:ascii="Times New Roman" w:hAnsi="Times New Roman" w:cs="Times New Roman"/>
                <w:szCs w:val="24"/>
              </w:rPr>
              <w:t>ф</w:t>
            </w:r>
            <w:r w:rsidR="004F52E3">
              <w:rPr>
                <w:rFonts w:ascii="Times New Roman" w:hAnsi="Times New Roman" w:cs="Times New Roman"/>
                <w:szCs w:val="24"/>
              </w:rPr>
              <w:t>амилия)</w:t>
            </w:r>
          </w:p>
          <w:p w:rsidR="004F52E3" w:rsidRDefault="004F52E3" w:rsidP="009A0DDE">
            <w:pPr>
              <w:pStyle w:val="ConsPlusNonformat"/>
              <w:widowControl/>
              <w:autoSpaceDE/>
              <w:autoSpaceDN/>
              <w:adjustRightInd/>
              <w:jc w:val="center"/>
              <w:rPr>
                <w:rFonts w:ascii="Times New Roman" w:hAnsi="Times New Roman" w:cs="Times New Roman"/>
                <w:szCs w:val="24"/>
              </w:rPr>
            </w:pPr>
          </w:p>
          <w:p w:rsidR="004F52E3" w:rsidRDefault="004F52E3" w:rsidP="009A0DDE">
            <w:pPr>
              <w:pStyle w:val="ConsPlusNonformat"/>
              <w:widowControl/>
              <w:autoSpaceDE/>
              <w:autoSpaceDN/>
              <w:adjustRightInd/>
              <w:jc w:val="center"/>
            </w:pPr>
          </w:p>
        </w:tc>
      </w:tr>
    </w:tbl>
    <w:p w:rsidR="004F52E3" w:rsidRDefault="00EE11A7" w:rsidP="00EE11A7">
      <w:pPr>
        <w:pStyle w:val="ConsPlusTitle"/>
        <w:widowControl/>
        <w:ind w:firstLine="7230"/>
        <w:rPr>
          <w:rFonts w:ascii="Times New Roman" w:hAnsi="Times New Roman" w:cs="Times New Roman"/>
          <w:b w:val="0"/>
        </w:rPr>
      </w:pPr>
      <w:r>
        <w:rPr>
          <w:rFonts w:ascii="Times New Roman" w:hAnsi="Times New Roman" w:cs="Times New Roman"/>
          <w:b w:val="0"/>
        </w:rPr>
        <w:t xml:space="preserve"> </w:t>
      </w:r>
      <w:r w:rsidR="004F52E3" w:rsidRPr="001E767B">
        <w:rPr>
          <w:rFonts w:ascii="Times New Roman" w:hAnsi="Times New Roman" w:cs="Times New Roman"/>
          <w:b w:val="0"/>
        </w:rPr>
        <w:t>(дата)</w:t>
      </w:r>
    </w:p>
    <w:p w:rsidR="004F52E3" w:rsidRDefault="004F52E3" w:rsidP="009A0DDE">
      <w:pPr>
        <w:pStyle w:val="ConsPlusTitle"/>
        <w:widowControl/>
        <w:jc w:val="center"/>
        <w:rPr>
          <w:rFonts w:ascii="Times New Roman" w:hAnsi="Times New Roman" w:cs="Times New Roman"/>
          <w:b w:val="0"/>
        </w:rPr>
      </w:pPr>
    </w:p>
    <w:tbl>
      <w:tblPr>
        <w:tblW w:w="9464" w:type="dxa"/>
        <w:tblLayout w:type="fixed"/>
        <w:tblLook w:val="0000" w:firstRow="0" w:lastRow="0" w:firstColumn="0" w:lastColumn="0" w:noHBand="0" w:noVBand="0"/>
      </w:tblPr>
      <w:tblGrid>
        <w:gridCol w:w="4788"/>
        <w:gridCol w:w="1274"/>
        <w:gridCol w:w="3402"/>
      </w:tblGrid>
      <w:tr w:rsidR="004F52E3" w:rsidTr="009933EA">
        <w:tblPrEx>
          <w:tblCellMar>
            <w:top w:w="0" w:type="dxa"/>
            <w:bottom w:w="0" w:type="dxa"/>
          </w:tblCellMar>
        </w:tblPrEx>
        <w:trPr>
          <w:cantSplit/>
          <w:trHeight w:val="1262"/>
        </w:trPr>
        <w:tc>
          <w:tcPr>
            <w:tcW w:w="4788" w:type="dxa"/>
            <w:tcBorders>
              <w:top w:val="nil"/>
              <w:left w:val="nil"/>
              <w:bottom w:val="nil"/>
              <w:right w:val="nil"/>
            </w:tcBorders>
          </w:tcPr>
          <w:p w:rsidR="004F52E3" w:rsidRPr="00E62E45" w:rsidRDefault="004F52E3" w:rsidP="009A0DDE">
            <w:pPr>
              <w:pStyle w:val="a9"/>
              <w:ind w:left="0"/>
              <w:jc w:val="left"/>
              <w:rPr>
                <w:sz w:val="26"/>
                <w:szCs w:val="24"/>
                <w:lang w:val="ru-RU" w:eastAsia="ru-RU"/>
              </w:rPr>
            </w:pPr>
            <w:r w:rsidRPr="00E62E45">
              <w:rPr>
                <w:sz w:val="26"/>
                <w:lang w:val="ru-RU" w:eastAsia="ru-RU"/>
              </w:rPr>
              <w:t>Кандидат (уполномоченный представитель по финансовым вопросам)</w:t>
            </w:r>
          </w:p>
        </w:tc>
        <w:tc>
          <w:tcPr>
            <w:tcW w:w="1274" w:type="dxa"/>
            <w:tcBorders>
              <w:top w:val="nil"/>
              <w:left w:val="nil"/>
              <w:bottom w:val="nil"/>
              <w:right w:val="nil"/>
            </w:tcBorders>
            <w:vAlign w:val="center"/>
          </w:tcPr>
          <w:p w:rsidR="004F52E3" w:rsidRDefault="004F52E3" w:rsidP="009A0DDE">
            <w:pPr>
              <w:jc w:val="center"/>
            </w:pPr>
          </w:p>
        </w:tc>
        <w:tc>
          <w:tcPr>
            <w:tcW w:w="3402" w:type="dxa"/>
            <w:tcBorders>
              <w:top w:val="nil"/>
              <w:left w:val="nil"/>
              <w:bottom w:val="single" w:sz="4" w:space="0" w:color="auto"/>
              <w:right w:val="nil"/>
            </w:tcBorders>
          </w:tcPr>
          <w:p w:rsidR="004F52E3" w:rsidRDefault="004F52E3" w:rsidP="009A0DDE"/>
          <w:p w:rsidR="004F52E3" w:rsidRDefault="004F52E3" w:rsidP="009A0DDE"/>
          <w:p w:rsidR="004F52E3" w:rsidRDefault="009933EA" w:rsidP="009A0DDE">
            <w:r>
              <w:t>_</w:t>
            </w:r>
            <w:r w:rsidR="004F52E3">
              <w:t>________________________</w:t>
            </w:r>
          </w:p>
          <w:p w:rsidR="004F52E3" w:rsidRDefault="008F4393" w:rsidP="009A0DDE">
            <w:pPr>
              <w:pStyle w:val="ConsPlusNonformat"/>
              <w:widowControl/>
              <w:autoSpaceDE/>
              <w:autoSpaceDN/>
              <w:adjustRightInd/>
              <w:rPr>
                <w:rFonts w:ascii="Times New Roman" w:hAnsi="Times New Roman" w:cs="Times New Roman"/>
                <w:szCs w:val="24"/>
              </w:rPr>
            </w:pPr>
            <w:r>
              <w:rPr>
                <w:rFonts w:ascii="Times New Roman" w:hAnsi="Times New Roman" w:cs="Times New Roman"/>
                <w:szCs w:val="24"/>
              </w:rPr>
              <w:t xml:space="preserve">     </w:t>
            </w:r>
            <w:r w:rsidR="004F52E3">
              <w:rPr>
                <w:rFonts w:ascii="Times New Roman" w:hAnsi="Times New Roman" w:cs="Times New Roman"/>
                <w:szCs w:val="24"/>
              </w:rPr>
              <w:t xml:space="preserve">(подпись, инициалы, </w:t>
            </w:r>
            <w:r w:rsidR="009933EA">
              <w:rPr>
                <w:rFonts w:ascii="Times New Roman" w:hAnsi="Times New Roman" w:cs="Times New Roman"/>
                <w:szCs w:val="24"/>
              </w:rPr>
              <w:t>фа</w:t>
            </w:r>
            <w:r w:rsidR="004F52E3">
              <w:rPr>
                <w:rFonts w:ascii="Times New Roman" w:hAnsi="Times New Roman" w:cs="Times New Roman"/>
                <w:szCs w:val="24"/>
              </w:rPr>
              <w:t>милия)</w:t>
            </w:r>
          </w:p>
          <w:p w:rsidR="004F52E3" w:rsidRDefault="004F52E3" w:rsidP="009A0DDE">
            <w:pPr>
              <w:pStyle w:val="ConsPlusNonformat"/>
              <w:widowControl/>
              <w:autoSpaceDE/>
              <w:autoSpaceDN/>
              <w:adjustRightInd/>
              <w:jc w:val="center"/>
              <w:rPr>
                <w:rFonts w:ascii="Times New Roman" w:hAnsi="Times New Roman" w:cs="Times New Roman"/>
                <w:szCs w:val="24"/>
              </w:rPr>
            </w:pPr>
          </w:p>
          <w:p w:rsidR="004F52E3" w:rsidRDefault="004F52E3" w:rsidP="009A0DDE">
            <w:pPr>
              <w:pStyle w:val="ConsPlusNonformat"/>
              <w:widowControl/>
              <w:autoSpaceDE/>
              <w:autoSpaceDN/>
              <w:adjustRightInd/>
              <w:jc w:val="center"/>
            </w:pPr>
          </w:p>
        </w:tc>
      </w:tr>
    </w:tbl>
    <w:p w:rsidR="004F52E3" w:rsidRDefault="004F52E3" w:rsidP="00EE11A7">
      <w:pPr>
        <w:pStyle w:val="ConsPlusTitle"/>
        <w:widowControl/>
        <w:tabs>
          <w:tab w:val="left" w:pos="7350"/>
          <w:tab w:val="center" w:pos="7863"/>
        </w:tabs>
        <w:ind w:firstLine="7230"/>
        <w:rPr>
          <w:rFonts w:ascii="Times New Roman" w:hAnsi="Times New Roman" w:cs="Times New Roman"/>
          <w:b w:val="0"/>
        </w:rPr>
      </w:pPr>
      <w:r w:rsidRPr="001E767B">
        <w:rPr>
          <w:rFonts w:ascii="Times New Roman" w:hAnsi="Times New Roman" w:cs="Times New Roman"/>
          <w:b w:val="0"/>
        </w:rPr>
        <w:t>(дата)</w:t>
      </w:r>
    </w:p>
    <w:p w:rsidR="00D20819" w:rsidRDefault="00D20819" w:rsidP="009A0DDE">
      <w:pPr>
        <w:pStyle w:val="ConsPlusNonformat"/>
        <w:widowControl/>
        <w:rPr>
          <w:rFonts w:ascii="Times New Roman" w:hAnsi="Times New Roman" w:cs="Times New Roman"/>
          <w:sz w:val="24"/>
          <w:szCs w:val="24"/>
        </w:rPr>
        <w:sectPr w:rsidR="00D20819" w:rsidSect="00B63CB9">
          <w:pgSz w:w="11906" w:h="16838" w:code="9"/>
          <w:pgMar w:top="1134" w:right="851" w:bottom="1134" w:left="1701" w:header="709" w:footer="709" w:gutter="0"/>
          <w:pgNumType w:start="1"/>
          <w:cols w:space="708"/>
          <w:titlePg/>
          <w:docGrid w:linePitch="360"/>
        </w:sectPr>
      </w:pPr>
    </w:p>
    <w:tbl>
      <w:tblPr>
        <w:tblW w:w="9606" w:type="dxa"/>
        <w:tblLook w:val="0000" w:firstRow="0" w:lastRow="0" w:firstColumn="0" w:lastColumn="0" w:noHBand="0" w:noVBand="0"/>
      </w:tblPr>
      <w:tblGrid>
        <w:gridCol w:w="3652"/>
        <w:gridCol w:w="5954"/>
      </w:tblGrid>
      <w:tr w:rsidR="00D20819" w:rsidRPr="009933EA" w:rsidTr="00A62BFA">
        <w:tblPrEx>
          <w:tblCellMar>
            <w:top w:w="0" w:type="dxa"/>
            <w:bottom w:w="0" w:type="dxa"/>
          </w:tblCellMar>
        </w:tblPrEx>
        <w:tc>
          <w:tcPr>
            <w:tcW w:w="3652" w:type="dxa"/>
            <w:tcBorders>
              <w:top w:val="nil"/>
              <w:left w:val="nil"/>
              <w:bottom w:val="nil"/>
              <w:right w:val="nil"/>
            </w:tcBorders>
          </w:tcPr>
          <w:p w:rsidR="00D20819" w:rsidRDefault="00D20819" w:rsidP="009A0DDE">
            <w:pPr>
              <w:pStyle w:val="ConsPlusNormal"/>
              <w:widowControl/>
              <w:spacing w:line="480" w:lineRule="auto"/>
              <w:ind w:firstLine="0"/>
              <w:jc w:val="center"/>
              <w:rPr>
                <w:rFonts w:ascii="Times New Roman" w:hAnsi="Times New Roman" w:cs="Times New Roman"/>
                <w:sz w:val="22"/>
                <w:szCs w:val="22"/>
              </w:rPr>
            </w:pPr>
          </w:p>
        </w:tc>
        <w:tc>
          <w:tcPr>
            <w:tcW w:w="5954" w:type="dxa"/>
            <w:tcBorders>
              <w:top w:val="nil"/>
              <w:left w:val="nil"/>
              <w:bottom w:val="nil"/>
              <w:right w:val="nil"/>
            </w:tcBorders>
          </w:tcPr>
          <w:p w:rsidR="00D20819" w:rsidRPr="009933EA" w:rsidRDefault="00D20819" w:rsidP="009A0DDE">
            <w:pPr>
              <w:pStyle w:val="ConsPlusTitle"/>
              <w:widowControl/>
              <w:jc w:val="center"/>
              <w:rPr>
                <w:rFonts w:ascii="Times New Roman" w:hAnsi="Times New Roman" w:cs="Times New Roman"/>
                <w:b w:val="0"/>
                <w:bCs w:val="0"/>
                <w:sz w:val="24"/>
                <w:szCs w:val="24"/>
              </w:rPr>
            </w:pPr>
            <w:r w:rsidRPr="009933EA">
              <w:rPr>
                <w:rFonts w:ascii="Times New Roman" w:hAnsi="Times New Roman" w:cs="Times New Roman"/>
                <w:b w:val="0"/>
                <w:bCs w:val="0"/>
                <w:sz w:val="24"/>
                <w:szCs w:val="24"/>
              </w:rPr>
              <w:t xml:space="preserve">Приложение № </w:t>
            </w:r>
            <w:r w:rsidR="00797A7C" w:rsidRPr="009933EA">
              <w:rPr>
                <w:rFonts w:ascii="Times New Roman" w:hAnsi="Times New Roman" w:cs="Times New Roman"/>
                <w:b w:val="0"/>
                <w:bCs w:val="0"/>
                <w:sz w:val="24"/>
                <w:szCs w:val="24"/>
              </w:rPr>
              <w:t>5</w:t>
            </w:r>
          </w:p>
          <w:p w:rsidR="00D20819" w:rsidRPr="009933EA" w:rsidRDefault="008F6D3E" w:rsidP="009A0DDE">
            <w:pPr>
              <w:pStyle w:val="ConsPlusNormal"/>
              <w:widowControl/>
              <w:ind w:firstLine="0"/>
              <w:jc w:val="center"/>
              <w:rPr>
                <w:rFonts w:ascii="Times New Roman" w:hAnsi="Times New Roman" w:cs="Times New Roman"/>
                <w:sz w:val="24"/>
                <w:szCs w:val="24"/>
              </w:rPr>
            </w:pPr>
            <w:r w:rsidRPr="009933EA">
              <w:rPr>
                <w:rFonts w:ascii="Times New Roman" w:hAnsi="Times New Roman" w:cs="Times New Roman"/>
                <w:bCs/>
                <w:sz w:val="24"/>
                <w:szCs w:val="24"/>
              </w:rPr>
              <w:t xml:space="preserve">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 в Кемеровской </w:t>
            </w:r>
            <w:r w:rsidR="00D20CA1" w:rsidRPr="009933EA">
              <w:rPr>
                <w:rFonts w:ascii="Times New Roman" w:hAnsi="Times New Roman" w:cs="Times New Roman"/>
                <w:bCs/>
                <w:sz w:val="24"/>
                <w:szCs w:val="24"/>
              </w:rPr>
              <w:t>области – Кузбассе</w:t>
            </w:r>
          </w:p>
        </w:tc>
      </w:tr>
    </w:tbl>
    <w:p w:rsidR="00D20819" w:rsidRDefault="00D20819" w:rsidP="009A0DDE">
      <w:pPr>
        <w:pStyle w:val="ConsPlusNormal"/>
        <w:widowControl/>
        <w:ind w:firstLine="0"/>
        <w:jc w:val="right"/>
      </w:pPr>
    </w:p>
    <w:p w:rsidR="00D20819" w:rsidRPr="00AA5B30" w:rsidRDefault="00AA5B30" w:rsidP="009A0DDE">
      <w:pPr>
        <w:pStyle w:val="ConsPlusNonformat"/>
        <w:widowControl/>
        <w:jc w:val="right"/>
        <w:rPr>
          <w:rFonts w:ascii="Times New Roman" w:hAnsi="Times New Roman" w:cs="Times New Roman"/>
          <w:b/>
          <w:sz w:val="24"/>
          <w:szCs w:val="24"/>
        </w:rPr>
      </w:pPr>
      <w:r w:rsidRPr="00AA5B30">
        <w:rPr>
          <w:rFonts w:ascii="Times New Roman" w:hAnsi="Times New Roman" w:cs="Times New Roman"/>
          <w:b/>
          <w:sz w:val="24"/>
          <w:szCs w:val="24"/>
        </w:rPr>
        <w:t>Образец</w:t>
      </w:r>
    </w:p>
    <w:p w:rsidR="00D20819" w:rsidRDefault="00D20819" w:rsidP="009A0DD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Подтверждение </w:t>
      </w:r>
    </w:p>
    <w:p w:rsidR="00E3689E" w:rsidRDefault="00E3689E" w:rsidP="009A0DDE">
      <w:pPr>
        <w:pStyle w:val="ConsPlusNonformat"/>
        <w:widowControl/>
        <w:jc w:val="center"/>
        <w:rPr>
          <w:rFonts w:ascii="Times New Roman" w:hAnsi="Times New Roman" w:cs="Times New Roman"/>
          <w:sz w:val="24"/>
          <w:szCs w:val="24"/>
        </w:rPr>
      </w:pPr>
      <w:r>
        <w:rPr>
          <w:rFonts w:ascii="Times New Roman" w:hAnsi="Times New Roman" w:cs="Times New Roman"/>
          <w:b/>
          <w:bCs/>
          <w:sz w:val="24"/>
          <w:szCs w:val="24"/>
        </w:rPr>
        <w:t>согласия уполномоченного представителя избирательного объединения по финансовым вопросам</w:t>
      </w:r>
      <w:r w:rsidR="00C7464E">
        <w:rPr>
          <w:rFonts w:ascii="Times New Roman" w:hAnsi="Times New Roman" w:cs="Times New Roman"/>
          <w:b/>
          <w:bCs/>
          <w:sz w:val="24"/>
          <w:szCs w:val="24"/>
        </w:rPr>
        <w:t>,</w:t>
      </w:r>
      <w:r>
        <w:rPr>
          <w:rFonts w:ascii="Times New Roman" w:hAnsi="Times New Roman" w:cs="Times New Roman"/>
          <w:b/>
          <w:bCs/>
          <w:sz w:val="24"/>
          <w:szCs w:val="24"/>
        </w:rPr>
        <w:t xml:space="preserve"> кандидата (уполномоченного представителя кандидата по финансовым вопросам) при проведении выборов в органы местного самоуправления в Кемеровской области</w:t>
      </w:r>
      <w:r w:rsidR="00C7464E">
        <w:rPr>
          <w:rFonts w:ascii="Times New Roman" w:hAnsi="Times New Roman" w:cs="Times New Roman"/>
          <w:b/>
          <w:bCs/>
          <w:sz w:val="24"/>
          <w:szCs w:val="24"/>
        </w:rPr>
        <w:t xml:space="preserve"> – Кузбассе </w:t>
      </w:r>
    </w:p>
    <w:p w:rsidR="00D20819" w:rsidRDefault="00D20819" w:rsidP="009A0DDE">
      <w:pPr>
        <w:pStyle w:val="ConsPlusNonformat"/>
        <w:widowControl/>
        <w:rPr>
          <w:rFonts w:ascii="Times New Roman" w:hAnsi="Times New Roman" w:cs="Times New Roman"/>
          <w:sz w:val="24"/>
          <w:szCs w:val="24"/>
        </w:rPr>
      </w:pPr>
    </w:p>
    <w:p w:rsidR="00B93C56" w:rsidRDefault="00B93C56" w:rsidP="009A0DDE">
      <w:pPr>
        <w:pStyle w:val="ConsNormal"/>
        <w:ind w:firstLine="0"/>
        <w:jc w:val="both"/>
        <w:rPr>
          <w:sz w:val="24"/>
          <w:szCs w:val="24"/>
        </w:rPr>
      </w:pPr>
      <w:r>
        <w:rPr>
          <w:sz w:val="24"/>
          <w:szCs w:val="24"/>
        </w:rPr>
        <w:t>Кандидат (уполномоченный представитель по финансовым вопросам кандидата, уполномоченный представитель по финансовым вопросам избирательного объединения)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93C56" w:rsidTr="00A62BFA">
        <w:tblPrEx>
          <w:tblCellMar>
            <w:top w:w="0" w:type="dxa"/>
            <w:bottom w:w="0" w:type="dxa"/>
          </w:tblCellMar>
        </w:tblPrEx>
        <w:tc>
          <w:tcPr>
            <w:tcW w:w="9464" w:type="dxa"/>
            <w:tcBorders>
              <w:top w:val="nil"/>
              <w:left w:val="nil"/>
              <w:bottom w:val="single" w:sz="4" w:space="0" w:color="auto"/>
              <w:right w:val="nil"/>
            </w:tcBorders>
          </w:tcPr>
          <w:p w:rsidR="00B93C56" w:rsidRDefault="00B36883" w:rsidP="009A0DDE">
            <w:pPr>
              <w:pStyle w:val="ConsNormal"/>
              <w:ind w:firstLine="0"/>
              <w:jc w:val="center"/>
              <w:rPr>
                <w:b/>
                <w:bCs/>
                <w:sz w:val="24"/>
                <w:szCs w:val="24"/>
              </w:rPr>
            </w:pPr>
            <w:r>
              <w:rPr>
                <w:b/>
                <w:bCs/>
                <w:sz w:val="24"/>
                <w:szCs w:val="24"/>
              </w:rPr>
              <w:t>Кандидатов Кандидат Кандидатович</w:t>
            </w:r>
            <w:r w:rsidR="00B93C56">
              <w:rPr>
                <w:rStyle w:val="a6"/>
                <w:b/>
                <w:bCs/>
              </w:rPr>
              <w:footnoteReference w:customMarkFollows="1" w:id="9"/>
              <w:t>1</w:t>
            </w:r>
          </w:p>
        </w:tc>
      </w:tr>
    </w:tbl>
    <w:p w:rsidR="00B93C56" w:rsidRDefault="00B93C56" w:rsidP="009A0DDE">
      <w:pPr>
        <w:pStyle w:val="ConsNormal"/>
        <w:ind w:firstLine="0"/>
        <w:jc w:val="center"/>
        <w:rPr>
          <w:sz w:val="16"/>
          <w:szCs w:val="16"/>
        </w:rPr>
      </w:pPr>
      <w:r>
        <w:rPr>
          <w:sz w:val="16"/>
          <w:szCs w:val="16"/>
        </w:rPr>
        <w:t>(фамилия, имя и отчество  кандидата, уполномоченного представителя</w:t>
      </w:r>
      <w:r w:rsidR="006A616C">
        <w:rPr>
          <w:sz w:val="16"/>
          <w:szCs w:val="16"/>
        </w:rPr>
        <w:t xml:space="preserve"> кандидата</w:t>
      </w:r>
      <w:r w:rsidR="003443A7">
        <w:rPr>
          <w:sz w:val="16"/>
          <w:szCs w:val="16"/>
        </w:rPr>
        <w:t xml:space="preserve"> (избирательного объединения)</w:t>
      </w:r>
      <w:r>
        <w:rPr>
          <w:sz w:val="16"/>
          <w:szCs w:val="16"/>
        </w:rPr>
        <w:t xml:space="preserve"> по финансовым вопросам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93C56" w:rsidTr="00A62BFA">
        <w:tblPrEx>
          <w:tblCellMar>
            <w:top w:w="0" w:type="dxa"/>
            <w:bottom w:w="0" w:type="dxa"/>
          </w:tblCellMar>
        </w:tblPrEx>
        <w:tc>
          <w:tcPr>
            <w:tcW w:w="9464" w:type="dxa"/>
            <w:tcBorders>
              <w:top w:val="nil"/>
              <w:left w:val="nil"/>
              <w:bottom w:val="single" w:sz="4" w:space="0" w:color="auto"/>
              <w:right w:val="nil"/>
            </w:tcBorders>
          </w:tcPr>
          <w:p w:rsidR="003443A7" w:rsidRDefault="003443A7" w:rsidP="009A0DDE">
            <w:pPr>
              <w:pStyle w:val="ConsNormal"/>
              <w:ind w:firstLine="0"/>
              <w:jc w:val="both"/>
              <w:rPr>
                <w:bCs/>
                <w:sz w:val="24"/>
                <w:szCs w:val="24"/>
              </w:rPr>
            </w:pPr>
            <w:r>
              <w:rPr>
                <w:bCs/>
                <w:sz w:val="24"/>
                <w:szCs w:val="24"/>
              </w:rPr>
              <w:t>являющийся на основании доверенности № ___ от «____» ______________ 20___ года уполномоченным представителем кандидата (избирательного объединени</w:t>
            </w:r>
            <w:r w:rsidRPr="002668BF">
              <w:rPr>
                <w:bCs/>
                <w:sz w:val="24"/>
                <w:szCs w:val="24"/>
              </w:rPr>
              <w:t>я)</w:t>
            </w:r>
            <w:r w:rsidR="00B36883">
              <w:rPr>
                <w:bCs/>
                <w:sz w:val="24"/>
                <w:szCs w:val="24"/>
              </w:rPr>
              <w:t xml:space="preserve"> по финансовым вопросам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5"/>
            </w:tblGrid>
            <w:tr w:rsidR="00E3689E" w:rsidRPr="00756CDC" w:rsidTr="00756CDC">
              <w:tc>
                <w:tcPr>
                  <w:tcW w:w="9375" w:type="dxa"/>
                  <w:tcBorders>
                    <w:top w:val="nil"/>
                    <w:left w:val="nil"/>
                    <w:bottom w:val="single" w:sz="4" w:space="0" w:color="auto"/>
                    <w:right w:val="nil"/>
                  </w:tcBorders>
                  <w:shd w:val="clear" w:color="auto" w:fill="auto"/>
                </w:tcPr>
                <w:p w:rsidR="00E3689E" w:rsidRPr="00756CDC" w:rsidRDefault="00E3689E" w:rsidP="009A0DDE">
                  <w:pPr>
                    <w:pStyle w:val="ConsNormal"/>
                    <w:ind w:firstLine="0"/>
                    <w:jc w:val="both"/>
                    <w:rPr>
                      <w:bCs/>
                      <w:sz w:val="24"/>
                      <w:szCs w:val="24"/>
                    </w:rPr>
                  </w:pPr>
                </w:p>
              </w:tc>
            </w:tr>
          </w:tbl>
          <w:p w:rsidR="00E3689E" w:rsidRPr="00DF110F" w:rsidRDefault="00E3689E" w:rsidP="009A0DDE">
            <w:pPr>
              <w:pStyle w:val="ConsNormal"/>
              <w:ind w:firstLine="0"/>
              <w:jc w:val="center"/>
              <w:rPr>
                <w:bCs/>
                <w:sz w:val="16"/>
                <w:szCs w:val="16"/>
              </w:rPr>
            </w:pPr>
            <w:r>
              <w:rPr>
                <w:bCs/>
                <w:sz w:val="16"/>
                <w:szCs w:val="16"/>
              </w:rPr>
              <w:t>(Ф.И.О. кандидата, наименование избирательного объединения)</w:t>
            </w:r>
          </w:p>
          <w:p w:rsidR="00B93C56" w:rsidRDefault="00B93C56" w:rsidP="009A0DDE">
            <w:pPr>
              <w:pStyle w:val="ConsNormal"/>
              <w:ind w:firstLine="0"/>
              <w:jc w:val="center"/>
              <w:rPr>
                <w:b/>
                <w:bCs/>
                <w:sz w:val="24"/>
                <w:szCs w:val="24"/>
              </w:rPr>
            </w:pPr>
          </w:p>
        </w:tc>
      </w:tr>
    </w:tbl>
    <w:p w:rsidR="00B93C56" w:rsidRDefault="00B93C56" w:rsidP="009A0DDE">
      <w:pPr>
        <w:pStyle w:val="ConsNormal"/>
        <w:ind w:firstLine="0"/>
        <w:jc w:val="center"/>
        <w:rPr>
          <w:sz w:val="16"/>
          <w:szCs w:val="16"/>
        </w:rPr>
      </w:pPr>
      <w:r>
        <w:rPr>
          <w:sz w:val="16"/>
          <w:szCs w:val="16"/>
        </w:rPr>
        <w:t>(номер  одномандатного избирательного округа или  наименование избирательного объединения)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93C56" w:rsidTr="00A62BFA">
        <w:tblPrEx>
          <w:tblCellMar>
            <w:top w:w="0" w:type="dxa"/>
            <w:bottom w:w="0" w:type="dxa"/>
          </w:tblCellMar>
        </w:tblPrEx>
        <w:tc>
          <w:tcPr>
            <w:tcW w:w="9464" w:type="dxa"/>
            <w:tcBorders>
              <w:top w:val="nil"/>
              <w:left w:val="nil"/>
              <w:bottom w:val="single" w:sz="4" w:space="0" w:color="auto"/>
              <w:right w:val="nil"/>
            </w:tcBorders>
          </w:tcPr>
          <w:p w:rsidR="00B93C56" w:rsidRDefault="00B93C56" w:rsidP="009A0DDE">
            <w:pPr>
              <w:pStyle w:val="ConsNormal"/>
              <w:ind w:firstLine="0"/>
              <w:jc w:val="center"/>
              <w:rPr>
                <w:b/>
                <w:bCs/>
                <w:sz w:val="24"/>
                <w:szCs w:val="24"/>
                <w:u w:val="single"/>
              </w:rPr>
            </w:pPr>
            <w:r>
              <w:rPr>
                <w:b/>
                <w:bCs/>
                <w:sz w:val="24"/>
                <w:szCs w:val="24"/>
              </w:rPr>
              <w:t xml:space="preserve">счет № 00000000000000000000, </w:t>
            </w:r>
            <w:r w:rsidR="00B36883">
              <w:rPr>
                <w:b/>
                <w:bCs/>
                <w:sz w:val="24"/>
                <w:szCs w:val="24"/>
              </w:rPr>
              <w:t>Энское</w:t>
            </w:r>
            <w:r>
              <w:rPr>
                <w:b/>
                <w:bCs/>
                <w:sz w:val="24"/>
                <w:szCs w:val="24"/>
              </w:rPr>
              <w:t xml:space="preserve"> ОСБ № </w:t>
            </w:r>
            <w:r w:rsidR="00B36883">
              <w:rPr>
                <w:b/>
                <w:bCs/>
                <w:sz w:val="24"/>
                <w:szCs w:val="24"/>
              </w:rPr>
              <w:t>0000</w:t>
            </w:r>
            <w:r>
              <w:rPr>
                <w:b/>
                <w:bCs/>
                <w:sz w:val="24"/>
                <w:szCs w:val="24"/>
              </w:rPr>
              <w:t>,</w:t>
            </w:r>
          </w:p>
        </w:tc>
      </w:tr>
      <w:tr w:rsidR="00B93C56" w:rsidTr="00A62BFA">
        <w:tblPrEx>
          <w:tblCellMar>
            <w:top w:w="0" w:type="dxa"/>
            <w:bottom w:w="0" w:type="dxa"/>
          </w:tblCellMar>
        </w:tblPrEx>
        <w:tc>
          <w:tcPr>
            <w:tcW w:w="9464" w:type="dxa"/>
            <w:tcBorders>
              <w:top w:val="nil"/>
              <w:left w:val="nil"/>
              <w:bottom w:val="single" w:sz="4" w:space="0" w:color="auto"/>
              <w:right w:val="nil"/>
            </w:tcBorders>
          </w:tcPr>
          <w:p w:rsidR="00B93C56" w:rsidRDefault="00B93C56" w:rsidP="009A0DDE">
            <w:pPr>
              <w:pStyle w:val="ConsNormal"/>
              <w:ind w:firstLine="0"/>
              <w:jc w:val="center"/>
              <w:rPr>
                <w:b/>
                <w:bCs/>
                <w:sz w:val="24"/>
                <w:szCs w:val="24"/>
                <w:u w:val="single"/>
              </w:rPr>
            </w:pPr>
            <w:r>
              <w:rPr>
                <w:b/>
                <w:bCs/>
                <w:sz w:val="24"/>
                <w:szCs w:val="24"/>
              </w:rPr>
              <w:t xml:space="preserve"> </w:t>
            </w:r>
            <w:r>
              <w:rPr>
                <w:sz w:val="16"/>
                <w:szCs w:val="16"/>
              </w:rPr>
              <w:t>(номер специального избирательного счета,</w:t>
            </w:r>
          </w:p>
          <w:p w:rsidR="00B93C56" w:rsidRDefault="00B93C56" w:rsidP="009A0DDE">
            <w:pPr>
              <w:pStyle w:val="ConsNormal"/>
              <w:ind w:firstLine="0"/>
              <w:jc w:val="center"/>
              <w:rPr>
                <w:b/>
                <w:bCs/>
                <w:sz w:val="24"/>
                <w:szCs w:val="24"/>
              </w:rPr>
            </w:pPr>
            <w:r>
              <w:rPr>
                <w:b/>
                <w:bCs/>
                <w:sz w:val="24"/>
                <w:szCs w:val="24"/>
              </w:rPr>
              <w:t xml:space="preserve">г. </w:t>
            </w:r>
            <w:r w:rsidR="00B36883">
              <w:rPr>
                <w:b/>
                <w:bCs/>
                <w:sz w:val="24"/>
                <w:szCs w:val="24"/>
              </w:rPr>
              <w:t>Энск</w:t>
            </w:r>
            <w:r>
              <w:rPr>
                <w:b/>
                <w:bCs/>
                <w:sz w:val="24"/>
                <w:szCs w:val="24"/>
              </w:rPr>
              <w:t xml:space="preserve">, пр. </w:t>
            </w:r>
            <w:r w:rsidR="00B36883">
              <w:rPr>
                <w:b/>
                <w:bCs/>
                <w:sz w:val="24"/>
                <w:szCs w:val="24"/>
              </w:rPr>
              <w:t>Энский</w:t>
            </w:r>
            <w:r>
              <w:rPr>
                <w:b/>
                <w:bCs/>
                <w:sz w:val="24"/>
                <w:szCs w:val="24"/>
              </w:rPr>
              <w:t>, 53</w:t>
            </w:r>
          </w:p>
        </w:tc>
      </w:tr>
    </w:tbl>
    <w:p w:rsidR="00B93C56" w:rsidRDefault="00B93C56" w:rsidP="009A0DDE">
      <w:pPr>
        <w:pStyle w:val="ConsNormal"/>
        <w:ind w:firstLine="0"/>
        <w:jc w:val="center"/>
        <w:rPr>
          <w:sz w:val="16"/>
          <w:szCs w:val="16"/>
        </w:rPr>
      </w:pPr>
      <w:r>
        <w:rPr>
          <w:sz w:val="16"/>
          <w:szCs w:val="16"/>
        </w:rPr>
        <w:t xml:space="preserve">адрес </w:t>
      </w:r>
      <w:r w:rsidR="00880546">
        <w:rPr>
          <w:sz w:val="16"/>
          <w:szCs w:val="16"/>
        </w:rPr>
        <w:t xml:space="preserve">ПАО </w:t>
      </w:r>
      <w:r w:rsidR="003B674E">
        <w:rPr>
          <w:sz w:val="16"/>
          <w:szCs w:val="16"/>
        </w:rPr>
        <w:t>Сбербанк</w:t>
      </w:r>
      <w:r>
        <w:rPr>
          <w:sz w:val="16"/>
          <w:szCs w:val="16"/>
        </w:rPr>
        <w:t>)</w:t>
      </w:r>
    </w:p>
    <w:p w:rsidR="00B93C56" w:rsidRDefault="00B93C56" w:rsidP="009A0DDE">
      <w:pPr>
        <w:pStyle w:val="ConsNormal"/>
        <w:ind w:firstLine="0"/>
        <w:rPr>
          <w:sz w:val="16"/>
          <w:szCs w:val="16"/>
        </w:rPr>
      </w:pPr>
    </w:p>
    <w:p w:rsidR="00B93C56" w:rsidRPr="00BF61B4" w:rsidRDefault="00B93C56" w:rsidP="009A0DDE">
      <w:pPr>
        <w:pStyle w:val="ConsNormal"/>
        <w:ind w:firstLine="0"/>
        <w:rPr>
          <w:sz w:val="24"/>
          <w:szCs w:val="24"/>
          <w:lang w:val="en-US"/>
        </w:rPr>
      </w:pPr>
      <w:r>
        <w:rPr>
          <w:sz w:val="24"/>
          <w:szCs w:val="24"/>
        </w:rPr>
        <w:t xml:space="preserve">даю согласие </w:t>
      </w:r>
      <w:r w:rsidRPr="006A616C">
        <w:rPr>
          <w:bCs/>
          <w:sz w:val="24"/>
          <w:szCs w:val="24"/>
          <w:u w:val="single"/>
        </w:rPr>
        <w:t>ООО «</w:t>
      </w:r>
      <w:r w:rsidR="00946A24" w:rsidRPr="006A616C">
        <w:rPr>
          <w:bCs/>
          <w:sz w:val="24"/>
          <w:szCs w:val="24"/>
          <w:u w:val="single"/>
        </w:rPr>
        <w:t>Радуга</w:t>
      </w:r>
      <w:r w:rsidRPr="006A616C">
        <w:rPr>
          <w:bCs/>
          <w:sz w:val="24"/>
          <w:szCs w:val="24"/>
          <w:u w:val="single"/>
        </w:rPr>
        <w:t>»</w:t>
      </w:r>
      <w:r w:rsidR="00BF61B4">
        <w:rPr>
          <w:bCs/>
          <w:sz w:val="24"/>
          <w:szCs w:val="24"/>
          <w:u w:val="single"/>
          <w:lang w:val="en-US"/>
        </w:rPr>
        <w:t xml:space="preserve"> </w:t>
      </w:r>
    </w:p>
    <w:p w:rsidR="00B93C56" w:rsidRDefault="00B93C56" w:rsidP="009A0DDE">
      <w:pPr>
        <w:pStyle w:val="ConsNormal"/>
        <w:ind w:firstLine="0"/>
        <w:jc w:val="center"/>
        <w:rPr>
          <w:sz w:val="20"/>
          <w:szCs w:val="20"/>
        </w:rPr>
      </w:pPr>
      <w:r>
        <w:rPr>
          <w:sz w:val="20"/>
          <w:szCs w:val="20"/>
        </w:rPr>
        <w:t>(фамилия, имя и отчество гражданина, наименование организации)</w:t>
      </w:r>
    </w:p>
    <w:p w:rsidR="00B93C56" w:rsidRDefault="00B93C56" w:rsidP="009A0DDE">
      <w:pPr>
        <w:pStyle w:val="ConsNormal"/>
        <w:ind w:firstLine="0"/>
        <w:jc w:val="both"/>
      </w:pPr>
      <w:r>
        <w:rPr>
          <w:sz w:val="24"/>
          <w:szCs w:val="24"/>
        </w:rPr>
        <w:t>на выполнение работ (реализацию товаров, оказание услуг) согласно договору</w:t>
      </w:r>
      <w:r w:rsidR="00946A24">
        <w:rPr>
          <w:sz w:val="24"/>
          <w:szCs w:val="24"/>
        </w:rPr>
        <w:t xml:space="preserve"> </w:t>
      </w:r>
      <w:r>
        <w:rPr>
          <w:sz w:val="24"/>
          <w:szCs w:val="24"/>
        </w:rPr>
        <w:t>от «</w:t>
      </w:r>
      <w:r w:rsidR="00946A24" w:rsidRPr="00946A24">
        <w:rPr>
          <w:sz w:val="24"/>
          <w:szCs w:val="24"/>
          <w:u w:val="single"/>
        </w:rPr>
        <w:t>10</w:t>
      </w:r>
      <w:r>
        <w:rPr>
          <w:sz w:val="24"/>
          <w:szCs w:val="24"/>
        </w:rPr>
        <w:t xml:space="preserve">» </w:t>
      </w:r>
      <w:r w:rsidR="00946A24" w:rsidRPr="00946A24">
        <w:rPr>
          <w:sz w:val="24"/>
          <w:szCs w:val="24"/>
          <w:u w:val="single"/>
        </w:rPr>
        <w:t>августа</w:t>
      </w:r>
      <w:r w:rsidR="00946A24">
        <w:rPr>
          <w:sz w:val="24"/>
          <w:szCs w:val="24"/>
        </w:rPr>
        <w:t xml:space="preserve"> </w:t>
      </w:r>
      <w:r>
        <w:rPr>
          <w:sz w:val="24"/>
          <w:szCs w:val="24"/>
        </w:rPr>
        <w:t>20</w:t>
      </w:r>
      <w:r w:rsidR="00A62BFA">
        <w:rPr>
          <w:sz w:val="24"/>
          <w:szCs w:val="24"/>
        </w:rPr>
        <w:t>2</w:t>
      </w:r>
      <w:r w:rsidR="00047200">
        <w:rPr>
          <w:sz w:val="24"/>
          <w:szCs w:val="24"/>
        </w:rPr>
        <w:t>4</w:t>
      </w:r>
      <w:r>
        <w:rPr>
          <w:sz w:val="24"/>
          <w:szCs w:val="24"/>
        </w:rPr>
        <w:t xml:space="preserve"> года  № </w:t>
      </w:r>
      <w:r w:rsidR="00946A24" w:rsidRPr="00946A24">
        <w:rPr>
          <w:sz w:val="24"/>
          <w:szCs w:val="24"/>
          <w:u w:val="single"/>
        </w:rPr>
        <w:t>45</w:t>
      </w:r>
      <w:r>
        <w:rPr>
          <w:sz w:val="24"/>
          <w:szCs w:val="24"/>
        </w:rPr>
        <w:t xml:space="preserve"> и их оплату за счет средств избирательного фонда. </w:t>
      </w:r>
    </w:p>
    <w:p w:rsidR="00B93C56" w:rsidRDefault="00B93C56" w:rsidP="009A0DDE">
      <w:pPr>
        <w:pStyle w:val="ConsNormal"/>
        <w:ind w:firstLine="0"/>
        <w:jc w:val="both"/>
      </w:pPr>
    </w:p>
    <w:p w:rsidR="00A13028" w:rsidRDefault="00A13028" w:rsidP="009A0DDE">
      <w:pPr>
        <w:pStyle w:val="ConsPlusNonformat"/>
        <w:widowControl/>
        <w:rPr>
          <w:rFonts w:ascii="Times New Roman" w:hAnsi="Times New Roman" w:cs="Times New Roman"/>
          <w:sz w:val="28"/>
          <w:szCs w:val="28"/>
        </w:rPr>
      </w:pPr>
    </w:p>
    <w:tbl>
      <w:tblPr>
        <w:tblW w:w="9606" w:type="dxa"/>
        <w:tblLayout w:type="fixed"/>
        <w:tblLook w:val="0000" w:firstRow="0" w:lastRow="0" w:firstColumn="0" w:lastColumn="0" w:noHBand="0" w:noVBand="0"/>
      </w:tblPr>
      <w:tblGrid>
        <w:gridCol w:w="4788"/>
        <w:gridCol w:w="1416"/>
        <w:gridCol w:w="3402"/>
      </w:tblGrid>
      <w:tr w:rsidR="00A13028" w:rsidTr="00A62BFA">
        <w:tblPrEx>
          <w:tblCellMar>
            <w:top w:w="0" w:type="dxa"/>
            <w:bottom w:w="0" w:type="dxa"/>
          </w:tblCellMar>
        </w:tblPrEx>
        <w:trPr>
          <w:cantSplit/>
          <w:trHeight w:val="1262"/>
        </w:trPr>
        <w:tc>
          <w:tcPr>
            <w:tcW w:w="4788" w:type="dxa"/>
            <w:tcBorders>
              <w:top w:val="nil"/>
              <w:left w:val="nil"/>
              <w:bottom w:val="nil"/>
              <w:right w:val="nil"/>
            </w:tcBorders>
          </w:tcPr>
          <w:p w:rsidR="00A13028" w:rsidRPr="00E62E45" w:rsidRDefault="00A13028" w:rsidP="009A0DDE">
            <w:pPr>
              <w:pStyle w:val="a9"/>
              <w:ind w:left="0"/>
              <w:jc w:val="left"/>
              <w:rPr>
                <w:sz w:val="26"/>
                <w:szCs w:val="24"/>
                <w:lang w:val="ru-RU" w:eastAsia="ru-RU"/>
              </w:rPr>
            </w:pPr>
            <w:r w:rsidRPr="00E62E45">
              <w:rPr>
                <w:sz w:val="26"/>
                <w:lang w:val="ru-RU" w:eastAsia="ru-RU"/>
              </w:rPr>
              <w:t>Уполномоченный представитель избирательного объединения по финансовым вопросам</w:t>
            </w:r>
          </w:p>
        </w:tc>
        <w:tc>
          <w:tcPr>
            <w:tcW w:w="1416" w:type="dxa"/>
            <w:tcBorders>
              <w:top w:val="nil"/>
              <w:left w:val="nil"/>
              <w:bottom w:val="nil"/>
              <w:right w:val="nil"/>
            </w:tcBorders>
            <w:vAlign w:val="center"/>
          </w:tcPr>
          <w:p w:rsidR="00A13028" w:rsidRDefault="00A13028" w:rsidP="009A0DDE">
            <w:pPr>
              <w:jc w:val="center"/>
            </w:pPr>
            <w:r>
              <w:t>МП</w:t>
            </w:r>
          </w:p>
        </w:tc>
        <w:tc>
          <w:tcPr>
            <w:tcW w:w="3402" w:type="dxa"/>
            <w:tcBorders>
              <w:top w:val="nil"/>
              <w:left w:val="nil"/>
              <w:bottom w:val="single" w:sz="4" w:space="0" w:color="auto"/>
              <w:right w:val="nil"/>
            </w:tcBorders>
          </w:tcPr>
          <w:p w:rsidR="00A13028" w:rsidRDefault="00A13028" w:rsidP="009A0DDE"/>
          <w:p w:rsidR="00A13028" w:rsidRDefault="00A13028" w:rsidP="009A0DDE"/>
          <w:p w:rsidR="00A13028" w:rsidRDefault="00A62BFA" w:rsidP="009A0DDE">
            <w:r>
              <w:t>________</w:t>
            </w:r>
            <w:r w:rsidR="00A13028">
              <w:t>__________________</w:t>
            </w:r>
          </w:p>
          <w:p w:rsidR="00A13028" w:rsidRDefault="00A13028" w:rsidP="009A0DDE">
            <w:pPr>
              <w:pStyle w:val="ConsPlusNonformat"/>
              <w:widowControl/>
              <w:autoSpaceDE/>
              <w:autoSpaceDN/>
              <w:adjustRightInd/>
              <w:jc w:val="center"/>
              <w:rPr>
                <w:rFonts w:ascii="Times New Roman" w:hAnsi="Times New Roman" w:cs="Times New Roman"/>
                <w:szCs w:val="24"/>
              </w:rPr>
            </w:pPr>
            <w:r>
              <w:rPr>
                <w:rFonts w:ascii="Times New Roman" w:hAnsi="Times New Roman" w:cs="Times New Roman"/>
                <w:szCs w:val="24"/>
              </w:rPr>
              <w:t>(подпись, инициалы, фамилия)</w:t>
            </w:r>
          </w:p>
          <w:p w:rsidR="00A13028" w:rsidRDefault="00A13028" w:rsidP="009A0DDE">
            <w:pPr>
              <w:pStyle w:val="ConsPlusNonformat"/>
              <w:widowControl/>
              <w:autoSpaceDE/>
              <w:autoSpaceDN/>
              <w:adjustRightInd/>
              <w:jc w:val="center"/>
              <w:rPr>
                <w:rFonts w:ascii="Times New Roman" w:hAnsi="Times New Roman" w:cs="Times New Roman"/>
                <w:szCs w:val="24"/>
              </w:rPr>
            </w:pPr>
          </w:p>
          <w:p w:rsidR="00A13028" w:rsidRDefault="00A13028" w:rsidP="009A0DDE">
            <w:pPr>
              <w:pStyle w:val="ConsPlusNonformat"/>
              <w:widowControl/>
              <w:autoSpaceDE/>
              <w:autoSpaceDN/>
              <w:adjustRightInd/>
              <w:jc w:val="center"/>
            </w:pPr>
          </w:p>
        </w:tc>
      </w:tr>
    </w:tbl>
    <w:p w:rsidR="00A13028" w:rsidRDefault="00A13028" w:rsidP="00EE11A7">
      <w:pPr>
        <w:pStyle w:val="ConsPlusTitle"/>
        <w:widowControl/>
        <w:ind w:firstLine="6379"/>
        <w:jc w:val="center"/>
        <w:rPr>
          <w:rFonts w:ascii="Times New Roman" w:hAnsi="Times New Roman" w:cs="Times New Roman"/>
          <w:b w:val="0"/>
        </w:rPr>
      </w:pPr>
      <w:r w:rsidRPr="001E767B">
        <w:rPr>
          <w:rFonts w:ascii="Times New Roman" w:hAnsi="Times New Roman" w:cs="Times New Roman"/>
          <w:b w:val="0"/>
        </w:rPr>
        <w:t>(дата)</w:t>
      </w:r>
    </w:p>
    <w:p w:rsidR="00A13028" w:rsidRDefault="00A13028" w:rsidP="009A0DDE">
      <w:pPr>
        <w:pStyle w:val="ConsPlusTitle"/>
        <w:widowControl/>
        <w:jc w:val="center"/>
        <w:rPr>
          <w:rFonts w:ascii="Times New Roman" w:hAnsi="Times New Roman" w:cs="Times New Roman"/>
          <w:b w:val="0"/>
        </w:rPr>
      </w:pPr>
    </w:p>
    <w:tbl>
      <w:tblPr>
        <w:tblW w:w="9606" w:type="dxa"/>
        <w:tblLayout w:type="fixed"/>
        <w:tblLook w:val="0000" w:firstRow="0" w:lastRow="0" w:firstColumn="0" w:lastColumn="0" w:noHBand="0" w:noVBand="0"/>
      </w:tblPr>
      <w:tblGrid>
        <w:gridCol w:w="4788"/>
        <w:gridCol w:w="1416"/>
        <w:gridCol w:w="3402"/>
      </w:tblGrid>
      <w:tr w:rsidR="004F52E3" w:rsidTr="00A62BFA">
        <w:tblPrEx>
          <w:tblCellMar>
            <w:top w:w="0" w:type="dxa"/>
            <w:bottom w:w="0" w:type="dxa"/>
          </w:tblCellMar>
        </w:tblPrEx>
        <w:trPr>
          <w:cantSplit/>
          <w:trHeight w:val="1262"/>
        </w:trPr>
        <w:tc>
          <w:tcPr>
            <w:tcW w:w="4788" w:type="dxa"/>
            <w:tcBorders>
              <w:top w:val="nil"/>
              <w:left w:val="nil"/>
              <w:bottom w:val="nil"/>
              <w:right w:val="nil"/>
            </w:tcBorders>
          </w:tcPr>
          <w:p w:rsidR="004F52E3" w:rsidRPr="00E62E45" w:rsidRDefault="004F52E3" w:rsidP="009A0DDE">
            <w:pPr>
              <w:pStyle w:val="a9"/>
              <w:ind w:left="0"/>
              <w:jc w:val="left"/>
              <w:rPr>
                <w:sz w:val="26"/>
                <w:szCs w:val="24"/>
                <w:lang w:val="ru-RU" w:eastAsia="ru-RU"/>
              </w:rPr>
            </w:pPr>
            <w:r w:rsidRPr="00E62E45">
              <w:rPr>
                <w:sz w:val="26"/>
                <w:lang w:val="ru-RU" w:eastAsia="ru-RU"/>
              </w:rPr>
              <w:t>Кандидат (уполномоченный представитель по финансовым вопросам)</w:t>
            </w:r>
          </w:p>
        </w:tc>
        <w:tc>
          <w:tcPr>
            <w:tcW w:w="1416" w:type="dxa"/>
            <w:tcBorders>
              <w:top w:val="nil"/>
              <w:left w:val="nil"/>
              <w:bottom w:val="nil"/>
              <w:right w:val="nil"/>
            </w:tcBorders>
            <w:vAlign w:val="center"/>
          </w:tcPr>
          <w:p w:rsidR="004F52E3" w:rsidRDefault="004F52E3" w:rsidP="009A0DDE">
            <w:pPr>
              <w:jc w:val="center"/>
            </w:pPr>
          </w:p>
        </w:tc>
        <w:tc>
          <w:tcPr>
            <w:tcW w:w="3402" w:type="dxa"/>
            <w:tcBorders>
              <w:top w:val="nil"/>
              <w:left w:val="nil"/>
              <w:bottom w:val="single" w:sz="4" w:space="0" w:color="auto"/>
              <w:right w:val="nil"/>
            </w:tcBorders>
          </w:tcPr>
          <w:p w:rsidR="004F52E3" w:rsidRDefault="004F52E3" w:rsidP="009A0DDE"/>
          <w:p w:rsidR="004F52E3" w:rsidRDefault="004F52E3" w:rsidP="009A0DDE"/>
          <w:p w:rsidR="004F52E3" w:rsidRDefault="00A62BFA" w:rsidP="009A0DDE">
            <w:r>
              <w:t>_________</w:t>
            </w:r>
            <w:r w:rsidR="004F52E3">
              <w:t>_________________</w:t>
            </w:r>
          </w:p>
          <w:p w:rsidR="004F52E3" w:rsidRDefault="004F52E3" w:rsidP="009A0DDE">
            <w:pPr>
              <w:pStyle w:val="ConsPlusNonformat"/>
              <w:widowControl/>
              <w:autoSpaceDE/>
              <w:autoSpaceDN/>
              <w:adjustRightInd/>
              <w:jc w:val="center"/>
              <w:rPr>
                <w:rFonts w:ascii="Times New Roman" w:hAnsi="Times New Roman" w:cs="Times New Roman"/>
                <w:szCs w:val="24"/>
              </w:rPr>
            </w:pPr>
            <w:r>
              <w:rPr>
                <w:rFonts w:ascii="Times New Roman" w:hAnsi="Times New Roman" w:cs="Times New Roman"/>
                <w:szCs w:val="24"/>
              </w:rPr>
              <w:t>(подпись, инициалы, фамилия)</w:t>
            </w:r>
          </w:p>
          <w:p w:rsidR="004F52E3" w:rsidRDefault="004F52E3" w:rsidP="009A0DDE">
            <w:pPr>
              <w:pStyle w:val="ConsPlusNonformat"/>
              <w:widowControl/>
              <w:autoSpaceDE/>
              <w:autoSpaceDN/>
              <w:adjustRightInd/>
              <w:jc w:val="center"/>
              <w:rPr>
                <w:rFonts w:ascii="Times New Roman" w:hAnsi="Times New Roman" w:cs="Times New Roman"/>
                <w:szCs w:val="24"/>
              </w:rPr>
            </w:pPr>
          </w:p>
          <w:p w:rsidR="004F52E3" w:rsidRDefault="004F52E3" w:rsidP="009A0DDE">
            <w:pPr>
              <w:pStyle w:val="ConsPlusNonformat"/>
              <w:widowControl/>
              <w:autoSpaceDE/>
              <w:autoSpaceDN/>
              <w:adjustRightInd/>
              <w:jc w:val="center"/>
            </w:pPr>
          </w:p>
        </w:tc>
      </w:tr>
    </w:tbl>
    <w:p w:rsidR="004F52E3" w:rsidRDefault="004F52E3" w:rsidP="00EE11A7">
      <w:pPr>
        <w:pStyle w:val="ConsPlusTitle"/>
        <w:widowControl/>
        <w:ind w:firstLine="6379"/>
        <w:jc w:val="center"/>
        <w:rPr>
          <w:rFonts w:ascii="Times New Roman" w:hAnsi="Times New Roman" w:cs="Times New Roman"/>
          <w:b w:val="0"/>
        </w:rPr>
      </w:pPr>
      <w:r w:rsidRPr="001E767B">
        <w:rPr>
          <w:rFonts w:ascii="Times New Roman" w:hAnsi="Times New Roman" w:cs="Times New Roman"/>
          <w:b w:val="0"/>
        </w:rPr>
        <w:t>(дата)</w:t>
      </w:r>
    </w:p>
    <w:p w:rsidR="004F52E3" w:rsidRDefault="004F52E3" w:rsidP="009A0DDE">
      <w:pPr>
        <w:pStyle w:val="ConsPlusTitle"/>
        <w:widowControl/>
        <w:jc w:val="center"/>
        <w:rPr>
          <w:rFonts w:ascii="Times New Roman" w:hAnsi="Times New Roman" w:cs="Times New Roman"/>
          <w:b w:val="0"/>
        </w:rPr>
      </w:pPr>
    </w:p>
    <w:p w:rsidR="004F52E3" w:rsidRDefault="004F52E3" w:rsidP="009A0DDE">
      <w:pPr>
        <w:sectPr w:rsidR="004F52E3" w:rsidSect="00A62BFA">
          <w:pgSz w:w="11906" w:h="16838" w:code="9"/>
          <w:pgMar w:top="1134" w:right="851" w:bottom="1134" w:left="1701" w:header="709" w:footer="709" w:gutter="0"/>
          <w:pgNumType w:start="1"/>
          <w:cols w:space="708"/>
          <w:titlePg/>
          <w:docGrid w:linePitch="360"/>
        </w:sectPr>
      </w:pPr>
    </w:p>
    <w:tbl>
      <w:tblPr>
        <w:tblW w:w="0" w:type="auto"/>
        <w:tblLook w:val="0000" w:firstRow="0" w:lastRow="0" w:firstColumn="0" w:lastColumn="0" w:noHBand="0" w:noVBand="0"/>
      </w:tblPr>
      <w:tblGrid>
        <w:gridCol w:w="3836"/>
        <w:gridCol w:w="5734"/>
      </w:tblGrid>
      <w:tr w:rsidR="00D20819" w:rsidTr="00A62BFA">
        <w:tblPrEx>
          <w:tblCellMar>
            <w:top w:w="0" w:type="dxa"/>
            <w:bottom w:w="0" w:type="dxa"/>
          </w:tblCellMar>
        </w:tblPrEx>
        <w:tc>
          <w:tcPr>
            <w:tcW w:w="3836" w:type="dxa"/>
            <w:tcBorders>
              <w:top w:val="nil"/>
              <w:left w:val="nil"/>
              <w:bottom w:val="nil"/>
              <w:right w:val="nil"/>
            </w:tcBorders>
          </w:tcPr>
          <w:p w:rsidR="00D20819" w:rsidRDefault="00D20819" w:rsidP="009A0DDE">
            <w:pPr>
              <w:pStyle w:val="ConsPlusNormal"/>
              <w:widowControl/>
              <w:ind w:firstLine="0"/>
              <w:jc w:val="both"/>
              <w:rPr>
                <w:rFonts w:ascii="Times New Roman" w:hAnsi="Times New Roman" w:cs="Times New Roman"/>
                <w:sz w:val="22"/>
                <w:szCs w:val="22"/>
              </w:rPr>
            </w:pPr>
          </w:p>
        </w:tc>
        <w:tc>
          <w:tcPr>
            <w:tcW w:w="5734" w:type="dxa"/>
            <w:tcBorders>
              <w:top w:val="nil"/>
              <w:left w:val="nil"/>
              <w:bottom w:val="nil"/>
              <w:right w:val="nil"/>
            </w:tcBorders>
          </w:tcPr>
          <w:p w:rsidR="00D20819" w:rsidRPr="00A62BFA" w:rsidRDefault="00D20819" w:rsidP="009A0DDE">
            <w:pPr>
              <w:pStyle w:val="ConsPlusTitle"/>
              <w:widowControl/>
              <w:jc w:val="center"/>
              <w:rPr>
                <w:rFonts w:ascii="Times New Roman" w:hAnsi="Times New Roman" w:cs="Times New Roman"/>
                <w:b w:val="0"/>
                <w:bCs w:val="0"/>
                <w:sz w:val="24"/>
                <w:szCs w:val="24"/>
              </w:rPr>
            </w:pPr>
            <w:r w:rsidRPr="00A62BFA">
              <w:rPr>
                <w:rFonts w:ascii="Times New Roman" w:hAnsi="Times New Roman" w:cs="Times New Roman"/>
                <w:b w:val="0"/>
                <w:bCs w:val="0"/>
                <w:sz w:val="24"/>
                <w:szCs w:val="24"/>
              </w:rPr>
              <w:t xml:space="preserve">Приложение № </w:t>
            </w:r>
            <w:r w:rsidR="00797A7C" w:rsidRPr="00A62BFA">
              <w:rPr>
                <w:rFonts w:ascii="Times New Roman" w:hAnsi="Times New Roman" w:cs="Times New Roman"/>
                <w:b w:val="0"/>
                <w:bCs w:val="0"/>
                <w:sz w:val="24"/>
                <w:szCs w:val="24"/>
              </w:rPr>
              <w:t>6</w:t>
            </w:r>
          </w:p>
          <w:p w:rsidR="00D20819" w:rsidRPr="00A62BFA" w:rsidRDefault="00322D72" w:rsidP="009A0DDE">
            <w:pPr>
              <w:pStyle w:val="ConsPlusNormal"/>
              <w:widowControl/>
              <w:ind w:firstLine="0"/>
              <w:jc w:val="center"/>
              <w:rPr>
                <w:rFonts w:ascii="Times New Roman" w:hAnsi="Times New Roman" w:cs="Times New Roman"/>
                <w:sz w:val="24"/>
                <w:szCs w:val="24"/>
              </w:rPr>
            </w:pPr>
            <w:r w:rsidRPr="00A62BFA">
              <w:rPr>
                <w:rFonts w:ascii="Times New Roman" w:hAnsi="Times New Roman" w:cs="Times New Roman"/>
                <w:bCs/>
                <w:sz w:val="24"/>
                <w:szCs w:val="24"/>
              </w:rPr>
              <w:t xml:space="preserve">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 </w:t>
            </w:r>
            <w:r w:rsidR="008F6D3E" w:rsidRPr="00A62BFA">
              <w:rPr>
                <w:rFonts w:ascii="Times New Roman" w:hAnsi="Times New Roman" w:cs="Times New Roman"/>
                <w:bCs/>
                <w:sz w:val="24"/>
                <w:szCs w:val="24"/>
              </w:rPr>
              <w:t xml:space="preserve">в </w:t>
            </w:r>
            <w:r w:rsidRPr="00A62BFA">
              <w:rPr>
                <w:rFonts w:ascii="Times New Roman" w:hAnsi="Times New Roman" w:cs="Times New Roman"/>
                <w:bCs/>
                <w:sz w:val="24"/>
                <w:szCs w:val="24"/>
              </w:rPr>
              <w:t xml:space="preserve">Кемеровской </w:t>
            </w:r>
            <w:r w:rsidR="00D20CA1" w:rsidRPr="00A62BFA">
              <w:rPr>
                <w:rFonts w:ascii="Times New Roman" w:hAnsi="Times New Roman" w:cs="Times New Roman"/>
                <w:bCs/>
                <w:sz w:val="24"/>
                <w:szCs w:val="24"/>
              </w:rPr>
              <w:t>области – Кузбассе</w:t>
            </w:r>
          </w:p>
        </w:tc>
      </w:tr>
    </w:tbl>
    <w:p w:rsidR="00D20819" w:rsidRDefault="00D20819" w:rsidP="009A0DDE">
      <w:pPr>
        <w:pStyle w:val="ConsPlusNonformat"/>
        <w:widowControl/>
      </w:pPr>
      <w:r>
        <w:t xml:space="preserve">  </w:t>
      </w:r>
    </w:p>
    <w:p w:rsidR="00D20819" w:rsidRDefault="00D20819" w:rsidP="009A0DD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Сведения</w:t>
      </w:r>
    </w:p>
    <w:p w:rsidR="00D20819" w:rsidRDefault="00D20819" w:rsidP="009A0DD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о поступлении средств на специальный избирательный счет</w:t>
      </w:r>
    </w:p>
    <w:p w:rsidR="00D20819" w:rsidRDefault="00DF5F0D" w:rsidP="009A0DDE">
      <w:pPr>
        <w:pStyle w:val="ConsPlusNonformat"/>
        <w:widowControl/>
        <w:jc w:val="center"/>
        <w:rPr>
          <w:rFonts w:ascii="Times New Roman" w:hAnsi="Times New Roman" w:cs="Times New Roman"/>
          <w:sz w:val="24"/>
          <w:szCs w:val="24"/>
        </w:rPr>
      </w:pPr>
      <w:r>
        <w:rPr>
          <w:rFonts w:ascii="Times New Roman" w:hAnsi="Times New Roman" w:cs="Times New Roman"/>
          <w:b/>
          <w:bCs/>
          <w:sz w:val="24"/>
          <w:szCs w:val="24"/>
        </w:rPr>
        <w:t>избирательного объединения, кандидата</w:t>
      </w:r>
      <w:r w:rsidR="00D20819">
        <w:rPr>
          <w:rFonts w:ascii="Times New Roman" w:hAnsi="Times New Roman" w:cs="Times New Roman"/>
          <w:b/>
          <w:bCs/>
          <w:sz w:val="24"/>
          <w:szCs w:val="24"/>
        </w:rPr>
        <w:t xml:space="preserve"> при проведении выборов </w:t>
      </w:r>
      <w:r w:rsidR="008F6D3E">
        <w:rPr>
          <w:rFonts w:ascii="Times New Roman" w:hAnsi="Times New Roman" w:cs="Times New Roman"/>
          <w:b/>
          <w:bCs/>
          <w:sz w:val="24"/>
          <w:szCs w:val="24"/>
        </w:rPr>
        <w:t>в органы местного самоуправления в</w:t>
      </w:r>
      <w:r w:rsidR="00685EC4">
        <w:rPr>
          <w:rFonts w:ascii="Times New Roman" w:hAnsi="Times New Roman" w:cs="Times New Roman"/>
          <w:b/>
          <w:bCs/>
          <w:sz w:val="24"/>
          <w:szCs w:val="24"/>
        </w:rPr>
        <w:t xml:space="preserve"> Кемеровской области</w:t>
      </w:r>
      <w:r w:rsidR="00C7464E">
        <w:rPr>
          <w:rFonts w:ascii="Times New Roman" w:hAnsi="Times New Roman" w:cs="Times New Roman"/>
          <w:b/>
          <w:bCs/>
          <w:sz w:val="24"/>
          <w:szCs w:val="24"/>
        </w:rPr>
        <w:t xml:space="preserve"> – Кузбассе </w:t>
      </w:r>
      <w:r w:rsidR="006A616C">
        <w:rPr>
          <w:rFonts w:ascii="Times New Roman" w:hAnsi="Times New Roman" w:cs="Times New Roman"/>
          <w:b/>
          <w:bCs/>
          <w:sz w:val="24"/>
          <w:szCs w:val="24"/>
        </w:rPr>
        <w:t xml:space="preserve"> </w:t>
      </w:r>
      <w:r w:rsidR="00D20819">
        <w:rPr>
          <w:rStyle w:val="a6"/>
          <w:rFonts w:ascii="Times New Roman" w:hAnsi="Times New Roman" w:cs="Times New Roman"/>
          <w:b/>
          <w:bCs/>
          <w:sz w:val="24"/>
          <w:szCs w:val="24"/>
        </w:rPr>
        <w:footnoteReference w:customMarkFollows="1" w:id="10"/>
        <w:sym w:font="Symbol" w:char="F02A"/>
      </w:r>
    </w:p>
    <w:p w:rsidR="00D20819" w:rsidRDefault="00D20819" w:rsidP="009A0DDE">
      <w:pPr>
        <w:pStyle w:val="ConsPlusNonformat"/>
        <w:widowControl/>
      </w:pPr>
      <w:r>
        <w:t xml:space="preserve"> </w:t>
      </w:r>
    </w:p>
    <w:p w:rsidR="00D20819" w:rsidRDefault="00D20819" w:rsidP="009A0DD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По состоянию на </w:t>
      </w:r>
      <w:r>
        <w:rPr>
          <w:rFonts w:ascii="Times New Roman" w:hAnsi="Times New Roman" w:cs="Times New Roman"/>
          <w:b/>
          <w:bCs/>
          <w:sz w:val="24"/>
          <w:szCs w:val="24"/>
        </w:rPr>
        <w:t>_____________</w:t>
      </w:r>
    </w:p>
    <w:p w:rsidR="00D20819" w:rsidRDefault="00D20819" w:rsidP="009A0DDE">
      <w:pPr>
        <w:pStyle w:val="ConsPlusNonformat"/>
        <w:widowControl/>
      </w:pPr>
    </w:p>
    <w:tbl>
      <w:tblPr>
        <w:tblW w:w="0" w:type="auto"/>
        <w:tblLook w:val="0000" w:firstRow="0" w:lastRow="0" w:firstColumn="0" w:lastColumn="0" w:noHBand="0" w:noVBand="0"/>
      </w:tblPr>
      <w:tblGrid>
        <w:gridCol w:w="9570"/>
      </w:tblGrid>
      <w:tr w:rsidR="00D20819">
        <w:tblPrEx>
          <w:tblCellMar>
            <w:top w:w="0" w:type="dxa"/>
            <w:bottom w:w="0" w:type="dxa"/>
          </w:tblCellMar>
        </w:tblPrEx>
        <w:tc>
          <w:tcPr>
            <w:tcW w:w="10704" w:type="dxa"/>
            <w:tcBorders>
              <w:top w:val="nil"/>
              <w:left w:val="nil"/>
              <w:bottom w:val="single" w:sz="4" w:space="0" w:color="auto"/>
              <w:right w:val="nil"/>
            </w:tcBorders>
          </w:tcPr>
          <w:p w:rsidR="00D20819" w:rsidRDefault="00D20819" w:rsidP="009A0DDE">
            <w:pPr>
              <w:pStyle w:val="ConsPlusNonformat"/>
              <w:widowControl/>
              <w:jc w:val="center"/>
              <w:rPr>
                <w:rFonts w:ascii="Times New Roman" w:hAnsi="Times New Roman" w:cs="Times New Roman"/>
                <w:b/>
                <w:bCs/>
                <w:sz w:val="22"/>
                <w:szCs w:val="22"/>
              </w:rPr>
            </w:pP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D20819" w:rsidP="009A0DDE">
            <w:pPr>
              <w:pStyle w:val="ConsPlusNonformat"/>
              <w:widowControl/>
              <w:jc w:val="center"/>
            </w:pPr>
            <w:r>
              <w:rPr>
                <w:rFonts w:ascii="Times New Roman" w:hAnsi="Times New Roman" w:cs="Times New Roman"/>
              </w:rPr>
              <w:t>(</w:t>
            </w:r>
            <w:r w:rsidR="00685EC4">
              <w:rPr>
                <w:rFonts w:ascii="Times New Roman" w:hAnsi="Times New Roman" w:cs="Times New Roman"/>
              </w:rPr>
              <w:t>ФИО кандидата, наименование избирательного объединения</w:t>
            </w:r>
            <w:r>
              <w:rPr>
                <w:rFonts w:ascii="Times New Roman" w:hAnsi="Times New Roman" w:cs="Times New Roman"/>
              </w:rPr>
              <w:t>)</w:t>
            </w:r>
          </w:p>
        </w:tc>
      </w:tr>
      <w:tr w:rsidR="00D20819">
        <w:tblPrEx>
          <w:tblCellMar>
            <w:top w:w="0" w:type="dxa"/>
            <w:bottom w:w="0" w:type="dxa"/>
          </w:tblCellMar>
        </w:tblPrEx>
        <w:tc>
          <w:tcPr>
            <w:tcW w:w="10704" w:type="dxa"/>
            <w:tcBorders>
              <w:top w:val="nil"/>
              <w:left w:val="nil"/>
              <w:bottom w:val="single" w:sz="4" w:space="0" w:color="auto"/>
              <w:right w:val="nil"/>
            </w:tcBorders>
          </w:tcPr>
          <w:p w:rsidR="00D20819" w:rsidRDefault="00D20819" w:rsidP="009A0DDE">
            <w:pPr>
              <w:pStyle w:val="ConsPlusNonformat"/>
              <w:widowControl/>
              <w:jc w:val="center"/>
              <w:rPr>
                <w:rFonts w:ascii="Times New Roman" w:hAnsi="Times New Roman" w:cs="Times New Roman"/>
                <w:sz w:val="22"/>
                <w:szCs w:val="22"/>
              </w:rPr>
            </w:pP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D20819" w:rsidP="009A0DDE">
            <w:pPr>
              <w:pStyle w:val="ConsPlusNonformat"/>
              <w:widowControl/>
              <w:jc w:val="center"/>
            </w:pPr>
            <w:r>
              <w:rPr>
                <w:rFonts w:ascii="Times New Roman" w:hAnsi="Times New Roman" w:cs="Times New Roman"/>
              </w:rPr>
              <w:t>(</w:t>
            </w:r>
            <w:r w:rsidR="00685EC4">
              <w:rPr>
                <w:rFonts w:ascii="Times New Roman" w:hAnsi="Times New Roman" w:cs="Times New Roman"/>
              </w:rPr>
              <w:t>номер одномандатного избирательного округа</w:t>
            </w:r>
            <w:r>
              <w:rPr>
                <w:rFonts w:ascii="Times New Roman" w:hAnsi="Times New Roman" w:cs="Times New Roman"/>
              </w:rPr>
              <w:t>)</w:t>
            </w:r>
          </w:p>
        </w:tc>
      </w:tr>
      <w:tr w:rsidR="00D20819">
        <w:tblPrEx>
          <w:tblCellMar>
            <w:top w:w="0" w:type="dxa"/>
            <w:bottom w:w="0" w:type="dxa"/>
          </w:tblCellMar>
        </w:tblPrEx>
        <w:tc>
          <w:tcPr>
            <w:tcW w:w="10704" w:type="dxa"/>
            <w:tcBorders>
              <w:top w:val="nil"/>
              <w:left w:val="nil"/>
              <w:bottom w:val="single" w:sz="4" w:space="0" w:color="auto"/>
              <w:right w:val="nil"/>
            </w:tcBorders>
          </w:tcPr>
          <w:p w:rsidR="00D20819" w:rsidRDefault="00D20819" w:rsidP="009A0DDE">
            <w:pPr>
              <w:pStyle w:val="ConsPlusNonformat"/>
              <w:widowControl/>
              <w:jc w:val="center"/>
              <w:rPr>
                <w:rFonts w:ascii="Times New Roman" w:hAnsi="Times New Roman" w:cs="Times New Roman"/>
                <w:b/>
                <w:bCs/>
                <w:sz w:val="22"/>
                <w:szCs w:val="22"/>
              </w:rPr>
            </w:pP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D20819" w:rsidP="009A0DDE">
            <w:pPr>
              <w:pStyle w:val="ConsPlusNonformat"/>
              <w:widowControl/>
              <w:jc w:val="center"/>
              <w:rPr>
                <w:rFonts w:ascii="Times New Roman" w:hAnsi="Times New Roman" w:cs="Times New Roman"/>
              </w:rPr>
            </w:pPr>
            <w:r>
              <w:rPr>
                <w:rFonts w:ascii="Times New Roman" w:hAnsi="Times New Roman" w:cs="Times New Roman"/>
              </w:rPr>
              <w:t>(номер спе</w:t>
            </w:r>
            <w:r w:rsidR="00282283">
              <w:rPr>
                <w:rFonts w:ascii="Times New Roman" w:hAnsi="Times New Roman" w:cs="Times New Roman"/>
              </w:rPr>
              <w:t>циального избирательного счета)</w:t>
            </w:r>
          </w:p>
        </w:tc>
      </w:tr>
      <w:tr w:rsidR="00D20819">
        <w:tblPrEx>
          <w:tblCellMar>
            <w:top w:w="0" w:type="dxa"/>
            <w:bottom w:w="0" w:type="dxa"/>
          </w:tblCellMar>
        </w:tblPrEx>
        <w:tc>
          <w:tcPr>
            <w:tcW w:w="10704" w:type="dxa"/>
            <w:tcBorders>
              <w:top w:val="nil"/>
              <w:left w:val="nil"/>
              <w:bottom w:val="single" w:sz="4" w:space="0" w:color="auto"/>
              <w:right w:val="nil"/>
            </w:tcBorders>
          </w:tcPr>
          <w:p w:rsidR="00D20819" w:rsidRDefault="00D20819" w:rsidP="009A0DDE">
            <w:pPr>
              <w:pStyle w:val="ConsPlusNonformat"/>
              <w:widowControl/>
              <w:jc w:val="center"/>
              <w:rPr>
                <w:rFonts w:ascii="Times New Roman" w:hAnsi="Times New Roman" w:cs="Times New Roman"/>
                <w:b/>
                <w:bCs/>
                <w:sz w:val="22"/>
                <w:szCs w:val="22"/>
              </w:rPr>
            </w:pP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282283" w:rsidP="009A0DDE">
            <w:pPr>
              <w:pStyle w:val="ConsPlusNonformat"/>
              <w:widowControl/>
              <w:jc w:val="center"/>
              <w:rPr>
                <w:rFonts w:ascii="Times New Roman" w:hAnsi="Times New Roman" w:cs="Times New Roman"/>
              </w:rPr>
            </w:pPr>
            <w:r>
              <w:rPr>
                <w:rFonts w:ascii="Times New Roman" w:hAnsi="Times New Roman" w:cs="Times New Roman"/>
              </w:rPr>
              <w:t>(</w:t>
            </w:r>
            <w:r w:rsidR="00D20819">
              <w:rPr>
                <w:rFonts w:ascii="Times New Roman" w:hAnsi="Times New Roman" w:cs="Times New Roman"/>
              </w:rPr>
              <w:t xml:space="preserve">наименование и адрес </w:t>
            </w:r>
            <w:r w:rsidR="00880546">
              <w:rPr>
                <w:rFonts w:ascii="Times New Roman" w:hAnsi="Times New Roman" w:cs="Times New Roman"/>
              </w:rPr>
              <w:t xml:space="preserve">ПАО </w:t>
            </w:r>
            <w:r w:rsidR="003B674E">
              <w:rPr>
                <w:rFonts w:ascii="Times New Roman" w:hAnsi="Times New Roman" w:cs="Times New Roman"/>
              </w:rPr>
              <w:t>Сбербанк</w:t>
            </w:r>
            <w:r w:rsidR="00D20819">
              <w:rPr>
                <w:rFonts w:ascii="Times New Roman" w:hAnsi="Times New Roman" w:cs="Times New Roman"/>
              </w:rPr>
              <w:t xml:space="preserve">) </w:t>
            </w:r>
          </w:p>
        </w:tc>
      </w:tr>
    </w:tbl>
    <w:p w:rsidR="00D20819" w:rsidRDefault="00D20819" w:rsidP="009A0DDE">
      <w:pPr>
        <w:pStyle w:val="ConsPlusNonformat"/>
        <w:widowControl/>
        <w:rPr>
          <w:sz w:val="22"/>
          <w:szCs w:val="22"/>
        </w:rPr>
      </w:pPr>
    </w:p>
    <w:tbl>
      <w:tblPr>
        <w:tblW w:w="0" w:type="auto"/>
        <w:tblLook w:val="0000" w:firstRow="0" w:lastRow="0" w:firstColumn="0" w:lastColumn="0" w:noHBand="0" w:noVBand="0"/>
      </w:tblPr>
      <w:tblGrid>
        <w:gridCol w:w="2156"/>
        <w:gridCol w:w="7414"/>
      </w:tblGrid>
      <w:tr w:rsidR="00D20819">
        <w:tblPrEx>
          <w:tblCellMar>
            <w:top w:w="0" w:type="dxa"/>
            <w:bottom w:w="0" w:type="dxa"/>
          </w:tblCellMar>
        </w:tblPrEx>
        <w:tc>
          <w:tcPr>
            <w:tcW w:w="2268" w:type="dxa"/>
            <w:tcBorders>
              <w:top w:val="nil"/>
              <w:left w:val="nil"/>
              <w:bottom w:val="nil"/>
              <w:right w:val="nil"/>
            </w:tcBorders>
          </w:tcPr>
          <w:p w:rsidR="00D20819" w:rsidRDefault="00D20819" w:rsidP="009A0DDE">
            <w:pPr>
              <w:pStyle w:val="ConsPlusNonformat"/>
              <w:widowControl/>
              <w:rPr>
                <w:rFonts w:ascii="Times New Roman" w:hAnsi="Times New Roman" w:cs="Times New Roman"/>
                <w:sz w:val="22"/>
                <w:szCs w:val="22"/>
              </w:rPr>
            </w:pPr>
            <w:r>
              <w:rPr>
                <w:rFonts w:ascii="Times New Roman" w:hAnsi="Times New Roman" w:cs="Times New Roman"/>
                <w:sz w:val="22"/>
                <w:szCs w:val="22"/>
              </w:rPr>
              <w:t>Входящий остаток:</w:t>
            </w:r>
          </w:p>
        </w:tc>
        <w:tc>
          <w:tcPr>
            <w:tcW w:w="8152" w:type="dxa"/>
            <w:tcBorders>
              <w:top w:val="nil"/>
              <w:left w:val="nil"/>
              <w:bottom w:val="single" w:sz="4" w:space="0" w:color="auto"/>
              <w:right w:val="nil"/>
            </w:tcBorders>
          </w:tcPr>
          <w:p w:rsidR="00D20819" w:rsidRDefault="00D20819" w:rsidP="009A0DDE">
            <w:pPr>
              <w:pStyle w:val="ConsPlusNonformat"/>
              <w:widowControl/>
              <w:jc w:val="center"/>
              <w:rPr>
                <w:rFonts w:ascii="Times New Roman" w:hAnsi="Times New Roman" w:cs="Times New Roman"/>
                <w:b/>
                <w:bCs/>
                <w:sz w:val="22"/>
                <w:szCs w:val="22"/>
              </w:rPr>
            </w:pPr>
          </w:p>
        </w:tc>
      </w:tr>
      <w:tr w:rsidR="00D20819">
        <w:tblPrEx>
          <w:tblCellMar>
            <w:top w:w="0" w:type="dxa"/>
            <w:bottom w:w="0" w:type="dxa"/>
          </w:tblCellMar>
        </w:tblPrEx>
        <w:tc>
          <w:tcPr>
            <w:tcW w:w="2268" w:type="dxa"/>
            <w:tcBorders>
              <w:top w:val="nil"/>
              <w:left w:val="nil"/>
              <w:bottom w:val="nil"/>
              <w:right w:val="nil"/>
            </w:tcBorders>
          </w:tcPr>
          <w:p w:rsidR="00D20819" w:rsidRDefault="00D20819" w:rsidP="009A0DDE">
            <w:pPr>
              <w:pStyle w:val="ConsPlusNonformat"/>
              <w:widowControl/>
              <w:rPr>
                <w:rFonts w:ascii="Times New Roman" w:hAnsi="Times New Roman" w:cs="Times New Roman"/>
                <w:sz w:val="22"/>
                <w:szCs w:val="22"/>
              </w:rPr>
            </w:pPr>
          </w:p>
        </w:tc>
        <w:tc>
          <w:tcPr>
            <w:tcW w:w="8152" w:type="dxa"/>
            <w:tcBorders>
              <w:top w:val="single" w:sz="4" w:space="0" w:color="auto"/>
              <w:left w:val="nil"/>
              <w:bottom w:val="nil"/>
              <w:right w:val="nil"/>
            </w:tcBorders>
          </w:tcPr>
          <w:p w:rsidR="00D20819" w:rsidRDefault="00D20819" w:rsidP="009A0DDE">
            <w:pPr>
              <w:pStyle w:val="ConsPlusNonformat"/>
              <w:widowControl/>
              <w:jc w:val="center"/>
              <w:rPr>
                <w:rFonts w:ascii="Times New Roman" w:hAnsi="Times New Roman" w:cs="Times New Roman"/>
              </w:rPr>
            </w:pPr>
            <w:r>
              <w:rPr>
                <w:rFonts w:ascii="Times New Roman" w:hAnsi="Times New Roman" w:cs="Times New Roman"/>
              </w:rPr>
              <w:t>(сумма прописью)</w:t>
            </w:r>
          </w:p>
        </w:tc>
      </w:tr>
    </w:tbl>
    <w:p w:rsidR="00D20819" w:rsidRDefault="00D20819" w:rsidP="009A0DDE">
      <w:pPr>
        <w:pStyle w:val="ConsPlusNonformat"/>
        <w:widowControl/>
        <w:rPr>
          <w:rFonts w:ascii="Times New Roman" w:hAnsi="Times New Roman" w:cs="Times New Roman"/>
          <w:sz w:val="22"/>
          <w:szCs w:val="22"/>
        </w:rPr>
      </w:pPr>
    </w:p>
    <w:tbl>
      <w:tblPr>
        <w:tblW w:w="0" w:type="auto"/>
        <w:tblLook w:val="0000" w:firstRow="0" w:lastRow="0" w:firstColumn="0" w:lastColumn="0" w:noHBand="0" w:noVBand="0"/>
      </w:tblPr>
      <w:tblGrid>
        <w:gridCol w:w="3406"/>
        <w:gridCol w:w="6164"/>
      </w:tblGrid>
      <w:tr w:rsidR="00D20819">
        <w:tblPrEx>
          <w:tblCellMar>
            <w:top w:w="0" w:type="dxa"/>
            <w:bottom w:w="0" w:type="dxa"/>
          </w:tblCellMar>
        </w:tblPrEx>
        <w:tc>
          <w:tcPr>
            <w:tcW w:w="3708" w:type="dxa"/>
            <w:tcBorders>
              <w:top w:val="nil"/>
              <w:left w:val="nil"/>
              <w:bottom w:val="nil"/>
              <w:right w:val="nil"/>
            </w:tcBorders>
          </w:tcPr>
          <w:p w:rsidR="00D20819" w:rsidRDefault="00D20819" w:rsidP="009A0DDE">
            <w:pPr>
              <w:pStyle w:val="ConsPlusNonformat"/>
              <w:widowControl/>
              <w:rPr>
                <w:rFonts w:ascii="Times New Roman" w:hAnsi="Times New Roman" w:cs="Times New Roman"/>
                <w:sz w:val="22"/>
                <w:szCs w:val="22"/>
              </w:rPr>
            </w:pPr>
            <w:r>
              <w:rPr>
                <w:rFonts w:ascii="Times New Roman" w:hAnsi="Times New Roman" w:cs="Times New Roman"/>
                <w:sz w:val="22"/>
                <w:szCs w:val="22"/>
              </w:rPr>
              <w:t>Поступило средств за период</w:t>
            </w:r>
          </w:p>
        </w:tc>
        <w:tc>
          <w:tcPr>
            <w:tcW w:w="6996" w:type="dxa"/>
            <w:tcBorders>
              <w:top w:val="nil"/>
              <w:left w:val="nil"/>
              <w:bottom w:val="single" w:sz="4" w:space="0" w:color="auto"/>
              <w:right w:val="nil"/>
            </w:tcBorders>
          </w:tcPr>
          <w:p w:rsidR="00D20819" w:rsidRDefault="00D20819" w:rsidP="009A0DDE">
            <w:pPr>
              <w:pStyle w:val="ConsPlusNonformat"/>
              <w:widowControl/>
              <w:jc w:val="center"/>
              <w:rPr>
                <w:rFonts w:ascii="Times New Roman" w:hAnsi="Times New Roman" w:cs="Times New Roman"/>
                <w:b/>
                <w:bCs/>
                <w:sz w:val="22"/>
                <w:szCs w:val="22"/>
              </w:rPr>
            </w:pPr>
          </w:p>
        </w:tc>
      </w:tr>
    </w:tbl>
    <w:p w:rsidR="00D20819" w:rsidRDefault="00D20819" w:rsidP="009A0DDE">
      <w:pPr>
        <w:pStyle w:val="ConsPlusNonformat"/>
        <w:widowControl/>
        <w:rPr>
          <w:rFonts w:ascii="Times New Roman" w:hAnsi="Times New Roman" w:cs="Times New Roman"/>
          <w:sz w:val="16"/>
          <w:szCs w:val="22"/>
        </w:rPr>
      </w:pPr>
    </w:p>
    <w:tbl>
      <w:tblPr>
        <w:tblW w:w="0" w:type="auto"/>
        <w:tblLook w:val="0000" w:firstRow="0" w:lastRow="0" w:firstColumn="0" w:lastColumn="0" w:noHBand="0" w:noVBand="0"/>
      </w:tblPr>
      <w:tblGrid>
        <w:gridCol w:w="1608"/>
        <w:gridCol w:w="7962"/>
      </w:tblGrid>
      <w:tr w:rsidR="00D20819">
        <w:tblPrEx>
          <w:tblCellMar>
            <w:top w:w="0" w:type="dxa"/>
            <w:bottom w:w="0" w:type="dxa"/>
          </w:tblCellMar>
        </w:tblPrEx>
        <w:tc>
          <w:tcPr>
            <w:tcW w:w="1728" w:type="dxa"/>
            <w:tcBorders>
              <w:top w:val="nil"/>
              <w:left w:val="nil"/>
              <w:bottom w:val="nil"/>
              <w:right w:val="nil"/>
            </w:tcBorders>
          </w:tcPr>
          <w:p w:rsidR="00D20819" w:rsidRDefault="00D20819" w:rsidP="009A0DDE">
            <w:pPr>
              <w:pStyle w:val="ConsPlusNonformat"/>
              <w:widowControl/>
              <w:rPr>
                <w:rFonts w:ascii="Times New Roman" w:hAnsi="Times New Roman" w:cs="Times New Roman"/>
                <w:sz w:val="22"/>
                <w:szCs w:val="22"/>
              </w:rPr>
            </w:pPr>
            <w:r>
              <w:rPr>
                <w:rFonts w:ascii="Times New Roman" w:hAnsi="Times New Roman" w:cs="Times New Roman"/>
                <w:sz w:val="22"/>
                <w:szCs w:val="22"/>
              </w:rPr>
              <w:t>всего:</w:t>
            </w:r>
          </w:p>
        </w:tc>
        <w:tc>
          <w:tcPr>
            <w:tcW w:w="8976" w:type="dxa"/>
            <w:tcBorders>
              <w:top w:val="nil"/>
              <w:left w:val="nil"/>
              <w:bottom w:val="single" w:sz="4" w:space="0" w:color="auto"/>
              <w:right w:val="nil"/>
            </w:tcBorders>
          </w:tcPr>
          <w:p w:rsidR="00D20819" w:rsidRDefault="00D20819" w:rsidP="009A0DDE">
            <w:pPr>
              <w:pStyle w:val="ConsPlusNonformat"/>
              <w:widowControl/>
              <w:jc w:val="right"/>
              <w:rPr>
                <w:rFonts w:ascii="Times New Roman" w:hAnsi="Times New Roman" w:cs="Times New Roman"/>
                <w:b/>
                <w:bCs/>
                <w:sz w:val="22"/>
                <w:szCs w:val="22"/>
              </w:rPr>
            </w:pPr>
            <w:r>
              <w:rPr>
                <w:rFonts w:ascii="Times New Roman" w:hAnsi="Times New Roman" w:cs="Times New Roman"/>
                <w:b/>
                <w:bCs/>
                <w:sz w:val="22"/>
                <w:szCs w:val="22"/>
              </w:rPr>
              <w:t>,</w:t>
            </w:r>
          </w:p>
        </w:tc>
      </w:tr>
      <w:tr w:rsidR="00D20819">
        <w:tblPrEx>
          <w:tblCellMar>
            <w:top w:w="0" w:type="dxa"/>
            <w:bottom w:w="0" w:type="dxa"/>
          </w:tblCellMar>
        </w:tblPrEx>
        <w:tc>
          <w:tcPr>
            <w:tcW w:w="1728" w:type="dxa"/>
            <w:tcBorders>
              <w:top w:val="nil"/>
              <w:left w:val="nil"/>
              <w:bottom w:val="nil"/>
              <w:right w:val="nil"/>
            </w:tcBorders>
          </w:tcPr>
          <w:p w:rsidR="00D20819" w:rsidRDefault="00D20819" w:rsidP="009A0DDE">
            <w:pPr>
              <w:pStyle w:val="ConsPlusNonformat"/>
              <w:widowControl/>
              <w:rPr>
                <w:rFonts w:ascii="Times New Roman" w:hAnsi="Times New Roman" w:cs="Times New Roman"/>
                <w:sz w:val="22"/>
                <w:szCs w:val="22"/>
              </w:rPr>
            </w:pPr>
            <w:r>
              <w:rPr>
                <w:rFonts w:ascii="Times New Roman" w:hAnsi="Times New Roman" w:cs="Times New Roman"/>
                <w:sz w:val="22"/>
                <w:szCs w:val="22"/>
              </w:rPr>
              <w:t>в том числе:</w:t>
            </w:r>
          </w:p>
        </w:tc>
        <w:tc>
          <w:tcPr>
            <w:tcW w:w="8976" w:type="dxa"/>
            <w:tcBorders>
              <w:top w:val="single" w:sz="4" w:space="0" w:color="auto"/>
              <w:left w:val="nil"/>
              <w:bottom w:val="nil"/>
              <w:right w:val="nil"/>
            </w:tcBorders>
          </w:tcPr>
          <w:p w:rsidR="00D20819" w:rsidRDefault="00D20819" w:rsidP="009A0DDE">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(сумма  прописью)</w:t>
            </w:r>
          </w:p>
        </w:tc>
      </w:tr>
    </w:tbl>
    <w:p w:rsidR="00D20819" w:rsidRDefault="00D20819" w:rsidP="009A0DDE">
      <w:pPr>
        <w:pStyle w:val="ConsPlusNonformat"/>
        <w:widowControl/>
      </w:pPr>
    </w:p>
    <w:tbl>
      <w:tblPr>
        <w:tblW w:w="9678" w:type="dxa"/>
        <w:tblInd w:w="-110" w:type="dxa"/>
        <w:tblLayout w:type="fixed"/>
        <w:tblCellMar>
          <w:left w:w="70" w:type="dxa"/>
          <w:right w:w="70" w:type="dxa"/>
        </w:tblCellMar>
        <w:tblLook w:val="0000" w:firstRow="0" w:lastRow="0" w:firstColumn="0" w:lastColumn="0" w:noHBand="0" w:noVBand="0"/>
      </w:tblPr>
      <w:tblGrid>
        <w:gridCol w:w="1395"/>
        <w:gridCol w:w="2613"/>
        <w:gridCol w:w="1800"/>
        <w:gridCol w:w="1350"/>
        <w:gridCol w:w="1074"/>
        <w:gridCol w:w="1446"/>
      </w:tblGrid>
      <w:tr w:rsidR="00D20819" w:rsidTr="00A62BFA">
        <w:tblPrEx>
          <w:tblCellMar>
            <w:top w:w="0" w:type="dxa"/>
            <w:bottom w:w="0" w:type="dxa"/>
          </w:tblCellMar>
        </w:tblPrEx>
        <w:trPr>
          <w:trHeight w:val="960"/>
        </w:trPr>
        <w:tc>
          <w:tcPr>
            <w:tcW w:w="1395"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Дата</w:t>
            </w:r>
          </w:p>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зачисления</w:t>
            </w:r>
            <w:r>
              <w:rPr>
                <w:rFonts w:ascii="Times New Roman" w:hAnsi="Times New Roman" w:cs="Times New Roman"/>
                <w:sz w:val="18"/>
                <w:szCs w:val="18"/>
              </w:rPr>
              <w:br/>
              <w:t xml:space="preserve">средств </w:t>
            </w:r>
            <w:r>
              <w:rPr>
                <w:rFonts w:ascii="Times New Roman" w:hAnsi="Times New Roman" w:cs="Times New Roman"/>
                <w:sz w:val="18"/>
                <w:szCs w:val="18"/>
              </w:rPr>
              <w:br/>
              <w:t>на счет</w:t>
            </w:r>
          </w:p>
        </w:tc>
        <w:tc>
          <w:tcPr>
            <w:tcW w:w="2613"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Источник поступления</w:t>
            </w:r>
            <w:r>
              <w:rPr>
                <w:rFonts w:ascii="Times New Roman" w:hAnsi="Times New Roman" w:cs="Times New Roman"/>
                <w:sz w:val="18"/>
                <w:szCs w:val="18"/>
              </w:rPr>
              <w:br/>
              <w:t>средств</w:t>
            </w:r>
          </w:p>
        </w:tc>
        <w:tc>
          <w:tcPr>
            <w:tcW w:w="180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ind w:left="-70" w:right="-70"/>
              <w:jc w:val="center"/>
              <w:rPr>
                <w:rFonts w:ascii="Times New Roman" w:hAnsi="Times New Roman" w:cs="Times New Roman"/>
                <w:sz w:val="18"/>
                <w:szCs w:val="18"/>
              </w:rPr>
            </w:pPr>
            <w:r>
              <w:rPr>
                <w:rFonts w:ascii="Times New Roman" w:hAnsi="Times New Roman" w:cs="Times New Roman"/>
                <w:sz w:val="18"/>
                <w:szCs w:val="18"/>
              </w:rPr>
              <w:t>Реквизиты, идентифицирующие юридическое лицо или гражданина,</w:t>
            </w:r>
          </w:p>
          <w:p w:rsidR="00D20819" w:rsidRDefault="00D20819" w:rsidP="009A0DDE">
            <w:pPr>
              <w:pStyle w:val="ConsPlusCell"/>
              <w:widowControl/>
              <w:ind w:left="-70" w:right="-70"/>
              <w:jc w:val="center"/>
              <w:rPr>
                <w:rFonts w:ascii="Times New Roman" w:hAnsi="Times New Roman" w:cs="Times New Roman"/>
                <w:sz w:val="18"/>
                <w:szCs w:val="18"/>
              </w:rPr>
            </w:pPr>
            <w:r>
              <w:rPr>
                <w:rFonts w:ascii="Times New Roman" w:hAnsi="Times New Roman" w:cs="Times New Roman"/>
                <w:sz w:val="18"/>
                <w:szCs w:val="18"/>
              </w:rPr>
              <w:t>осуществивших</w:t>
            </w:r>
          </w:p>
          <w:p w:rsidR="00D20819" w:rsidRDefault="00D20819" w:rsidP="009A0DDE">
            <w:pPr>
              <w:pStyle w:val="ConsPlusCell"/>
              <w:widowControl/>
              <w:ind w:left="-70" w:right="-70"/>
              <w:jc w:val="center"/>
              <w:rPr>
                <w:rFonts w:ascii="Times New Roman" w:hAnsi="Times New Roman" w:cs="Times New Roman"/>
                <w:sz w:val="18"/>
                <w:szCs w:val="18"/>
              </w:rPr>
            </w:pPr>
            <w:r>
              <w:rPr>
                <w:rFonts w:ascii="Times New Roman" w:hAnsi="Times New Roman" w:cs="Times New Roman"/>
                <w:sz w:val="18"/>
                <w:szCs w:val="18"/>
              </w:rPr>
              <w:t>перечисление</w:t>
            </w:r>
          </w:p>
          <w:p w:rsidR="00D20819" w:rsidRDefault="00D20819" w:rsidP="009A0DDE">
            <w:pPr>
              <w:pStyle w:val="ConsPlusCell"/>
              <w:widowControl/>
              <w:ind w:left="-70" w:right="-70"/>
              <w:jc w:val="center"/>
              <w:rPr>
                <w:rFonts w:ascii="Times New Roman" w:hAnsi="Times New Roman" w:cs="Times New Roman"/>
                <w:sz w:val="18"/>
                <w:szCs w:val="18"/>
              </w:rPr>
            </w:pPr>
            <w:r>
              <w:rPr>
                <w:rFonts w:ascii="Times New Roman" w:hAnsi="Times New Roman" w:cs="Times New Roman"/>
                <w:sz w:val="18"/>
                <w:szCs w:val="18"/>
              </w:rPr>
              <w:t>средств</w:t>
            </w:r>
          </w:p>
        </w:tc>
        <w:tc>
          <w:tcPr>
            <w:tcW w:w="135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Сумма в рублях</w:t>
            </w:r>
          </w:p>
        </w:tc>
        <w:tc>
          <w:tcPr>
            <w:tcW w:w="1074"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ind w:left="-102"/>
              <w:jc w:val="center"/>
              <w:rPr>
                <w:rFonts w:ascii="Times New Roman" w:hAnsi="Times New Roman" w:cs="Times New Roman"/>
                <w:sz w:val="18"/>
                <w:szCs w:val="18"/>
              </w:rPr>
            </w:pPr>
            <w:r>
              <w:rPr>
                <w:rFonts w:ascii="Times New Roman" w:hAnsi="Times New Roman" w:cs="Times New Roman"/>
                <w:sz w:val="18"/>
                <w:szCs w:val="18"/>
              </w:rPr>
              <w:t>Виды</w:t>
            </w:r>
          </w:p>
          <w:p w:rsidR="00D20819" w:rsidRDefault="00D20819" w:rsidP="009A0DDE">
            <w:pPr>
              <w:pStyle w:val="ConsPlusCell"/>
              <w:widowControl/>
              <w:ind w:left="-102"/>
              <w:jc w:val="center"/>
              <w:rPr>
                <w:rFonts w:ascii="Times New Roman" w:hAnsi="Times New Roman" w:cs="Times New Roman"/>
                <w:sz w:val="18"/>
                <w:szCs w:val="18"/>
              </w:rPr>
            </w:pPr>
            <w:r>
              <w:rPr>
                <w:rFonts w:ascii="Times New Roman" w:hAnsi="Times New Roman" w:cs="Times New Roman"/>
                <w:sz w:val="18"/>
                <w:szCs w:val="18"/>
              </w:rPr>
              <w:t>поступлений</w:t>
            </w:r>
          </w:p>
        </w:tc>
        <w:tc>
          <w:tcPr>
            <w:tcW w:w="1446"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ind w:left="-184" w:right="-70"/>
              <w:jc w:val="center"/>
              <w:rPr>
                <w:rFonts w:ascii="Times New Roman" w:hAnsi="Times New Roman" w:cs="Times New Roman"/>
                <w:sz w:val="18"/>
                <w:szCs w:val="18"/>
              </w:rPr>
            </w:pPr>
            <w:r>
              <w:rPr>
                <w:rFonts w:ascii="Times New Roman" w:hAnsi="Times New Roman" w:cs="Times New Roman"/>
                <w:sz w:val="18"/>
                <w:szCs w:val="18"/>
              </w:rPr>
              <w:t>Документ,</w:t>
            </w:r>
          </w:p>
          <w:p w:rsidR="00D20819" w:rsidRDefault="00D20819" w:rsidP="009A0DDE">
            <w:pPr>
              <w:pStyle w:val="ConsPlusCell"/>
              <w:widowControl/>
              <w:ind w:left="-184" w:right="-70"/>
              <w:jc w:val="center"/>
              <w:rPr>
                <w:rFonts w:ascii="Times New Roman" w:hAnsi="Times New Roman" w:cs="Times New Roman"/>
                <w:sz w:val="18"/>
                <w:szCs w:val="18"/>
              </w:rPr>
            </w:pPr>
            <w:r>
              <w:rPr>
                <w:rFonts w:ascii="Times New Roman" w:hAnsi="Times New Roman" w:cs="Times New Roman"/>
                <w:sz w:val="18"/>
                <w:szCs w:val="18"/>
              </w:rPr>
              <w:t>подтверждающий поступление</w:t>
            </w:r>
          </w:p>
          <w:p w:rsidR="00D20819" w:rsidRDefault="00D20819" w:rsidP="009A0DDE">
            <w:pPr>
              <w:pStyle w:val="ConsPlusCell"/>
              <w:widowControl/>
              <w:ind w:left="-184" w:right="-70"/>
              <w:jc w:val="center"/>
              <w:rPr>
                <w:rFonts w:ascii="Times New Roman" w:hAnsi="Times New Roman" w:cs="Times New Roman"/>
                <w:sz w:val="18"/>
                <w:szCs w:val="18"/>
              </w:rPr>
            </w:pPr>
            <w:r>
              <w:rPr>
                <w:rFonts w:ascii="Times New Roman" w:hAnsi="Times New Roman" w:cs="Times New Roman"/>
                <w:sz w:val="18"/>
                <w:szCs w:val="18"/>
              </w:rPr>
              <w:t>средств</w:t>
            </w:r>
          </w:p>
        </w:tc>
      </w:tr>
      <w:tr w:rsidR="00D20819" w:rsidTr="00A62BFA">
        <w:tblPrEx>
          <w:tblCellMar>
            <w:top w:w="0" w:type="dxa"/>
            <w:bottom w:w="0" w:type="dxa"/>
          </w:tblCellMar>
        </w:tblPrEx>
        <w:trPr>
          <w:trHeight w:val="240"/>
        </w:trPr>
        <w:tc>
          <w:tcPr>
            <w:tcW w:w="1395"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2613"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18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3</w:t>
            </w:r>
          </w:p>
        </w:tc>
        <w:tc>
          <w:tcPr>
            <w:tcW w:w="135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4</w:t>
            </w:r>
          </w:p>
        </w:tc>
        <w:tc>
          <w:tcPr>
            <w:tcW w:w="1074"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5</w:t>
            </w:r>
          </w:p>
        </w:tc>
        <w:tc>
          <w:tcPr>
            <w:tcW w:w="1446"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6</w:t>
            </w:r>
          </w:p>
        </w:tc>
      </w:tr>
      <w:tr w:rsidR="00D20819" w:rsidTr="00A62BFA">
        <w:tblPrEx>
          <w:tblCellMar>
            <w:top w:w="0" w:type="dxa"/>
            <w:bottom w:w="0" w:type="dxa"/>
          </w:tblCellMar>
        </w:tblPrEx>
        <w:trPr>
          <w:trHeight w:val="240"/>
        </w:trPr>
        <w:tc>
          <w:tcPr>
            <w:tcW w:w="1395"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p>
        </w:tc>
        <w:tc>
          <w:tcPr>
            <w:tcW w:w="2613"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p>
        </w:tc>
        <w:tc>
          <w:tcPr>
            <w:tcW w:w="1074"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p>
        </w:tc>
        <w:tc>
          <w:tcPr>
            <w:tcW w:w="1446"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p>
        </w:tc>
      </w:tr>
    </w:tbl>
    <w:p w:rsidR="00D20819" w:rsidRDefault="00D20819" w:rsidP="009A0DDE">
      <w:pPr>
        <w:pStyle w:val="ConsPlusNonformat"/>
        <w:widowControl/>
        <w:jc w:val="both"/>
        <w:rPr>
          <w:rFonts w:ascii="Times New Roman" w:hAnsi="Times New Roman" w:cs="Times New Roman"/>
          <w:sz w:val="24"/>
          <w:szCs w:val="24"/>
        </w:rPr>
      </w:pPr>
    </w:p>
    <w:p w:rsidR="00D20819" w:rsidRDefault="00D20819" w:rsidP="009A0DDE">
      <w:pPr>
        <w:pStyle w:val="ConsPlusNonformat"/>
        <w:widowControl/>
        <w:jc w:val="both"/>
        <w:rPr>
          <w:rFonts w:ascii="Times New Roman" w:hAnsi="Times New Roman" w:cs="Times New Roman"/>
          <w:sz w:val="24"/>
          <w:szCs w:val="24"/>
        </w:rPr>
      </w:pPr>
    </w:p>
    <w:p w:rsidR="00D20819" w:rsidRDefault="00D20819" w:rsidP="009A0DDE">
      <w:pPr>
        <w:pStyle w:val="ConsPlusNonformat"/>
        <w:widowControl/>
        <w:jc w:val="both"/>
        <w:rPr>
          <w:rFonts w:ascii="Times New Roman" w:hAnsi="Times New Roman" w:cs="Times New Roman"/>
          <w:sz w:val="24"/>
          <w:szCs w:val="24"/>
        </w:rPr>
      </w:pPr>
    </w:p>
    <w:p w:rsidR="00D20819" w:rsidRDefault="00D20819" w:rsidP="009A0DDE">
      <w:pPr>
        <w:pStyle w:val="ConsPlusNonformat"/>
        <w:widowControl/>
        <w:jc w:val="both"/>
        <w:rPr>
          <w:rFonts w:ascii="Times New Roman" w:hAnsi="Times New Roman" w:cs="Times New Roman"/>
          <w:sz w:val="24"/>
          <w:szCs w:val="24"/>
        </w:rPr>
      </w:pPr>
    </w:p>
    <w:tbl>
      <w:tblPr>
        <w:tblW w:w="0" w:type="auto"/>
        <w:tblLook w:val="0000" w:firstRow="0" w:lastRow="0" w:firstColumn="0" w:lastColumn="0" w:noHBand="0" w:noVBand="0"/>
      </w:tblPr>
      <w:tblGrid>
        <w:gridCol w:w="3859"/>
        <w:gridCol w:w="2061"/>
        <w:gridCol w:w="3650"/>
      </w:tblGrid>
      <w:tr w:rsidR="00D20819">
        <w:tblPrEx>
          <w:tblCellMar>
            <w:top w:w="0" w:type="dxa"/>
            <w:bottom w:w="0" w:type="dxa"/>
          </w:tblCellMar>
        </w:tblPrEx>
        <w:tc>
          <w:tcPr>
            <w:tcW w:w="4173" w:type="dxa"/>
            <w:tcBorders>
              <w:top w:val="nil"/>
              <w:left w:val="nil"/>
              <w:bottom w:val="nil"/>
              <w:right w:val="nil"/>
            </w:tcBorders>
          </w:tcPr>
          <w:p w:rsidR="00D20819" w:rsidRDefault="00D20819" w:rsidP="009A0DDE">
            <w:pPr>
              <w:rPr>
                <w:sz w:val="22"/>
              </w:rPr>
            </w:pPr>
            <w:r>
              <w:rPr>
                <w:sz w:val="22"/>
              </w:rPr>
              <w:t xml:space="preserve">Руководитель </w:t>
            </w:r>
          </w:p>
        </w:tc>
        <w:tc>
          <w:tcPr>
            <w:tcW w:w="2260" w:type="dxa"/>
            <w:tcBorders>
              <w:top w:val="nil"/>
              <w:left w:val="nil"/>
              <w:bottom w:val="nil"/>
              <w:right w:val="nil"/>
            </w:tcBorders>
          </w:tcPr>
          <w:p w:rsidR="00D20819" w:rsidRDefault="00D20819" w:rsidP="009A0DDE">
            <w:pPr>
              <w:rPr>
                <w:sz w:val="22"/>
              </w:rPr>
            </w:pPr>
          </w:p>
        </w:tc>
        <w:tc>
          <w:tcPr>
            <w:tcW w:w="3987" w:type="dxa"/>
            <w:tcBorders>
              <w:top w:val="nil"/>
              <w:left w:val="nil"/>
              <w:right w:val="nil"/>
            </w:tcBorders>
          </w:tcPr>
          <w:p w:rsidR="00D20819" w:rsidRDefault="00D20819" w:rsidP="009A0DDE">
            <w:pPr>
              <w:rPr>
                <w:sz w:val="22"/>
              </w:rPr>
            </w:pPr>
          </w:p>
        </w:tc>
      </w:tr>
      <w:tr w:rsidR="00D20819">
        <w:tblPrEx>
          <w:tblCellMar>
            <w:top w:w="0" w:type="dxa"/>
            <w:bottom w:w="0" w:type="dxa"/>
          </w:tblCellMar>
        </w:tblPrEx>
        <w:tc>
          <w:tcPr>
            <w:tcW w:w="4173" w:type="dxa"/>
            <w:tcBorders>
              <w:top w:val="nil"/>
              <w:left w:val="nil"/>
              <w:bottom w:val="nil"/>
              <w:right w:val="nil"/>
            </w:tcBorders>
          </w:tcPr>
          <w:p w:rsidR="00D20819" w:rsidRDefault="00A62BFA" w:rsidP="009A0DDE">
            <w:pPr>
              <w:rPr>
                <w:sz w:val="22"/>
              </w:rPr>
            </w:pPr>
            <w:r>
              <w:rPr>
                <w:sz w:val="22"/>
              </w:rPr>
              <w:t xml:space="preserve">ПАО </w:t>
            </w:r>
            <w:r w:rsidR="003B674E">
              <w:rPr>
                <w:sz w:val="22"/>
              </w:rPr>
              <w:t>Сбербанк</w:t>
            </w:r>
            <w:r w:rsidR="00E000C5">
              <w:rPr>
                <w:sz w:val="22"/>
              </w:rPr>
              <w:t xml:space="preserve"> </w:t>
            </w:r>
            <w:r w:rsidR="00D20819">
              <w:rPr>
                <w:sz w:val="22"/>
              </w:rPr>
              <w:t>№ ______</w:t>
            </w:r>
          </w:p>
        </w:tc>
        <w:tc>
          <w:tcPr>
            <w:tcW w:w="2260" w:type="dxa"/>
            <w:tcBorders>
              <w:top w:val="nil"/>
              <w:left w:val="nil"/>
              <w:bottom w:val="nil"/>
              <w:right w:val="nil"/>
            </w:tcBorders>
          </w:tcPr>
          <w:p w:rsidR="00D20819" w:rsidRDefault="00D20819" w:rsidP="009A0DDE">
            <w:pPr>
              <w:jc w:val="center"/>
              <w:rPr>
                <w:sz w:val="22"/>
              </w:rPr>
            </w:pPr>
            <w:r>
              <w:rPr>
                <w:sz w:val="22"/>
              </w:rPr>
              <w:t>МП</w:t>
            </w:r>
          </w:p>
        </w:tc>
        <w:tc>
          <w:tcPr>
            <w:tcW w:w="3987" w:type="dxa"/>
            <w:tcBorders>
              <w:left w:val="nil"/>
              <w:bottom w:val="single" w:sz="4" w:space="0" w:color="auto"/>
              <w:right w:val="nil"/>
            </w:tcBorders>
          </w:tcPr>
          <w:p w:rsidR="00D20819" w:rsidRDefault="00D20819" w:rsidP="009A0DDE">
            <w:pPr>
              <w:jc w:val="center"/>
              <w:rPr>
                <w:sz w:val="20"/>
              </w:rPr>
            </w:pPr>
          </w:p>
        </w:tc>
      </w:tr>
      <w:tr w:rsidR="00D20819">
        <w:tblPrEx>
          <w:tblCellMar>
            <w:top w:w="0" w:type="dxa"/>
            <w:bottom w:w="0" w:type="dxa"/>
          </w:tblCellMar>
        </w:tblPrEx>
        <w:tc>
          <w:tcPr>
            <w:tcW w:w="4173" w:type="dxa"/>
            <w:tcBorders>
              <w:top w:val="nil"/>
              <w:left w:val="nil"/>
              <w:bottom w:val="nil"/>
              <w:right w:val="nil"/>
            </w:tcBorders>
          </w:tcPr>
          <w:p w:rsidR="00D20819" w:rsidRDefault="00D20819" w:rsidP="009A0DDE">
            <w:pPr>
              <w:rPr>
                <w:sz w:val="22"/>
              </w:rPr>
            </w:pPr>
          </w:p>
        </w:tc>
        <w:tc>
          <w:tcPr>
            <w:tcW w:w="2260" w:type="dxa"/>
            <w:tcBorders>
              <w:top w:val="nil"/>
              <w:left w:val="nil"/>
              <w:bottom w:val="nil"/>
              <w:right w:val="nil"/>
            </w:tcBorders>
          </w:tcPr>
          <w:p w:rsidR="00D20819" w:rsidRDefault="00D20819" w:rsidP="009A0DDE">
            <w:pPr>
              <w:jc w:val="center"/>
              <w:rPr>
                <w:sz w:val="22"/>
              </w:rPr>
            </w:pPr>
          </w:p>
        </w:tc>
        <w:tc>
          <w:tcPr>
            <w:tcW w:w="3987" w:type="dxa"/>
            <w:tcBorders>
              <w:top w:val="single" w:sz="4" w:space="0" w:color="auto"/>
              <w:left w:val="nil"/>
              <w:right w:val="nil"/>
            </w:tcBorders>
          </w:tcPr>
          <w:p w:rsidR="00D20819" w:rsidRDefault="00D20819" w:rsidP="009A0DDE">
            <w:pPr>
              <w:jc w:val="center"/>
              <w:rPr>
                <w:sz w:val="20"/>
              </w:rPr>
            </w:pPr>
            <w:r>
              <w:rPr>
                <w:sz w:val="20"/>
              </w:rPr>
              <w:t>(подпись, дата, инициалы, фамилия)</w:t>
            </w:r>
          </w:p>
        </w:tc>
      </w:tr>
    </w:tbl>
    <w:p w:rsidR="00D20819" w:rsidRDefault="00D20819" w:rsidP="009A0DDE">
      <w:pPr>
        <w:pStyle w:val="ConsPlusNonformat"/>
        <w:widowControl/>
        <w:jc w:val="both"/>
        <w:rPr>
          <w:rFonts w:ascii="Times New Roman" w:hAnsi="Times New Roman" w:cs="Times New Roman"/>
          <w:sz w:val="24"/>
          <w:szCs w:val="24"/>
        </w:rPr>
      </w:pPr>
    </w:p>
    <w:p w:rsidR="00D20819" w:rsidRDefault="00D20819" w:rsidP="009A0DDE">
      <w:pPr>
        <w:pStyle w:val="ConsPlusNonformat"/>
        <w:widowControl/>
        <w:jc w:val="both"/>
        <w:rPr>
          <w:rFonts w:ascii="Times New Roman" w:hAnsi="Times New Roman" w:cs="Times New Roman"/>
          <w:sz w:val="16"/>
          <w:szCs w:val="24"/>
        </w:rPr>
        <w:sectPr w:rsidR="00D20819" w:rsidSect="00A62BFA">
          <w:pgSz w:w="11906" w:h="16838"/>
          <w:pgMar w:top="1134" w:right="851" w:bottom="1134" w:left="1701" w:header="720" w:footer="720" w:gutter="0"/>
          <w:pgNumType w:start="1"/>
          <w:cols w:space="720"/>
          <w:titlePg/>
        </w:sectPr>
      </w:pPr>
    </w:p>
    <w:tbl>
      <w:tblPr>
        <w:tblW w:w="9606" w:type="dxa"/>
        <w:tblLook w:val="0000" w:firstRow="0" w:lastRow="0" w:firstColumn="0" w:lastColumn="0" w:noHBand="0" w:noVBand="0"/>
      </w:tblPr>
      <w:tblGrid>
        <w:gridCol w:w="4786"/>
        <w:gridCol w:w="4820"/>
      </w:tblGrid>
      <w:tr w:rsidR="00D20819" w:rsidTr="00A62BFA">
        <w:tblPrEx>
          <w:tblCellMar>
            <w:top w:w="0" w:type="dxa"/>
            <w:bottom w:w="0" w:type="dxa"/>
          </w:tblCellMar>
        </w:tblPrEx>
        <w:tc>
          <w:tcPr>
            <w:tcW w:w="4786" w:type="dxa"/>
            <w:tcBorders>
              <w:top w:val="nil"/>
              <w:left w:val="nil"/>
              <w:bottom w:val="nil"/>
              <w:right w:val="nil"/>
            </w:tcBorders>
          </w:tcPr>
          <w:p w:rsidR="00D20819" w:rsidRDefault="00D20819" w:rsidP="009A0DDE">
            <w:pPr>
              <w:pStyle w:val="ConsPlusNormal"/>
              <w:widowControl/>
              <w:ind w:firstLine="0"/>
              <w:jc w:val="both"/>
              <w:rPr>
                <w:rFonts w:ascii="Times New Roman" w:hAnsi="Times New Roman" w:cs="Times New Roman"/>
                <w:sz w:val="22"/>
                <w:szCs w:val="22"/>
              </w:rPr>
            </w:pPr>
          </w:p>
        </w:tc>
        <w:tc>
          <w:tcPr>
            <w:tcW w:w="4820" w:type="dxa"/>
            <w:tcBorders>
              <w:top w:val="nil"/>
              <w:left w:val="nil"/>
              <w:bottom w:val="nil"/>
              <w:right w:val="nil"/>
            </w:tcBorders>
          </w:tcPr>
          <w:p w:rsidR="00D20819" w:rsidRPr="00A62BFA" w:rsidRDefault="00D20819" w:rsidP="009A0DDE">
            <w:pPr>
              <w:pStyle w:val="ConsPlusTitle"/>
              <w:widowControl/>
              <w:jc w:val="center"/>
              <w:rPr>
                <w:rFonts w:ascii="Times New Roman" w:hAnsi="Times New Roman" w:cs="Times New Roman"/>
                <w:b w:val="0"/>
                <w:bCs w:val="0"/>
                <w:sz w:val="24"/>
                <w:szCs w:val="24"/>
              </w:rPr>
            </w:pPr>
            <w:r w:rsidRPr="00A62BFA">
              <w:rPr>
                <w:rFonts w:ascii="Times New Roman" w:hAnsi="Times New Roman" w:cs="Times New Roman"/>
                <w:b w:val="0"/>
                <w:bCs w:val="0"/>
                <w:sz w:val="24"/>
                <w:szCs w:val="24"/>
              </w:rPr>
              <w:t xml:space="preserve">Приложение № </w:t>
            </w:r>
            <w:r w:rsidR="00797A7C" w:rsidRPr="00A62BFA">
              <w:rPr>
                <w:rFonts w:ascii="Times New Roman" w:hAnsi="Times New Roman" w:cs="Times New Roman"/>
                <w:b w:val="0"/>
                <w:bCs w:val="0"/>
                <w:sz w:val="24"/>
                <w:szCs w:val="24"/>
              </w:rPr>
              <w:t>7</w:t>
            </w:r>
          </w:p>
          <w:p w:rsidR="00D20819" w:rsidRDefault="00322D72" w:rsidP="009A0DDE">
            <w:pPr>
              <w:pStyle w:val="ConsPlusNormal"/>
              <w:widowControl/>
              <w:ind w:right="-250" w:firstLine="0"/>
              <w:jc w:val="center"/>
              <w:rPr>
                <w:rFonts w:ascii="Times New Roman" w:hAnsi="Times New Roman" w:cs="Times New Roman"/>
                <w:sz w:val="22"/>
                <w:szCs w:val="22"/>
              </w:rPr>
            </w:pPr>
            <w:r w:rsidRPr="00A62BFA">
              <w:rPr>
                <w:rFonts w:ascii="Times New Roman" w:hAnsi="Times New Roman" w:cs="Times New Roman"/>
                <w:bCs/>
                <w:sz w:val="24"/>
                <w:szCs w:val="24"/>
              </w:rPr>
              <w:t xml:space="preserve">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 </w:t>
            </w:r>
            <w:r w:rsidR="008F6D3E" w:rsidRPr="00A62BFA">
              <w:rPr>
                <w:rFonts w:ascii="Times New Roman" w:hAnsi="Times New Roman" w:cs="Times New Roman"/>
                <w:bCs/>
                <w:sz w:val="24"/>
                <w:szCs w:val="24"/>
              </w:rPr>
              <w:t xml:space="preserve">в </w:t>
            </w:r>
            <w:r w:rsidRPr="00A62BFA">
              <w:rPr>
                <w:rFonts w:ascii="Times New Roman" w:hAnsi="Times New Roman" w:cs="Times New Roman"/>
                <w:bCs/>
                <w:sz w:val="24"/>
                <w:szCs w:val="24"/>
              </w:rPr>
              <w:t xml:space="preserve">Кемеровской </w:t>
            </w:r>
            <w:r w:rsidR="00D20CA1" w:rsidRPr="00A62BFA">
              <w:rPr>
                <w:rFonts w:ascii="Times New Roman" w:hAnsi="Times New Roman" w:cs="Times New Roman"/>
                <w:bCs/>
                <w:sz w:val="24"/>
                <w:szCs w:val="24"/>
              </w:rPr>
              <w:t>области – Кузбассе</w:t>
            </w:r>
          </w:p>
        </w:tc>
      </w:tr>
    </w:tbl>
    <w:p w:rsidR="00D20819" w:rsidRDefault="00D20819" w:rsidP="009A0DDE">
      <w:pPr>
        <w:pStyle w:val="ConsPlusNonformat"/>
        <w:widowControl/>
      </w:pPr>
      <w:r>
        <w:t xml:space="preserve">  </w:t>
      </w:r>
    </w:p>
    <w:p w:rsidR="00AA5B30" w:rsidRDefault="00AA5B30" w:rsidP="009A0DDE">
      <w:pPr>
        <w:pStyle w:val="ConsPlusNonformat"/>
        <w:widowControl/>
        <w:jc w:val="right"/>
        <w:rPr>
          <w:rFonts w:ascii="Times New Roman" w:hAnsi="Times New Roman" w:cs="Times New Roman"/>
          <w:b/>
          <w:bCs/>
          <w:sz w:val="24"/>
          <w:szCs w:val="24"/>
        </w:rPr>
      </w:pPr>
      <w:r>
        <w:rPr>
          <w:rFonts w:ascii="Times New Roman" w:hAnsi="Times New Roman" w:cs="Times New Roman"/>
          <w:b/>
          <w:bCs/>
          <w:sz w:val="24"/>
          <w:szCs w:val="24"/>
        </w:rPr>
        <w:t>Образец</w:t>
      </w:r>
    </w:p>
    <w:p w:rsidR="00D20819" w:rsidRDefault="00D20819" w:rsidP="009A0DD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Сведения</w:t>
      </w:r>
    </w:p>
    <w:p w:rsidR="00D20819" w:rsidRDefault="00D20819" w:rsidP="009A0DD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о поступлении средств на специальный избирательный счет </w:t>
      </w:r>
    </w:p>
    <w:p w:rsidR="00D20819" w:rsidRDefault="00DF5F0D" w:rsidP="009A0DDE">
      <w:pPr>
        <w:pStyle w:val="ConsPlusNonformat"/>
        <w:widowControl/>
        <w:jc w:val="center"/>
        <w:rPr>
          <w:rFonts w:ascii="Times New Roman" w:hAnsi="Times New Roman" w:cs="Times New Roman"/>
          <w:sz w:val="24"/>
          <w:szCs w:val="24"/>
        </w:rPr>
      </w:pPr>
      <w:r>
        <w:rPr>
          <w:rFonts w:ascii="Times New Roman" w:hAnsi="Times New Roman" w:cs="Times New Roman"/>
          <w:b/>
          <w:bCs/>
          <w:sz w:val="24"/>
          <w:szCs w:val="24"/>
        </w:rPr>
        <w:t>избирательного объединения, кандидата</w:t>
      </w:r>
      <w:r w:rsidR="00D20819">
        <w:rPr>
          <w:rFonts w:ascii="Times New Roman" w:hAnsi="Times New Roman" w:cs="Times New Roman"/>
          <w:b/>
          <w:bCs/>
          <w:sz w:val="24"/>
          <w:szCs w:val="24"/>
        </w:rPr>
        <w:t xml:space="preserve">  при проведении выборов </w:t>
      </w:r>
      <w:r w:rsidR="008F6D3E">
        <w:rPr>
          <w:rFonts w:ascii="Times New Roman" w:hAnsi="Times New Roman" w:cs="Times New Roman"/>
          <w:b/>
          <w:bCs/>
          <w:sz w:val="24"/>
          <w:szCs w:val="24"/>
        </w:rPr>
        <w:t xml:space="preserve">в органы местного самоуправления в </w:t>
      </w:r>
      <w:r w:rsidR="00685EC4">
        <w:rPr>
          <w:rFonts w:ascii="Times New Roman" w:hAnsi="Times New Roman" w:cs="Times New Roman"/>
          <w:b/>
          <w:bCs/>
          <w:sz w:val="24"/>
          <w:szCs w:val="24"/>
        </w:rPr>
        <w:t>Кемеровской области</w:t>
      </w:r>
      <w:r w:rsidR="006A616C">
        <w:rPr>
          <w:rFonts w:ascii="Times New Roman" w:hAnsi="Times New Roman" w:cs="Times New Roman"/>
          <w:b/>
          <w:bCs/>
          <w:sz w:val="24"/>
          <w:szCs w:val="24"/>
        </w:rPr>
        <w:t xml:space="preserve"> </w:t>
      </w:r>
      <w:r w:rsidR="00C7464E">
        <w:rPr>
          <w:rFonts w:ascii="Times New Roman" w:hAnsi="Times New Roman" w:cs="Times New Roman"/>
          <w:b/>
          <w:bCs/>
          <w:sz w:val="24"/>
          <w:szCs w:val="24"/>
        </w:rPr>
        <w:t xml:space="preserve">– Кузбассе </w:t>
      </w:r>
      <w:r w:rsidR="00D20819">
        <w:rPr>
          <w:rStyle w:val="a6"/>
          <w:rFonts w:ascii="Times New Roman" w:hAnsi="Times New Roman" w:cs="Times New Roman"/>
          <w:b/>
          <w:bCs/>
          <w:sz w:val="24"/>
          <w:szCs w:val="24"/>
        </w:rPr>
        <w:footnoteReference w:customMarkFollows="1" w:id="11"/>
        <w:sym w:font="Symbol" w:char="F02A"/>
      </w:r>
    </w:p>
    <w:p w:rsidR="00D20819" w:rsidRDefault="00D20819" w:rsidP="009A0DDE">
      <w:pPr>
        <w:pStyle w:val="ConsPlusNonformat"/>
        <w:widowControl/>
      </w:pPr>
      <w:r>
        <w:t xml:space="preserve"> </w:t>
      </w:r>
    </w:p>
    <w:p w:rsidR="00D20819" w:rsidRDefault="00D20819" w:rsidP="009A0DD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По состоянию на </w:t>
      </w:r>
      <w:r>
        <w:rPr>
          <w:rFonts w:ascii="Times New Roman" w:hAnsi="Times New Roman" w:cs="Times New Roman"/>
          <w:b/>
          <w:bCs/>
          <w:sz w:val="24"/>
          <w:szCs w:val="24"/>
        </w:rPr>
        <w:t>1</w:t>
      </w:r>
      <w:r w:rsidR="002E27F2">
        <w:rPr>
          <w:rFonts w:ascii="Times New Roman" w:hAnsi="Times New Roman" w:cs="Times New Roman"/>
          <w:b/>
          <w:bCs/>
          <w:sz w:val="24"/>
          <w:szCs w:val="24"/>
        </w:rPr>
        <w:t>7</w:t>
      </w:r>
      <w:r>
        <w:rPr>
          <w:rFonts w:ascii="Times New Roman" w:hAnsi="Times New Roman" w:cs="Times New Roman"/>
          <w:b/>
          <w:bCs/>
          <w:sz w:val="24"/>
          <w:szCs w:val="24"/>
        </w:rPr>
        <w:t xml:space="preserve"> </w:t>
      </w:r>
      <w:r w:rsidR="00685EC4">
        <w:rPr>
          <w:rFonts w:ascii="Times New Roman" w:hAnsi="Times New Roman" w:cs="Times New Roman"/>
          <w:b/>
          <w:bCs/>
          <w:sz w:val="24"/>
          <w:szCs w:val="24"/>
        </w:rPr>
        <w:t>августа</w:t>
      </w:r>
      <w:r>
        <w:rPr>
          <w:rFonts w:ascii="Times New Roman" w:hAnsi="Times New Roman" w:cs="Times New Roman"/>
          <w:b/>
          <w:bCs/>
          <w:sz w:val="24"/>
          <w:szCs w:val="24"/>
        </w:rPr>
        <w:t xml:space="preserve"> </w:t>
      </w:r>
      <w:r w:rsidR="00FF7EBE">
        <w:rPr>
          <w:rFonts w:ascii="Times New Roman" w:hAnsi="Times New Roman" w:cs="Times New Roman"/>
          <w:b/>
          <w:bCs/>
          <w:sz w:val="24"/>
          <w:szCs w:val="24"/>
        </w:rPr>
        <w:t>202</w:t>
      </w:r>
      <w:r w:rsidR="00047200">
        <w:rPr>
          <w:rFonts w:ascii="Times New Roman" w:hAnsi="Times New Roman" w:cs="Times New Roman"/>
          <w:b/>
          <w:bCs/>
          <w:sz w:val="24"/>
          <w:szCs w:val="24"/>
        </w:rPr>
        <w:t>4</w:t>
      </w:r>
      <w:r>
        <w:rPr>
          <w:rFonts w:ascii="Times New Roman" w:hAnsi="Times New Roman" w:cs="Times New Roman"/>
          <w:b/>
          <w:bCs/>
          <w:sz w:val="24"/>
          <w:szCs w:val="24"/>
        </w:rPr>
        <w:t xml:space="preserve"> года </w:t>
      </w:r>
    </w:p>
    <w:p w:rsidR="00D20819" w:rsidRDefault="00D20819" w:rsidP="009A0DDE">
      <w:pPr>
        <w:pStyle w:val="ConsPlusNonformat"/>
        <w:widowControl/>
      </w:pPr>
    </w:p>
    <w:tbl>
      <w:tblPr>
        <w:tblW w:w="0" w:type="auto"/>
        <w:tblLook w:val="0000" w:firstRow="0" w:lastRow="0" w:firstColumn="0" w:lastColumn="0" w:noHBand="0" w:noVBand="0"/>
      </w:tblPr>
      <w:tblGrid>
        <w:gridCol w:w="9570"/>
      </w:tblGrid>
      <w:tr w:rsidR="00D20819">
        <w:tblPrEx>
          <w:tblCellMar>
            <w:top w:w="0" w:type="dxa"/>
            <w:bottom w:w="0" w:type="dxa"/>
          </w:tblCellMar>
        </w:tblPrEx>
        <w:tc>
          <w:tcPr>
            <w:tcW w:w="10704" w:type="dxa"/>
            <w:tcBorders>
              <w:top w:val="nil"/>
              <w:left w:val="nil"/>
              <w:bottom w:val="single" w:sz="4" w:space="0" w:color="auto"/>
              <w:right w:val="nil"/>
            </w:tcBorders>
          </w:tcPr>
          <w:p w:rsidR="00D20819" w:rsidRDefault="00B36883" w:rsidP="009A0DD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Кандидатов Кандидат Кандидатович</w:t>
            </w: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D20819" w:rsidP="009A0DDE">
            <w:pPr>
              <w:pStyle w:val="ConsPlusNonformat"/>
              <w:widowControl/>
              <w:jc w:val="center"/>
            </w:pPr>
            <w:r>
              <w:rPr>
                <w:rFonts w:ascii="Times New Roman" w:hAnsi="Times New Roman" w:cs="Times New Roman"/>
              </w:rPr>
              <w:t>(</w:t>
            </w:r>
            <w:r w:rsidR="00685EC4">
              <w:rPr>
                <w:rFonts w:ascii="Times New Roman" w:hAnsi="Times New Roman" w:cs="Times New Roman"/>
              </w:rPr>
              <w:t>ФИО кандидата, наименование избирательного объединения</w:t>
            </w:r>
            <w:r>
              <w:rPr>
                <w:rFonts w:ascii="Times New Roman" w:hAnsi="Times New Roman" w:cs="Times New Roman"/>
              </w:rPr>
              <w:t>)</w:t>
            </w:r>
          </w:p>
        </w:tc>
      </w:tr>
      <w:tr w:rsidR="00D20819">
        <w:tblPrEx>
          <w:tblCellMar>
            <w:top w:w="0" w:type="dxa"/>
            <w:bottom w:w="0" w:type="dxa"/>
          </w:tblCellMar>
        </w:tblPrEx>
        <w:tc>
          <w:tcPr>
            <w:tcW w:w="10704" w:type="dxa"/>
            <w:tcBorders>
              <w:top w:val="nil"/>
              <w:left w:val="nil"/>
              <w:bottom w:val="single" w:sz="4" w:space="0" w:color="auto"/>
              <w:right w:val="nil"/>
            </w:tcBorders>
          </w:tcPr>
          <w:p w:rsidR="00D20819" w:rsidRDefault="00D20819" w:rsidP="009A0DDE">
            <w:pPr>
              <w:pStyle w:val="ConsPlusNonformat"/>
              <w:widowControl/>
              <w:jc w:val="center"/>
              <w:rPr>
                <w:rFonts w:ascii="Times New Roman" w:hAnsi="Times New Roman" w:cs="Times New Roman"/>
                <w:sz w:val="22"/>
                <w:szCs w:val="22"/>
              </w:rPr>
            </w:pP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D20819" w:rsidP="009A0DDE">
            <w:pPr>
              <w:pStyle w:val="ConsPlusNonformat"/>
              <w:widowControl/>
              <w:jc w:val="center"/>
            </w:pPr>
            <w:r>
              <w:rPr>
                <w:rFonts w:ascii="Times New Roman" w:hAnsi="Times New Roman" w:cs="Times New Roman"/>
              </w:rPr>
              <w:t>(</w:t>
            </w:r>
            <w:r w:rsidR="00685EC4">
              <w:rPr>
                <w:rFonts w:ascii="Times New Roman" w:hAnsi="Times New Roman" w:cs="Times New Roman"/>
              </w:rPr>
              <w:t>номер одномандатного избирательного округа</w:t>
            </w:r>
            <w:r>
              <w:rPr>
                <w:rFonts w:ascii="Times New Roman" w:hAnsi="Times New Roman" w:cs="Times New Roman"/>
              </w:rPr>
              <w:t>)</w:t>
            </w:r>
          </w:p>
        </w:tc>
      </w:tr>
      <w:tr w:rsidR="00D20819">
        <w:tblPrEx>
          <w:tblCellMar>
            <w:top w:w="0" w:type="dxa"/>
            <w:bottom w:w="0" w:type="dxa"/>
          </w:tblCellMar>
        </w:tblPrEx>
        <w:tc>
          <w:tcPr>
            <w:tcW w:w="10704" w:type="dxa"/>
            <w:tcBorders>
              <w:top w:val="nil"/>
              <w:left w:val="nil"/>
              <w:bottom w:val="single" w:sz="4" w:space="0" w:color="auto"/>
              <w:right w:val="nil"/>
            </w:tcBorders>
          </w:tcPr>
          <w:p w:rsidR="00D20819" w:rsidRDefault="00D20819" w:rsidP="009A0DD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 xml:space="preserve">№ 00000000000000000000 </w:t>
            </w: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D20819" w:rsidP="009A0DDE">
            <w:pPr>
              <w:pStyle w:val="ConsPlusNonformat"/>
              <w:widowControl/>
              <w:jc w:val="center"/>
              <w:rPr>
                <w:rFonts w:ascii="Times New Roman" w:hAnsi="Times New Roman" w:cs="Times New Roman"/>
              </w:rPr>
            </w:pPr>
            <w:r>
              <w:rPr>
                <w:rFonts w:ascii="Times New Roman" w:hAnsi="Times New Roman" w:cs="Times New Roman"/>
              </w:rPr>
              <w:t xml:space="preserve">(номер специального избирательного счета, </w:t>
            </w:r>
          </w:p>
        </w:tc>
      </w:tr>
      <w:tr w:rsidR="00D20819">
        <w:tblPrEx>
          <w:tblCellMar>
            <w:top w:w="0" w:type="dxa"/>
            <w:bottom w:w="0" w:type="dxa"/>
          </w:tblCellMar>
        </w:tblPrEx>
        <w:tc>
          <w:tcPr>
            <w:tcW w:w="10704" w:type="dxa"/>
            <w:tcBorders>
              <w:top w:val="nil"/>
              <w:left w:val="nil"/>
              <w:bottom w:val="single" w:sz="4" w:space="0" w:color="auto"/>
              <w:right w:val="nil"/>
            </w:tcBorders>
          </w:tcPr>
          <w:p w:rsidR="00D20819" w:rsidRDefault="00D20819" w:rsidP="009A0DD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 xml:space="preserve">ОСБ № 0000/0000 </w:t>
            </w:r>
            <w:r w:rsidR="00A62BFA">
              <w:rPr>
                <w:rFonts w:ascii="Times New Roman" w:hAnsi="Times New Roman" w:cs="Times New Roman"/>
                <w:b/>
                <w:bCs/>
                <w:sz w:val="22"/>
                <w:szCs w:val="22"/>
              </w:rPr>
              <w:t xml:space="preserve">ПАО </w:t>
            </w:r>
            <w:r w:rsidR="003B674E">
              <w:rPr>
                <w:rFonts w:ascii="Times New Roman" w:hAnsi="Times New Roman" w:cs="Times New Roman"/>
                <w:b/>
                <w:bCs/>
                <w:sz w:val="22"/>
                <w:szCs w:val="22"/>
              </w:rPr>
              <w:t>Сбербанк</w:t>
            </w:r>
            <w:r>
              <w:rPr>
                <w:rFonts w:ascii="Times New Roman" w:hAnsi="Times New Roman" w:cs="Times New Roman"/>
                <w:b/>
                <w:bCs/>
                <w:sz w:val="22"/>
                <w:szCs w:val="22"/>
              </w:rPr>
              <w:t xml:space="preserve">, г. </w:t>
            </w:r>
            <w:r w:rsidR="00B36883">
              <w:rPr>
                <w:rFonts w:ascii="Times New Roman" w:hAnsi="Times New Roman" w:cs="Times New Roman"/>
                <w:b/>
                <w:bCs/>
                <w:sz w:val="22"/>
                <w:szCs w:val="22"/>
              </w:rPr>
              <w:t>Энск</w:t>
            </w:r>
            <w:r w:rsidR="00685EC4">
              <w:rPr>
                <w:rFonts w:ascii="Times New Roman" w:hAnsi="Times New Roman" w:cs="Times New Roman"/>
                <w:b/>
                <w:bCs/>
                <w:sz w:val="22"/>
                <w:szCs w:val="22"/>
              </w:rPr>
              <w:t xml:space="preserve">, пр. </w:t>
            </w:r>
            <w:r w:rsidR="00B36883">
              <w:rPr>
                <w:rFonts w:ascii="Times New Roman" w:hAnsi="Times New Roman" w:cs="Times New Roman"/>
                <w:b/>
                <w:bCs/>
                <w:sz w:val="22"/>
                <w:szCs w:val="22"/>
              </w:rPr>
              <w:t>Энс</w:t>
            </w:r>
            <w:r w:rsidR="00685EC4">
              <w:rPr>
                <w:rFonts w:ascii="Times New Roman" w:hAnsi="Times New Roman" w:cs="Times New Roman"/>
                <w:b/>
                <w:bCs/>
                <w:sz w:val="22"/>
                <w:szCs w:val="22"/>
              </w:rPr>
              <w:t>кий, 53</w:t>
            </w: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D20819" w:rsidP="009A0DDE">
            <w:pPr>
              <w:pStyle w:val="ConsPlusNonformat"/>
              <w:widowControl/>
              <w:jc w:val="center"/>
              <w:rPr>
                <w:rFonts w:ascii="Times New Roman" w:hAnsi="Times New Roman" w:cs="Times New Roman"/>
              </w:rPr>
            </w:pPr>
            <w:r>
              <w:rPr>
                <w:rFonts w:ascii="Times New Roman" w:hAnsi="Times New Roman" w:cs="Times New Roman"/>
              </w:rPr>
              <w:t xml:space="preserve">наименование и адрес </w:t>
            </w:r>
            <w:r w:rsidR="00880546">
              <w:rPr>
                <w:rFonts w:ascii="Times New Roman" w:hAnsi="Times New Roman" w:cs="Times New Roman"/>
              </w:rPr>
              <w:t xml:space="preserve">ПАО </w:t>
            </w:r>
            <w:r w:rsidR="003B674E">
              <w:rPr>
                <w:rFonts w:ascii="Times New Roman" w:hAnsi="Times New Roman" w:cs="Times New Roman"/>
              </w:rPr>
              <w:t>Сбербанк</w:t>
            </w:r>
            <w:r>
              <w:rPr>
                <w:rFonts w:ascii="Times New Roman" w:hAnsi="Times New Roman" w:cs="Times New Roman"/>
              </w:rPr>
              <w:t xml:space="preserve">) </w:t>
            </w:r>
          </w:p>
        </w:tc>
      </w:tr>
    </w:tbl>
    <w:p w:rsidR="00D20819" w:rsidRDefault="00D20819" w:rsidP="009A0DDE">
      <w:pPr>
        <w:pStyle w:val="ConsPlusNonformat"/>
        <w:widowControl/>
        <w:rPr>
          <w:sz w:val="22"/>
          <w:szCs w:val="22"/>
        </w:rPr>
      </w:pPr>
    </w:p>
    <w:tbl>
      <w:tblPr>
        <w:tblW w:w="0" w:type="auto"/>
        <w:tblLook w:val="0000" w:firstRow="0" w:lastRow="0" w:firstColumn="0" w:lastColumn="0" w:noHBand="0" w:noVBand="0"/>
      </w:tblPr>
      <w:tblGrid>
        <w:gridCol w:w="2317"/>
        <w:gridCol w:w="7253"/>
      </w:tblGrid>
      <w:tr w:rsidR="00D20819">
        <w:tblPrEx>
          <w:tblCellMar>
            <w:top w:w="0" w:type="dxa"/>
            <w:bottom w:w="0" w:type="dxa"/>
          </w:tblCellMar>
        </w:tblPrEx>
        <w:tc>
          <w:tcPr>
            <w:tcW w:w="2448" w:type="dxa"/>
            <w:tcBorders>
              <w:top w:val="nil"/>
              <w:left w:val="nil"/>
              <w:bottom w:val="nil"/>
              <w:right w:val="nil"/>
            </w:tcBorders>
          </w:tcPr>
          <w:p w:rsidR="00D20819" w:rsidRDefault="00D20819" w:rsidP="009A0DDE">
            <w:pPr>
              <w:pStyle w:val="ConsPlusNonformat"/>
              <w:widowControl/>
              <w:rPr>
                <w:rFonts w:ascii="Times New Roman" w:hAnsi="Times New Roman" w:cs="Times New Roman"/>
                <w:sz w:val="22"/>
                <w:szCs w:val="22"/>
              </w:rPr>
            </w:pPr>
            <w:r>
              <w:rPr>
                <w:rFonts w:ascii="Times New Roman" w:hAnsi="Times New Roman" w:cs="Times New Roman"/>
                <w:sz w:val="22"/>
                <w:szCs w:val="22"/>
              </w:rPr>
              <w:t>Входящий остаток:</w:t>
            </w:r>
          </w:p>
        </w:tc>
        <w:tc>
          <w:tcPr>
            <w:tcW w:w="7972" w:type="dxa"/>
            <w:tcBorders>
              <w:top w:val="nil"/>
              <w:left w:val="nil"/>
              <w:bottom w:val="single" w:sz="4" w:space="0" w:color="auto"/>
              <w:right w:val="nil"/>
            </w:tcBorders>
          </w:tcPr>
          <w:p w:rsidR="00D20819" w:rsidRDefault="00D20819" w:rsidP="009A0DD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нет</w:t>
            </w:r>
          </w:p>
        </w:tc>
      </w:tr>
      <w:tr w:rsidR="00D20819">
        <w:tblPrEx>
          <w:tblCellMar>
            <w:top w:w="0" w:type="dxa"/>
            <w:bottom w:w="0" w:type="dxa"/>
          </w:tblCellMar>
        </w:tblPrEx>
        <w:tc>
          <w:tcPr>
            <w:tcW w:w="2448" w:type="dxa"/>
            <w:tcBorders>
              <w:top w:val="nil"/>
              <w:left w:val="nil"/>
              <w:bottom w:val="nil"/>
              <w:right w:val="nil"/>
            </w:tcBorders>
          </w:tcPr>
          <w:p w:rsidR="00D20819" w:rsidRDefault="00D20819" w:rsidP="009A0DDE">
            <w:pPr>
              <w:pStyle w:val="ConsPlusNonformat"/>
              <w:widowControl/>
              <w:rPr>
                <w:rFonts w:ascii="Times New Roman" w:hAnsi="Times New Roman" w:cs="Times New Roman"/>
                <w:sz w:val="22"/>
                <w:szCs w:val="22"/>
              </w:rPr>
            </w:pPr>
          </w:p>
        </w:tc>
        <w:tc>
          <w:tcPr>
            <w:tcW w:w="7972" w:type="dxa"/>
            <w:tcBorders>
              <w:top w:val="single" w:sz="4" w:space="0" w:color="auto"/>
              <w:left w:val="nil"/>
              <w:bottom w:val="nil"/>
              <w:right w:val="nil"/>
            </w:tcBorders>
          </w:tcPr>
          <w:p w:rsidR="00D20819" w:rsidRDefault="00D20819" w:rsidP="009A0DDE">
            <w:pPr>
              <w:pStyle w:val="ConsPlusNonformat"/>
              <w:widowControl/>
              <w:jc w:val="center"/>
              <w:rPr>
                <w:rFonts w:ascii="Times New Roman" w:hAnsi="Times New Roman" w:cs="Times New Roman"/>
              </w:rPr>
            </w:pPr>
            <w:r>
              <w:rPr>
                <w:rFonts w:ascii="Times New Roman" w:hAnsi="Times New Roman" w:cs="Times New Roman"/>
              </w:rPr>
              <w:t>(сумма прописью)</w:t>
            </w:r>
          </w:p>
        </w:tc>
      </w:tr>
    </w:tbl>
    <w:p w:rsidR="00D20819" w:rsidRDefault="00D20819" w:rsidP="009A0DDE">
      <w:pPr>
        <w:pStyle w:val="ConsPlusNonformat"/>
        <w:widowControl/>
        <w:rPr>
          <w:rFonts w:ascii="Times New Roman" w:hAnsi="Times New Roman" w:cs="Times New Roman"/>
          <w:sz w:val="22"/>
          <w:szCs w:val="22"/>
        </w:rPr>
      </w:pPr>
    </w:p>
    <w:tbl>
      <w:tblPr>
        <w:tblW w:w="0" w:type="auto"/>
        <w:tblLook w:val="0000" w:firstRow="0" w:lastRow="0" w:firstColumn="0" w:lastColumn="0" w:noHBand="0" w:noVBand="0"/>
      </w:tblPr>
      <w:tblGrid>
        <w:gridCol w:w="3379"/>
        <w:gridCol w:w="6191"/>
      </w:tblGrid>
      <w:tr w:rsidR="00D20819">
        <w:tblPrEx>
          <w:tblCellMar>
            <w:top w:w="0" w:type="dxa"/>
            <w:bottom w:w="0" w:type="dxa"/>
          </w:tblCellMar>
        </w:tblPrEx>
        <w:tc>
          <w:tcPr>
            <w:tcW w:w="3708" w:type="dxa"/>
            <w:tcBorders>
              <w:top w:val="nil"/>
              <w:left w:val="nil"/>
              <w:bottom w:val="nil"/>
              <w:right w:val="nil"/>
            </w:tcBorders>
          </w:tcPr>
          <w:p w:rsidR="00D20819" w:rsidRDefault="00D20819" w:rsidP="009A0DDE">
            <w:pPr>
              <w:pStyle w:val="ConsPlusNonformat"/>
              <w:widowControl/>
              <w:rPr>
                <w:rFonts w:ascii="Times New Roman" w:hAnsi="Times New Roman" w:cs="Times New Roman"/>
                <w:sz w:val="22"/>
                <w:szCs w:val="22"/>
              </w:rPr>
            </w:pPr>
            <w:r>
              <w:rPr>
                <w:rFonts w:ascii="Times New Roman" w:hAnsi="Times New Roman" w:cs="Times New Roman"/>
                <w:sz w:val="22"/>
                <w:szCs w:val="22"/>
              </w:rPr>
              <w:t>Поступило средств за период</w:t>
            </w:r>
          </w:p>
        </w:tc>
        <w:tc>
          <w:tcPr>
            <w:tcW w:w="6996" w:type="dxa"/>
            <w:tcBorders>
              <w:top w:val="nil"/>
              <w:left w:val="nil"/>
              <w:bottom w:val="single" w:sz="4" w:space="0" w:color="auto"/>
              <w:right w:val="nil"/>
            </w:tcBorders>
          </w:tcPr>
          <w:p w:rsidR="00D20819" w:rsidRDefault="00D20819" w:rsidP="00047200">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 xml:space="preserve">с 11 по 17 </w:t>
            </w:r>
            <w:r w:rsidR="00685EC4">
              <w:rPr>
                <w:rFonts w:ascii="Times New Roman" w:hAnsi="Times New Roman" w:cs="Times New Roman"/>
                <w:b/>
                <w:bCs/>
                <w:sz w:val="22"/>
                <w:szCs w:val="22"/>
              </w:rPr>
              <w:t>августа</w:t>
            </w:r>
            <w:r>
              <w:rPr>
                <w:rFonts w:ascii="Times New Roman" w:hAnsi="Times New Roman" w:cs="Times New Roman"/>
                <w:b/>
                <w:bCs/>
                <w:sz w:val="22"/>
                <w:szCs w:val="22"/>
              </w:rPr>
              <w:t xml:space="preserve"> </w:t>
            </w:r>
            <w:r w:rsidR="00FF7EBE">
              <w:rPr>
                <w:rFonts w:ascii="Times New Roman" w:hAnsi="Times New Roman" w:cs="Times New Roman"/>
                <w:b/>
                <w:bCs/>
                <w:sz w:val="22"/>
                <w:szCs w:val="22"/>
              </w:rPr>
              <w:t>202</w:t>
            </w:r>
            <w:r w:rsidR="00047200">
              <w:rPr>
                <w:rFonts w:ascii="Times New Roman" w:hAnsi="Times New Roman" w:cs="Times New Roman"/>
                <w:b/>
                <w:bCs/>
                <w:sz w:val="22"/>
                <w:szCs w:val="22"/>
              </w:rPr>
              <w:t>4</w:t>
            </w:r>
            <w:r>
              <w:rPr>
                <w:rFonts w:ascii="Times New Roman" w:hAnsi="Times New Roman" w:cs="Times New Roman"/>
                <w:b/>
                <w:bCs/>
                <w:sz w:val="22"/>
                <w:szCs w:val="22"/>
              </w:rPr>
              <w:t xml:space="preserve"> года</w:t>
            </w:r>
          </w:p>
        </w:tc>
      </w:tr>
    </w:tbl>
    <w:p w:rsidR="00D20819" w:rsidRDefault="00D20819" w:rsidP="009A0DDE">
      <w:pPr>
        <w:pStyle w:val="ConsPlusNonformat"/>
        <w:widowControl/>
        <w:rPr>
          <w:rFonts w:ascii="Times New Roman" w:hAnsi="Times New Roman" w:cs="Times New Roman"/>
          <w:sz w:val="16"/>
          <w:szCs w:val="22"/>
        </w:rPr>
      </w:pPr>
    </w:p>
    <w:tbl>
      <w:tblPr>
        <w:tblW w:w="0" w:type="auto"/>
        <w:tblLook w:val="0000" w:firstRow="0" w:lastRow="0" w:firstColumn="0" w:lastColumn="0" w:noHBand="0" w:noVBand="0"/>
      </w:tblPr>
      <w:tblGrid>
        <w:gridCol w:w="1608"/>
        <w:gridCol w:w="7962"/>
      </w:tblGrid>
      <w:tr w:rsidR="00D20819">
        <w:tblPrEx>
          <w:tblCellMar>
            <w:top w:w="0" w:type="dxa"/>
            <w:bottom w:w="0" w:type="dxa"/>
          </w:tblCellMar>
        </w:tblPrEx>
        <w:trPr>
          <w:trHeight w:val="188"/>
        </w:trPr>
        <w:tc>
          <w:tcPr>
            <w:tcW w:w="1728" w:type="dxa"/>
            <w:tcBorders>
              <w:top w:val="nil"/>
              <w:left w:val="nil"/>
              <w:bottom w:val="nil"/>
              <w:right w:val="nil"/>
            </w:tcBorders>
            <w:vAlign w:val="bottom"/>
          </w:tcPr>
          <w:p w:rsidR="00D20819" w:rsidRDefault="00D20819" w:rsidP="009A0DDE">
            <w:pPr>
              <w:pStyle w:val="ConsPlusNonformat"/>
              <w:widowControl/>
              <w:rPr>
                <w:rFonts w:ascii="Times New Roman" w:hAnsi="Times New Roman" w:cs="Times New Roman"/>
                <w:sz w:val="22"/>
                <w:szCs w:val="22"/>
              </w:rPr>
            </w:pPr>
            <w:r>
              <w:rPr>
                <w:rFonts w:ascii="Times New Roman" w:hAnsi="Times New Roman" w:cs="Times New Roman"/>
                <w:sz w:val="22"/>
                <w:szCs w:val="22"/>
              </w:rPr>
              <w:t>всего:</w:t>
            </w:r>
          </w:p>
        </w:tc>
        <w:tc>
          <w:tcPr>
            <w:tcW w:w="8976" w:type="dxa"/>
            <w:tcBorders>
              <w:top w:val="nil"/>
              <w:left w:val="nil"/>
              <w:bottom w:val="single" w:sz="4" w:space="0" w:color="auto"/>
              <w:right w:val="nil"/>
            </w:tcBorders>
            <w:vAlign w:val="bottom"/>
          </w:tcPr>
          <w:p w:rsidR="00D20819" w:rsidRDefault="0094381F" w:rsidP="007834DB">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один</w:t>
            </w:r>
            <w:r w:rsidR="00227779">
              <w:rPr>
                <w:rFonts w:ascii="Times New Roman" w:hAnsi="Times New Roman" w:cs="Times New Roman"/>
                <w:b/>
                <w:bCs/>
                <w:sz w:val="22"/>
                <w:szCs w:val="22"/>
              </w:rPr>
              <w:t xml:space="preserve"> миллион</w:t>
            </w:r>
            <w:r>
              <w:rPr>
                <w:rFonts w:ascii="Times New Roman" w:hAnsi="Times New Roman" w:cs="Times New Roman"/>
                <w:b/>
                <w:bCs/>
                <w:sz w:val="22"/>
                <w:szCs w:val="22"/>
              </w:rPr>
              <w:t xml:space="preserve"> </w:t>
            </w:r>
            <w:r w:rsidR="007834DB">
              <w:rPr>
                <w:rFonts w:ascii="Times New Roman" w:hAnsi="Times New Roman" w:cs="Times New Roman"/>
                <w:b/>
                <w:bCs/>
                <w:sz w:val="22"/>
                <w:szCs w:val="22"/>
              </w:rPr>
              <w:t>семьсот пятьдесят</w:t>
            </w:r>
            <w:r>
              <w:rPr>
                <w:rFonts w:ascii="Times New Roman" w:hAnsi="Times New Roman" w:cs="Times New Roman"/>
                <w:b/>
                <w:bCs/>
                <w:sz w:val="22"/>
                <w:szCs w:val="22"/>
              </w:rPr>
              <w:t xml:space="preserve"> одна</w:t>
            </w:r>
            <w:r w:rsidR="00227779">
              <w:rPr>
                <w:rFonts w:ascii="Times New Roman" w:hAnsi="Times New Roman" w:cs="Times New Roman"/>
                <w:b/>
                <w:bCs/>
                <w:sz w:val="22"/>
                <w:szCs w:val="22"/>
              </w:rPr>
              <w:t xml:space="preserve"> тысяч</w:t>
            </w:r>
            <w:r>
              <w:rPr>
                <w:rFonts w:ascii="Times New Roman" w:hAnsi="Times New Roman" w:cs="Times New Roman"/>
                <w:b/>
                <w:bCs/>
                <w:sz w:val="22"/>
                <w:szCs w:val="22"/>
              </w:rPr>
              <w:t>а</w:t>
            </w:r>
            <w:r w:rsidR="00227779">
              <w:rPr>
                <w:rFonts w:ascii="Times New Roman" w:hAnsi="Times New Roman" w:cs="Times New Roman"/>
                <w:b/>
                <w:bCs/>
                <w:sz w:val="22"/>
                <w:szCs w:val="22"/>
              </w:rPr>
              <w:t xml:space="preserve"> </w:t>
            </w:r>
            <w:r w:rsidR="00D20819">
              <w:rPr>
                <w:rFonts w:ascii="Times New Roman" w:hAnsi="Times New Roman" w:cs="Times New Roman"/>
                <w:b/>
                <w:bCs/>
                <w:sz w:val="22"/>
                <w:szCs w:val="22"/>
              </w:rPr>
              <w:t>рублей</w:t>
            </w:r>
            <w:r>
              <w:rPr>
                <w:rFonts w:ascii="Times New Roman" w:hAnsi="Times New Roman" w:cs="Times New Roman"/>
                <w:b/>
                <w:bCs/>
                <w:sz w:val="22"/>
                <w:szCs w:val="22"/>
              </w:rPr>
              <w:t xml:space="preserve"> 00 копеек</w:t>
            </w:r>
            <w:r w:rsidR="00D20819">
              <w:rPr>
                <w:rFonts w:ascii="Times New Roman" w:hAnsi="Times New Roman" w:cs="Times New Roman"/>
                <w:b/>
                <w:bCs/>
                <w:sz w:val="22"/>
                <w:szCs w:val="22"/>
              </w:rPr>
              <w:t>,</w:t>
            </w:r>
          </w:p>
        </w:tc>
      </w:tr>
      <w:tr w:rsidR="00D20819">
        <w:tblPrEx>
          <w:tblCellMar>
            <w:top w:w="0" w:type="dxa"/>
            <w:bottom w:w="0" w:type="dxa"/>
          </w:tblCellMar>
        </w:tblPrEx>
        <w:tc>
          <w:tcPr>
            <w:tcW w:w="1728" w:type="dxa"/>
            <w:tcBorders>
              <w:top w:val="nil"/>
              <w:left w:val="nil"/>
              <w:bottom w:val="nil"/>
              <w:right w:val="nil"/>
            </w:tcBorders>
          </w:tcPr>
          <w:p w:rsidR="00D20819" w:rsidRDefault="00D20819" w:rsidP="009A0DDE">
            <w:pPr>
              <w:pStyle w:val="ConsPlusNonformat"/>
              <w:widowControl/>
              <w:rPr>
                <w:rFonts w:ascii="Times New Roman" w:hAnsi="Times New Roman" w:cs="Times New Roman"/>
                <w:sz w:val="22"/>
                <w:szCs w:val="22"/>
              </w:rPr>
            </w:pPr>
            <w:r>
              <w:rPr>
                <w:rFonts w:ascii="Times New Roman" w:hAnsi="Times New Roman" w:cs="Times New Roman"/>
                <w:sz w:val="22"/>
                <w:szCs w:val="22"/>
              </w:rPr>
              <w:t>в том числе:</w:t>
            </w:r>
          </w:p>
        </w:tc>
        <w:tc>
          <w:tcPr>
            <w:tcW w:w="8976" w:type="dxa"/>
            <w:tcBorders>
              <w:top w:val="single" w:sz="4" w:space="0" w:color="auto"/>
              <w:left w:val="nil"/>
              <w:bottom w:val="nil"/>
              <w:right w:val="nil"/>
            </w:tcBorders>
          </w:tcPr>
          <w:p w:rsidR="00D20819" w:rsidRDefault="00D20819" w:rsidP="009A0DDE">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(сумма  прописью)</w:t>
            </w:r>
          </w:p>
        </w:tc>
      </w:tr>
    </w:tbl>
    <w:p w:rsidR="00D20819" w:rsidRDefault="00D20819" w:rsidP="009A0DDE">
      <w:pPr>
        <w:pStyle w:val="ConsPlusNonformat"/>
        <w:widowControl/>
      </w:pPr>
    </w:p>
    <w:tbl>
      <w:tblPr>
        <w:tblW w:w="9678" w:type="dxa"/>
        <w:tblInd w:w="-110" w:type="dxa"/>
        <w:tblLayout w:type="fixed"/>
        <w:tblCellMar>
          <w:left w:w="70" w:type="dxa"/>
          <w:right w:w="70" w:type="dxa"/>
        </w:tblCellMar>
        <w:tblLook w:val="0000" w:firstRow="0" w:lastRow="0" w:firstColumn="0" w:lastColumn="0" w:noHBand="0" w:noVBand="0"/>
      </w:tblPr>
      <w:tblGrid>
        <w:gridCol w:w="1173"/>
        <w:gridCol w:w="3118"/>
        <w:gridCol w:w="1701"/>
        <w:gridCol w:w="992"/>
        <w:gridCol w:w="1276"/>
        <w:gridCol w:w="1418"/>
      </w:tblGrid>
      <w:tr w:rsidR="00D20819" w:rsidTr="00A62BFA">
        <w:tblPrEx>
          <w:tblCellMar>
            <w:top w:w="0" w:type="dxa"/>
            <w:bottom w:w="0" w:type="dxa"/>
          </w:tblCellMar>
        </w:tblPrEx>
        <w:trPr>
          <w:trHeight w:val="960"/>
        </w:trPr>
        <w:tc>
          <w:tcPr>
            <w:tcW w:w="1173"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Дата</w:t>
            </w:r>
          </w:p>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зачисления</w:t>
            </w:r>
            <w:r>
              <w:rPr>
                <w:rFonts w:ascii="Times New Roman" w:hAnsi="Times New Roman" w:cs="Times New Roman"/>
                <w:sz w:val="18"/>
                <w:szCs w:val="18"/>
              </w:rPr>
              <w:br/>
              <w:t xml:space="preserve">средств </w:t>
            </w:r>
            <w:r>
              <w:rPr>
                <w:rFonts w:ascii="Times New Roman" w:hAnsi="Times New Roman" w:cs="Times New Roman"/>
                <w:sz w:val="18"/>
                <w:szCs w:val="18"/>
              </w:rPr>
              <w:br/>
              <w:t>на счет</w:t>
            </w:r>
          </w:p>
        </w:tc>
        <w:tc>
          <w:tcPr>
            <w:tcW w:w="3118"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Источник поступления</w:t>
            </w:r>
            <w:r>
              <w:rPr>
                <w:rFonts w:ascii="Times New Roman" w:hAnsi="Times New Roman" w:cs="Times New Roman"/>
                <w:sz w:val="18"/>
                <w:szCs w:val="18"/>
              </w:rPr>
              <w:br/>
              <w:t>средств</w:t>
            </w:r>
          </w:p>
        </w:tc>
        <w:tc>
          <w:tcPr>
            <w:tcW w:w="1701"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ind w:left="-57" w:right="-57"/>
              <w:jc w:val="center"/>
              <w:rPr>
                <w:rFonts w:ascii="Times New Roman" w:hAnsi="Times New Roman" w:cs="Times New Roman"/>
                <w:sz w:val="18"/>
                <w:szCs w:val="18"/>
              </w:rPr>
            </w:pPr>
            <w:r>
              <w:rPr>
                <w:rFonts w:ascii="Times New Roman" w:hAnsi="Times New Roman" w:cs="Times New Roman"/>
                <w:sz w:val="18"/>
                <w:szCs w:val="18"/>
              </w:rPr>
              <w:t>Реквизиты, идентифицирующие юридическое лицо или гражданина,</w:t>
            </w:r>
          </w:p>
          <w:p w:rsidR="00D20819" w:rsidRDefault="00D20819" w:rsidP="009A0DDE">
            <w:pPr>
              <w:pStyle w:val="ConsPlusCell"/>
              <w:widowControl/>
              <w:ind w:left="-57" w:right="-57"/>
              <w:jc w:val="center"/>
              <w:rPr>
                <w:rFonts w:ascii="Times New Roman" w:hAnsi="Times New Roman" w:cs="Times New Roman"/>
                <w:sz w:val="18"/>
                <w:szCs w:val="18"/>
              </w:rPr>
            </w:pPr>
            <w:r>
              <w:rPr>
                <w:rFonts w:ascii="Times New Roman" w:hAnsi="Times New Roman" w:cs="Times New Roman"/>
                <w:sz w:val="18"/>
                <w:szCs w:val="18"/>
              </w:rPr>
              <w:t>осуществивших</w:t>
            </w:r>
          </w:p>
          <w:p w:rsidR="00D20819" w:rsidRDefault="00D20819" w:rsidP="009A0DDE">
            <w:pPr>
              <w:pStyle w:val="ConsPlusCell"/>
              <w:widowControl/>
              <w:ind w:left="-57" w:right="-57"/>
              <w:jc w:val="center"/>
              <w:rPr>
                <w:rFonts w:ascii="Times New Roman" w:hAnsi="Times New Roman" w:cs="Times New Roman"/>
                <w:sz w:val="18"/>
                <w:szCs w:val="18"/>
              </w:rPr>
            </w:pPr>
            <w:r>
              <w:rPr>
                <w:rFonts w:ascii="Times New Roman" w:hAnsi="Times New Roman" w:cs="Times New Roman"/>
                <w:sz w:val="18"/>
                <w:szCs w:val="18"/>
              </w:rPr>
              <w:t>перечисление</w:t>
            </w:r>
          </w:p>
          <w:p w:rsidR="00D20819" w:rsidRDefault="00D20819" w:rsidP="009A0DDE">
            <w:pPr>
              <w:pStyle w:val="ConsPlusCell"/>
              <w:widowControl/>
              <w:ind w:left="-57" w:right="-57"/>
              <w:jc w:val="center"/>
              <w:rPr>
                <w:rFonts w:ascii="Times New Roman" w:hAnsi="Times New Roman" w:cs="Times New Roman"/>
                <w:sz w:val="18"/>
                <w:szCs w:val="18"/>
              </w:rPr>
            </w:pPr>
            <w:r>
              <w:rPr>
                <w:rFonts w:ascii="Times New Roman" w:hAnsi="Times New Roman" w:cs="Times New Roman"/>
                <w:sz w:val="18"/>
                <w:szCs w:val="18"/>
              </w:rPr>
              <w:t>средств</w:t>
            </w:r>
          </w:p>
        </w:tc>
        <w:tc>
          <w:tcPr>
            <w:tcW w:w="992"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Сумма в рублях</w:t>
            </w:r>
          </w:p>
        </w:tc>
        <w:tc>
          <w:tcPr>
            <w:tcW w:w="1276"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Виды</w:t>
            </w:r>
          </w:p>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поступлений</w:t>
            </w:r>
          </w:p>
        </w:tc>
        <w:tc>
          <w:tcPr>
            <w:tcW w:w="1418"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ind w:left="-70" w:right="-70"/>
              <w:jc w:val="center"/>
              <w:rPr>
                <w:rFonts w:ascii="Times New Roman" w:hAnsi="Times New Roman" w:cs="Times New Roman"/>
                <w:sz w:val="18"/>
                <w:szCs w:val="18"/>
              </w:rPr>
            </w:pPr>
            <w:r>
              <w:rPr>
                <w:rFonts w:ascii="Times New Roman" w:hAnsi="Times New Roman" w:cs="Times New Roman"/>
                <w:sz w:val="18"/>
                <w:szCs w:val="18"/>
              </w:rPr>
              <w:t>Документ,</w:t>
            </w:r>
          </w:p>
          <w:p w:rsidR="00D20819" w:rsidRDefault="00D20819" w:rsidP="009A0DDE">
            <w:pPr>
              <w:pStyle w:val="ConsPlusCell"/>
              <w:widowControl/>
              <w:ind w:left="-70" w:right="-70"/>
              <w:jc w:val="center"/>
              <w:rPr>
                <w:rFonts w:ascii="Times New Roman" w:hAnsi="Times New Roman" w:cs="Times New Roman"/>
                <w:sz w:val="18"/>
                <w:szCs w:val="18"/>
              </w:rPr>
            </w:pPr>
            <w:r>
              <w:rPr>
                <w:rFonts w:ascii="Times New Roman" w:hAnsi="Times New Roman" w:cs="Times New Roman"/>
                <w:sz w:val="18"/>
                <w:szCs w:val="18"/>
              </w:rPr>
              <w:t>подтверждающий поступление</w:t>
            </w:r>
          </w:p>
          <w:p w:rsidR="00D20819" w:rsidRDefault="00D20819" w:rsidP="009A0DDE">
            <w:pPr>
              <w:pStyle w:val="ConsPlusCell"/>
              <w:widowControl/>
              <w:ind w:left="-70" w:right="-70"/>
              <w:jc w:val="center"/>
              <w:rPr>
                <w:rFonts w:ascii="Times New Roman" w:hAnsi="Times New Roman" w:cs="Times New Roman"/>
                <w:sz w:val="18"/>
                <w:szCs w:val="18"/>
              </w:rPr>
            </w:pPr>
            <w:r>
              <w:rPr>
                <w:rFonts w:ascii="Times New Roman" w:hAnsi="Times New Roman" w:cs="Times New Roman"/>
                <w:sz w:val="18"/>
                <w:szCs w:val="18"/>
              </w:rPr>
              <w:t>средств</w:t>
            </w:r>
          </w:p>
        </w:tc>
      </w:tr>
      <w:tr w:rsidR="00D20819" w:rsidTr="00A62BFA">
        <w:tblPrEx>
          <w:tblCellMar>
            <w:top w:w="0" w:type="dxa"/>
            <w:bottom w:w="0" w:type="dxa"/>
          </w:tblCellMar>
        </w:tblPrEx>
        <w:trPr>
          <w:trHeight w:val="240"/>
        </w:trPr>
        <w:tc>
          <w:tcPr>
            <w:tcW w:w="1173"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3118"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1701"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4</w:t>
            </w:r>
          </w:p>
        </w:tc>
        <w:tc>
          <w:tcPr>
            <w:tcW w:w="1276"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5</w:t>
            </w:r>
          </w:p>
        </w:tc>
        <w:tc>
          <w:tcPr>
            <w:tcW w:w="1418"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6</w:t>
            </w:r>
          </w:p>
        </w:tc>
      </w:tr>
      <w:tr w:rsidR="00D20819" w:rsidTr="00A62BFA">
        <w:tblPrEx>
          <w:tblCellMar>
            <w:top w:w="0" w:type="dxa"/>
            <w:bottom w:w="0" w:type="dxa"/>
          </w:tblCellMar>
        </w:tblPrEx>
        <w:trPr>
          <w:trHeight w:val="840"/>
        </w:trPr>
        <w:tc>
          <w:tcPr>
            <w:tcW w:w="1173"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b/>
                <w:sz w:val="18"/>
                <w:szCs w:val="18"/>
              </w:rPr>
            </w:pPr>
            <w:r>
              <w:rPr>
                <w:rFonts w:ascii="Times New Roman" w:hAnsi="Times New Roman" w:cs="Times New Roman"/>
                <w:b/>
                <w:sz w:val="18"/>
                <w:szCs w:val="18"/>
              </w:rPr>
              <w:t>11.</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D2081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Кандидатов Кандидат Кандидатович</w:t>
            </w:r>
          </w:p>
          <w:p w:rsidR="00D20819" w:rsidRDefault="00D2081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р/с  00000000000000000000</w:t>
            </w:r>
          </w:p>
          <w:p w:rsidR="00D20819" w:rsidRDefault="00D2081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АКБ «БетаБАНК» г</w:t>
            </w:r>
            <w:r w:rsidR="002E27F2">
              <w:rPr>
                <w:rFonts w:ascii="Times New Roman" w:hAnsi="Times New Roman" w:cs="Times New Roman"/>
                <w:b/>
                <w:sz w:val="18"/>
                <w:szCs w:val="18"/>
              </w:rPr>
              <w:t>. Энск</w:t>
            </w:r>
          </w:p>
        </w:tc>
        <w:tc>
          <w:tcPr>
            <w:tcW w:w="1701"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rPr>
                <w:rFonts w:ascii="Times New Roman" w:hAnsi="Times New Roman" w:cs="Times New Roman"/>
                <w:b/>
                <w:sz w:val="18"/>
                <w:szCs w:val="18"/>
              </w:rPr>
            </w:pPr>
          </w:p>
        </w:tc>
        <w:tc>
          <w:tcPr>
            <w:tcW w:w="992" w:type="dxa"/>
            <w:tcBorders>
              <w:top w:val="single" w:sz="6" w:space="0" w:color="auto"/>
              <w:left w:val="single" w:sz="6" w:space="0" w:color="auto"/>
              <w:bottom w:val="single" w:sz="6" w:space="0" w:color="auto"/>
              <w:right w:val="single" w:sz="6" w:space="0" w:color="auto"/>
            </w:tcBorders>
          </w:tcPr>
          <w:p w:rsidR="00D20819" w:rsidRDefault="00A02AF2" w:rsidP="001A1371">
            <w:pPr>
              <w:pStyle w:val="ConsPlusCell"/>
              <w:widowControl/>
              <w:jc w:val="right"/>
              <w:rPr>
                <w:rFonts w:ascii="Times New Roman" w:hAnsi="Times New Roman" w:cs="Times New Roman"/>
                <w:b/>
                <w:sz w:val="18"/>
                <w:szCs w:val="18"/>
              </w:rPr>
            </w:pPr>
            <w:r>
              <w:rPr>
                <w:rFonts w:ascii="Times New Roman" w:hAnsi="Times New Roman" w:cs="Times New Roman"/>
                <w:b/>
                <w:sz w:val="18"/>
                <w:szCs w:val="18"/>
              </w:rPr>
              <w:t>5</w:t>
            </w:r>
            <w:r w:rsidR="001A1371">
              <w:rPr>
                <w:rFonts w:ascii="Times New Roman" w:hAnsi="Times New Roman" w:cs="Times New Roman"/>
                <w:b/>
                <w:sz w:val="18"/>
                <w:szCs w:val="18"/>
              </w:rPr>
              <w:t>5</w:t>
            </w:r>
            <w:r w:rsidR="00D20819">
              <w:rPr>
                <w:rFonts w:ascii="Times New Roman" w:hAnsi="Times New Roman" w:cs="Times New Roman"/>
                <w:b/>
                <w:sz w:val="18"/>
                <w:szCs w:val="18"/>
              </w:rPr>
              <w:t> 000,00</w:t>
            </w:r>
          </w:p>
        </w:tc>
        <w:tc>
          <w:tcPr>
            <w:tcW w:w="1276"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Собственные</w:t>
            </w:r>
          </w:p>
          <w:p w:rsidR="00D20819" w:rsidRDefault="00D2081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средства </w:t>
            </w:r>
            <w:r w:rsidR="00DD1E5D">
              <w:rPr>
                <w:rFonts w:ascii="Times New Roman" w:hAnsi="Times New Roman" w:cs="Times New Roman"/>
                <w:b/>
                <w:sz w:val="18"/>
                <w:szCs w:val="18"/>
              </w:rPr>
              <w:t>ка</w:t>
            </w:r>
            <w:r w:rsidR="00CF6F60">
              <w:rPr>
                <w:rFonts w:ascii="Times New Roman" w:hAnsi="Times New Roman" w:cs="Times New Roman"/>
                <w:b/>
                <w:sz w:val="18"/>
                <w:szCs w:val="18"/>
              </w:rPr>
              <w:t>н</w:t>
            </w:r>
            <w:r w:rsidR="00DD1E5D">
              <w:rPr>
                <w:rFonts w:ascii="Times New Roman" w:hAnsi="Times New Roman" w:cs="Times New Roman"/>
                <w:b/>
                <w:sz w:val="18"/>
                <w:szCs w:val="18"/>
              </w:rPr>
              <w:t>дидата</w:t>
            </w:r>
          </w:p>
        </w:tc>
        <w:tc>
          <w:tcPr>
            <w:tcW w:w="1418"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Платежное поручение </w:t>
            </w:r>
          </w:p>
          <w:p w:rsidR="00D20819" w:rsidRDefault="00D2081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D20819" w:rsidRDefault="00D2081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от ______</w:t>
            </w:r>
          </w:p>
        </w:tc>
      </w:tr>
      <w:tr w:rsidR="00DC02A9" w:rsidTr="00A62BFA">
        <w:tblPrEx>
          <w:tblCellMar>
            <w:top w:w="0" w:type="dxa"/>
            <w:bottom w:w="0" w:type="dxa"/>
          </w:tblCellMar>
        </w:tblPrEx>
        <w:trPr>
          <w:trHeight w:val="840"/>
        </w:trPr>
        <w:tc>
          <w:tcPr>
            <w:tcW w:w="1173"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center"/>
              <w:rPr>
                <w:rFonts w:ascii="Times New Roman" w:hAnsi="Times New Roman" w:cs="Times New Roman"/>
                <w:b/>
                <w:sz w:val="18"/>
                <w:szCs w:val="18"/>
              </w:rPr>
            </w:pPr>
            <w:r>
              <w:rPr>
                <w:rFonts w:ascii="Times New Roman" w:hAnsi="Times New Roman" w:cs="Times New Roman"/>
                <w:b/>
                <w:sz w:val="18"/>
                <w:szCs w:val="18"/>
              </w:rPr>
              <w:t>11.</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 xml:space="preserve">Фамилия Имя Отчество, ДД.ММ.ГГГГ г.р., </w:t>
            </w:r>
          </w:p>
          <w:p w:rsidR="00DC02A9" w:rsidRDefault="00DC02A9"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г. Энск, ул. Энская, д. 15, кв. 27</w:t>
            </w:r>
          </w:p>
        </w:tc>
        <w:tc>
          <w:tcPr>
            <w:tcW w:w="1701"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Паспорт:</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00 00 000000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Г: RUS</w:t>
            </w:r>
          </w:p>
        </w:tc>
        <w:tc>
          <w:tcPr>
            <w:tcW w:w="992" w:type="dxa"/>
            <w:tcBorders>
              <w:top w:val="single" w:sz="6" w:space="0" w:color="auto"/>
              <w:left w:val="single" w:sz="6" w:space="0" w:color="auto"/>
              <w:bottom w:val="single" w:sz="6" w:space="0" w:color="auto"/>
              <w:right w:val="single" w:sz="6" w:space="0" w:color="auto"/>
            </w:tcBorders>
          </w:tcPr>
          <w:p w:rsidR="00DC02A9" w:rsidRDefault="003C3126" w:rsidP="009A0DDE">
            <w:pPr>
              <w:pStyle w:val="ConsPlusCell"/>
              <w:widowControl/>
              <w:jc w:val="right"/>
              <w:rPr>
                <w:rFonts w:ascii="Times New Roman" w:hAnsi="Times New Roman" w:cs="Times New Roman"/>
                <w:b/>
                <w:sz w:val="18"/>
                <w:szCs w:val="18"/>
              </w:rPr>
            </w:pPr>
            <w:r>
              <w:rPr>
                <w:rFonts w:ascii="Times New Roman" w:hAnsi="Times New Roman" w:cs="Times New Roman"/>
                <w:b/>
                <w:sz w:val="18"/>
                <w:szCs w:val="18"/>
              </w:rPr>
              <w:t>1</w:t>
            </w:r>
            <w:r w:rsidR="00DC02A9">
              <w:rPr>
                <w:rFonts w:ascii="Times New Roman" w:hAnsi="Times New Roman" w:cs="Times New Roman"/>
                <w:b/>
                <w:sz w:val="18"/>
                <w:szCs w:val="18"/>
              </w:rPr>
              <w:t>51 000,00</w:t>
            </w:r>
          </w:p>
        </w:tc>
        <w:tc>
          <w:tcPr>
            <w:tcW w:w="1276"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Пожертвование</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гражданина</w:t>
            </w:r>
          </w:p>
        </w:tc>
        <w:tc>
          <w:tcPr>
            <w:tcW w:w="14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Платежное</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поручение</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от ______</w:t>
            </w:r>
          </w:p>
        </w:tc>
      </w:tr>
      <w:tr w:rsidR="00DC02A9" w:rsidTr="00A62BFA">
        <w:tblPrEx>
          <w:tblCellMar>
            <w:top w:w="0" w:type="dxa"/>
            <w:bottom w:w="0" w:type="dxa"/>
          </w:tblCellMar>
        </w:tblPrEx>
        <w:trPr>
          <w:trHeight w:val="840"/>
        </w:trPr>
        <w:tc>
          <w:tcPr>
            <w:tcW w:w="1173"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center"/>
              <w:rPr>
                <w:rFonts w:ascii="Times New Roman" w:hAnsi="Times New Roman" w:cs="Times New Roman"/>
                <w:b/>
                <w:sz w:val="18"/>
                <w:szCs w:val="18"/>
              </w:rPr>
            </w:pPr>
            <w:r>
              <w:rPr>
                <w:rFonts w:ascii="Times New Roman" w:hAnsi="Times New Roman" w:cs="Times New Roman"/>
                <w:b/>
                <w:sz w:val="18"/>
                <w:szCs w:val="18"/>
              </w:rPr>
              <w:t>11.</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Фамилия1 Имя1 Отчество1, ДД.ММ.ГГГГ г.р., г. Нценск, ул. Нценская, д. 7, кв. 23</w:t>
            </w:r>
          </w:p>
        </w:tc>
        <w:tc>
          <w:tcPr>
            <w:tcW w:w="1701"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Паспорт:</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00 00 000000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Г: RUS</w:t>
            </w:r>
          </w:p>
        </w:tc>
        <w:tc>
          <w:tcPr>
            <w:tcW w:w="992" w:type="dxa"/>
            <w:tcBorders>
              <w:top w:val="single" w:sz="6" w:space="0" w:color="auto"/>
              <w:left w:val="single" w:sz="6" w:space="0" w:color="auto"/>
              <w:bottom w:val="single" w:sz="6" w:space="0" w:color="auto"/>
              <w:right w:val="single" w:sz="6" w:space="0" w:color="auto"/>
            </w:tcBorders>
          </w:tcPr>
          <w:p w:rsidR="00DC02A9" w:rsidRDefault="00DC02A9" w:rsidP="003C3126">
            <w:pPr>
              <w:pStyle w:val="ConsPlusCell"/>
              <w:widowControl/>
              <w:jc w:val="right"/>
              <w:rPr>
                <w:rFonts w:ascii="Times New Roman" w:hAnsi="Times New Roman" w:cs="Times New Roman"/>
                <w:b/>
                <w:sz w:val="18"/>
                <w:szCs w:val="18"/>
              </w:rPr>
            </w:pPr>
            <w:r>
              <w:rPr>
                <w:rFonts w:ascii="Times New Roman" w:hAnsi="Times New Roman" w:cs="Times New Roman"/>
                <w:b/>
                <w:sz w:val="18"/>
                <w:szCs w:val="18"/>
              </w:rPr>
              <w:t>5 000,00</w:t>
            </w:r>
          </w:p>
        </w:tc>
        <w:tc>
          <w:tcPr>
            <w:tcW w:w="1276"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Пожертвование</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гражданина</w:t>
            </w:r>
          </w:p>
        </w:tc>
        <w:tc>
          <w:tcPr>
            <w:tcW w:w="14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Почтовый</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перевод</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от ______</w:t>
            </w:r>
          </w:p>
        </w:tc>
      </w:tr>
      <w:tr w:rsidR="00DC02A9" w:rsidTr="00A62BFA">
        <w:tblPrEx>
          <w:tblCellMar>
            <w:top w:w="0" w:type="dxa"/>
            <w:bottom w:w="0" w:type="dxa"/>
          </w:tblCellMar>
        </w:tblPrEx>
        <w:trPr>
          <w:trHeight w:val="840"/>
        </w:trPr>
        <w:tc>
          <w:tcPr>
            <w:tcW w:w="1173"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center"/>
              <w:rPr>
                <w:rFonts w:ascii="Times New Roman" w:hAnsi="Times New Roman" w:cs="Times New Roman"/>
                <w:b/>
                <w:sz w:val="18"/>
                <w:szCs w:val="18"/>
              </w:rPr>
            </w:pPr>
            <w:r>
              <w:rPr>
                <w:rFonts w:ascii="Times New Roman" w:hAnsi="Times New Roman" w:cs="Times New Roman"/>
                <w:b/>
                <w:sz w:val="18"/>
                <w:szCs w:val="18"/>
              </w:rPr>
              <w:t>11.</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Фамилия2 Имя2 Отчество2, ДД.ММ.ГГГГ г.р., г. Пценск, ул. Пценская, д. 25,</w:t>
            </w:r>
          </w:p>
          <w:p w:rsidR="000B72B2" w:rsidRDefault="000B72B2" w:rsidP="009A0DDE">
            <w:pPr>
              <w:pStyle w:val="ConsPlusCell"/>
              <w:keepNext/>
              <w:rPr>
                <w:rFonts w:ascii="Times New Roman" w:hAnsi="Times New Roman" w:cs="Times New Roman"/>
                <w:sz w:val="18"/>
                <w:szCs w:val="18"/>
              </w:rPr>
            </w:pPr>
            <w:r>
              <w:rPr>
                <w:rFonts w:ascii="Times New Roman" w:hAnsi="Times New Roman" w:cs="Times New Roman"/>
                <w:b/>
                <w:sz w:val="18"/>
                <w:szCs w:val="18"/>
              </w:rPr>
              <w:t>кв. 35</w:t>
            </w:r>
          </w:p>
          <w:p w:rsidR="00DC02A9" w:rsidRDefault="00DC02A9" w:rsidP="009A0DDE">
            <w:pPr>
              <w:pStyle w:val="ConsPlusCell"/>
              <w:keepNext/>
              <w:jc w:val="center"/>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Паспорт:</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00 00 000000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Г: RUS</w:t>
            </w:r>
          </w:p>
        </w:tc>
        <w:tc>
          <w:tcPr>
            <w:tcW w:w="992"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right"/>
              <w:rPr>
                <w:rFonts w:ascii="Times New Roman" w:hAnsi="Times New Roman" w:cs="Times New Roman"/>
                <w:b/>
                <w:sz w:val="18"/>
                <w:szCs w:val="18"/>
              </w:rPr>
            </w:pPr>
            <w:r>
              <w:rPr>
                <w:rFonts w:ascii="Times New Roman" w:hAnsi="Times New Roman" w:cs="Times New Roman"/>
                <w:b/>
                <w:sz w:val="18"/>
                <w:szCs w:val="18"/>
              </w:rPr>
              <w:t>15 000,00</w:t>
            </w:r>
          </w:p>
        </w:tc>
        <w:tc>
          <w:tcPr>
            <w:tcW w:w="1276"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Пожертвование</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гражданина </w:t>
            </w:r>
          </w:p>
        </w:tc>
        <w:tc>
          <w:tcPr>
            <w:tcW w:w="14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Почтовый перевод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от ______ </w:t>
            </w:r>
          </w:p>
        </w:tc>
      </w:tr>
      <w:tr w:rsidR="00DC02A9" w:rsidTr="00A62BFA">
        <w:tblPrEx>
          <w:tblCellMar>
            <w:top w:w="0" w:type="dxa"/>
            <w:bottom w:w="0" w:type="dxa"/>
          </w:tblCellMar>
        </w:tblPrEx>
        <w:trPr>
          <w:trHeight w:val="240"/>
        </w:trPr>
        <w:tc>
          <w:tcPr>
            <w:tcW w:w="1173"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keepNext/>
              <w:widowControl/>
              <w:jc w:val="center"/>
              <w:rPr>
                <w:rFonts w:ascii="Times New Roman" w:hAnsi="Times New Roman" w:cs="Times New Roman"/>
                <w:sz w:val="18"/>
                <w:szCs w:val="18"/>
              </w:rPr>
            </w:pPr>
            <w:r>
              <w:rPr>
                <w:rFonts w:ascii="Times New Roman" w:hAnsi="Times New Roman" w:cs="Times New Roman"/>
                <w:sz w:val="18"/>
                <w:szCs w:val="18"/>
              </w:rPr>
              <w:lastRenderedPageBreak/>
              <w:t>1</w:t>
            </w:r>
          </w:p>
        </w:tc>
        <w:tc>
          <w:tcPr>
            <w:tcW w:w="3118" w:type="dxa"/>
            <w:tcBorders>
              <w:top w:val="single" w:sz="6" w:space="0" w:color="auto"/>
              <w:left w:val="single" w:sz="6" w:space="0" w:color="auto"/>
              <w:bottom w:val="single" w:sz="6" w:space="0" w:color="auto"/>
              <w:right w:val="single" w:sz="6" w:space="0" w:color="auto"/>
            </w:tcBorders>
          </w:tcPr>
          <w:p w:rsidR="00DC02A9" w:rsidRPr="00DC02A9" w:rsidRDefault="00DC02A9" w:rsidP="009A0DDE">
            <w:pPr>
              <w:pStyle w:val="ConsPlusCell"/>
              <w:keepNext/>
              <w:jc w:val="center"/>
              <w:rPr>
                <w:rFonts w:ascii="Times New Roman" w:hAnsi="Times New Roman" w:cs="Times New Roman"/>
                <w:sz w:val="18"/>
                <w:szCs w:val="18"/>
              </w:rPr>
            </w:pPr>
            <w:r w:rsidRPr="00DC02A9">
              <w:rPr>
                <w:rFonts w:ascii="Times New Roman" w:hAnsi="Times New Roman" w:cs="Times New Roman"/>
                <w:sz w:val="18"/>
                <w:szCs w:val="18"/>
              </w:rPr>
              <w:t>2</w:t>
            </w:r>
          </w:p>
        </w:tc>
        <w:tc>
          <w:tcPr>
            <w:tcW w:w="1701"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keepNext/>
              <w:widowControl/>
              <w:jc w:val="center"/>
              <w:rPr>
                <w:rFonts w:ascii="Times New Roman" w:hAnsi="Times New Roman" w:cs="Times New Roman"/>
                <w:sz w:val="18"/>
                <w:szCs w:val="18"/>
              </w:rPr>
            </w:pPr>
            <w:r>
              <w:rPr>
                <w:rFonts w:ascii="Times New Roman" w:hAnsi="Times New Roman" w:cs="Times New Roman"/>
                <w:sz w:val="18"/>
                <w:szCs w:val="18"/>
              </w:rPr>
              <w:t>3</w:t>
            </w:r>
          </w:p>
        </w:tc>
        <w:tc>
          <w:tcPr>
            <w:tcW w:w="992"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keepNext/>
              <w:widowControl/>
              <w:jc w:val="center"/>
              <w:rPr>
                <w:rFonts w:ascii="Times New Roman" w:hAnsi="Times New Roman" w:cs="Times New Roman"/>
                <w:sz w:val="18"/>
                <w:szCs w:val="18"/>
              </w:rPr>
            </w:pPr>
            <w:r>
              <w:rPr>
                <w:rFonts w:ascii="Times New Roman" w:hAnsi="Times New Roman" w:cs="Times New Roman"/>
                <w:sz w:val="18"/>
                <w:szCs w:val="18"/>
              </w:rPr>
              <w:t>4</w:t>
            </w:r>
          </w:p>
        </w:tc>
        <w:tc>
          <w:tcPr>
            <w:tcW w:w="1276"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keepNext/>
              <w:widowControl/>
              <w:jc w:val="center"/>
              <w:rPr>
                <w:rFonts w:ascii="Times New Roman" w:hAnsi="Times New Roman" w:cs="Times New Roman"/>
                <w:sz w:val="18"/>
                <w:szCs w:val="18"/>
              </w:rPr>
            </w:pPr>
            <w:r>
              <w:rPr>
                <w:rFonts w:ascii="Times New Roman" w:hAnsi="Times New Roman" w:cs="Times New Roman"/>
                <w:sz w:val="18"/>
                <w:szCs w:val="18"/>
              </w:rPr>
              <w:t>5</w:t>
            </w:r>
          </w:p>
        </w:tc>
        <w:tc>
          <w:tcPr>
            <w:tcW w:w="14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keepNext/>
              <w:widowControl/>
              <w:jc w:val="center"/>
              <w:rPr>
                <w:rFonts w:ascii="Times New Roman" w:hAnsi="Times New Roman" w:cs="Times New Roman"/>
                <w:sz w:val="18"/>
                <w:szCs w:val="18"/>
              </w:rPr>
            </w:pPr>
            <w:r>
              <w:rPr>
                <w:rFonts w:ascii="Times New Roman" w:hAnsi="Times New Roman" w:cs="Times New Roman"/>
                <w:sz w:val="18"/>
                <w:szCs w:val="18"/>
              </w:rPr>
              <w:t>6</w:t>
            </w:r>
          </w:p>
        </w:tc>
      </w:tr>
      <w:tr w:rsidR="00DC02A9" w:rsidTr="00A62BFA">
        <w:tblPrEx>
          <w:tblCellMar>
            <w:top w:w="0" w:type="dxa"/>
            <w:bottom w:w="0" w:type="dxa"/>
          </w:tblCellMar>
        </w:tblPrEx>
        <w:trPr>
          <w:trHeight w:val="960"/>
        </w:trPr>
        <w:tc>
          <w:tcPr>
            <w:tcW w:w="1173"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keepNext/>
              <w:widowControl/>
              <w:jc w:val="center"/>
              <w:rPr>
                <w:rFonts w:ascii="Times New Roman" w:hAnsi="Times New Roman" w:cs="Times New Roman"/>
                <w:b/>
                <w:sz w:val="18"/>
                <w:szCs w:val="18"/>
              </w:rPr>
            </w:pPr>
            <w:r>
              <w:rPr>
                <w:rFonts w:ascii="Times New Roman" w:hAnsi="Times New Roman" w:cs="Times New Roman"/>
                <w:b/>
                <w:sz w:val="18"/>
                <w:szCs w:val="18"/>
              </w:rPr>
              <w:t>11.</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ЗАО «Альфа», 01.12.1996 г., </w:t>
            </w:r>
          </w:p>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 КБ «БАНК2» г. Нценск, ограничения, предусмотренные п.6 ст. 58 ФЗ от 12.03.2002 г. № 67-ФЗ, отсутствуют</w:t>
            </w:r>
          </w:p>
        </w:tc>
        <w:tc>
          <w:tcPr>
            <w:tcW w:w="1701"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keepNext/>
              <w:widowControl/>
              <w:rPr>
                <w:rFonts w:ascii="Times New Roman" w:hAnsi="Times New Roman" w:cs="Times New Roman"/>
                <w:b/>
                <w:sz w:val="18"/>
                <w:szCs w:val="18"/>
              </w:rPr>
            </w:pPr>
            <w:r>
              <w:rPr>
                <w:rFonts w:ascii="Times New Roman" w:hAnsi="Times New Roman" w:cs="Times New Roman"/>
                <w:b/>
                <w:sz w:val="18"/>
                <w:szCs w:val="18"/>
              </w:rPr>
              <w:t>ИНН 0000000000</w:t>
            </w:r>
          </w:p>
        </w:tc>
        <w:tc>
          <w:tcPr>
            <w:tcW w:w="992" w:type="dxa"/>
            <w:tcBorders>
              <w:top w:val="single" w:sz="6" w:space="0" w:color="auto"/>
              <w:left w:val="single" w:sz="6" w:space="0" w:color="auto"/>
              <w:bottom w:val="single" w:sz="6" w:space="0" w:color="auto"/>
              <w:right w:val="single" w:sz="6" w:space="0" w:color="auto"/>
            </w:tcBorders>
          </w:tcPr>
          <w:p w:rsidR="00DC02A9" w:rsidRDefault="00B91915" w:rsidP="009A0DDE">
            <w:pPr>
              <w:pStyle w:val="ConsPlusCell"/>
              <w:keepNext/>
              <w:widowControl/>
              <w:jc w:val="right"/>
              <w:rPr>
                <w:rFonts w:ascii="Times New Roman" w:hAnsi="Times New Roman" w:cs="Times New Roman"/>
                <w:b/>
                <w:sz w:val="18"/>
                <w:szCs w:val="18"/>
              </w:rPr>
            </w:pPr>
            <w:r>
              <w:rPr>
                <w:rFonts w:ascii="Times New Roman" w:hAnsi="Times New Roman" w:cs="Times New Roman"/>
                <w:b/>
                <w:sz w:val="18"/>
                <w:szCs w:val="18"/>
              </w:rPr>
              <w:t>6</w:t>
            </w:r>
            <w:r w:rsidR="00DC02A9">
              <w:rPr>
                <w:rFonts w:ascii="Times New Roman" w:hAnsi="Times New Roman" w:cs="Times New Roman"/>
                <w:b/>
                <w:sz w:val="18"/>
                <w:szCs w:val="18"/>
              </w:rPr>
              <w:t>20 000,00</w:t>
            </w:r>
          </w:p>
        </w:tc>
        <w:tc>
          <w:tcPr>
            <w:tcW w:w="1276"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keepNext/>
              <w:widowControl/>
              <w:rPr>
                <w:rFonts w:ascii="Times New Roman" w:hAnsi="Times New Roman" w:cs="Times New Roman"/>
                <w:b/>
                <w:sz w:val="18"/>
                <w:szCs w:val="18"/>
              </w:rPr>
            </w:pPr>
            <w:r>
              <w:rPr>
                <w:rFonts w:ascii="Times New Roman" w:hAnsi="Times New Roman" w:cs="Times New Roman"/>
                <w:b/>
                <w:sz w:val="18"/>
                <w:szCs w:val="18"/>
              </w:rPr>
              <w:t>Пожертвование юридического лица</w:t>
            </w:r>
          </w:p>
        </w:tc>
        <w:tc>
          <w:tcPr>
            <w:tcW w:w="14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keepNext/>
              <w:widowControl/>
              <w:rPr>
                <w:rFonts w:ascii="Times New Roman" w:hAnsi="Times New Roman" w:cs="Times New Roman"/>
                <w:b/>
                <w:sz w:val="18"/>
                <w:szCs w:val="18"/>
              </w:rPr>
            </w:pPr>
            <w:r>
              <w:rPr>
                <w:rFonts w:ascii="Times New Roman" w:hAnsi="Times New Roman" w:cs="Times New Roman"/>
                <w:b/>
                <w:sz w:val="18"/>
                <w:szCs w:val="18"/>
              </w:rPr>
              <w:t xml:space="preserve">Платежное поручение </w:t>
            </w:r>
          </w:p>
          <w:p w:rsidR="00DC02A9" w:rsidRDefault="00DC02A9" w:rsidP="009A0DDE">
            <w:pPr>
              <w:pStyle w:val="ConsPlusCell"/>
              <w:keepNext/>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DC02A9" w:rsidRDefault="00DC02A9" w:rsidP="009A0DDE">
            <w:pPr>
              <w:pStyle w:val="ConsPlusCell"/>
              <w:keepNext/>
              <w:widowControl/>
              <w:rPr>
                <w:rFonts w:ascii="Times New Roman" w:hAnsi="Times New Roman" w:cs="Times New Roman"/>
                <w:b/>
                <w:sz w:val="18"/>
                <w:szCs w:val="18"/>
              </w:rPr>
            </w:pPr>
            <w:r>
              <w:rPr>
                <w:rFonts w:ascii="Times New Roman" w:hAnsi="Times New Roman" w:cs="Times New Roman"/>
                <w:b/>
                <w:sz w:val="18"/>
                <w:szCs w:val="18"/>
              </w:rPr>
              <w:t>от ______</w:t>
            </w:r>
          </w:p>
        </w:tc>
      </w:tr>
      <w:tr w:rsidR="00DC02A9" w:rsidTr="00A62BFA">
        <w:tblPrEx>
          <w:tblCellMar>
            <w:top w:w="0" w:type="dxa"/>
            <w:bottom w:w="0" w:type="dxa"/>
          </w:tblCellMar>
        </w:tblPrEx>
        <w:trPr>
          <w:trHeight w:val="840"/>
        </w:trPr>
        <w:tc>
          <w:tcPr>
            <w:tcW w:w="1173"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center"/>
              <w:rPr>
                <w:rFonts w:ascii="Times New Roman" w:hAnsi="Times New Roman" w:cs="Times New Roman"/>
                <w:b/>
                <w:sz w:val="18"/>
                <w:szCs w:val="18"/>
              </w:rPr>
            </w:pPr>
            <w:r>
              <w:rPr>
                <w:rFonts w:ascii="Times New Roman" w:hAnsi="Times New Roman" w:cs="Times New Roman"/>
                <w:b/>
                <w:sz w:val="18"/>
                <w:szCs w:val="18"/>
              </w:rPr>
              <w:t>12.</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«GREEN», р/с 00000000000000000000 </w:t>
            </w:r>
          </w:p>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АКБ «НОРД» г. Энск</w:t>
            </w:r>
          </w:p>
        </w:tc>
        <w:tc>
          <w:tcPr>
            <w:tcW w:w="1701"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ИНН 0000000000</w:t>
            </w:r>
          </w:p>
        </w:tc>
        <w:tc>
          <w:tcPr>
            <w:tcW w:w="992"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right"/>
              <w:rPr>
                <w:rFonts w:ascii="Times New Roman" w:hAnsi="Times New Roman" w:cs="Times New Roman"/>
                <w:b/>
                <w:sz w:val="18"/>
                <w:szCs w:val="18"/>
              </w:rPr>
            </w:pPr>
            <w:r>
              <w:rPr>
                <w:rFonts w:ascii="Times New Roman" w:hAnsi="Times New Roman" w:cs="Times New Roman"/>
                <w:b/>
                <w:sz w:val="18"/>
                <w:szCs w:val="18"/>
              </w:rPr>
              <w:t>200 000,00</w:t>
            </w:r>
          </w:p>
        </w:tc>
        <w:tc>
          <w:tcPr>
            <w:tcW w:w="1276"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Пожертвование международного</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общественного движения</w:t>
            </w:r>
          </w:p>
        </w:tc>
        <w:tc>
          <w:tcPr>
            <w:tcW w:w="14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Платежное поручение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от ______</w:t>
            </w:r>
          </w:p>
        </w:tc>
      </w:tr>
      <w:tr w:rsidR="00DC02A9" w:rsidTr="00A62BFA">
        <w:tblPrEx>
          <w:tblCellMar>
            <w:top w:w="0" w:type="dxa"/>
            <w:bottom w:w="0" w:type="dxa"/>
          </w:tblCellMar>
        </w:tblPrEx>
        <w:trPr>
          <w:trHeight w:val="600"/>
        </w:trPr>
        <w:tc>
          <w:tcPr>
            <w:tcW w:w="1173" w:type="dxa"/>
            <w:tcBorders>
              <w:top w:val="single" w:sz="6" w:space="0" w:color="auto"/>
              <w:left w:val="single" w:sz="6" w:space="0" w:color="auto"/>
              <w:bottom w:val="single" w:sz="6" w:space="0" w:color="auto"/>
              <w:right w:val="single" w:sz="6" w:space="0" w:color="auto"/>
            </w:tcBorders>
          </w:tcPr>
          <w:p w:rsidR="00DC02A9" w:rsidRDefault="00DC02A9" w:rsidP="009A0DDE">
            <w:pPr>
              <w:jc w:val="center"/>
            </w:pPr>
            <w:r w:rsidRPr="00DE3AEA">
              <w:rPr>
                <w:b/>
                <w:sz w:val="18"/>
                <w:szCs w:val="18"/>
              </w:rPr>
              <w:t>12.</w:t>
            </w:r>
            <w:r w:rsidR="00E659C5">
              <w:rPr>
                <w:b/>
                <w:sz w:val="18"/>
                <w:szCs w:val="18"/>
              </w:rPr>
              <w:t>08</w:t>
            </w:r>
            <w:r w:rsidR="00880546">
              <w:rPr>
                <w:b/>
                <w:sz w:val="18"/>
                <w:szCs w:val="18"/>
              </w:rPr>
              <w:t>.</w:t>
            </w:r>
            <w:r w:rsidR="00047200">
              <w:rPr>
                <w:b/>
                <w:sz w:val="18"/>
                <w:szCs w:val="18"/>
              </w:rPr>
              <w:t>2024</w:t>
            </w:r>
            <w:r w:rsidRPr="00DE3AEA">
              <w:rPr>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Фамилия3 Имя3 Отчество3 , ДД.ММ.ГГГГ г.р.</w:t>
            </w:r>
          </w:p>
        </w:tc>
        <w:tc>
          <w:tcPr>
            <w:tcW w:w="1701"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Паспорт:</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00 00 000000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Г: RUS</w:t>
            </w:r>
          </w:p>
        </w:tc>
        <w:tc>
          <w:tcPr>
            <w:tcW w:w="992"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right"/>
              <w:rPr>
                <w:rFonts w:ascii="Times New Roman" w:hAnsi="Times New Roman" w:cs="Times New Roman"/>
                <w:b/>
                <w:sz w:val="18"/>
                <w:szCs w:val="18"/>
              </w:rPr>
            </w:pPr>
            <w:r>
              <w:rPr>
                <w:rFonts w:ascii="Times New Roman" w:hAnsi="Times New Roman" w:cs="Times New Roman"/>
                <w:b/>
                <w:sz w:val="18"/>
                <w:szCs w:val="18"/>
              </w:rPr>
              <w:t>50 000,00</w:t>
            </w:r>
          </w:p>
        </w:tc>
        <w:tc>
          <w:tcPr>
            <w:tcW w:w="1276"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Пожертвование гражданина</w:t>
            </w:r>
          </w:p>
        </w:tc>
        <w:tc>
          <w:tcPr>
            <w:tcW w:w="14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Почтовый перевод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от ______ </w:t>
            </w:r>
          </w:p>
        </w:tc>
      </w:tr>
      <w:tr w:rsidR="00DC02A9" w:rsidTr="00A62BFA">
        <w:tblPrEx>
          <w:tblCellMar>
            <w:top w:w="0" w:type="dxa"/>
            <w:bottom w:w="0" w:type="dxa"/>
          </w:tblCellMar>
        </w:tblPrEx>
        <w:trPr>
          <w:trHeight w:val="720"/>
        </w:trPr>
        <w:tc>
          <w:tcPr>
            <w:tcW w:w="1173" w:type="dxa"/>
            <w:tcBorders>
              <w:top w:val="single" w:sz="6" w:space="0" w:color="auto"/>
              <w:left w:val="single" w:sz="6" w:space="0" w:color="auto"/>
              <w:bottom w:val="single" w:sz="6" w:space="0" w:color="auto"/>
              <w:right w:val="single" w:sz="6" w:space="0" w:color="auto"/>
            </w:tcBorders>
          </w:tcPr>
          <w:p w:rsidR="00DC02A9" w:rsidRDefault="00DC02A9" w:rsidP="009A0DDE">
            <w:pPr>
              <w:jc w:val="center"/>
            </w:pPr>
            <w:r w:rsidRPr="00DE3AEA">
              <w:rPr>
                <w:b/>
                <w:sz w:val="18"/>
                <w:szCs w:val="18"/>
              </w:rPr>
              <w:t>12.</w:t>
            </w:r>
            <w:r w:rsidR="00E659C5">
              <w:rPr>
                <w:b/>
                <w:sz w:val="18"/>
                <w:szCs w:val="18"/>
              </w:rPr>
              <w:t>08</w:t>
            </w:r>
            <w:r w:rsidR="00880546">
              <w:rPr>
                <w:b/>
                <w:sz w:val="18"/>
                <w:szCs w:val="18"/>
              </w:rPr>
              <w:t>.</w:t>
            </w:r>
            <w:r w:rsidR="00047200">
              <w:rPr>
                <w:b/>
                <w:sz w:val="18"/>
                <w:szCs w:val="18"/>
              </w:rPr>
              <w:t>2024</w:t>
            </w:r>
            <w:r w:rsidRPr="00DE3AEA">
              <w:rPr>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администрация г. Энск,</w:t>
            </w:r>
          </w:p>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p>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КБ «ВЕСТ» г. Энск</w:t>
            </w:r>
          </w:p>
        </w:tc>
        <w:tc>
          <w:tcPr>
            <w:tcW w:w="1701"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ИНН 0000000000</w:t>
            </w:r>
          </w:p>
        </w:tc>
        <w:tc>
          <w:tcPr>
            <w:tcW w:w="992"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right"/>
              <w:rPr>
                <w:rFonts w:ascii="Times New Roman" w:hAnsi="Times New Roman" w:cs="Times New Roman"/>
                <w:b/>
                <w:sz w:val="18"/>
                <w:szCs w:val="18"/>
              </w:rPr>
            </w:pPr>
            <w:r>
              <w:rPr>
                <w:rFonts w:ascii="Times New Roman" w:hAnsi="Times New Roman" w:cs="Times New Roman"/>
                <w:b/>
                <w:sz w:val="18"/>
                <w:szCs w:val="18"/>
              </w:rPr>
              <w:t>200 000,00</w:t>
            </w:r>
          </w:p>
        </w:tc>
        <w:tc>
          <w:tcPr>
            <w:tcW w:w="1276"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Пожертвование юридического лица</w:t>
            </w:r>
          </w:p>
        </w:tc>
        <w:tc>
          <w:tcPr>
            <w:tcW w:w="14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Платежное поручение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от ______</w:t>
            </w:r>
          </w:p>
        </w:tc>
      </w:tr>
      <w:tr w:rsidR="00DC02A9" w:rsidTr="00A62BFA">
        <w:tblPrEx>
          <w:tblCellMar>
            <w:top w:w="0" w:type="dxa"/>
            <w:bottom w:w="0" w:type="dxa"/>
          </w:tblCellMar>
        </w:tblPrEx>
        <w:trPr>
          <w:trHeight w:val="840"/>
        </w:trPr>
        <w:tc>
          <w:tcPr>
            <w:tcW w:w="1173"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center"/>
              <w:rPr>
                <w:rFonts w:ascii="Times New Roman" w:hAnsi="Times New Roman" w:cs="Times New Roman"/>
                <w:b/>
                <w:sz w:val="18"/>
                <w:szCs w:val="18"/>
              </w:rPr>
            </w:pPr>
            <w:r>
              <w:rPr>
                <w:rFonts w:ascii="Times New Roman" w:hAnsi="Times New Roman" w:cs="Times New Roman"/>
                <w:b/>
                <w:sz w:val="18"/>
                <w:szCs w:val="18"/>
              </w:rPr>
              <w:t>12.</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Фамилия3 Имя3 Отчество3, ДД.ММ.ГГГГ г. Онск, ул. Онская, д. 5, кв. 35</w:t>
            </w:r>
          </w:p>
        </w:tc>
        <w:tc>
          <w:tcPr>
            <w:tcW w:w="1701"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Паспорт:</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00 00 000000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Г: RUS</w:t>
            </w:r>
          </w:p>
        </w:tc>
        <w:tc>
          <w:tcPr>
            <w:tcW w:w="992"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right"/>
              <w:rPr>
                <w:rFonts w:ascii="Times New Roman" w:hAnsi="Times New Roman" w:cs="Times New Roman"/>
                <w:b/>
                <w:sz w:val="18"/>
                <w:szCs w:val="18"/>
              </w:rPr>
            </w:pPr>
            <w:r>
              <w:rPr>
                <w:rFonts w:ascii="Times New Roman" w:hAnsi="Times New Roman" w:cs="Times New Roman"/>
                <w:b/>
                <w:sz w:val="18"/>
                <w:szCs w:val="18"/>
              </w:rPr>
              <w:t>50 000,00</w:t>
            </w:r>
          </w:p>
        </w:tc>
        <w:tc>
          <w:tcPr>
            <w:tcW w:w="1276"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Пожертвование гражданина</w:t>
            </w:r>
          </w:p>
        </w:tc>
        <w:tc>
          <w:tcPr>
            <w:tcW w:w="14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Почтовый перевод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от ______ </w:t>
            </w:r>
          </w:p>
        </w:tc>
      </w:tr>
      <w:tr w:rsidR="00DC02A9" w:rsidTr="00A62BFA">
        <w:tblPrEx>
          <w:tblCellMar>
            <w:top w:w="0" w:type="dxa"/>
            <w:bottom w:w="0" w:type="dxa"/>
          </w:tblCellMar>
        </w:tblPrEx>
        <w:trPr>
          <w:trHeight w:val="1080"/>
        </w:trPr>
        <w:tc>
          <w:tcPr>
            <w:tcW w:w="1173"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center"/>
              <w:rPr>
                <w:rFonts w:ascii="Times New Roman" w:hAnsi="Times New Roman" w:cs="Times New Roman"/>
                <w:b/>
                <w:sz w:val="18"/>
                <w:szCs w:val="18"/>
              </w:rPr>
            </w:pPr>
            <w:r>
              <w:rPr>
                <w:rFonts w:ascii="Times New Roman" w:hAnsi="Times New Roman" w:cs="Times New Roman"/>
                <w:b/>
                <w:sz w:val="18"/>
                <w:szCs w:val="18"/>
              </w:rPr>
              <w:t>13.</w:t>
            </w:r>
            <w:r w:rsidR="00E659C5">
              <w:rPr>
                <w:rFonts w:ascii="Times New Roman" w:hAnsi="Times New Roman" w:cs="Times New Roman"/>
                <w:b/>
                <w:sz w:val="18"/>
                <w:szCs w:val="18"/>
              </w:rPr>
              <w:t>08</w:t>
            </w:r>
            <w:r w:rsidR="00880546">
              <w:rPr>
                <w:rFonts w:ascii="Times New Roman" w:hAnsi="Times New Roman" w:cs="Times New Roman"/>
                <w:b/>
                <w:sz w:val="18"/>
                <w:szCs w:val="18"/>
              </w:rPr>
              <w:t>.</w:t>
            </w:r>
            <w:r w:rsidR="00047200">
              <w:rPr>
                <w:rFonts w:ascii="Times New Roman" w:hAnsi="Times New Roman" w:cs="Times New Roman"/>
                <w:b/>
                <w:sz w:val="18"/>
                <w:szCs w:val="18"/>
              </w:rPr>
              <w:t>2024</w:t>
            </w:r>
            <w:r>
              <w:rPr>
                <w:rFonts w:ascii="Times New Roman" w:hAnsi="Times New Roman" w:cs="Times New Roman"/>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ОАО «ЛУЧ», 23.07.1995 г.,</w:t>
            </w:r>
            <w:r>
              <w:rPr>
                <w:rFonts w:ascii="Times New Roman" w:hAnsi="Times New Roman" w:cs="Times New Roman"/>
                <w:b/>
                <w:sz w:val="18"/>
                <w:szCs w:val="18"/>
              </w:rPr>
              <w:br/>
              <w:t>р/с 00000000000000000000</w:t>
            </w:r>
            <w:r>
              <w:rPr>
                <w:rFonts w:ascii="Times New Roman" w:hAnsi="Times New Roman" w:cs="Times New Roman"/>
                <w:b/>
                <w:sz w:val="18"/>
                <w:szCs w:val="18"/>
              </w:rPr>
              <w:br/>
              <w:t>АКБ «БАНК» г. Энск,</w:t>
            </w:r>
            <w:r>
              <w:rPr>
                <w:rFonts w:ascii="Times New Roman" w:hAnsi="Times New Roman" w:cs="Times New Roman"/>
                <w:b/>
                <w:sz w:val="18"/>
                <w:szCs w:val="18"/>
              </w:rPr>
              <w:br/>
              <w:t>ограничения, предусмотренные п.6 ст. 58 ФЗ от 12.0</w:t>
            </w:r>
            <w:r w:rsidR="008A11FB">
              <w:rPr>
                <w:rFonts w:ascii="Times New Roman" w:hAnsi="Times New Roman" w:cs="Times New Roman"/>
                <w:b/>
                <w:sz w:val="18"/>
                <w:szCs w:val="18"/>
              </w:rPr>
              <w:t>3.2002 г. № 67-ФЗ, отсутствуют</w:t>
            </w:r>
          </w:p>
        </w:tc>
        <w:tc>
          <w:tcPr>
            <w:tcW w:w="1701"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ИНН 0000000000</w:t>
            </w:r>
          </w:p>
        </w:tc>
        <w:tc>
          <w:tcPr>
            <w:tcW w:w="992"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right"/>
              <w:rPr>
                <w:rFonts w:ascii="Times New Roman" w:hAnsi="Times New Roman" w:cs="Times New Roman"/>
                <w:b/>
                <w:sz w:val="18"/>
                <w:szCs w:val="18"/>
              </w:rPr>
            </w:pPr>
            <w:r>
              <w:rPr>
                <w:rFonts w:ascii="Times New Roman" w:hAnsi="Times New Roman" w:cs="Times New Roman"/>
                <w:b/>
                <w:sz w:val="18"/>
                <w:szCs w:val="18"/>
              </w:rPr>
              <w:t>200 000,00</w:t>
            </w:r>
          </w:p>
        </w:tc>
        <w:tc>
          <w:tcPr>
            <w:tcW w:w="1276"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Пожертвование юридического лица</w:t>
            </w:r>
          </w:p>
        </w:tc>
        <w:tc>
          <w:tcPr>
            <w:tcW w:w="14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Платежное</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поручение</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от ______</w:t>
            </w:r>
          </w:p>
        </w:tc>
      </w:tr>
      <w:tr w:rsidR="00DC02A9" w:rsidTr="00A62BFA">
        <w:tblPrEx>
          <w:tblCellMar>
            <w:top w:w="0" w:type="dxa"/>
            <w:bottom w:w="0" w:type="dxa"/>
          </w:tblCellMar>
        </w:tblPrEx>
        <w:trPr>
          <w:trHeight w:val="960"/>
        </w:trPr>
        <w:tc>
          <w:tcPr>
            <w:tcW w:w="1173" w:type="dxa"/>
            <w:tcBorders>
              <w:top w:val="single" w:sz="6" w:space="0" w:color="auto"/>
              <w:left w:val="single" w:sz="6" w:space="0" w:color="auto"/>
              <w:bottom w:val="single" w:sz="6" w:space="0" w:color="auto"/>
              <w:right w:val="single" w:sz="6" w:space="0" w:color="auto"/>
            </w:tcBorders>
          </w:tcPr>
          <w:p w:rsidR="00DC02A9" w:rsidRDefault="00DC02A9" w:rsidP="009A0DDE">
            <w:pPr>
              <w:jc w:val="center"/>
            </w:pPr>
            <w:r>
              <w:rPr>
                <w:b/>
                <w:sz w:val="18"/>
                <w:szCs w:val="18"/>
              </w:rPr>
              <w:t>14.</w:t>
            </w:r>
            <w:r w:rsidR="00E659C5">
              <w:rPr>
                <w:b/>
                <w:sz w:val="18"/>
                <w:szCs w:val="18"/>
              </w:rPr>
              <w:t>08</w:t>
            </w:r>
            <w:r w:rsidR="00880546">
              <w:rPr>
                <w:b/>
                <w:sz w:val="18"/>
                <w:szCs w:val="18"/>
              </w:rPr>
              <w:t>.</w:t>
            </w:r>
            <w:r w:rsidR="00047200">
              <w:rPr>
                <w:b/>
                <w:sz w:val="18"/>
                <w:szCs w:val="18"/>
              </w:rPr>
              <w:t>2024</w:t>
            </w:r>
            <w:r w:rsidRPr="00D22EB6">
              <w:rPr>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ЗАО «СЕРВИС», 21.01.2011 г., </w:t>
            </w:r>
          </w:p>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p>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АКБ «БАНК1» г. Энск,</w:t>
            </w:r>
          </w:p>
          <w:p w:rsidR="00DC02A9" w:rsidRDefault="00DC02A9" w:rsidP="009A0DDE">
            <w:pPr>
              <w:pStyle w:val="ConsPlusCell"/>
              <w:rPr>
                <w:rFonts w:ascii="Times New Roman" w:hAnsi="Times New Roman" w:cs="Times New Roman"/>
                <w:b/>
                <w:sz w:val="18"/>
                <w:szCs w:val="18"/>
              </w:rPr>
            </w:pPr>
            <w:r>
              <w:rPr>
                <w:rFonts w:ascii="Times New Roman" w:hAnsi="Times New Roman" w:cs="Times New Roman"/>
                <w:b/>
                <w:sz w:val="18"/>
                <w:szCs w:val="18"/>
              </w:rPr>
              <w:t>ограничения, предусмотренные п.6 ст. 58 ФЗ от 12.0</w:t>
            </w:r>
            <w:r w:rsidR="008A11FB">
              <w:rPr>
                <w:rFonts w:ascii="Times New Roman" w:hAnsi="Times New Roman" w:cs="Times New Roman"/>
                <w:b/>
                <w:sz w:val="18"/>
                <w:szCs w:val="18"/>
              </w:rPr>
              <w:t>3.2002 г. № 67-ФЗ, отсутствуют</w:t>
            </w:r>
          </w:p>
        </w:tc>
        <w:tc>
          <w:tcPr>
            <w:tcW w:w="1701"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ИНН 0000000000</w:t>
            </w:r>
          </w:p>
        </w:tc>
        <w:tc>
          <w:tcPr>
            <w:tcW w:w="992"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jc w:val="right"/>
              <w:rPr>
                <w:rFonts w:ascii="Times New Roman" w:hAnsi="Times New Roman" w:cs="Times New Roman"/>
                <w:b/>
                <w:sz w:val="18"/>
                <w:szCs w:val="18"/>
              </w:rPr>
            </w:pPr>
            <w:r>
              <w:rPr>
                <w:rFonts w:ascii="Times New Roman" w:hAnsi="Times New Roman" w:cs="Times New Roman"/>
                <w:b/>
                <w:sz w:val="18"/>
                <w:szCs w:val="18"/>
              </w:rPr>
              <w:t>200 000,00</w:t>
            </w:r>
          </w:p>
        </w:tc>
        <w:tc>
          <w:tcPr>
            <w:tcW w:w="1276"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Пожертвование юридического лица</w:t>
            </w:r>
          </w:p>
        </w:tc>
        <w:tc>
          <w:tcPr>
            <w:tcW w:w="1418" w:type="dxa"/>
            <w:tcBorders>
              <w:top w:val="single" w:sz="6" w:space="0" w:color="auto"/>
              <w:left w:val="single" w:sz="6" w:space="0" w:color="auto"/>
              <w:bottom w:val="single" w:sz="6" w:space="0" w:color="auto"/>
              <w:right w:val="single" w:sz="6" w:space="0" w:color="auto"/>
            </w:tcBorders>
          </w:tcPr>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Платежное поручение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DC02A9" w:rsidRDefault="00DC02A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от ______</w:t>
            </w:r>
          </w:p>
        </w:tc>
      </w:tr>
      <w:tr w:rsidR="00227779" w:rsidTr="00A62BFA">
        <w:tblPrEx>
          <w:tblCellMar>
            <w:top w:w="0" w:type="dxa"/>
            <w:bottom w:w="0" w:type="dxa"/>
          </w:tblCellMar>
        </w:tblPrEx>
        <w:trPr>
          <w:trHeight w:val="960"/>
        </w:trPr>
        <w:tc>
          <w:tcPr>
            <w:tcW w:w="1173" w:type="dxa"/>
            <w:tcBorders>
              <w:top w:val="single" w:sz="6" w:space="0" w:color="auto"/>
              <w:left w:val="single" w:sz="6" w:space="0" w:color="auto"/>
              <w:bottom w:val="single" w:sz="6" w:space="0" w:color="auto"/>
              <w:right w:val="single" w:sz="6" w:space="0" w:color="auto"/>
            </w:tcBorders>
          </w:tcPr>
          <w:p w:rsidR="00227779" w:rsidRDefault="006107AD" w:rsidP="009A0DDE">
            <w:pPr>
              <w:jc w:val="center"/>
            </w:pPr>
            <w:r>
              <w:rPr>
                <w:b/>
                <w:sz w:val="18"/>
                <w:szCs w:val="18"/>
              </w:rPr>
              <w:t>14.</w:t>
            </w:r>
            <w:r w:rsidR="00E659C5">
              <w:rPr>
                <w:b/>
                <w:sz w:val="18"/>
                <w:szCs w:val="18"/>
              </w:rPr>
              <w:t>08</w:t>
            </w:r>
            <w:r w:rsidR="00880546">
              <w:rPr>
                <w:b/>
                <w:sz w:val="18"/>
                <w:szCs w:val="18"/>
              </w:rPr>
              <w:t>.</w:t>
            </w:r>
            <w:r w:rsidR="00047200">
              <w:rPr>
                <w:b/>
                <w:sz w:val="18"/>
                <w:szCs w:val="18"/>
              </w:rPr>
              <w:t>2024</w:t>
            </w:r>
            <w:r w:rsidR="00227779" w:rsidRPr="00D22EB6">
              <w:rPr>
                <w:b/>
                <w:sz w:val="18"/>
                <w:szCs w:val="18"/>
              </w:rPr>
              <w:t xml:space="preserve"> г.</w:t>
            </w:r>
          </w:p>
        </w:tc>
        <w:tc>
          <w:tcPr>
            <w:tcW w:w="3118" w:type="dxa"/>
            <w:tcBorders>
              <w:top w:val="single" w:sz="6" w:space="0" w:color="auto"/>
              <w:left w:val="single" w:sz="6" w:space="0" w:color="auto"/>
              <w:bottom w:val="single" w:sz="6" w:space="0" w:color="auto"/>
              <w:right w:val="single" w:sz="6" w:space="0" w:color="auto"/>
            </w:tcBorders>
          </w:tcPr>
          <w:p w:rsidR="00227779" w:rsidRDefault="0022777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Типография «Радуга», </w:t>
            </w:r>
          </w:p>
          <w:p w:rsidR="00227779" w:rsidRDefault="00227779"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p>
          <w:p w:rsidR="00227779" w:rsidRDefault="00227779"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КБ «Промстрой» </w:t>
            </w:r>
            <w:r w:rsidR="000B72B2">
              <w:rPr>
                <w:rFonts w:ascii="Times New Roman" w:hAnsi="Times New Roman" w:cs="Times New Roman"/>
                <w:b/>
                <w:sz w:val="18"/>
                <w:szCs w:val="18"/>
              </w:rPr>
              <w:t>Эн</w:t>
            </w:r>
            <w:r>
              <w:rPr>
                <w:rFonts w:ascii="Times New Roman" w:hAnsi="Times New Roman" w:cs="Times New Roman"/>
                <w:b/>
                <w:sz w:val="18"/>
                <w:szCs w:val="18"/>
              </w:rPr>
              <w:t xml:space="preserve">ское ОСБ </w:t>
            </w:r>
            <w:r w:rsidR="000B72B2">
              <w:rPr>
                <w:rFonts w:ascii="Times New Roman" w:hAnsi="Times New Roman" w:cs="Times New Roman"/>
                <w:b/>
                <w:sz w:val="18"/>
                <w:szCs w:val="18"/>
              </w:rPr>
              <w:t>0</w:t>
            </w:r>
            <w:r>
              <w:rPr>
                <w:rFonts w:ascii="Times New Roman" w:hAnsi="Times New Roman" w:cs="Times New Roman"/>
                <w:b/>
                <w:sz w:val="18"/>
                <w:szCs w:val="18"/>
              </w:rPr>
              <w:t xml:space="preserve">г. </w:t>
            </w:r>
            <w:r w:rsidR="000B72B2">
              <w:rPr>
                <w:rFonts w:ascii="Times New Roman" w:hAnsi="Times New Roman" w:cs="Times New Roman"/>
                <w:b/>
                <w:sz w:val="18"/>
                <w:szCs w:val="18"/>
              </w:rPr>
              <w:t>Энск</w:t>
            </w:r>
          </w:p>
        </w:tc>
        <w:tc>
          <w:tcPr>
            <w:tcW w:w="1701" w:type="dxa"/>
            <w:tcBorders>
              <w:top w:val="single" w:sz="6" w:space="0" w:color="auto"/>
              <w:left w:val="single" w:sz="6" w:space="0" w:color="auto"/>
              <w:bottom w:val="single" w:sz="6" w:space="0" w:color="auto"/>
              <w:right w:val="single" w:sz="6" w:space="0" w:color="auto"/>
            </w:tcBorders>
          </w:tcPr>
          <w:p w:rsidR="00227779" w:rsidRDefault="0022777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ИНН 0000000000</w:t>
            </w:r>
          </w:p>
        </w:tc>
        <w:tc>
          <w:tcPr>
            <w:tcW w:w="992" w:type="dxa"/>
            <w:tcBorders>
              <w:top w:val="single" w:sz="6" w:space="0" w:color="auto"/>
              <w:left w:val="single" w:sz="6" w:space="0" w:color="auto"/>
              <w:bottom w:val="single" w:sz="6" w:space="0" w:color="auto"/>
              <w:right w:val="single" w:sz="6" w:space="0" w:color="auto"/>
            </w:tcBorders>
          </w:tcPr>
          <w:p w:rsidR="00227779" w:rsidRDefault="00227779" w:rsidP="009A0DDE">
            <w:pPr>
              <w:pStyle w:val="ConsPlusCell"/>
              <w:widowControl/>
              <w:jc w:val="right"/>
              <w:rPr>
                <w:rFonts w:ascii="Times New Roman" w:hAnsi="Times New Roman" w:cs="Times New Roman"/>
                <w:b/>
                <w:sz w:val="18"/>
                <w:szCs w:val="18"/>
              </w:rPr>
            </w:pPr>
            <w:r>
              <w:rPr>
                <w:rFonts w:ascii="Times New Roman" w:hAnsi="Times New Roman" w:cs="Times New Roman"/>
                <w:b/>
                <w:sz w:val="18"/>
                <w:szCs w:val="18"/>
              </w:rPr>
              <w:t>5 000,00</w:t>
            </w:r>
          </w:p>
        </w:tc>
        <w:tc>
          <w:tcPr>
            <w:tcW w:w="1276" w:type="dxa"/>
            <w:tcBorders>
              <w:top w:val="single" w:sz="6" w:space="0" w:color="auto"/>
              <w:left w:val="single" w:sz="6" w:space="0" w:color="auto"/>
              <w:bottom w:val="single" w:sz="6" w:space="0" w:color="auto"/>
              <w:right w:val="single" w:sz="6" w:space="0" w:color="auto"/>
            </w:tcBorders>
          </w:tcPr>
          <w:p w:rsidR="00227779" w:rsidRDefault="00227779" w:rsidP="009A0DDE">
            <w:pPr>
              <w:pStyle w:val="ConsPlusCell"/>
              <w:widowControl/>
              <w:ind w:left="-57"/>
              <w:rPr>
                <w:rFonts w:ascii="Times New Roman" w:hAnsi="Times New Roman" w:cs="Times New Roman"/>
                <w:b/>
                <w:sz w:val="18"/>
                <w:szCs w:val="18"/>
              </w:rPr>
            </w:pPr>
            <w:r>
              <w:rPr>
                <w:rFonts w:ascii="Times New Roman" w:hAnsi="Times New Roman" w:cs="Times New Roman"/>
                <w:b/>
                <w:sz w:val="18"/>
                <w:szCs w:val="18"/>
              </w:rPr>
              <w:t xml:space="preserve">Возврат </w:t>
            </w:r>
            <w:r>
              <w:rPr>
                <w:rFonts w:ascii="Times New Roman" w:hAnsi="Times New Roman" w:cs="Times New Roman"/>
                <w:b/>
                <w:spacing w:val="-2"/>
                <w:sz w:val="18"/>
                <w:szCs w:val="18"/>
              </w:rPr>
              <w:t>неиспользованных</w:t>
            </w:r>
            <w:r>
              <w:rPr>
                <w:rFonts w:ascii="Times New Roman" w:hAnsi="Times New Roman" w:cs="Times New Roman"/>
                <w:b/>
                <w:sz w:val="18"/>
                <w:szCs w:val="18"/>
              </w:rPr>
              <w:t xml:space="preserve"> денежных средств</w:t>
            </w:r>
          </w:p>
        </w:tc>
        <w:tc>
          <w:tcPr>
            <w:tcW w:w="1418" w:type="dxa"/>
            <w:tcBorders>
              <w:top w:val="single" w:sz="6" w:space="0" w:color="auto"/>
              <w:left w:val="single" w:sz="6" w:space="0" w:color="auto"/>
              <w:bottom w:val="single" w:sz="6" w:space="0" w:color="auto"/>
              <w:right w:val="single" w:sz="6" w:space="0" w:color="auto"/>
            </w:tcBorders>
          </w:tcPr>
          <w:p w:rsidR="00227779" w:rsidRDefault="0022777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Платежное поручение </w:t>
            </w:r>
          </w:p>
          <w:p w:rsidR="00227779" w:rsidRDefault="0022777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 xml:space="preserve">№ _______ </w:t>
            </w:r>
          </w:p>
          <w:p w:rsidR="00227779" w:rsidRDefault="00227779" w:rsidP="009A0DDE">
            <w:pPr>
              <w:pStyle w:val="ConsPlusCell"/>
              <w:widowControl/>
              <w:rPr>
                <w:rFonts w:ascii="Times New Roman" w:hAnsi="Times New Roman" w:cs="Times New Roman"/>
                <w:b/>
                <w:sz w:val="18"/>
                <w:szCs w:val="18"/>
              </w:rPr>
            </w:pPr>
            <w:r>
              <w:rPr>
                <w:rFonts w:ascii="Times New Roman" w:hAnsi="Times New Roman" w:cs="Times New Roman"/>
                <w:b/>
                <w:sz w:val="18"/>
                <w:szCs w:val="18"/>
              </w:rPr>
              <w:t>от ______</w:t>
            </w:r>
          </w:p>
        </w:tc>
      </w:tr>
    </w:tbl>
    <w:p w:rsidR="00D20819" w:rsidRDefault="00D20819" w:rsidP="009A0DDE">
      <w:pPr>
        <w:pStyle w:val="ConsPlusNonformat"/>
        <w:widowControl/>
        <w:jc w:val="both"/>
        <w:rPr>
          <w:rFonts w:ascii="Times New Roman" w:hAnsi="Times New Roman" w:cs="Times New Roman"/>
          <w:sz w:val="16"/>
          <w:szCs w:val="16"/>
        </w:rPr>
      </w:pPr>
    </w:p>
    <w:tbl>
      <w:tblPr>
        <w:tblW w:w="0" w:type="auto"/>
        <w:tblLook w:val="0000" w:firstRow="0" w:lastRow="0" w:firstColumn="0" w:lastColumn="0" w:noHBand="0" w:noVBand="0"/>
      </w:tblPr>
      <w:tblGrid>
        <w:gridCol w:w="3859"/>
        <w:gridCol w:w="2061"/>
        <w:gridCol w:w="3650"/>
      </w:tblGrid>
      <w:tr w:rsidR="00D20819">
        <w:tblPrEx>
          <w:tblCellMar>
            <w:top w:w="0" w:type="dxa"/>
            <w:bottom w:w="0" w:type="dxa"/>
          </w:tblCellMar>
        </w:tblPrEx>
        <w:tc>
          <w:tcPr>
            <w:tcW w:w="4173" w:type="dxa"/>
            <w:tcBorders>
              <w:top w:val="nil"/>
              <w:left w:val="nil"/>
              <w:bottom w:val="nil"/>
              <w:right w:val="nil"/>
            </w:tcBorders>
          </w:tcPr>
          <w:p w:rsidR="00D20819" w:rsidRDefault="00D20819" w:rsidP="009A0DDE">
            <w:pPr>
              <w:rPr>
                <w:sz w:val="22"/>
              </w:rPr>
            </w:pPr>
            <w:r>
              <w:rPr>
                <w:sz w:val="22"/>
              </w:rPr>
              <w:t xml:space="preserve">Руководитель </w:t>
            </w:r>
          </w:p>
        </w:tc>
        <w:tc>
          <w:tcPr>
            <w:tcW w:w="2260" w:type="dxa"/>
            <w:tcBorders>
              <w:top w:val="nil"/>
              <w:left w:val="nil"/>
              <w:bottom w:val="nil"/>
              <w:right w:val="nil"/>
            </w:tcBorders>
          </w:tcPr>
          <w:p w:rsidR="00D20819" w:rsidRDefault="00D20819" w:rsidP="009A0DDE">
            <w:pPr>
              <w:rPr>
                <w:sz w:val="22"/>
              </w:rPr>
            </w:pPr>
          </w:p>
        </w:tc>
        <w:tc>
          <w:tcPr>
            <w:tcW w:w="3987" w:type="dxa"/>
            <w:tcBorders>
              <w:top w:val="nil"/>
              <w:left w:val="nil"/>
              <w:right w:val="nil"/>
            </w:tcBorders>
          </w:tcPr>
          <w:p w:rsidR="00D20819" w:rsidRDefault="00D20819" w:rsidP="009A0DDE">
            <w:pPr>
              <w:rPr>
                <w:sz w:val="22"/>
              </w:rPr>
            </w:pPr>
          </w:p>
        </w:tc>
      </w:tr>
      <w:tr w:rsidR="00D20819">
        <w:tblPrEx>
          <w:tblCellMar>
            <w:top w:w="0" w:type="dxa"/>
            <w:bottom w:w="0" w:type="dxa"/>
          </w:tblCellMar>
        </w:tblPrEx>
        <w:tc>
          <w:tcPr>
            <w:tcW w:w="4173" w:type="dxa"/>
            <w:tcBorders>
              <w:top w:val="nil"/>
              <w:left w:val="nil"/>
              <w:bottom w:val="nil"/>
              <w:right w:val="nil"/>
            </w:tcBorders>
          </w:tcPr>
          <w:p w:rsidR="00D20819" w:rsidRDefault="00BF5DD1" w:rsidP="009A0DDE">
            <w:pPr>
              <w:rPr>
                <w:sz w:val="22"/>
              </w:rPr>
            </w:pPr>
            <w:r>
              <w:rPr>
                <w:sz w:val="22"/>
              </w:rPr>
              <w:t xml:space="preserve">ПАО </w:t>
            </w:r>
            <w:r w:rsidR="003B674E">
              <w:rPr>
                <w:sz w:val="22"/>
              </w:rPr>
              <w:t>Сбербанк</w:t>
            </w:r>
            <w:r w:rsidR="00E000C5">
              <w:rPr>
                <w:sz w:val="22"/>
              </w:rPr>
              <w:t xml:space="preserve"> </w:t>
            </w:r>
            <w:r w:rsidR="00D20819">
              <w:rPr>
                <w:sz w:val="22"/>
              </w:rPr>
              <w:t>№ ______</w:t>
            </w:r>
          </w:p>
        </w:tc>
        <w:tc>
          <w:tcPr>
            <w:tcW w:w="2260" w:type="dxa"/>
            <w:tcBorders>
              <w:top w:val="nil"/>
              <w:left w:val="nil"/>
              <w:bottom w:val="nil"/>
              <w:right w:val="nil"/>
            </w:tcBorders>
          </w:tcPr>
          <w:p w:rsidR="00D20819" w:rsidRDefault="00D20819" w:rsidP="009A0DDE">
            <w:pPr>
              <w:jc w:val="center"/>
              <w:rPr>
                <w:sz w:val="22"/>
              </w:rPr>
            </w:pPr>
            <w:r>
              <w:rPr>
                <w:sz w:val="22"/>
              </w:rPr>
              <w:t>МП</w:t>
            </w:r>
          </w:p>
        </w:tc>
        <w:tc>
          <w:tcPr>
            <w:tcW w:w="3987" w:type="dxa"/>
            <w:tcBorders>
              <w:left w:val="nil"/>
              <w:bottom w:val="single" w:sz="4" w:space="0" w:color="auto"/>
              <w:right w:val="nil"/>
            </w:tcBorders>
          </w:tcPr>
          <w:p w:rsidR="00D20819" w:rsidRDefault="00D20819" w:rsidP="009A0DDE">
            <w:pPr>
              <w:jc w:val="center"/>
              <w:rPr>
                <w:sz w:val="20"/>
              </w:rPr>
            </w:pPr>
          </w:p>
        </w:tc>
      </w:tr>
      <w:tr w:rsidR="00D20819">
        <w:tblPrEx>
          <w:tblCellMar>
            <w:top w:w="0" w:type="dxa"/>
            <w:bottom w:w="0" w:type="dxa"/>
          </w:tblCellMar>
        </w:tblPrEx>
        <w:tc>
          <w:tcPr>
            <w:tcW w:w="4173" w:type="dxa"/>
            <w:tcBorders>
              <w:top w:val="nil"/>
              <w:left w:val="nil"/>
              <w:bottom w:val="nil"/>
              <w:right w:val="nil"/>
            </w:tcBorders>
          </w:tcPr>
          <w:p w:rsidR="00D20819" w:rsidRDefault="00D20819" w:rsidP="009A0DDE">
            <w:pPr>
              <w:rPr>
                <w:sz w:val="22"/>
              </w:rPr>
            </w:pPr>
          </w:p>
        </w:tc>
        <w:tc>
          <w:tcPr>
            <w:tcW w:w="2260" w:type="dxa"/>
            <w:tcBorders>
              <w:top w:val="nil"/>
              <w:left w:val="nil"/>
              <w:bottom w:val="nil"/>
              <w:right w:val="nil"/>
            </w:tcBorders>
          </w:tcPr>
          <w:p w:rsidR="00D20819" w:rsidRDefault="00D20819" w:rsidP="009A0DDE">
            <w:pPr>
              <w:jc w:val="center"/>
              <w:rPr>
                <w:sz w:val="22"/>
              </w:rPr>
            </w:pPr>
          </w:p>
        </w:tc>
        <w:tc>
          <w:tcPr>
            <w:tcW w:w="3987" w:type="dxa"/>
            <w:tcBorders>
              <w:top w:val="single" w:sz="4" w:space="0" w:color="auto"/>
              <w:left w:val="nil"/>
              <w:right w:val="nil"/>
            </w:tcBorders>
          </w:tcPr>
          <w:p w:rsidR="00D20819" w:rsidRDefault="00D20819" w:rsidP="009A0DDE">
            <w:pPr>
              <w:jc w:val="center"/>
              <w:rPr>
                <w:sz w:val="20"/>
              </w:rPr>
            </w:pPr>
            <w:r>
              <w:rPr>
                <w:sz w:val="20"/>
              </w:rPr>
              <w:t>(подпись, дата, инициалы, фамилия)</w:t>
            </w:r>
          </w:p>
        </w:tc>
      </w:tr>
    </w:tbl>
    <w:p w:rsidR="00D20819" w:rsidRDefault="00D20819" w:rsidP="009A0DDE">
      <w:pPr>
        <w:pStyle w:val="ConsPlusNonformat"/>
        <w:widowControl/>
        <w:jc w:val="both"/>
        <w:rPr>
          <w:rFonts w:ascii="Times New Roman" w:hAnsi="Times New Roman" w:cs="Times New Roman"/>
          <w:sz w:val="2"/>
          <w:szCs w:val="2"/>
        </w:rPr>
      </w:pPr>
    </w:p>
    <w:p w:rsidR="00D20819" w:rsidRDefault="00D20819" w:rsidP="009A0DDE">
      <w:pPr>
        <w:sectPr w:rsidR="00D20819" w:rsidSect="00A62BFA">
          <w:pgSz w:w="11906" w:h="16838"/>
          <w:pgMar w:top="1134" w:right="851" w:bottom="1134" w:left="1701" w:header="720" w:footer="720" w:gutter="0"/>
          <w:pgNumType w:start="1"/>
          <w:cols w:space="720"/>
          <w:titlePg/>
        </w:sectPr>
      </w:pPr>
    </w:p>
    <w:tbl>
      <w:tblPr>
        <w:tblW w:w="9606" w:type="dxa"/>
        <w:tblLook w:val="0000" w:firstRow="0" w:lastRow="0" w:firstColumn="0" w:lastColumn="0" w:noHBand="0" w:noVBand="0"/>
      </w:tblPr>
      <w:tblGrid>
        <w:gridCol w:w="4503"/>
        <w:gridCol w:w="5103"/>
      </w:tblGrid>
      <w:tr w:rsidR="00D20819" w:rsidTr="00A62BFA">
        <w:tblPrEx>
          <w:tblCellMar>
            <w:top w:w="0" w:type="dxa"/>
            <w:bottom w:w="0" w:type="dxa"/>
          </w:tblCellMar>
        </w:tblPrEx>
        <w:tc>
          <w:tcPr>
            <w:tcW w:w="4503" w:type="dxa"/>
            <w:tcBorders>
              <w:top w:val="nil"/>
              <w:left w:val="nil"/>
              <w:bottom w:val="nil"/>
              <w:right w:val="nil"/>
            </w:tcBorders>
          </w:tcPr>
          <w:p w:rsidR="00D20819" w:rsidRDefault="00D20819" w:rsidP="009A0DDE">
            <w:pPr>
              <w:pStyle w:val="ConsPlusNormal"/>
              <w:ind w:firstLine="0"/>
              <w:jc w:val="both"/>
              <w:rPr>
                <w:rFonts w:ascii="Times New Roman" w:hAnsi="Times New Roman" w:cs="Times New Roman"/>
                <w:sz w:val="22"/>
                <w:szCs w:val="22"/>
              </w:rPr>
            </w:pPr>
          </w:p>
        </w:tc>
        <w:tc>
          <w:tcPr>
            <w:tcW w:w="5103" w:type="dxa"/>
            <w:tcBorders>
              <w:top w:val="nil"/>
              <w:left w:val="nil"/>
              <w:bottom w:val="nil"/>
              <w:right w:val="nil"/>
            </w:tcBorders>
          </w:tcPr>
          <w:p w:rsidR="00D20819" w:rsidRPr="00A62BFA" w:rsidRDefault="00D20819" w:rsidP="009A0DDE">
            <w:pPr>
              <w:pStyle w:val="ConsPlusTitle"/>
              <w:jc w:val="center"/>
              <w:rPr>
                <w:rFonts w:ascii="Times New Roman" w:hAnsi="Times New Roman" w:cs="Times New Roman"/>
                <w:b w:val="0"/>
                <w:bCs w:val="0"/>
                <w:sz w:val="24"/>
                <w:szCs w:val="24"/>
              </w:rPr>
            </w:pPr>
            <w:r w:rsidRPr="00A62BFA">
              <w:rPr>
                <w:rFonts w:ascii="Times New Roman" w:hAnsi="Times New Roman" w:cs="Times New Roman"/>
                <w:b w:val="0"/>
                <w:bCs w:val="0"/>
                <w:sz w:val="24"/>
                <w:szCs w:val="24"/>
              </w:rPr>
              <w:t xml:space="preserve">Приложение № </w:t>
            </w:r>
            <w:r w:rsidR="00797A7C" w:rsidRPr="00A62BFA">
              <w:rPr>
                <w:rFonts w:ascii="Times New Roman" w:hAnsi="Times New Roman" w:cs="Times New Roman"/>
                <w:b w:val="0"/>
                <w:bCs w:val="0"/>
                <w:sz w:val="24"/>
                <w:szCs w:val="24"/>
              </w:rPr>
              <w:t>8</w:t>
            </w:r>
          </w:p>
          <w:p w:rsidR="00D20819" w:rsidRPr="00AA5B30" w:rsidRDefault="00322D72" w:rsidP="009A0DDE">
            <w:pPr>
              <w:pStyle w:val="ConsPlusNormal"/>
              <w:ind w:firstLine="0"/>
              <w:jc w:val="center"/>
              <w:rPr>
                <w:rFonts w:ascii="Times New Roman" w:hAnsi="Times New Roman" w:cs="Times New Roman"/>
                <w:sz w:val="22"/>
                <w:szCs w:val="22"/>
              </w:rPr>
            </w:pPr>
            <w:r w:rsidRPr="00A62BFA">
              <w:rPr>
                <w:rFonts w:ascii="Times New Roman" w:hAnsi="Times New Roman" w:cs="Times New Roman"/>
                <w:bCs/>
                <w:sz w:val="24"/>
                <w:szCs w:val="24"/>
              </w:rPr>
              <w:t>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w:t>
            </w:r>
            <w:r w:rsidR="008F6D3E" w:rsidRPr="00A62BFA">
              <w:rPr>
                <w:rFonts w:ascii="Times New Roman" w:hAnsi="Times New Roman" w:cs="Times New Roman"/>
                <w:bCs/>
                <w:sz w:val="24"/>
                <w:szCs w:val="24"/>
              </w:rPr>
              <w:t xml:space="preserve"> в</w:t>
            </w:r>
            <w:r w:rsidRPr="00A62BFA">
              <w:rPr>
                <w:rFonts w:ascii="Times New Roman" w:hAnsi="Times New Roman" w:cs="Times New Roman"/>
                <w:bCs/>
                <w:sz w:val="24"/>
                <w:szCs w:val="24"/>
              </w:rPr>
              <w:t xml:space="preserve"> Кемеровской </w:t>
            </w:r>
            <w:r w:rsidR="00D20CA1" w:rsidRPr="00A62BFA">
              <w:rPr>
                <w:rFonts w:ascii="Times New Roman" w:hAnsi="Times New Roman" w:cs="Times New Roman"/>
                <w:bCs/>
                <w:sz w:val="24"/>
                <w:szCs w:val="24"/>
              </w:rPr>
              <w:t>области – Кузбассе</w:t>
            </w:r>
          </w:p>
        </w:tc>
      </w:tr>
    </w:tbl>
    <w:p w:rsidR="00D20819" w:rsidRDefault="00D20819" w:rsidP="009A0DDE">
      <w:pPr>
        <w:pStyle w:val="ConsPlusNonformat"/>
        <w:jc w:val="right"/>
      </w:pPr>
    </w:p>
    <w:p w:rsidR="00D20819" w:rsidRDefault="00D20819" w:rsidP="009A0DDE">
      <w:pPr>
        <w:pStyle w:val="ConsPlusNonformat"/>
        <w:jc w:val="center"/>
        <w:rPr>
          <w:rFonts w:ascii="Times New Roman" w:hAnsi="Times New Roman" w:cs="Times New Roman"/>
          <w:b/>
          <w:bCs/>
          <w:sz w:val="24"/>
          <w:szCs w:val="24"/>
        </w:rPr>
      </w:pPr>
      <w:r>
        <w:rPr>
          <w:rFonts w:ascii="Times New Roman" w:hAnsi="Times New Roman" w:cs="Times New Roman"/>
          <w:b/>
          <w:bCs/>
          <w:sz w:val="24"/>
          <w:szCs w:val="24"/>
        </w:rPr>
        <w:t>Сведения</w:t>
      </w:r>
    </w:p>
    <w:p w:rsidR="00D20819" w:rsidRDefault="00D20819" w:rsidP="009A0DDE">
      <w:pPr>
        <w:pStyle w:val="ConsPlusNonformat"/>
        <w:jc w:val="center"/>
        <w:rPr>
          <w:rFonts w:ascii="Times New Roman" w:hAnsi="Times New Roman" w:cs="Times New Roman"/>
          <w:b/>
          <w:bCs/>
          <w:sz w:val="24"/>
          <w:szCs w:val="24"/>
        </w:rPr>
      </w:pPr>
      <w:r>
        <w:rPr>
          <w:rFonts w:ascii="Times New Roman" w:hAnsi="Times New Roman" w:cs="Times New Roman"/>
          <w:b/>
          <w:bCs/>
          <w:sz w:val="24"/>
          <w:szCs w:val="24"/>
        </w:rPr>
        <w:t>о расходовании денежных средств, находящихся на</w:t>
      </w:r>
      <w:r w:rsidR="00A62BFA">
        <w:rPr>
          <w:rFonts w:ascii="Times New Roman" w:hAnsi="Times New Roman" w:cs="Times New Roman"/>
          <w:b/>
          <w:bCs/>
          <w:sz w:val="24"/>
          <w:szCs w:val="24"/>
        </w:rPr>
        <w:t xml:space="preserve"> специальном избирательном счете </w:t>
      </w:r>
      <w:r w:rsidR="00DF5F0D">
        <w:rPr>
          <w:rFonts w:ascii="Times New Roman" w:hAnsi="Times New Roman" w:cs="Times New Roman"/>
          <w:b/>
          <w:bCs/>
          <w:sz w:val="24"/>
          <w:szCs w:val="24"/>
        </w:rPr>
        <w:t>избирательного объединения, кандидата</w:t>
      </w:r>
      <w:r>
        <w:rPr>
          <w:rFonts w:ascii="Times New Roman" w:hAnsi="Times New Roman" w:cs="Times New Roman"/>
          <w:b/>
          <w:bCs/>
          <w:sz w:val="24"/>
          <w:szCs w:val="24"/>
        </w:rPr>
        <w:t xml:space="preserve"> при проведении выборов </w:t>
      </w:r>
      <w:r w:rsidR="008F6D3E">
        <w:rPr>
          <w:rFonts w:ascii="Times New Roman" w:hAnsi="Times New Roman" w:cs="Times New Roman"/>
          <w:b/>
          <w:bCs/>
          <w:sz w:val="24"/>
          <w:szCs w:val="24"/>
        </w:rPr>
        <w:t xml:space="preserve">в органы местного самоуправления в </w:t>
      </w:r>
      <w:r w:rsidR="00685EC4">
        <w:rPr>
          <w:rFonts w:ascii="Times New Roman" w:hAnsi="Times New Roman" w:cs="Times New Roman"/>
          <w:b/>
          <w:bCs/>
          <w:sz w:val="24"/>
          <w:szCs w:val="24"/>
        </w:rPr>
        <w:t>Кемеровской области</w:t>
      </w:r>
      <w:r w:rsidR="00C7464E">
        <w:rPr>
          <w:rFonts w:ascii="Times New Roman" w:hAnsi="Times New Roman" w:cs="Times New Roman"/>
          <w:b/>
          <w:bCs/>
          <w:sz w:val="24"/>
          <w:szCs w:val="24"/>
        </w:rPr>
        <w:t xml:space="preserve"> – Кузбассе </w:t>
      </w:r>
      <w:r w:rsidR="006A616C">
        <w:rPr>
          <w:rFonts w:ascii="Times New Roman" w:hAnsi="Times New Roman" w:cs="Times New Roman"/>
          <w:b/>
          <w:bCs/>
          <w:sz w:val="24"/>
          <w:szCs w:val="24"/>
        </w:rPr>
        <w:t xml:space="preserve"> </w:t>
      </w:r>
      <w:r>
        <w:rPr>
          <w:rStyle w:val="a6"/>
          <w:rFonts w:ascii="Times New Roman" w:hAnsi="Times New Roman" w:cs="Times New Roman"/>
          <w:b/>
          <w:bCs/>
          <w:sz w:val="24"/>
          <w:szCs w:val="24"/>
        </w:rPr>
        <w:footnoteReference w:customMarkFollows="1" w:id="12"/>
        <w:sym w:font="Symbol" w:char="F02A"/>
      </w:r>
    </w:p>
    <w:p w:rsidR="00D20819" w:rsidRDefault="00D20819" w:rsidP="009A0DDE">
      <w:pPr>
        <w:pStyle w:val="ConsPlusNonformat"/>
      </w:pPr>
    </w:p>
    <w:p w:rsidR="00D20819" w:rsidRDefault="00D20819" w:rsidP="009A0DDE">
      <w:pPr>
        <w:pStyle w:val="ConsPlusNonformat"/>
        <w:jc w:val="right"/>
        <w:rPr>
          <w:rFonts w:ascii="Times New Roman" w:hAnsi="Times New Roman" w:cs="Times New Roman"/>
          <w:sz w:val="22"/>
          <w:szCs w:val="22"/>
        </w:rPr>
      </w:pPr>
      <w:r>
        <w:rPr>
          <w:rFonts w:ascii="Times New Roman" w:hAnsi="Times New Roman" w:cs="Times New Roman"/>
          <w:sz w:val="22"/>
          <w:szCs w:val="22"/>
        </w:rPr>
        <w:t>По состоянию на ____________</w:t>
      </w:r>
    </w:p>
    <w:p w:rsidR="00D20819" w:rsidRDefault="00D20819" w:rsidP="009A0DDE">
      <w:pPr>
        <w:pStyle w:val="ConsPlusNonformat"/>
        <w:rPr>
          <w:sz w:val="22"/>
          <w:szCs w:val="22"/>
        </w:rPr>
      </w:pPr>
    </w:p>
    <w:tbl>
      <w:tblPr>
        <w:tblW w:w="0" w:type="auto"/>
        <w:tblLook w:val="0000" w:firstRow="0" w:lastRow="0" w:firstColumn="0" w:lastColumn="0" w:noHBand="0" w:noVBand="0"/>
      </w:tblPr>
      <w:tblGrid>
        <w:gridCol w:w="9570"/>
      </w:tblGrid>
      <w:tr w:rsidR="00D20819">
        <w:tblPrEx>
          <w:tblCellMar>
            <w:top w:w="0" w:type="dxa"/>
            <w:bottom w:w="0" w:type="dxa"/>
          </w:tblCellMar>
        </w:tblPrEx>
        <w:tc>
          <w:tcPr>
            <w:tcW w:w="10704" w:type="dxa"/>
            <w:tcBorders>
              <w:top w:val="nil"/>
              <w:left w:val="nil"/>
              <w:bottom w:val="single" w:sz="4" w:space="0" w:color="auto"/>
              <w:right w:val="nil"/>
            </w:tcBorders>
          </w:tcPr>
          <w:p w:rsidR="00D20819" w:rsidRDefault="00D20819" w:rsidP="009A0DDE">
            <w:pPr>
              <w:pStyle w:val="ConsPlusNonformat"/>
              <w:jc w:val="center"/>
              <w:rPr>
                <w:rFonts w:ascii="Times New Roman" w:hAnsi="Times New Roman" w:cs="Times New Roman"/>
                <w:b/>
                <w:bCs/>
                <w:sz w:val="22"/>
                <w:szCs w:val="22"/>
              </w:rPr>
            </w:pP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D20819" w:rsidP="009A0DDE">
            <w:pPr>
              <w:pStyle w:val="ConsPlusNonformat"/>
              <w:jc w:val="center"/>
            </w:pPr>
            <w:r>
              <w:rPr>
                <w:rFonts w:ascii="Times New Roman" w:hAnsi="Times New Roman" w:cs="Times New Roman"/>
              </w:rPr>
              <w:t>(</w:t>
            </w:r>
            <w:r w:rsidR="00685EC4">
              <w:rPr>
                <w:rFonts w:ascii="Times New Roman" w:hAnsi="Times New Roman" w:cs="Times New Roman"/>
              </w:rPr>
              <w:t>ФИО кандидата, наименование избирательного объединения</w:t>
            </w:r>
            <w:r>
              <w:rPr>
                <w:rFonts w:ascii="Times New Roman" w:hAnsi="Times New Roman" w:cs="Times New Roman"/>
              </w:rPr>
              <w:t>)</w:t>
            </w:r>
          </w:p>
        </w:tc>
      </w:tr>
      <w:tr w:rsidR="00D20819">
        <w:tblPrEx>
          <w:tblCellMar>
            <w:top w:w="0" w:type="dxa"/>
            <w:bottom w:w="0" w:type="dxa"/>
          </w:tblCellMar>
        </w:tblPrEx>
        <w:tc>
          <w:tcPr>
            <w:tcW w:w="10704" w:type="dxa"/>
            <w:tcBorders>
              <w:top w:val="nil"/>
              <w:left w:val="nil"/>
              <w:bottom w:val="single" w:sz="4" w:space="0" w:color="auto"/>
              <w:right w:val="nil"/>
            </w:tcBorders>
          </w:tcPr>
          <w:p w:rsidR="00D20819" w:rsidRDefault="00D20819" w:rsidP="009A0DDE">
            <w:pPr>
              <w:pStyle w:val="ConsPlusNonformat"/>
              <w:jc w:val="center"/>
              <w:rPr>
                <w:rFonts w:ascii="Times New Roman" w:hAnsi="Times New Roman" w:cs="Times New Roman"/>
                <w:sz w:val="22"/>
                <w:szCs w:val="22"/>
              </w:rPr>
            </w:pP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D20819" w:rsidP="009A0DDE">
            <w:pPr>
              <w:pStyle w:val="ConsPlusNonformat"/>
              <w:jc w:val="center"/>
            </w:pPr>
            <w:r>
              <w:rPr>
                <w:rFonts w:ascii="Times New Roman" w:hAnsi="Times New Roman" w:cs="Times New Roman"/>
              </w:rPr>
              <w:t>(</w:t>
            </w:r>
            <w:r w:rsidR="00685EC4">
              <w:rPr>
                <w:rFonts w:ascii="Times New Roman" w:hAnsi="Times New Roman" w:cs="Times New Roman"/>
              </w:rPr>
              <w:t>номер одномандатного избирательного округа</w:t>
            </w:r>
            <w:r>
              <w:rPr>
                <w:rFonts w:ascii="Times New Roman" w:hAnsi="Times New Roman" w:cs="Times New Roman"/>
              </w:rPr>
              <w:t>)</w:t>
            </w:r>
          </w:p>
        </w:tc>
      </w:tr>
      <w:tr w:rsidR="00D20819">
        <w:tblPrEx>
          <w:tblCellMar>
            <w:top w:w="0" w:type="dxa"/>
            <w:bottom w:w="0" w:type="dxa"/>
          </w:tblCellMar>
        </w:tblPrEx>
        <w:tc>
          <w:tcPr>
            <w:tcW w:w="10704" w:type="dxa"/>
            <w:tcBorders>
              <w:top w:val="nil"/>
              <w:left w:val="nil"/>
              <w:bottom w:val="single" w:sz="4" w:space="0" w:color="auto"/>
              <w:right w:val="nil"/>
            </w:tcBorders>
          </w:tcPr>
          <w:p w:rsidR="00D20819" w:rsidRDefault="00D20819" w:rsidP="009A0DDE">
            <w:pPr>
              <w:pStyle w:val="ConsPlusNonformat"/>
              <w:jc w:val="center"/>
              <w:rPr>
                <w:rFonts w:ascii="Times New Roman" w:hAnsi="Times New Roman" w:cs="Times New Roman"/>
                <w:b/>
                <w:bCs/>
                <w:sz w:val="22"/>
                <w:szCs w:val="22"/>
              </w:rPr>
            </w:pP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D20819" w:rsidP="009A0DDE">
            <w:pPr>
              <w:pStyle w:val="ConsPlusNonformat"/>
              <w:jc w:val="center"/>
              <w:rPr>
                <w:rFonts w:ascii="Times New Roman" w:hAnsi="Times New Roman" w:cs="Times New Roman"/>
              </w:rPr>
            </w:pPr>
            <w:r>
              <w:rPr>
                <w:rFonts w:ascii="Times New Roman" w:hAnsi="Times New Roman" w:cs="Times New Roman"/>
              </w:rPr>
              <w:t>(номер специального избирательного счета,</w:t>
            </w:r>
          </w:p>
        </w:tc>
      </w:tr>
      <w:tr w:rsidR="00D20819">
        <w:tblPrEx>
          <w:tblCellMar>
            <w:top w:w="0" w:type="dxa"/>
            <w:bottom w:w="0" w:type="dxa"/>
          </w:tblCellMar>
        </w:tblPrEx>
        <w:tc>
          <w:tcPr>
            <w:tcW w:w="10704" w:type="dxa"/>
            <w:tcBorders>
              <w:top w:val="nil"/>
              <w:left w:val="nil"/>
              <w:bottom w:val="single" w:sz="4" w:space="0" w:color="auto"/>
              <w:right w:val="nil"/>
            </w:tcBorders>
          </w:tcPr>
          <w:p w:rsidR="00D20819" w:rsidRDefault="00D20819" w:rsidP="009A0DDE">
            <w:pPr>
              <w:pStyle w:val="ConsPlusNonformat"/>
              <w:jc w:val="center"/>
              <w:rPr>
                <w:rFonts w:ascii="Times New Roman" w:hAnsi="Times New Roman" w:cs="Times New Roman"/>
                <w:b/>
                <w:bCs/>
                <w:sz w:val="22"/>
                <w:szCs w:val="22"/>
              </w:rPr>
            </w:pPr>
          </w:p>
        </w:tc>
      </w:tr>
      <w:tr w:rsidR="00D20819">
        <w:tblPrEx>
          <w:tblCellMar>
            <w:top w:w="0" w:type="dxa"/>
            <w:bottom w:w="0" w:type="dxa"/>
          </w:tblCellMar>
        </w:tblPrEx>
        <w:tc>
          <w:tcPr>
            <w:tcW w:w="10704" w:type="dxa"/>
            <w:tcBorders>
              <w:top w:val="single" w:sz="4" w:space="0" w:color="auto"/>
              <w:left w:val="nil"/>
              <w:bottom w:val="nil"/>
              <w:right w:val="nil"/>
            </w:tcBorders>
          </w:tcPr>
          <w:p w:rsidR="00D20819" w:rsidRDefault="00D20819" w:rsidP="009A0DDE">
            <w:pPr>
              <w:pStyle w:val="ConsPlusNonformat"/>
              <w:jc w:val="center"/>
              <w:rPr>
                <w:rFonts w:ascii="Times New Roman" w:hAnsi="Times New Roman" w:cs="Times New Roman"/>
              </w:rPr>
            </w:pPr>
            <w:r>
              <w:rPr>
                <w:rFonts w:ascii="Times New Roman" w:hAnsi="Times New Roman" w:cs="Times New Roman"/>
              </w:rPr>
              <w:t xml:space="preserve">наименование и адрес </w:t>
            </w:r>
            <w:r w:rsidR="00880546">
              <w:rPr>
                <w:rFonts w:ascii="Times New Roman" w:hAnsi="Times New Roman" w:cs="Times New Roman"/>
              </w:rPr>
              <w:t xml:space="preserve">ПАО </w:t>
            </w:r>
            <w:r w:rsidR="003B674E">
              <w:rPr>
                <w:rFonts w:ascii="Times New Roman" w:hAnsi="Times New Roman" w:cs="Times New Roman"/>
              </w:rPr>
              <w:t>Сбербанк</w:t>
            </w:r>
            <w:r>
              <w:rPr>
                <w:rFonts w:ascii="Times New Roman" w:hAnsi="Times New Roman" w:cs="Times New Roman"/>
              </w:rPr>
              <w:t xml:space="preserve">) </w:t>
            </w:r>
          </w:p>
        </w:tc>
      </w:tr>
    </w:tbl>
    <w:p w:rsidR="00D20819" w:rsidRDefault="00D20819" w:rsidP="009A0DDE">
      <w:pPr>
        <w:pStyle w:val="ConsPlusNonformat"/>
        <w:rPr>
          <w:rFonts w:ascii="Times New Roman" w:hAnsi="Times New Roman" w:cs="Times New Roman"/>
          <w:sz w:val="22"/>
          <w:szCs w:val="22"/>
        </w:rPr>
      </w:pPr>
    </w:p>
    <w:tbl>
      <w:tblPr>
        <w:tblW w:w="9570" w:type="dxa"/>
        <w:tblLook w:val="0000" w:firstRow="0" w:lastRow="0" w:firstColumn="0" w:lastColumn="0" w:noHBand="0" w:noVBand="0"/>
      </w:tblPr>
      <w:tblGrid>
        <w:gridCol w:w="1629"/>
        <w:gridCol w:w="2358"/>
        <w:gridCol w:w="5583"/>
      </w:tblGrid>
      <w:tr w:rsidR="00D20819" w:rsidTr="00A62BFA">
        <w:tblPrEx>
          <w:tblCellMar>
            <w:top w:w="0" w:type="dxa"/>
            <w:bottom w:w="0" w:type="dxa"/>
          </w:tblCellMar>
        </w:tblPrEx>
        <w:tc>
          <w:tcPr>
            <w:tcW w:w="3987" w:type="dxa"/>
            <w:gridSpan w:val="2"/>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r>
              <w:rPr>
                <w:rFonts w:ascii="Times New Roman" w:hAnsi="Times New Roman" w:cs="Times New Roman"/>
                <w:sz w:val="22"/>
                <w:szCs w:val="22"/>
              </w:rPr>
              <w:t xml:space="preserve">Израсходовано средств за период </w:t>
            </w:r>
          </w:p>
        </w:tc>
        <w:tc>
          <w:tcPr>
            <w:tcW w:w="5583" w:type="dxa"/>
            <w:tcBorders>
              <w:top w:val="nil"/>
              <w:left w:val="nil"/>
              <w:bottom w:val="single" w:sz="4" w:space="0" w:color="auto"/>
              <w:right w:val="nil"/>
            </w:tcBorders>
          </w:tcPr>
          <w:p w:rsidR="00D20819" w:rsidRDefault="00D20819" w:rsidP="009A0DDE">
            <w:pPr>
              <w:pStyle w:val="ConsPlusNonformat"/>
              <w:jc w:val="center"/>
              <w:rPr>
                <w:rFonts w:ascii="Times New Roman" w:hAnsi="Times New Roman" w:cs="Times New Roman"/>
                <w:sz w:val="22"/>
                <w:szCs w:val="22"/>
              </w:rPr>
            </w:pPr>
          </w:p>
        </w:tc>
      </w:tr>
      <w:tr w:rsidR="00D20819" w:rsidTr="00A62BFA">
        <w:tblPrEx>
          <w:tblCellMar>
            <w:top w:w="0" w:type="dxa"/>
            <w:bottom w:w="0" w:type="dxa"/>
          </w:tblCellMar>
        </w:tblPrEx>
        <w:tc>
          <w:tcPr>
            <w:tcW w:w="1629" w:type="dxa"/>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r>
              <w:rPr>
                <w:rFonts w:ascii="Times New Roman" w:hAnsi="Times New Roman" w:cs="Times New Roman"/>
                <w:sz w:val="22"/>
                <w:szCs w:val="22"/>
              </w:rPr>
              <w:t>всего:</w:t>
            </w:r>
          </w:p>
        </w:tc>
        <w:tc>
          <w:tcPr>
            <w:tcW w:w="7941" w:type="dxa"/>
            <w:gridSpan w:val="2"/>
            <w:tcBorders>
              <w:top w:val="nil"/>
              <w:left w:val="nil"/>
              <w:bottom w:val="single" w:sz="4" w:space="0" w:color="auto"/>
              <w:right w:val="nil"/>
            </w:tcBorders>
          </w:tcPr>
          <w:p w:rsidR="00D20819" w:rsidRDefault="00D20819" w:rsidP="009A0DDE">
            <w:pPr>
              <w:pStyle w:val="ConsPlusNonformat"/>
              <w:jc w:val="right"/>
              <w:rPr>
                <w:rFonts w:ascii="Times New Roman" w:hAnsi="Times New Roman" w:cs="Times New Roman"/>
                <w:b/>
                <w:bCs/>
                <w:sz w:val="22"/>
                <w:szCs w:val="22"/>
              </w:rPr>
            </w:pPr>
            <w:r>
              <w:rPr>
                <w:rFonts w:ascii="Times New Roman" w:hAnsi="Times New Roman" w:cs="Times New Roman"/>
                <w:b/>
                <w:bCs/>
                <w:sz w:val="22"/>
                <w:szCs w:val="22"/>
              </w:rPr>
              <w:t>,</w:t>
            </w:r>
          </w:p>
        </w:tc>
      </w:tr>
      <w:tr w:rsidR="00D20819" w:rsidTr="00A62BFA">
        <w:tblPrEx>
          <w:tblCellMar>
            <w:top w:w="0" w:type="dxa"/>
            <w:bottom w:w="0" w:type="dxa"/>
          </w:tblCellMar>
        </w:tblPrEx>
        <w:tc>
          <w:tcPr>
            <w:tcW w:w="1629" w:type="dxa"/>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p>
        </w:tc>
        <w:tc>
          <w:tcPr>
            <w:tcW w:w="7941" w:type="dxa"/>
            <w:gridSpan w:val="2"/>
            <w:tcBorders>
              <w:top w:val="single" w:sz="4" w:space="0" w:color="auto"/>
              <w:left w:val="nil"/>
              <w:bottom w:val="nil"/>
              <w:right w:val="nil"/>
            </w:tcBorders>
          </w:tcPr>
          <w:p w:rsidR="00D20819" w:rsidRDefault="00D20819" w:rsidP="009A0DDE">
            <w:pPr>
              <w:pStyle w:val="ConsPlusNonformat"/>
              <w:jc w:val="center"/>
              <w:rPr>
                <w:rFonts w:ascii="Times New Roman" w:hAnsi="Times New Roman" w:cs="Times New Roman"/>
              </w:rPr>
            </w:pPr>
            <w:r>
              <w:rPr>
                <w:rFonts w:ascii="Times New Roman" w:hAnsi="Times New Roman" w:cs="Times New Roman"/>
              </w:rPr>
              <w:t>(сумма прописью)</w:t>
            </w:r>
          </w:p>
        </w:tc>
      </w:tr>
      <w:tr w:rsidR="00D20819" w:rsidTr="00A62BFA">
        <w:tblPrEx>
          <w:tblCellMar>
            <w:top w:w="0" w:type="dxa"/>
            <w:bottom w:w="0" w:type="dxa"/>
          </w:tblCellMar>
        </w:tblPrEx>
        <w:tc>
          <w:tcPr>
            <w:tcW w:w="1629" w:type="dxa"/>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r>
              <w:rPr>
                <w:rFonts w:ascii="Times New Roman" w:hAnsi="Times New Roman" w:cs="Times New Roman"/>
                <w:sz w:val="22"/>
                <w:szCs w:val="22"/>
              </w:rPr>
              <w:t>в том числе:</w:t>
            </w:r>
          </w:p>
        </w:tc>
        <w:tc>
          <w:tcPr>
            <w:tcW w:w="7941" w:type="dxa"/>
            <w:gridSpan w:val="2"/>
            <w:tcBorders>
              <w:top w:val="nil"/>
              <w:left w:val="nil"/>
              <w:bottom w:val="nil"/>
              <w:right w:val="nil"/>
            </w:tcBorders>
          </w:tcPr>
          <w:p w:rsidR="00D20819" w:rsidRDefault="00D20819" w:rsidP="009A0DDE">
            <w:pPr>
              <w:pStyle w:val="ConsPlusNonformat"/>
              <w:rPr>
                <w:sz w:val="22"/>
                <w:szCs w:val="22"/>
              </w:rPr>
            </w:pPr>
          </w:p>
        </w:tc>
      </w:tr>
    </w:tbl>
    <w:p w:rsidR="00D20819" w:rsidRDefault="00D20819" w:rsidP="009A0DDE">
      <w:pPr>
        <w:pStyle w:val="ConsPlusNonformat"/>
        <w:jc w:val="both"/>
      </w:pPr>
    </w:p>
    <w:tbl>
      <w:tblPr>
        <w:tblW w:w="9498" w:type="dxa"/>
        <w:tblInd w:w="70" w:type="dxa"/>
        <w:tblLayout w:type="fixed"/>
        <w:tblCellMar>
          <w:left w:w="70" w:type="dxa"/>
          <w:right w:w="70" w:type="dxa"/>
        </w:tblCellMar>
        <w:tblLook w:val="0000" w:firstRow="0" w:lastRow="0" w:firstColumn="0" w:lastColumn="0" w:noHBand="0" w:noVBand="0"/>
      </w:tblPr>
      <w:tblGrid>
        <w:gridCol w:w="1215"/>
        <w:gridCol w:w="1762"/>
        <w:gridCol w:w="1559"/>
        <w:gridCol w:w="1701"/>
        <w:gridCol w:w="1560"/>
        <w:gridCol w:w="1701"/>
      </w:tblGrid>
      <w:tr w:rsidR="00D20819" w:rsidTr="00A62BFA">
        <w:tblPrEx>
          <w:tblCellMar>
            <w:top w:w="0" w:type="dxa"/>
            <w:bottom w:w="0" w:type="dxa"/>
          </w:tblCellMar>
        </w:tblPrEx>
        <w:trPr>
          <w:trHeight w:val="960"/>
        </w:trPr>
        <w:tc>
          <w:tcPr>
            <w:tcW w:w="1215"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Дата</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снятия средств</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со счета</w:t>
            </w:r>
          </w:p>
        </w:tc>
        <w:tc>
          <w:tcPr>
            <w:tcW w:w="1762"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Кому перечислены средства</w:t>
            </w:r>
          </w:p>
        </w:tc>
        <w:tc>
          <w:tcPr>
            <w:tcW w:w="1559"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Сумма</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в рублях</w:t>
            </w:r>
          </w:p>
        </w:tc>
        <w:tc>
          <w:tcPr>
            <w:tcW w:w="1701"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Виды расходов</w:t>
            </w:r>
          </w:p>
        </w:tc>
        <w:tc>
          <w:tcPr>
            <w:tcW w:w="156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Документ,</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подтверждающий</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расход</w:t>
            </w:r>
          </w:p>
        </w:tc>
        <w:tc>
          <w:tcPr>
            <w:tcW w:w="1701"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Основание для снятия  денежных средств</w:t>
            </w:r>
            <w:r>
              <w:rPr>
                <w:rStyle w:val="a6"/>
                <w:rFonts w:ascii="Times New Roman" w:hAnsi="Times New Roman" w:cs="Times New Roman"/>
                <w:sz w:val="18"/>
                <w:szCs w:val="18"/>
              </w:rPr>
              <w:footnoteReference w:customMarkFollows="1" w:id="13"/>
              <w:t>**</w:t>
            </w:r>
          </w:p>
        </w:tc>
      </w:tr>
      <w:tr w:rsidR="00D20819" w:rsidTr="00A62BFA">
        <w:tblPrEx>
          <w:tblCellMar>
            <w:top w:w="0" w:type="dxa"/>
            <w:bottom w:w="0" w:type="dxa"/>
          </w:tblCellMar>
        </w:tblPrEx>
        <w:trPr>
          <w:trHeight w:val="240"/>
        </w:trPr>
        <w:tc>
          <w:tcPr>
            <w:tcW w:w="1215"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1</w:t>
            </w:r>
          </w:p>
        </w:tc>
        <w:tc>
          <w:tcPr>
            <w:tcW w:w="1762"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3</w:t>
            </w:r>
          </w:p>
        </w:tc>
        <w:tc>
          <w:tcPr>
            <w:tcW w:w="1701"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6</w:t>
            </w:r>
          </w:p>
        </w:tc>
      </w:tr>
      <w:tr w:rsidR="00D20819" w:rsidTr="00A62BFA">
        <w:tblPrEx>
          <w:tblCellMar>
            <w:top w:w="0" w:type="dxa"/>
            <w:bottom w:w="0" w:type="dxa"/>
          </w:tblCellMar>
        </w:tblPrEx>
        <w:trPr>
          <w:trHeight w:val="240"/>
        </w:trPr>
        <w:tc>
          <w:tcPr>
            <w:tcW w:w="1215"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p>
        </w:tc>
        <w:tc>
          <w:tcPr>
            <w:tcW w:w="1762"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p>
        </w:tc>
      </w:tr>
    </w:tbl>
    <w:p w:rsidR="00D20819" w:rsidRDefault="00D20819" w:rsidP="009A0DDE">
      <w:pPr>
        <w:pStyle w:val="ConsPlusNonformat"/>
        <w:jc w:val="both"/>
        <w:rPr>
          <w:rFonts w:ascii="Times New Roman" w:hAnsi="Times New Roman" w:cs="Times New Roman"/>
          <w:sz w:val="18"/>
          <w:szCs w:val="18"/>
        </w:rPr>
      </w:pPr>
    </w:p>
    <w:p w:rsidR="00D20819" w:rsidRDefault="00D20819" w:rsidP="009A0DDE">
      <w:pPr>
        <w:pStyle w:val="ConsPlusNonformat"/>
        <w:rPr>
          <w:rFonts w:ascii="Times New Roman" w:hAnsi="Times New Roman" w:cs="Times New Roman"/>
          <w:sz w:val="18"/>
          <w:szCs w:val="18"/>
        </w:rPr>
      </w:pPr>
    </w:p>
    <w:tbl>
      <w:tblPr>
        <w:tblW w:w="0" w:type="auto"/>
        <w:tblLook w:val="0000" w:firstRow="0" w:lastRow="0" w:firstColumn="0" w:lastColumn="0" w:noHBand="0" w:noVBand="0"/>
      </w:tblPr>
      <w:tblGrid>
        <w:gridCol w:w="2647"/>
        <w:gridCol w:w="6923"/>
      </w:tblGrid>
      <w:tr w:rsidR="00D20819">
        <w:tblPrEx>
          <w:tblCellMar>
            <w:top w:w="0" w:type="dxa"/>
            <w:bottom w:w="0" w:type="dxa"/>
          </w:tblCellMar>
        </w:tblPrEx>
        <w:tc>
          <w:tcPr>
            <w:tcW w:w="2808" w:type="dxa"/>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r>
              <w:rPr>
                <w:rFonts w:ascii="Times New Roman" w:hAnsi="Times New Roman" w:cs="Times New Roman"/>
                <w:sz w:val="22"/>
                <w:szCs w:val="22"/>
              </w:rPr>
              <w:t>Исходящий остаток:</w:t>
            </w:r>
          </w:p>
        </w:tc>
        <w:tc>
          <w:tcPr>
            <w:tcW w:w="7612" w:type="dxa"/>
            <w:tcBorders>
              <w:top w:val="nil"/>
              <w:left w:val="nil"/>
              <w:bottom w:val="single" w:sz="4" w:space="0" w:color="auto"/>
              <w:right w:val="nil"/>
            </w:tcBorders>
          </w:tcPr>
          <w:p w:rsidR="00D20819" w:rsidRDefault="00D20819" w:rsidP="009A0DDE">
            <w:pPr>
              <w:pStyle w:val="ConsPlusNonformat"/>
              <w:jc w:val="center"/>
              <w:rPr>
                <w:rFonts w:ascii="Times New Roman" w:hAnsi="Times New Roman" w:cs="Times New Roman"/>
                <w:sz w:val="22"/>
                <w:szCs w:val="22"/>
              </w:rPr>
            </w:pPr>
          </w:p>
        </w:tc>
      </w:tr>
      <w:tr w:rsidR="00D20819">
        <w:tblPrEx>
          <w:tblCellMar>
            <w:top w:w="0" w:type="dxa"/>
            <w:bottom w:w="0" w:type="dxa"/>
          </w:tblCellMar>
        </w:tblPrEx>
        <w:tc>
          <w:tcPr>
            <w:tcW w:w="2808" w:type="dxa"/>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p>
        </w:tc>
        <w:tc>
          <w:tcPr>
            <w:tcW w:w="7612" w:type="dxa"/>
            <w:tcBorders>
              <w:top w:val="single" w:sz="4" w:space="0" w:color="auto"/>
              <w:left w:val="nil"/>
              <w:bottom w:val="nil"/>
              <w:right w:val="nil"/>
            </w:tcBorders>
          </w:tcPr>
          <w:p w:rsidR="00D20819" w:rsidRDefault="00D20819" w:rsidP="009A0DDE">
            <w:pPr>
              <w:pStyle w:val="ConsPlusNonformat"/>
              <w:jc w:val="center"/>
              <w:rPr>
                <w:rFonts w:ascii="Times New Roman" w:hAnsi="Times New Roman" w:cs="Times New Roman"/>
                <w:sz w:val="22"/>
                <w:szCs w:val="22"/>
              </w:rPr>
            </w:pPr>
            <w:r>
              <w:rPr>
                <w:rFonts w:ascii="Times New Roman" w:hAnsi="Times New Roman" w:cs="Times New Roman"/>
                <w:sz w:val="22"/>
                <w:szCs w:val="22"/>
              </w:rPr>
              <w:t>(сумма прописью)</w:t>
            </w:r>
          </w:p>
        </w:tc>
      </w:tr>
    </w:tbl>
    <w:p w:rsidR="00D20819" w:rsidRDefault="00D20819" w:rsidP="009A0DDE">
      <w:pPr>
        <w:pStyle w:val="ConsPlusNonformat"/>
        <w:rPr>
          <w:rFonts w:ascii="Times New Roman" w:hAnsi="Times New Roman" w:cs="Times New Roman"/>
          <w:sz w:val="22"/>
          <w:szCs w:val="22"/>
        </w:rPr>
      </w:pPr>
    </w:p>
    <w:p w:rsidR="00D20819" w:rsidRDefault="00D20819" w:rsidP="009A0DDE">
      <w:pPr>
        <w:pStyle w:val="ConsPlusNonformat"/>
        <w:rPr>
          <w:rFonts w:ascii="Times New Roman" w:hAnsi="Times New Roman" w:cs="Times New Roman"/>
          <w:sz w:val="22"/>
          <w:szCs w:val="22"/>
        </w:rPr>
      </w:pPr>
    </w:p>
    <w:tbl>
      <w:tblPr>
        <w:tblW w:w="0" w:type="auto"/>
        <w:tblLook w:val="0000" w:firstRow="0" w:lastRow="0" w:firstColumn="0" w:lastColumn="0" w:noHBand="0" w:noVBand="0"/>
      </w:tblPr>
      <w:tblGrid>
        <w:gridCol w:w="3859"/>
        <w:gridCol w:w="2060"/>
        <w:gridCol w:w="3651"/>
      </w:tblGrid>
      <w:tr w:rsidR="00D20819">
        <w:tblPrEx>
          <w:tblCellMar>
            <w:top w:w="0" w:type="dxa"/>
            <w:bottom w:w="0" w:type="dxa"/>
          </w:tblCellMar>
        </w:tblPrEx>
        <w:tc>
          <w:tcPr>
            <w:tcW w:w="4173" w:type="dxa"/>
            <w:tcBorders>
              <w:top w:val="nil"/>
              <w:left w:val="nil"/>
              <w:bottom w:val="nil"/>
              <w:right w:val="nil"/>
            </w:tcBorders>
          </w:tcPr>
          <w:p w:rsidR="00D20819" w:rsidRDefault="00D20819" w:rsidP="009A0DDE">
            <w:pPr>
              <w:rPr>
                <w:sz w:val="22"/>
              </w:rPr>
            </w:pPr>
            <w:r>
              <w:rPr>
                <w:sz w:val="22"/>
              </w:rPr>
              <w:t xml:space="preserve">Руководитель </w:t>
            </w:r>
          </w:p>
        </w:tc>
        <w:tc>
          <w:tcPr>
            <w:tcW w:w="2259" w:type="dxa"/>
            <w:tcBorders>
              <w:top w:val="nil"/>
              <w:left w:val="nil"/>
              <w:bottom w:val="nil"/>
              <w:right w:val="nil"/>
            </w:tcBorders>
          </w:tcPr>
          <w:p w:rsidR="00D20819" w:rsidRDefault="00D20819" w:rsidP="009A0DDE">
            <w:pPr>
              <w:rPr>
                <w:sz w:val="22"/>
              </w:rPr>
            </w:pPr>
          </w:p>
        </w:tc>
        <w:tc>
          <w:tcPr>
            <w:tcW w:w="3988" w:type="dxa"/>
            <w:tcBorders>
              <w:top w:val="nil"/>
              <w:left w:val="nil"/>
              <w:right w:val="nil"/>
            </w:tcBorders>
          </w:tcPr>
          <w:p w:rsidR="00D20819" w:rsidRDefault="00D20819" w:rsidP="009A0DDE">
            <w:pPr>
              <w:rPr>
                <w:sz w:val="22"/>
              </w:rPr>
            </w:pPr>
          </w:p>
        </w:tc>
      </w:tr>
      <w:tr w:rsidR="00D20819">
        <w:tblPrEx>
          <w:tblCellMar>
            <w:top w:w="0" w:type="dxa"/>
            <w:bottom w:w="0" w:type="dxa"/>
          </w:tblCellMar>
        </w:tblPrEx>
        <w:tc>
          <w:tcPr>
            <w:tcW w:w="4173" w:type="dxa"/>
            <w:tcBorders>
              <w:top w:val="nil"/>
              <w:left w:val="nil"/>
              <w:bottom w:val="nil"/>
              <w:right w:val="nil"/>
            </w:tcBorders>
          </w:tcPr>
          <w:p w:rsidR="00D20819" w:rsidRDefault="00BF5DD1" w:rsidP="009A0DDE">
            <w:pPr>
              <w:rPr>
                <w:sz w:val="22"/>
              </w:rPr>
            </w:pPr>
            <w:r>
              <w:rPr>
                <w:sz w:val="22"/>
              </w:rPr>
              <w:t xml:space="preserve">ПАО </w:t>
            </w:r>
            <w:r w:rsidR="003B674E">
              <w:rPr>
                <w:sz w:val="22"/>
              </w:rPr>
              <w:t>Сбербанк</w:t>
            </w:r>
            <w:r w:rsidR="00E000C5">
              <w:rPr>
                <w:sz w:val="22"/>
              </w:rPr>
              <w:t xml:space="preserve">  </w:t>
            </w:r>
            <w:r w:rsidR="00D20819">
              <w:rPr>
                <w:sz w:val="22"/>
              </w:rPr>
              <w:t>№ ______</w:t>
            </w:r>
          </w:p>
        </w:tc>
        <w:tc>
          <w:tcPr>
            <w:tcW w:w="2259" w:type="dxa"/>
            <w:tcBorders>
              <w:top w:val="nil"/>
              <w:left w:val="nil"/>
              <w:bottom w:val="nil"/>
              <w:right w:val="nil"/>
            </w:tcBorders>
          </w:tcPr>
          <w:p w:rsidR="00D20819" w:rsidRDefault="00D20819" w:rsidP="009A0DDE">
            <w:pPr>
              <w:jc w:val="center"/>
              <w:rPr>
                <w:sz w:val="22"/>
              </w:rPr>
            </w:pPr>
            <w:r>
              <w:rPr>
                <w:sz w:val="22"/>
              </w:rPr>
              <w:t>МП</w:t>
            </w:r>
          </w:p>
        </w:tc>
        <w:tc>
          <w:tcPr>
            <w:tcW w:w="3988" w:type="dxa"/>
            <w:tcBorders>
              <w:left w:val="nil"/>
              <w:bottom w:val="single" w:sz="4" w:space="0" w:color="auto"/>
              <w:right w:val="nil"/>
            </w:tcBorders>
          </w:tcPr>
          <w:p w:rsidR="00D20819" w:rsidRDefault="00D20819" w:rsidP="009A0DDE">
            <w:pPr>
              <w:jc w:val="center"/>
              <w:rPr>
                <w:sz w:val="20"/>
              </w:rPr>
            </w:pPr>
          </w:p>
        </w:tc>
      </w:tr>
      <w:tr w:rsidR="00D20819">
        <w:tblPrEx>
          <w:tblCellMar>
            <w:top w:w="0" w:type="dxa"/>
            <w:bottom w:w="0" w:type="dxa"/>
          </w:tblCellMar>
        </w:tblPrEx>
        <w:tc>
          <w:tcPr>
            <w:tcW w:w="4173" w:type="dxa"/>
            <w:tcBorders>
              <w:top w:val="nil"/>
              <w:left w:val="nil"/>
              <w:bottom w:val="nil"/>
              <w:right w:val="nil"/>
            </w:tcBorders>
          </w:tcPr>
          <w:p w:rsidR="00D20819" w:rsidRDefault="00D20819" w:rsidP="009A0DDE">
            <w:pPr>
              <w:rPr>
                <w:sz w:val="22"/>
              </w:rPr>
            </w:pPr>
          </w:p>
        </w:tc>
        <w:tc>
          <w:tcPr>
            <w:tcW w:w="2259" w:type="dxa"/>
            <w:tcBorders>
              <w:top w:val="nil"/>
              <w:left w:val="nil"/>
              <w:bottom w:val="nil"/>
              <w:right w:val="nil"/>
            </w:tcBorders>
          </w:tcPr>
          <w:p w:rsidR="00D20819" w:rsidRDefault="00D20819" w:rsidP="009A0DDE">
            <w:pPr>
              <w:jc w:val="center"/>
              <w:rPr>
                <w:sz w:val="22"/>
              </w:rPr>
            </w:pPr>
          </w:p>
        </w:tc>
        <w:tc>
          <w:tcPr>
            <w:tcW w:w="3988" w:type="dxa"/>
            <w:tcBorders>
              <w:top w:val="single" w:sz="4" w:space="0" w:color="auto"/>
              <w:left w:val="nil"/>
              <w:right w:val="nil"/>
            </w:tcBorders>
          </w:tcPr>
          <w:p w:rsidR="00D20819" w:rsidRDefault="00D20819" w:rsidP="009A0DDE">
            <w:pPr>
              <w:jc w:val="center"/>
              <w:rPr>
                <w:sz w:val="20"/>
              </w:rPr>
            </w:pPr>
            <w:r>
              <w:rPr>
                <w:sz w:val="20"/>
              </w:rPr>
              <w:t>(подпись, дата, инициалы, фамилия)</w:t>
            </w:r>
          </w:p>
        </w:tc>
      </w:tr>
    </w:tbl>
    <w:p w:rsidR="00D20819" w:rsidRDefault="00D20819" w:rsidP="009A0DDE">
      <w:pPr>
        <w:pStyle w:val="ConsPlusNonformat"/>
        <w:rPr>
          <w:rFonts w:ascii="Times New Roman" w:hAnsi="Times New Roman" w:cs="Times New Roman"/>
          <w:sz w:val="24"/>
          <w:szCs w:val="24"/>
        </w:rPr>
      </w:pPr>
    </w:p>
    <w:p w:rsidR="00D20819" w:rsidRDefault="00D20819" w:rsidP="009A0DDE">
      <w:pPr>
        <w:pStyle w:val="ConsPlusNonformat"/>
        <w:rPr>
          <w:rFonts w:ascii="Times New Roman" w:hAnsi="Times New Roman" w:cs="Times New Roman"/>
          <w:sz w:val="16"/>
          <w:szCs w:val="24"/>
        </w:rPr>
        <w:sectPr w:rsidR="00D20819" w:rsidSect="00A62BFA">
          <w:pgSz w:w="11906" w:h="16838"/>
          <w:pgMar w:top="1134" w:right="851" w:bottom="1134" w:left="1701" w:header="720" w:footer="720" w:gutter="0"/>
          <w:pgNumType w:start="1"/>
          <w:cols w:space="720"/>
          <w:titlePg/>
        </w:sectPr>
      </w:pPr>
    </w:p>
    <w:tbl>
      <w:tblPr>
        <w:tblW w:w="9606" w:type="dxa"/>
        <w:tblLook w:val="0000" w:firstRow="0" w:lastRow="0" w:firstColumn="0" w:lastColumn="0" w:noHBand="0" w:noVBand="0"/>
      </w:tblPr>
      <w:tblGrid>
        <w:gridCol w:w="4503"/>
        <w:gridCol w:w="5103"/>
      </w:tblGrid>
      <w:tr w:rsidR="00D20819" w:rsidTr="004216F0">
        <w:tblPrEx>
          <w:tblCellMar>
            <w:top w:w="0" w:type="dxa"/>
            <w:bottom w:w="0" w:type="dxa"/>
          </w:tblCellMar>
        </w:tblPrEx>
        <w:tc>
          <w:tcPr>
            <w:tcW w:w="4503" w:type="dxa"/>
            <w:tcBorders>
              <w:top w:val="nil"/>
              <w:left w:val="nil"/>
              <w:bottom w:val="nil"/>
              <w:right w:val="nil"/>
            </w:tcBorders>
          </w:tcPr>
          <w:p w:rsidR="00D20819" w:rsidRDefault="00D20819" w:rsidP="009A0DDE">
            <w:pPr>
              <w:pStyle w:val="ConsPlusNormal"/>
              <w:ind w:firstLine="0"/>
              <w:jc w:val="both"/>
              <w:rPr>
                <w:rFonts w:ascii="Times New Roman" w:hAnsi="Times New Roman" w:cs="Times New Roman"/>
                <w:sz w:val="22"/>
                <w:szCs w:val="22"/>
              </w:rPr>
            </w:pPr>
          </w:p>
        </w:tc>
        <w:tc>
          <w:tcPr>
            <w:tcW w:w="5103" w:type="dxa"/>
            <w:tcBorders>
              <w:top w:val="nil"/>
              <w:left w:val="nil"/>
              <w:bottom w:val="nil"/>
              <w:right w:val="nil"/>
            </w:tcBorders>
          </w:tcPr>
          <w:p w:rsidR="00D20819" w:rsidRPr="004216F0" w:rsidRDefault="00D20819" w:rsidP="009A0DDE">
            <w:pPr>
              <w:pStyle w:val="ConsPlusTitle"/>
              <w:jc w:val="center"/>
              <w:rPr>
                <w:rFonts w:ascii="Times New Roman" w:hAnsi="Times New Roman" w:cs="Times New Roman"/>
                <w:b w:val="0"/>
                <w:bCs w:val="0"/>
                <w:sz w:val="24"/>
                <w:szCs w:val="24"/>
              </w:rPr>
            </w:pPr>
            <w:r w:rsidRPr="004216F0">
              <w:rPr>
                <w:rFonts w:ascii="Times New Roman" w:hAnsi="Times New Roman" w:cs="Times New Roman"/>
                <w:b w:val="0"/>
                <w:bCs w:val="0"/>
                <w:sz w:val="24"/>
                <w:szCs w:val="24"/>
              </w:rPr>
              <w:t xml:space="preserve">Приложение № </w:t>
            </w:r>
            <w:r w:rsidR="00797A7C" w:rsidRPr="004216F0">
              <w:rPr>
                <w:rFonts w:ascii="Times New Roman" w:hAnsi="Times New Roman" w:cs="Times New Roman"/>
                <w:b w:val="0"/>
                <w:bCs w:val="0"/>
                <w:sz w:val="24"/>
                <w:szCs w:val="24"/>
              </w:rPr>
              <w:t>9</w:t>
            </w:r>
          </w:p>
          <w:p w:rsidR="00D20819" w:rsidRPr="00AA5B30" w:rsidRDefault="00322D72" w:rsidP="009A0DDE">
            <w:pPr>
              <w:pStyle w:val="ConsPlusNormal"/>
              <w:ind w:firstLine="0"/>
              <w:jc w:val="center"/>
              <w:rPr>
                <w:rFonts w:ascii="Times New Roman" w:hAnsi="Times New Roman" w:cs="Times New Roman"/>
                <w:sz w:val="22"/>
                <w:szCs w:val="22"/>
              </w:rPr>
            </w:pPr>
            <w:r w:rsidRPr="004216F0">
              <w:rPr>
                <w:rFonts w:ascii="Times New Roman" w:hAnsi="Times New Roman" w:cs="Times New Roman"/>
                <w:bCs/>
                <w:sz w:val="24"/>
                <w:szCs w:val="24"/>
              </w:rPr>
              <w:t xml:space="preserve">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 </w:t>
            </w:r>
            <w:r w:rsidR="008F6D3E" w:rsidRPr="004216F0">
              <w:rPr>
                <w:rFonts w:ascii="Times New Roman" w:hAnsi="Times New Roman" w:cs="Times New Roman"/>
                <w:bCs/>
                <w:sz w:val="24"/>
                <w:szCs w:val="24"/>
              </w:rPr>
              <w:t xml:space="preserve">в </w:t>
            </w:r>
            <w:r w:rsidRPr="004216F0">
              <w:rPr>
                <w:rFonts w:ascii="Times New Roman" w:hAnsi="Times New Roman" w:cs="Times New Roman"/>
                <w:bCs/>
                <w:sz w:val="24"/>
                <w:szCs w:val="24"/>
              </w:rPr>
              <w:t xml:space="preserve">Кемеровской </w:t>
            </w:r>
            <w:r w:rsidR="00D20CA1" w:rsidRPr="004216F0">
              <w:rPr>
                <w:rFonts w:ascii="Times New Roman" w:hAnsi="Times New Roman" w:cs="Times New Roman"/>
                <w:bCs/>
                <w:sz w:val="24"/>
                <w:szCs w:val="24"/>
              </w:rPr>
              <w:t>области – Кузбассе</w:t>
            </w:r>
          </w:p>
        </w:tc>
      </w:tr>
    </w:tbl>
    <w:p w:rsidR="00D20819" w:rsidRDefault="00D20819" w:rsidP="009A0DDE">
      <w:pPr>
        <w:pStyle w:val="ConsPlusNonformat"/>
        <w:jc w:val="right"/>
      </w:pPr>
    </w:p>
    <w:p w:rsidR="00AA5B30" w:rsidRDefault="00AA5B30" w:rsidP="009A0DDE">
      <w:pPr>
        <w:pStyle w:val="ConsPlusNonformat"/>
        <w:jc w:val="right"/>
        <w:rPr>
          <w:rFonts w:ascii="Times New Roman" w:hAnsi="Times New Roman" w:cs="Times New Roman"/>
          <w:b/>
          <w:bCs/>
          <w:sz w:val="24"/>
          <w:szCs w:val="24"/>
        </w:rPr>
      </w:pPr>
      <w:r>
        <w:rPr>
          <w:rFonts w:ascii="Times New Roman" w:hAnsi="Times New Roman" w:cs="Times New Roman"/>
          <w:b/>
          <w:bCs/>
          <w:sz w:val="24"/>
          <w:szCs w:val="24"/>
        </w:rPr>
        <w:t>Образец</w:t>
      </w:r>
    </w:p>
    <w:p w:rsidR="00D20819" w:rsidRDefault="00D20819" w:rsidP="009A0DDE">
      <w:pPr>
        <w:pStyle w:val="ConsPlusNonformat"/>
        <w:jc w:val="center"/>
        <w:rPr>
          <w:rFonts w:ascii="Times New Roman" w:hAnsi="Times New Roman" w:cs="Times New Roman"/>
          <w:b/>
          <w:bCs/>
          <w:sz w:val="24"/>
          <w:szCs w:val="24"/>
        </w:rPr>
      </w:pPr>
      <w:r>
        <w:rPr>
          <w:rFonts w:ascii="Times New Roman" w:hAnsi="Times New Roman" w:cs="Times New Roman"/>
          <w:b/>
          <w:bCs/>
          <w:sz w:val="24"/>
          <w:szCs w:val="24"/>
        </w:rPr>
        <w:t xml:space="preserve">Сведения </w:t>
      </w:r>
    </w:p>
    <w:p w:rsidR="00D20819" w:rsidRDefault="00D20819" w:rsidP="009A0DDE">
      <w:pPr>
        <w:pStyle w:val="ConsPlusNonformat"/>
        <w:jc w:val="center"/>
        <w:rPr>
          <w:rFonts w:ascii="Times New Roman" w:hAnsi="Times New Roman" w:cs="Times New Roman"/>
          <w:b/>
          <w:bCs/>
          <w:sz w:val="24"/>
          <w:szCs w:val="24"/>
        </w:rPr>
      </w:pPr>
      <w:r>
        <w:rPr>
          <w:rFonts w:ascii="Times New Roman" w:hAnsi="Times New Roman" w:cs="Times New Roman"/>
          <w:b/>
          <w:bCs/>
          <w:sz w:val="24"/>
          <w:szCs w:val="24"/>
        </w:rPr>
        <w:t>о расходовании денежных средств, находящихся на специальном избирательном счете</w:t>
      </w:r>
      <w:r w:rsidR="004216F0">
        <w:rPr>
          <w:rFonts w:ascii="Times New Roman" w:hAnsi="Times New Roman" w:cs="Times New Roman"/>
          <w:b/>
          <w:bCs/>
          <w:sz w:val="24"/>
          <w:szCs w:val="24"/>
        </w:rPr>
        <w:t xml:space="preserve"> </w:t>
      </w:r>
      <w:r w:rsidR="00DF5F0D">
        <w:rPr>
          <w:rFonts w:ascii="Times New Roman" w:hAnsi="Times New Roman" w:cs="Times New Roman"/>
          <w:b/>
          <w:bCs/>
          <w:sz w:val="24"/>
          <w:szCs w:val="24"/>
        </w:rPr>
        <w:t>избирательного объединения, кандидата</w:t>
      </w:r>
      <w:r>
        <w:rPr>
          <w:rFonts w:ascii="Times New Roman" w:hAnsi="Times New Roman" w:cs="Times New Roman"/>
          <w:b/>
          <w:bCs/>
          <w:sz w:val="24"/>
          <w:szCs w:val="24"/>
        </w:rPr>
        <w:t xml:space="preserve"> при проведении выборов </w:t>
      </w:r>
      <w:r w:rsidR="007C379D">
        <w:rPr>
          <w:rFonts w:ascii="Times New Roman" w:hAnsi="Times New Roman" w:cs="Times New Roman"/>
          <w:b/>
          <w:bCs/>
          <w:sz w:val="24"/>
          <w:szCs w:val="24"/>
        </w:rPr>
        <w:t>в органы местного самоуправления в</w:t>
      </w:r>
      <w:r w:rsidR="00685EC4">
        <w:rPr>
          <w:rFonts w:ascii="Times New Roman" w:hAnsi="Times New Roman" w:cs="Times New Roman"/>
          <w:b/>
          <w:bCs/>
          <w:sz w:val="24"/>
          <w:szCs w:val="24"/>
        </w:rPr>
        <w:t xml:space="preserve"> Кемеровской области</w:t>
      </w:r>
      <w:r w:rsidR="007C379D">
        <w:rPr>
          <w:rStyle w:val="a6"/>
          <w:rFonts w:ascii="Times New Roman" w:hAnsi="Times New Roman" w:cs="Times New Roman"/>
          <w:b/>
          <w:bCs/>
          <w:sz w:val="24"/>
          <w:szCs w:val="24"/>
        </w:rPr>
        <w:t xml:space="preserve"> </w:t>
      </w:r>
      <w:r w:rsidR="00C7464E">
        <w:rPr>
          <w:rFonts w:ascii="Times New Roman" w:hAnsi="Times New Roman" w:cs="Times New Roman"/>
          <w:b/>
          <w:bCs/>
          <w:sz w:val="24"/>
          <w:szCs w:val="24"/>
        </w:rPr>
        <w:t xml:space="preserve">– Кузбассе </w:t>
      </w:r>
      <w:r>
        <w:rPr>
          <w:rStyle w:val="a6"/>
          <w:rFonts w:ascii="Times New Roman" w:hAnsi="Times New Roman" w:cs="Times New Roman"/>
          <w:b/>
          <w:bCs/>
          <w:sz w:val="24"/>
          <w:szCs w:val="24"/>
        </w:rPr>
        <w:footnoteReference w:customMarkFollows="1" w:id="14"/>
        <w:sym w:font="Symbol" w:char="F02A"/>
      </w:r>
      <w:r>
        <w:rPr>
          <w:rFonts w:ascii="Times New Roman" w:hAnsi="Times New Roman" w:cs="Times New Roman"/>
          <w:b/>
          <w:bCs/>
          <w:sz w:val="24"/>
          <w:szCs w:val="24"/>
        </w:rPr>
        <w:t xml:space="preserve"> </w:t>
      </w:r>
    </w:p>
    <w:p w:rsidR="00D20819" w:rsidRDefault="00D20819" w:rsidP="009A0DDE">
      <w:pPr>
        <w:pStyle w:val="ConsPlusNonformat"/>
        <w:jc w:val="right"/>
        <w:rPr>
          <w:rFonts w:ascii="Times New Roman" w:hAnsi="Times New Roman" w:cs="Times New Roman"/>
          <w:sz w:val="24"/>
          <w:szCs w:val="24"/>
        </w:rPr>
      </w:pPr>
    </w:p>
    <w:p w:rsidR="00D20819" w:rsidRDefault="00D20819" w:rsidP="009A0DDE">
      <w:pPr>
        <w:pStyle w:val="ConsPlusNonformat"/>
        <w:jc w:val="right"/>
        <w:rPr>
          <w:rFonts w:ascii="Times New Roman" w:hAnsi="Times New Roman" w:cs="Times New Roman"/>
          <w:b/>
          <w:bCs/>
          <w:sz w:val="24"/>
          <w:szCs w:val="24"/>
        </w:rPr>
      </w:pPr>
      <w:r>
        <w:rPr>
          <w:rFonts w:ascii="Times New Roman" w:hAnsi="Times New Roman" w:cs="Times New Roman"/>
          <w:sz w:val="24"/>
          <w:szCs w:val="24"/>
        </w:rPr>
        <w:t xml:space="preserve">По состоянию на </w:t>
      </w:r>
      <w:r>
        <w:rPr>
          <w:rFonts w:ascii="Times New Roman" w:hAnsi="Times New Roman" w:cs="Times New Roman"/>
          <w:b/>
          <w:bCs/>
          <w:sz w:val="24"/>
          <w:szCs w:val="24"/>
        </w:rPr>
        <w:t>1</w:t>
      </w:r>
      <w:r w:rsidR="002E27F2">
        <w:rPr>
          <w:rFonts w:ascii="Times New Roman" w:hAnsi="Times New Roman" w:cs="Times New Roman"/>
          <w:b/>
          <w:bCs/>
          <w:sz w:val="24"/>
          <w:szCs w:val="24"/>
        </w:rPr>
        <w:t>7</w:t>
      </w:r>
      <w:r>
        <w:rPr>
          <w:rFonts w:ascii="Times New Roman" w:hAnsi="Times New Roman" w:cs="Times New Roman"/>
          <w:b/>
          <w:bCs/>
          <w:sz w:val="24"/>
          <w:szCs w:val="24"/>
        </w:rPr>
        <w:t xml:space="preserve"> </w:t>
      </w:r>
      <w:r w:rsidR="00685EC4">
        <w:rPr>
          <w:rFonts w:ascii="Times New Roman" w:hAnsi="Times New Roman" w:cs="Times New Roman"/>
          <w:b/>
          <w:bCs/>
          <w:sz w:val="24"/>
          <w:szCs w:val="24"/>
        </w:rPr>
        <w:t>августа</w:t>
      </w:r>
      <w:r>
        <w:rPr>
          <w:rFonts w:ascii="Times New Roman" w:hAnsi="Times New Roman" w:cs="Times New Roman"/>
          <w:b/>
          <w:bCs/>
          <w:sz w:val="24"/>
          <w:szCs w:val="24"/>
        </w:rPr>
        <w:t xml:space="preserve"> </w:t>
      </w:r>
      <w:r w:rsidR="00A62BFA">
        <w:rPr>
          <w:rFonts w:ascii="Times New Roman" w:hAnsi="Times New Roman" w:cs="Times New Roman"/>
          <w:b/>
          <w:bCs/>
          <w:sz w:val="24"/>
          <w:szCs w:val="24"/>
        </w:rPr>
        <w:t>202</w:t>
      </w:r>
      <w:r w:rsidR="008F4393">
        <w:rPr>
          <w:rFonts w:ascii="Times New Roman" w:hAnsi="Times New Roman" w:cs="Times New Roman"/>
          <w:b/>
          <w:bCs/>
          <w:sz w:val="24"/>
          <w:szCs w:val="24"/>
        </w:rPr>
        <w:t>4</w:t>
      </w:r>
      <w:r>
        <w:rPr>
          <w:rFonts w:ascii="Times New Roman" w:hAnsi="Times New Roman" w:cs="Times New Roman"/>
          <w:b/>
          <w:bCs/>
          <w:sz w:val="24"/>
          <w:szCs w:val="24"/>
        </w:rPr>
        <w:t xml:space="preserve"> года</w:t>
      </w:r>
    </w:p>
    <w:tbl>
      <w:tblPr>
        <w:tblW w:w="0" w:type="auto"/>
        <w:tblLook w:val="0000" w:firstRow="0" w:lastRow="0" w:firstColumn="0" w:lastColumn="0" w:noHBand="0" w:noVBand="0"/>
      </w:tblPr>
      <w:tblGrid>
        <w:gridCol w:w="9570"/>
      </w:tblGrid>
      <w:tr w:rsidR="00D20819" w:rsidTr="002E27F2">
        <w:tblPrEx>
          <w:tblCellMar>
            <w:top w:w="0" w:type="dxa"/>
            <w:bottom w:w="0" w:type="dxa"/>
          </w:tblCellMar>
        </w:tblPrEx>
        <w:tc>
          <w:tcPr>
            <w:tcW w:w="10420" w:type="dxa"/>
            <w:tcBorders>
              <w:top w:val="nil"/>
              <w:left w:val="nil"/>
              <w:bottom w:val="single" w:sz="4" w:space="0" w:color="auto"/>
              <w:right w:val="nil"/>
            </w:tcBorders>
          </w:tcPr>
          <w:p w:rsidR="00D20819" w:rsidRDefault="00E3689E" w:rsidP="009A0DDE">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Кандидатов Кандидат Кандидатович</w:t>
            </w:r>
          </w:p>
        </w:tc>
      </w:tr>
      <w:tr w:rsidR="00D20819" w:rsidTr="002E27F2">
        <w:tblPrEx>
          <w:tblCellMar>
            <w:top w:w="0" w:type="dxa"/>
            <w:bottom w:w="0" w:type="dxa"/>
          </w:tblCellMar>
        </w:tblPrEx>
        <w:tc>
          <w:tcPr>
            <w:tcW w:w="10420" w:type="dxa"/>
            <w:tcBorders>
              <w:top w:val="single" w:sz="4" w:space="0" w:color="auto"/>
              <w:left w:val="nil"/>
              <w:bottom w:val="nil"/>
              <w:right w:val="nil"/>
            </w:tcBorders>
          </w:tcPr>
          <w:p w:rsidR="00D20819" w:rsidRDefault="00D20819" w:rsidP="009A0DDE">
            <w:pPr>
              <w:pStyle w:val="ConsPlusNonformat"/>
              <w:jc w:val="center"/>
            </w:pPr>
            <w:r>
              <w:rPr>
                <w:rFonts w:ascii="Times New Roman" w:hAnsi="Times New Roman" w:cs="Times New Roman"/>
              </w:rPr>
              <w:t>(</w:t>
            </w:r>
            <w:r w:rsidR="00685EC4">
              <w:rPr>
                <w:rFonts w:ascii="Times New Roman" w:hAnsi="Times New Roman" w:cs="Times New Roman"/>
              </w:rPr>
              <w:t>ФИО кандидата, наименование избирательного объединения</w:t>
            </w:r>
            <w:r>
              <w:rPr>
                <w:rFonts w:ascii="Times New Roman" w:hAnsi="Times New Roman" w:cs="Times New Roman"/>
              </w:rPr>
              <w:t>)</w:t>
            </w:r>
          </w:p>
        </w:tc>
      </w:tr>
      <w:tr w:rsidR="00D20819" w:rsidTr="002E27F2">
        <w:tblPrEx>
          <w:tblCellMar>
            <w:top w:w="0" w:type="dxa"/>
            <w:bottom w:w="0" w:type="dxa"/>
          </w:tblCellMar>
        </w:tblPrEx>
        <w:tc>
          <w:tcPr>
            <w:tcW w:w="10420" w:type="dxa"/>
            <w:tcBorders>
              <w:top w:val="nil"/>
              <w:left w:val="nil"/>
              <w:bottom w:val="single" w:sz="4" w:space="0" w:color="auto"/>
              <w:right w:val="nil"/>
            </w:tcBorders>
          </w:tcPr>
          <w:p w:rsidR="00D20819" w:rsidRDefault="00D20819" w:rsidP="009A0DDE">
            <w:pPr>
              <w:pStyle w:val="ConsPlusNonformat"/>
              <w:jc w:val="center"/>
              <w:rPr>
                <w:rFonts w:ascii="Times New Roman" w:hAnsi="Times New Roman" w:cs="Times New Roman"/>
                <w:sz w:val="22"/>
                <w:szCs w:val="22"/>
              </w:rPr>
            </w:pPr>
          </w:p>
        </w:tc>
      </w:tr>
      <w:tr w:rsidR="00D20819" w:rsidTr="002E27F2">
        <w:tblPrEx>
          <w:tblCellMar>
            <w:top w:w="0" w:type="dxa"/>
            <w:bottom w:w="0" w:type="dxa"/>
          </w:tblCellMar>
        </w:tblPrEx>
        <w:tc>
          <w:tcPr>
            <w:tcW w:w="10420" w:type="dxa"/>
            <w:tcBorders>
              <w:top w:val="single" w:sz="4" w:space="0" w:color="auto"/>
              <w:left w:val="nil"/>
              <w:bottom w:val="nil"/>
              <w:right w:val="nil"/>
            </w:tcBorders>
          </w:tcPr>
          <w:p w:rsidR="00D20819" w:rsidRDefault="00D20819" w:rsidP="009A0DDE">
            <w:pPr>
              <w:pStyle w:val="ConsPlusNonformat"/>
              <w:jc w:val="center"/>
            </w:pPr>
            <w:r>
              <w:rPr>
                <w:rFonts w:ascii="Times New Roman" w:hAnsi="Times New Roman" w:cs="Times New Roman"/>
              </w:rPr>
              <w:t>(</w:t>
            </w:r>
            <w:r w:rsidR="00685EC4">
              <w:rPr>
                <w:rFonts w:ascii="Times New Roman" w:hAnsi="Times New Roman" w:cs="Times New Roman"/>
              </w:rPr>
              <w:t>номер одномандатного избирательного округа</w:t>
            </w:r>
            <w:r>
              <w:rPr>
                <w:rFonts w:ascii="Times New Roman" w:hAnsi="Times New Roman" w:cs="Times New Roman"/>
              </w:rPr>
              <w:t>)</w:t>
            </w:r>
          </w:p>
        </w:tc>
      </w:tr>
      <w:tr w:rsidR="00D20819" w:rsidTr="002E27F2">
        <w:tblPrEx>
          <w:tblCellMar>
            <w:top w:w="0" w:type="dxa"/>
            <w:bottom w:w="0" w:type="dxa"/>
          </w:tblCellMar>
        </w:tblPrEx>
        <w:tc>
          <w:tcPr>
            <w:tcW w:w="10420" w:type="dxa"/>
            <w:tcBorders>
              <w:top w:val="nil"/>
              <w:left w:val="nil"/>
              <w:bottom w:val="single" w:sz="4" w:space="0" w:color="auto"/>
              <w:right w:val="nil"/>
            </w:tcBorders>
          </w:tcPr>
          <w:p w:rsidR="00D20819" w:rsidRDefault="00D20819" w:rsidP="009A0DDE">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 00000000000000000000 </w:t>
            </w:r>
          </w:p>
        </w:tc>
      </w:tr>
      <w:tr w:rsidR="00D20819" w:rsidTr="002E27F2">
        <w:tblPrEx>
          <w:tblCellMar>
            <w:top w:w="0" w:type="dxa"/>
            <w:bottom w:w="0" w:type="dxa"/>
          </w:tblCellMar>
        </w:tblPrEx>
        <w:tc>
          <w:tcPr>
            <w:tcW w:w="10420" w:type="dxa"/>
            <w:tcBorders>
              <w:top w:val="single" w:sz="4" w:space="0" w:color="auto"/>
              <w:left w:val="nil"/>
              <w:bottom w:val="nil"/>
              <w:right w:val="nil"/>
            </w:tcBorders>
          </w:tcPr>
          <w:p w:rsidR="00D20819" w:rsidRDefault="00D20819" w:rsidP="009A0DDE">
            <w:pPr>
              <w:pStyle w:val="ConsPlusNonformat"/>
              <w:jc w:val="center"/>
              <w:rPr>
                <w:rFonts w:ascii="Times New Roman" w:hAnsi="Times New Roman" w:cs="Times New Roman"/>
              </w:rPr>
            </w:pPr>
            <w:r>
              <w:rPr>
                <w:rFonts w:ascii="Times New Roman" w:hAnsi="Times New Roman" w:cs="Times New Roman"/>
              </w:rPr>
              <w:t>(номер специального избирательного счета,</w:t>
            </w:r>
          </w:p>
        </w:tc>
      </w:tr>
      <w:tr w:rsidR="00D20819" w:rsidTr="002E27F2">
        <w:tblPrEx>
          <w:tblCellMar>
            <w:top w:w="0" w:type="dxa"/>
            <w:bottom w:w="0" w:type="dxa"/>
          </w:tblCellMar>
        </w:tblPrEx>
        <w:tc>
          <w:tcPr>
            <w:tcW w:w="10420" w:type="dxa"/>
            <w:tcBorders>
              <w:top w:val="nil"/>
              <w:left w:val="nil"/>
              <w:bottom w:val="single" w:sz="4" w:space="0" w:color="auto"/>
              <w:right w:val="nil"/>
            </w:tcBorders>
          </w:tcPr>
          <w:p w:rsidR="00D20819" w:rsidRDefault="00D20819" w:rsidP="009A0DDE">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ОСБ № 0000/0000 </w:t>
            </w:r>
            <w:r w:rsidR="00BF5DD1">
              <w:rPr>
                <w:rFonts w:ascii="Times New Roman" w:hAnsi="Times New Roman" w:cs="Times New Roman"/>
                <w:b/>
                <w:bCs/>
                <w:sz w:val="22"/>
                <w:szCs w:val="22"/>
              </w:rPr>
              <w:t xml:space="preserve">ПАО </w:t>
            </w:r>
            <w:r w:rsidR="003B674E">
              <w:rPr>
                <w:rFonts w:ascii="Times New Roman" w:hAnsi="Times New Roman" w:cs="Times New Roman"/>
                <w:b/>
                <w:bCs/>
                <w:sz w:val="22"/>
                <w:szCs w:val="22"/>
              </w:rPr>
              <w:t>Сбербанк</w:t>
            </w:r>
            <w:r>
              <w:rPr>
                <w:rFonts w:ascii="Times New Roman" w:hAnsi="Times New Roman" w:cs="Times New Roman"/>
                <w:b/>
                <w:bCs/>
                <w:sz w:val="22"/>
                <w:szCs w:val="22"/>
              </w:rPr>
              <w:t xml:space="preserve">, г. </w:t>
            </w:r>
            <w:r w:rsidR="00726CA1">
              <w:rPr>
                <w:rFonts w:ascii="Times New Roman" w:hAnsi="Times New Roman" w:cs="Times New Roman"/>
                <w:b/>
                <w:bCs/>
                <w:sz w:val="22"/>
                <w:szCs w:val="22"/>
              </w:rPr>
              <w:t>Энск</w:t>
            </w:r>
            <w:r w:rsidR="00685EC4">
              <w:rPr>
                <w:rFonts w:ascii="Times New Roman" w:hAnsi="Times New Roman" w:cs="Times New Roman"/>
                <w:b/>
                <w:bCs/>
                <w:sz w:val="22"/>
                <w:szCs w:val="22"/>
              </w:rPr>
              <w:t xml:space="preserve">, пр. </w:t>
            </w:r>
            <w:r w:rsidR="00726CA1">
              <w:rPr>
                <w:rFonts w:ascii="Times New Roman" w:hAnsi="Times New Roman" w:cs="Times New Roman"/>
                <w:b/>
                <w:bCs/>
                <w:sz w:val="22"/>
                <w:szCs w:val="22"/>
              </w:rPr>
              <w:t>Эн</w:t>
            </w:r>
            <w:r w:rsidR="00685EC4">
              <w:rPr>
                <w:rFonts w:ascii="Times New Roman" w:hAnsi="Times New Roman" w:cs="Times New Roman"/>
                <w:b/>
                <w:bCs/>
                <w:sz w:val="22"/>
                <w:szCs w:val="22"/>
              </w:rPr>
              <w:t>ский, 53</w:t>
            </w:r>
          </w:p>
        </w:tc>
      </w:tr>
      <w:tr w:rsidR="00D20819" w:rsidTr="002E27F2">
        <w:tblPrEx>
          <w:tblCellMar>
            <w:top w:w="0" w:type="dxa"/>
            <w:bottom w:w="0" w:type="dxa"/>
          </w:tblCellMar>
        </w:tblPrEx>
        <w:tc>
          <w:tcPr>
            <w:tcW w:w="10420" w:type="dxa"/>
            <w:tcBorders>
              <w:top w:val="single" w:sz="4" w:space="0" w:color="auto"/>
              <w:left w:val="nil"/>
              <w:bottom w:val="nil"/>
              <w:right w:val="nil"/>
            </w:tcBorders>
          </w:tcPr>
          <w:p w:rsidR="00D20819" w:rsidRDefault="00D20819" w:rsidP="009A0DDE">
            <w:pPr>
              <w:pStyle w:val="ConsPlusNonformat"/>
              <w:jc w:val="center"/>
              <w:rPr>
                <w:rFonts w:ascii="Times New Roman" w:hAnsi="Times New Roman" w:cs="Times New Roman"/>
              </w:rPr>
            </w:pPr>
            <w:r>
              <w:rPr>
                <w:rFonts w:ascii="Times New Roman" w:hAnsi="Times New Roman" w:cs="Times New Roman"/>
              </w:rPr>
              <w:t xml:space="preserve">наименование и адрес </w:t>
            </w:r>
            <w:r w:rsidR="00880546">
              <w:rPr>
                <w:rFonts w:ascii="Times New Roman" w:hAnsi="Times New Roman" w:cs="Times New Roman"/>
              </w:rPr>
              <w:t xml:space="preserve">ПАО </w:t>
            </w:r>
            <w:r w:rsidR="003B674E">
              <w:rPr>
                <w:rFonts w:ascii="Times New Roman" w:hAnsi="Times New Roman" w:cs="Times New Roman"/>
              </w:rPr>
              <w:t>Сбербанк</w:t>
            </w:r>
            <w:r>
              <w:rPr>
                <w:rFonts w:ascii="Times New Roman" w:hAnsi="Times New Roman" w:cs="Times New Roman"/>
              </w:rPr>
              <w:t xml:space="preserve">) </w:t>
            </w:r>
          </w:p>
        </w:tc>
      </w:tr>
    </w:tbl>
    <w:p w:rsidR="00D20819" w:rsidRDefault="00D20819" w:rsidP="009A0DDE">
      <w:pPr>
        <w:pStyle w:val="ConsPlusNonformat"/>
        <w:rPr>
          <w:rFonts w:ascii="Times New Roman" w:hAnsi="Times New Roman" w:cs="Times New Roman"/>
          <w:sz w:val="22"/>
          <w:szCs w:val="22"/>
        </w:rPr>
      </w:pPr>
    </w:p>
    <w:tbl>
      <w:tblPr>
        <w:tblW w:w="0" w:type="auto"/>
        <w:tblInd w:w="108" w:type="dxa"/>
        <w:tblLayout w:type="fixed"/>
        <w:tblLook w:val="0000" w:firstRow="0" w:lastRow="0" w:firstColumn="0" w:lastColumn="0" w:noHBand="0" w:noVBand="0"/>
      </w:tblPr>
      <w:tblGrid>
        <w:gridCol w:w="1130"/>
        <w:gridCol w:w="339"/>
        <w:gridCol w:w="1974"/>
        <w:gridCol w:w="330"/>
        <w:gridCol w:w="622"/>
        <w:gridCol w:w="1984"/>
        <w:gridCol w:w="1701"/>
        <w:gridCol w:w="1045"/>
        <w:gridCol w:w="304"/>
        <w:gridCol w:w="33"/>
      </w:tblGrid>
      <w:tr w:rsidR="00D20819" w:rsidTr="001A1371">
        <w:tblPrEx>
          <w:tblCellMar>
            <w:top w:w="0" w:type="dxa"/>
            <w:bottom w:w="0" w:type="dxa"/>
          </w:tblCellMar>
        </w:tblPrEx>
        <w:trPr>
          <w:gridAfter w:val="2"/>
          <w:wAfter w:w="337" w:type="dxa"/>
        </w:trPr>
        <w:tc>
          <w:tcPr>
            <w:tcW w:w="3773" w:type="dxa"/>
            <w:gridSpan w:val="4"/>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r>
              <w:rPr>
                <w:rFonts w:ascii="Times New Roman" w:hAnsi="Times New Roman" w:cs="Times New Roman"/>
                <w:sz w:val="22"/>
                <w:szCs w:val="22"/>
              </w:rPr>
              <w:t xml:space="preserve">Израсходовано средств за период </w:t>
            </w:r>
          </w:p>
        </w:tc>
        <w:tc>
          <w:tcPr>
            <w:tcW w:w="5352" w:type="dxa"/>
            <w:gridSpan w:val="4"/>
            <w:tcBorders>
              <w:top w:val="nil"/>
              <w:left w:val="nil"/>
              <w:bottom w:val="single" w:sz="4" w:space="0" w:color="auto"/>
              <w:right w:val="nil"/>
            </w:tcBorders>
          </w:tcPr>
          <w:p w:rsidR="00D20819" w:rsidRDefault="00D20819" w:rsidP="0004720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с </w:t>
            </w:r>
            <w:r>
              <w:rPr>
                <w:rFonts w:ascii="Times New Roman" w:hAnsi="Times New Roman" w:cs="Times New Roman"/>
                <w:b/>
                <w:bCs/>
                <w:sz w:val="22"/>
                <w:szCs w:val="22"/>
              </w:rPr>
              <w:t xml:space="preserve">11 по 17 </w:t>
            </w:r>
            <w:r w:rsidR="00685EC4">
              <w:rPr>
                <w:rFonts w:ascii="Times New Roman" w:hAnsi="Times New Roman" w:cs="Times New Roman"/>
                <w:b/>
                <w:bCs/>
                <w:sz w:val="22"/>
                <w:szCs w:val="22"/>
              </w:rPr>
              <w:t>августа</w:t>
            </w:r>
            <w:r>
              <w:rPr>
                <w:rFonts w:ascii="Times New Roman" w:hAnsi="Times New Roman" w:cs="Times New Roman"/>
                <w:b/>
                <w:bCs/>
                <w:sz w:val="22"/>
                <w:szCs w:val="22"/>
              </w:rPr>
              <w:t xml:space="preserve"> </w:t>
            </w:r>
            <w:r w:rsidR="00FF7EBE">
              <w:rPr>
                <w:rFonts w:ascii="Times New Roman" w:hAnsi="Times New Roman" w:cs="Times New Roman"/>
                <w:b/>
                <w:bCs/>
                <w:sz w:val="22"/>
                <w:szCs w:val="22"/>
              </w:rPr>
              <w:t>202</w:t>
            </w:r>
            <w:r w:rsidR="00047200">
              <w:rPr>
                <w:rFonts w:ascii="Times New Roman" w:hAnsi="Times New Roman" w:cs="Times New Roman"/>
                <w:b/>
                <w:bCs/>
                <w:sz w:val="22"/>
                <w:szCs w:val="22"/>
              </w:rPr>
              <w:t>4</w:t>
            </w:r>
            <w:r>
              <w:rPr>
                <w:rFonts w:ascii="Times New Roman" w:hAnsi="Times New Roman" w:cs="Times New Roman"/>
                <w:b/>
                <w:bCs/>
                <w:sz w:val="22"/>
                <w:szCs w:val="22"/>
              </w:rPr>
              <w:t xml:space="preserve"> года  </w:t>
            </w:r>
          </w:p>
        </w:tc>
      </w:tr>
      <w:tr w:rsidR="00D20819" w:rsidTr="001A1371">
        <w:tblPrEx>
          <w:tblCellMar>
            <w:top w:w="0" w:type="dxa"/>
            <w:bottom w:w="0" w:type="dxa"/>
          </w:tblCellMar>
        </w:tblPrEx>
        <w:tc>
          <w:tcPr>
            <w:tcW w:w="1469" w:type="dxa"/>
            <w:gridSpan w:val="2"/>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r>
              <w:rPr>
                <w:rFonts w:ascii="Times New Roman" w:hAnsi="Times New Roman" w:cs="Times New Roman"/>
                <w:sz w:val="22"/>
                <w:szCs w:val="22"/>
              </w:rPr>
              <w:t>всего:</w:t>
            </w:r>
          </w:p>
        </w:tc>
        <w:tc>
          <w:tcPr>
            <w:tcW w:w="7993" w:type="dxa"/>
            <w:gridSpan w:val="8"/>
            <w:tcBorders>
              <w:top w:val="nil"/>
              <w:left w:val="nil"/>
              <w:bottom w:val="single" w:sz="4" w:space="0" w:color="auto"/>
              <w:right w:val="nil"/>
            </w:tcBorders>
          </w:tcPr>
          <w:p w:rsidR="00D20819" w:rsidRDefault="0089494E" w:rsidP="007834DB">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 xml:space="preserve">Один миллион </w:t>
            </w:r>
            <w:r w:rsidR="007834DB">
              <w:rPr>
                <w:rFonts w:ascii="Times New Roman" w:hAnsi="Times New Roman" w:cs="Times New Roman"/>
                <w:b/>
                <w:bCs/>
                <w:sz w:val="22"/>
                <w:szCs w:val="22"/>
              </w:rPr>
              <w:t>семьсот сорок</w:t>
            </w:r>
            <w:r w:rsidR="0094381F">
              <w:rPr>
                <w:rFonts w:ascii="Times New Roman" w:hAnsi="Times New Roman" w:cs="Times New Roman"/>
                <w:b/>
                <w:bCs/>
                <w:sz w:val="22"/>
                <w:szCs w:val="22"/>
              </w:rPr>
              <w:t xml:space="preserve"> шесть</w:t>
            </w:r>
            <w:r w:rsidR="00C94805">
              <w:rPr>
                <w:rFonts w:ascii="Times New Roman" w:hAnsi="Times New Roman" w:cs="Times New Roman"/>
                <w:b/>
                <w:bCs/>
                <w:sz w:val="22"/>
                <w:szCs w:val="22"/>
              </w:rPr>
              <w:t xml:space="preserve"> тысяч</w:t>
            </w:r>
            <w:r w:rsidR="00D20819">
              <w:rPr>
                <w:rFonts w:ascii="Times New Roman" w:hAnsi="Times New Roman" w:cs="Times New Roman"/>
                <w:b/>
                <w:bCs/>
                <w:sz w:val="22"/>
                <w:szCs w:val="22"/>
              </w:rPr>
              <w:t xml:space="preserve"> рублей</w:t>
            </w:r>
            <w:r>
              <w:rPr>
                <w:rFonts w:ascii="Times New Roman" w:hAnsi="Times New Roman" w:cs="Times New Roman"/>
                <w:b/>
                <w:bCs/>
                <w:sz w:val="22"/>
                <w:szCs w:val="22"/>
              </w:rPr>
              <w:t xml:space="preserve"> 00 копеек</w:t>
            </w:r>
            <w:r w:rsidR="00D20819">
              <w:rPr>
                <w:rFonts w:ascii="Times New Roman" w:hAnsi="Times New Roman" w:cs="Times New Roman"/>
                <w:b/>
                <w:bCs/>
                <w:sz w:val="22"/>
                <w:szCs w:val="22"/>
              </w:rPr>
              <w:t>,</w:t>
            </w:r>
          </w:p>
        </w:tc>
      </w:tr>
      <w:tr w:rsidR="00D20819" w:rsidTr="001A1371">
        <w:tblPrEx>
          <w:tblCellMar>
            <w:top w:w="0" w:type="dxa"/>
            <w:bottom w:w="0" w:type="dxa"/>
          </w:tblCellMar>
        </w:tblPrEx>
        <w:tc>
          <w:tcPr>
            <w:tcW w:w="1469" w:type="dxa"/>
            <w:gridSpan w:val="2"/>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p>
        </w:tc>
        <w:tc>
          <w:tcPr>
            <w:tcW w:w="7993" w:type="dxa"/>
            <w:gridSpan w:val="8"/>
            <w:tcBorders>
              <w:top w:val="single" w:sz="4" w:space="0" w:color="auto"/>
              <w:left w:val="nil"/>
              <w:bottom w:val="nil"/>
              <w:right w:val="nil"/>
            </w:tcBorders>
          </w:tcPr>
          <w:p w:rsidR="00D20819" w:rsidRDefault="00D20819" w:rsidP="009A0DDE">
            <w:pPr>
              <w:pStyle w:val="ConsPlusNonformat"/>
              <w:jc w:val="center"/>
              <w:rPr>
                <w:rFonts w:ascii="Times New Roman" w:hAnsi="Times New Roman" w:cs="Times New Roman"/>
              </w:rPr>
            </w:pPr>
            <w:r>
              <w:rPr>
                <w:rFonts w:ascii="Times New Roman" w:hAnsi="Times New Roman" w:cs="Times New Roman"/>
              </w:rPr>
              <w:t>(сумма прописью)</w:t>
            </w:r>
          </w:p>
        </w:tc>
      </w:tr>
      <w:tr w:rsidR="00D20819" w:rsidTr="001A1371">
        <w:tblPrEx>
          <w:tblCellMar>
            <w:top w:w="0" w:type="dxa"/>
            <w:bottom w:w="0" w:type="dxa"/>
          </w:tblCellMar>
        </w:tblPrEx>
        <w:tc>
          <w:tcPr>
            <w:tcW w:w="1469" w:type="dxa"/>
            <w:gridSpan w:val="2"/>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r>
              <w:rPr>
                <w:rFonts w:ascii="Times New Roman" w:hAnsi="Times New Roman" w:cs="Times New Roman"/>
                <w:sz w:val="22"/>
                <w:szCs w:val="22"/>
              </w:rPr>
              <w:t>в том числе:</w:t>
            </w:r>
          </w:p>
        </w:tc>
        <w:tc>
          <w:tcPr>
            <w:tcW w:w="7993" w:type="dxa"/>
            <w:gridSpan w:val="8"/>
            <w:tcBorders>
              <w:top w:val="nil"/>
              <w:left w:val="nil"/>
              <w:bottom w:val="nil"/>
              <w:right w:val="nil"/>
            </w:tcBorders>
          </w:tcPr>
          <w:p w:rsidR="00D20819" w:rsidRDefault="00D20819" w:rsidP="009A0DDE">
            <w:pPr>
              <w:pStyle w:val="ConsPlusNonformat"/>
              <w:rPr>
                <w:sz w:val="22"/>
                <w:szCs w:val="22"/>
              </w:rPr>
            </w:pPr>
          </w:p>
        </w:tc>
      </w:tr>
      <w:tr w:rsidR="00D20819" w:rsidTr="001A1371">
        <w:tblPrEx>
          <w:tblCellMar>
            <w:top w:w="0" w:type="dxa"/>
            <w:left w:w="70" w:type="dxa"/>
            <w:bottom w:w="0" w:type="dxa"/>
            <w:right w:w="70" w:type="dxa"/>
          </w:tblCellMar>
        </w:tblPrEx>
        <w:trPr>
          <w:gridAfter w:val="1"/>
          <w:wAfter w:w="33" w:type="dxa"/>
          <w:trHeight w:val="960"/>
        </w:trPr>
        <w:tc>
          <w:tcPr>
            <w:tcW w:w="113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Дата</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снятия средств</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со счета</w:t>
            </w:r>
          </w:p>
        </w:tc>
        <w:tc>
          <w:tcPr>
            <w:tcW w:w="2313" w:type="dxa"/>
            <w:gridSpan w:val="2"/>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Кому перечислены средства</w:t>
            </w:r>
          </w:p>
        </w:tc>
        <w:tc>
          <w:tcPr>
            <w:tcW w:w="952" w:type="dxa"/>
            <w:gridSpan w:val="2"/>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Сумма</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в рублях</w:t>
            </w:r>
          </w:p>
        </w:tc>
        <w:tc>
          <w:tcPr>
            <w:tcW w:w="1984"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Виды расходов</w:t>
            </w:r>
          </w:p>
        </w:tc>
        <w:tc>
          <w:tcPr>
            <w:tcW w:w="1701"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Документ,</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подтверждающий</w:t>
            </w:r>
          </w:p>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расход</w:t>
            </w:r>
          </w:p>
        </w:tc>
        <w:tc>
          <w:tcPr>
            <w:tcW w:w="1349" w:type="dxa"/>
            <w:gridSpan w:val="2"/>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Основание для снятия  денежных средств</w:t>
            </w:r>
            <w:r>
              <w:rPr>
                <w:rStyle w:val="a6"/>
                <w:rFonts w:ascii="Times New Roman" w:hAnsi="Times New Roman" w:cs="Times New Roman"/>
                <w:sz w:val="18"/>
                <w:szCs w:val="18"/>
              </w:rPr>
              <w:footnoteReference w:customMarkFollows="1" w:id="15"/>
              <w:t>**</w:t>
            </w:r>
          </w:p>
        </w:tc>
      </w:tr>
      <w:tr w:rsidR="00D20819" w:rsidTr="001A1371">
        <w:tblPrEx>
          <w:tblCellMar>
            <w:top w:w="0" w:type="dxa"/>
            <w:left w:w="70" w:type="dxa"/>
            <w:bottom w:w="0" w:type="dxa"/>
            <w:right w:w="70" w:type="dxa"/>
          </w:tblCellMar>
        </w:tblPrEx>
        <w:trPr>
          <w:gridAfter w:val="1"/>
          <w:wAfter w:w="33" w:type="dxa"/>
          <w:trHeight w:val="240"/>
        </w:trPr>
        <w:tc>
          <w:tcPr>
            <w:tcW w:w="113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1</w:t>
            </w:r>
          </w:p>
        </w:tc>
        <w:tc>
          <w:tcPr>
            <w:tcW w:w="2313" w:type="dxa"/>
            <w:gridSpan w:val="2"/>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2</w:t>
            </w:r>
          </w:p>
        </w:tc>
        <w:tc>
          <w:tcPr>
            <w:tcW w:w="952" w:type="dxa"/>
            <w:gridSpan w:val="2"/>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3</w:t>
            </w:r>
          </w:p>
        </w:tc>
        <w:tc>
          <w:tcPr>
            <w:tcW w:w="1984"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4</w:t>
            </w:r>
          </w:p>
        </w:tc>
        <w:tc>
          <w:tcPr>
            <w:tcW w:w="1701"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5</w:t>
            </w:r>
          </w:p>
        </w:tc>
        <w:tc>
          <w:tcPr>
            <w:tcW w:w="1349" w:type="dxa"/>
            <w:gridSpan w:val="2"/>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jc w:val="center"/>
              <w:rPr>
                <w:rFonts w:ascii="Times New Roman" w:hAnsi="Times New Roman" w:cs="Times New Roman"/>
                <w:sz w:val="18"/>
                <w:szCs w:val="18"/>
              </w:rPr>
            </w:pPr>
            <w:r>
              <w:rPr>
                <w:rFonts w:ascii="Times New Roman" w:hAnsi="Times New Roman" w:cs="Times New Roman"/>
                <w:sz w:val="18"/>
                <w:szCs w:val="18"/>
              </w:rPr>
              <w:t>6</w:t>
            </w:r>
          </w:p>
        </w:tc>
      </w:tr>
      <w:tr w:rsidR="00726CA1"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726CA1" w:rsidRDefault="00726CA1" w:rsidP="009A0DDE">
            <w:pPr>
              <w:jc w:val="center"/>
            </w:pPr>
            <w:r>
              <w:rPr>
                <w:b/>
                <w:sz w:val="18"/>
                <w:szCs w:val="18"/>
              </w:rPr>
              <w:t>11.</w:t>
            </w:r>
            <w:r w:rsidR="00E659C5">
              <w:rPr>
                <w:b/>
                <w:sz w:val="18"/>
                <w:szCs w:val="18"/>
              </w:rPr>
              <w:t>08</w:t>
            </w:r>
            <w:r w:rsidR="00880546">
              <w:rPr>
                <w:b/>
                <w:sz w:val="18"/>
                <w:szCs w:val="18"/>
              </w:rPr>
              <w:t>.</w:t>
            </w:r>
            <w:r w:rsidR="00047200">
              <w:rPr>
                <w:b/>
                <w:sz w:val="18"/>
                <w:szCs w:val="18"/>
              </w:rPr>
              <w:t>2024</w:t>
            </w:r>
            <w:r w:rsidRPr="00402E5A">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726CA1" w:rsidRDefault="001F4751" w:rsidP="009A0DDE">
            <w:pPr>
              <w:pStyle w:val="ConsPlusCell"/>
              <w:keepNext/>
              <w:rPr>
                <w:rFonts w:ascii="Times New Roman" w:hAnsi="Times New Roman" w:cs="Times New Roman"/>
                <w:b/>
                <w:sz w:val="18"/>
                <w:szCs w:val="18"/>
              </w:rPr>
            </w:pPr>
            <w:r w:rsidRPr="00826B02">
              <w:rPr>
                <w:rFonts w:ascii="Times New Roman" w:hAnsi="Times New Roman" w:cs="Times New Roman"/>
                <w:b/>
                <w:sz w:val="18"/>
                <w:szCs w:val="18"/>
              </w:rPr>
              <w:t xml:space="preserve">ИНН 770600975940, Нотариус </w:t>
            </w:r>
            <w:r>
              <w:rPr>
                <w:rFonts w:ascii="Times New Roman" w:hAnsi="Times New Roman" w:cs="Times New Roman"/>
                <w:b/>
                <w:sz w:val="18"/>
                <w:szCs w:val="18"/>
              </w:rPr>
              <w:t>Фамилия Имя Отчество,</w:t>
            </w:r>
            <w:r w:rsidRPr="00826B02">
              <w:rPr>
                <w:rFonts w:ascii="Times New Roman" w:hAnsi="Times New Roman" w:cs="Times New Roman"/>
                <w:b/>
                <w:sz w:val="18"/>
                <w:szCs w:val="18"/>
              </w:rPr>
              <w:t xml:space="preserve"> </w:t>
            </w:r>
            <w:r>
              <w:rPr>
                <w:rFonts w:ascii="Times New Roman" w:hAnsi="Times New Roman" w:cs="Times New Roman"/>
                <w:b/>
                <w:sz w:val="18"/>
                <w:szCs w:val="18"/>
              </w:rPr>
              <w:t>р/с 00000000000000000000 Энское ОСБ № 0 СБ РФ г. Энск</w:t>
            </w:r>
          </w:p>
        </w:tc>
        <w:tc>
          <w:tcPr>
            <w:tcW w:w="952" w:type="dxa"/>
            <w:gridSpan w:val="2"/>
            <w:tcBorders>
              <w:top w:val="single" w:sz="6" w:space="0" w:color="auto"/>
              <w:left w:val="single" w:sz="6" w:space="0" w:color="auto"/>
              <w:bottom w:val="single" w:sz="6" w:space="0" w:color="auto"/>
              <w:right w:val="single" w:sz="6" w:space="0" w:color="auto"/>
            </w:tcBorders>
          </w:tcPr>
          <w:p w:rsidR="00726CA1" w:rsidRDefault="001F4751"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16</w:t>
            </w:r>
            <w:r w:rsidR="00726CA1">
              <w:rPr>
                <w:rFonts w:ascii="Times New Roman" w:hAnsi="Times New Roman" w:cs="Times New Roman"/>
                <w:b/>
                <w:sz w:val="18"/>
                <w:szCs w:val="18"/>
              </w:rPr>
              <w:t> 000,00</w:t>
            </w:r>
          </w:p>
        </w:tc>
        <w:tc>
          <w:tcPr>
            <w:tcW w:w="1984" w:type="dxa"/>
            <w:tcBorders>
              <w:top w:val="single" w:sz="6" w:space="0" w:color="auto"/>
              <w:left w:val="single" w:sz="6" w:space="0" w:color="auto"/>
              <w:bottom w:val="single" w:sz="6" w:space="0" w:color="auto"/>
              <w:right w:val="single" w:sz="6" w:space="0" w:color="auto"/>
            </w:tcBorders>
          </w:tcPr>
          <w:p w:rsidR="00726CA1" w:rsidRDefault="001F4751" w:rsidP="009A0DDE">
            <w:pPr>
              <w:pStyle w:val="ConsPlusCell"/>
              <w:rPr>
                <w:rFonts w:ascii="Times New Roman" w:hAnsi="Times New Roman" w:cs="Times New Roman"/>
                <w:b/>
                <w:sz w:val="18"/>
                <w:szCs w:val="18"/>
              </w:rPr>
            </w:pPr>
            <w:r w:rsidRPr="00826B02">
              <w:rPr>
                <w:rFonts w:ascii="Times New Roman" w:hAnsi="Times New Roman" w:cs="Times New Roman"/>
                <w:b/>
                <w:sz w:val="18"/>
                <w:szCs w:val="18"/>
              </w:rPr>
              <w:t xml:space="preserve">Оплата </w:t>
            </w:r>
            <w:r>
              <w:rPr>
                <w:rFonts w:ascii="Times New Roman" w:hAnsi="Times New Roman" w:cs="Times New Roman"/>
                <w:b/>
                <w:sz w:val="18"/>
                <w:szCs w:val="18"/>
              </w:rPr>
              <w:t xml:space="preserve">за оказание нотариальных услуг </w:t>
            </w:r>
          </w:p>
        </w:tc>
        <w:tc>
          <w:tcPr>
            <w:tcW w:w="1701" w:type="dxa"/>
            <w:tcBorders>
              <w:top w:val="single" w:sz="6" w:space="0" w:color="auto"/>
              <w:left w:val="single" w:sz="6" w:space="0" w:color="auto"/>
              <w:bottom w:val="single" w:sz="6" w:space="0" w:color="auto"/>
              <w:right w:val="single" w:sz="6" w:space="0" w:color="auto"/>
            </w:tcBorders>
          </w:tcPr>
          <w:p w:rsidR="00726CA1" w:rsidRDefault="00726CA1"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726CA1" w:rsidRDefault="00235298"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w:t>
            </w:r>
            <w:r w:rsidR="00726CA1">
              <w:rPr>
                <w:rFonts w:ascii="Times New Roman" w:hAnsi="Times New Roman" w:cs="Times New Roman"/>
                <w:b/>
                <w:sz w:val="18"/>
                <w:szCs w:val="18"/>
              </w:rPr>
              <w:t>__ от ____</w:t>
            </w:r>
          </w:p>
        </w:tc>
        <w:tc>
          <w:tcPr>
            <w:tcW w:w="1349" w:type="dxa"/>
            <w:gridSpan w:val="2"/>
            <w:tcBorders>
              <w:top w:val="single" w:sz="6" w:space="0" w:color="auto"/>
              <w:left w:val="single" w:sz="6" w:space="0" w:color="auto"/>
              <w:bottom w:val="single" w:sz="6" w:space="0" w:color="auto"/>
              <w:right w:val="single" w:sz="6" w:space="0" w:color="auto"/>
            </w:tcBorders>
          </w:tcPr>
          <w:p w:rsidR="00726CA1" w:rsidRDefault="00726CA1"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Счет </w:t>
            </w:r>
          </w:p>
          <w:p w:rsidR="00726CA1" w:rsidRDefault="00726CA1" w:rsidP="009A0DDE">
            <w:pPr>
              <w:pStyle w:val="ConsPlusCell"/>
              <w:rPr>
                <w:rFonts w:ascii="Times New Roman" w:hAnsi="Times New Roman" w:cs="Times New Roman"/>
                <w:b/>
                <w:sz w:val="18"/>
                <w:szCs w:val="18"/>
              </w:rPr>
            </w:pPr>
            <w:r>
              <w:rPr>
                <w:rFonts w:ascii="Times New Roman" w:hAnsi="Times New Roman" w:cs="Times New Roman"/>
                <w:b/>
                <w:sz w:val="18"/>
                <w:szCs w:val="18"/>
              </w:rPr>
              <w:t>№ ____ от ___</w:t>
            </w:r>
          </w:p>
        </w:tc>
      </w:tr>
      <w:tr w:rsidR="008B5F76"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8B5F76" w:rsidRDefault="008B5F76" w:rsidP="00EA644F">
            <w:pPr>
              <w:jc w:val="center"/>
            </w:pPr>
            <w:r>
              <w:rPr>
                <w:b/>
                <w:sz w:val="18"/>
                <w:szCs w:val="18"/>
              </w:rPr>
              <w:t>11.08.2024</w:t>
            </w:r>
            <w:r w:rsidRPr="00402E5A">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8B5F76" w:rsidRDefault="008B5F76" w:rsidP="00EA644F">
            <w:pPr>
              <w:pStyle w:val="ConsPlusCell"/>
              <w:keepNext/>
              <w:rPr>
                <w:rFonts w:ascii="Times New Roman" w:hAnsi="Times New Roman" w:cs="Times New Roman"/>
                <w:b/>
                <w:sz w:val="18"/>
                <w:szCs w:val="18"/>
              </w:rPr>
            </w:pPr>
            <w:r>
              <w:rPr>
                <w:rFonts w:ascii="Times New Roman" w:hAnsi="Times New Roman" w:cs="Times New Roman"/>
                <w:b/>
                <w:sz w:val="18"/>
                <w:szCs w:val="18"/>
              </w:rPr>
              <w:t>ИНН 0000000000,  ОАО «ПЕРЕКРЕСТОК», р/с 00000000000000000000 АБ «ТОКБАНК»  г. Энск</w:t>
            </w:r>
          </w:p>
        </w:tc>
        <w:tc>
          <w:tcPr>
            <w:tcW w:w="952" w:type="dxa"/>
            <w:gridSpan w:val="2"/>
            <w:tcBorders>
              <w:top w:val="single" w:sz="6" w:space="0" w:color="auto"/>
              <w:left w:val="single" w:sz="6" w:space="0" w:color="auto"/>
              <w:bottom w:val="single" w:sz="6" w:space="0" w:color="auto"/>
              <w:right w:val="single" w:sz="6" w:space="0" w:color="auto"/>
            </w:tcBorders>
          </w:tcPr>
          <w:p w:rsidR="008B5F76" w:rsidRDefault="008B5F76" w:rsidP="00EA644F">
            <w:pPr>
              <w:pStyle w:val="ConsPlusCell"/>
              <w:jc w:val="right"/>
              <w:rPr>
                <w:rFonts w:ascii="Times New Roman" w:hAnsi="Times New Roman" w:cs="Times New Roman"/>
                <w:b/>
                <w:sz w:val="18"/>
                <w:szCs w:val="18"/>
              </w:rPr>
            </w:pPr>
            <w:r>
              <w:rPr>
                <w:rFonts w:ascii="Times New Roman" w:hAnsi="Times New Roman" w:cs="Times New Roman"/>
                <w:b/>
                <w:sz w:val="18"/>
                <w:szCs w:val="18"/>
              </w:rPr>
              <w:t>20 000,00</w:t>
            </w:r>
          </w:p>
        </w:tc>
        <w:tc>
          <w:tcPr>
            <w:tcW w:w="1984" w:type="dxa"/>
            <w:tcBorders>
              <w:top w:val="single" w:sz="6" w:space="0" w:color="auto"/>
              <w:left w:val="single" w:sz="6" w:space="0" w:color="auto"/>
              <w:bottom w:val="single" w:sz="6" w:space="0" w:color="auto"/>
              <w:right w:val="single" w:sz="6" w:space="0" w:color="auto"/>
            </w:tcBorders>
          </w:tcPr>
          <w:p w:rsidR="008B5F76" w:rsidRDefault="008B5F76" w:rsidP="00EA644F">
            <w:pPr>
              <w:pStyle w:val="ConsPlusCell"/>
              <w:rPr>
                <w:rFonts w:ascii="Times New Roman" w:hAnsi="Times New Roman" w:cs="Times New Roman"/>
                <w:b/>
                <w:sz w:val="18"/>
                <w:szCs w:val="18"/>
              </w:rPr>
            </w:pPr>
            <w:r>
              <w:rPr>
                <w:rFonts w:ascii="Times New Roman" w:hAnsi="Times New Roman" w:cs="Times New Roman"/>
                <w:b/>
                <w:sz w:val="18"/>
                <w:szCs w:val="18"/>
              </w:rPr>
              <w:t>Приобретение канцтоваров для организации сбора подписей</w:t>
            </w:r>
          </w:p>
        </w:tc>
        <w:tc>
          <w:tcPr>
            <w:tcW w:w="1701" w:type="dxa"/>
            <w:tcBorders>
              <w:top w:val="single" w:sz="6" w:space="0" w:color="auto"/>
              <w:left w:val="single" w:sz="6" w:space="0" w:color="auto"/>
              <w:bottom w:val="single" w:sz="6" w:space="0" w:color="auto"/>
              <w:right w:val="single" w:sz="6" w:space="0" w:color="auto"/>
            </w:tcBorders>
          </w:tcPr>
          <w:p w:rsidR="008B5F76" w:rsidRDefault="008B5F76" w:rsidP="00EA644F">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B5F76" w:rsidRDefault="008B5F76" w:rsidP="00EA644F">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8B5F76" w:rsidRDefault="008B5F76" w:rsidP="00EA644F">
            <w:pPr>
              <w:pStyle w:val="ConsPlusCell"/>
              <w:rPr>
                <w:rFonts w:ascii="Times New Roman" w:hAnsi="Times New Roman" w:cs="Times New Roman"/>
                <w:b/>
                <w:sz w:val="18"/>
                <w:szCs w:val="18"/>
              </w:rPr>
            </w:pPr>
            <w:r>
              <w:rPr>
                <w:rFonts w:ascii="Times New Roman" w:hAnsi="Times New Roman" w:cs="Times New Roman"/>
                <w:b/>
                <w:sz w:val="18"/>
                <w:szCs w:val="18"/>
              </w:rPr>
              <w:t xml:space="preserve">Счет </w:t>
            </w:r>
          </w:p>
          <w:p w:rsidR="008B5F76" w:rsidRDefault="008B5F76" w:rsidP="00EA644F">
            <w:pPr>
              <w:pStyle w:val="ConsPlusCell"/>
              <w:rPr>
                <w:rFonts w:ascii="Times New Roman" w:hAnsi="Times New Roman" w:cs="Times New Roman"/>
                <w:b/>
                <w:sz w:val="18"/>
                <w:szCs w:val="18"/>
              </w:rPr>
            </w:pPr>
            <w:r>
              <w:rPr>
                <w:rFonts w:ascii="Times New Roman" w:hAnsi="Times New Roman" w:cs="Times New Roman"/>
                <w:b/>
                <w:sz w:val="18"/>
                <w:szCs w:val="18"/>
              </w:rPr>
              <w:t>№ ____ от ___</w:t>
            </w:r>
          </w:p>
        </w:tc>
      </w:tr>
      <w:tr w:rsidR="008B5F76"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8B5F76" w:rsidRDefault="008B5F76" w:rsidP="009A0DDE">
            <w:pPr>
              <w:jc w:val="center"/>
            </w:pPr>
            <w:r>
              <w:rPr>
                <w:b/>
                <w:sz w:val="18"/>
                <w:szCs w:val="18"/>
              </w:rPr>
              <w:t>11.08.2024</w:t>
            </w:r>
            <w:r w:rsidRPr="00402E5A">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ОАО «Салют», </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ИБ «Альфа» г. Энск</w:t>
            </w:r>
          </w:p>
        </w:tc>
        <w:tc>
          <w:tcPr>
            <w:tcW w:w="952"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70 000,00</w:t>
            </w:r>
          </w:p>
        </w:tc>
        <w:tc>
          <w:tcPr>
            <w:tcW w:w="1984"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Оплата аренды </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помещения для проведения избирательной</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кампании</w:t>
            </w:r>
          </w:p>
        </w:tc>
        <w:tc>
          <w:tcPr>
            <w:tcW w:w="1701"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Договор</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___ от ____,</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счет № _ от __</w:t>
            </w:r>
          </w:p>
        </w:tc>
      </w:tr>
      <w:tr w:rsidR="008B5F76"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8B5F76" w:rsidRDefault="008B5F76" w:rsidP="009A0DDE">
            <w:pPr>
              <w:jc w:val="center"/>
            </w:pPr>
            <w:r>
              <w:rPr>
                <w:b/>
                <w:sz w:val="18"/>
                <w:szCs w:val="18"/>
              </w:rPr>
              <w:t>11.08.2024</w:t>
            </w:r>
            <w:r w:rsidRPr="00402E5A">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ОАО «СВЯЗЬОФИС», </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 АБ «БАНКОЛД» г. Энск</w:t>
            </w:r>
          </w:p>
        </w:tc>
        <w:tc>
          <w:tcPr>
            <w:tcW w:w="952"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25 000,00</w:t>
            </w:r>
          </w:p>
        </w:tc>
        <w:tc>
          <w:tcPr>
            <w:tcW w:w="1984"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Оплата услуг </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связи</w:t>
            </w:r>
          </w:p>
        </w:tc>
        <w:tc>
          <w:tcPr>
            <w:tcW w:w="1701"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__ от _____,</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счет № _ от __</w:t>
            </w:r>
          </w:p>
        </w:tc>
      </w:tr>
      <w:tr w:rsidR="008B5F76"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keepNext/>
              <w:jc w:val="center"/>
              <w:rPr>
                <w:rFonts w:ascii="Times New Roman" w:hAnsi="Times New Roman" w:cs="Times New Roman"/>
                <w:b/>
                <w:sz w:val="18"/>
                <w:szCs w:val="18"/>
              </w:rPr>
            </w:pPr>
            <w:r>
              <w:rPr>
                <w:rFonts w:ascii="Times New Roman" w:hAnsi="Times New Roman" w:cs="Times New Roman"/>
                <w:b/>
                <w:sz w:val="18"/>
                <w:szCs w:val="18"/>
              </w:rPr>
              <w:lastRenderedPageBreak/>
              <w:t>11.08.2024 г.</w:t>
            </w:r>
          </w:p>
        </w:tc>
        <w:tc>
          <w:tcPr>
            <w:tcW w:w="2313"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 типография «Радуга», р/с 00000000000000000000 Энское ОСБ № 0 СБ РФ г. Энск</w:t>
            </w:r>
          </w:p>
        </w:tc>
        <w:tc>
          <w:tcPr>
            <w:tcW w:w="952"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keepNext/>
              <w:jc w:val="right"/>
              <w:rPr>
                <w:rFonts w:ascii="Times New Roman" w:hAnsi="Times New Roman" w:cs="Times New Roman"/>
                <w:b/>
                <w:sz w:val="18"/>
                <w:szCs w:val="18"/>
              </w:rPr>
            </w:pPr>
            <w:r>
              <w:rPr>
                <w:rFonts w:ascii="Times New Roman" w:hAnsi="Times New Roman" w:cs="Times New Roman"/>
                <w:b/>
                <w:sz w:val="18"/>
                <w:szCs w:val="18"/>
              </w:rPr>
              <w:t>60 000,00</w:t>
            </w:r>
          </w:p>
        </w:tc>
        <w:tc>
          <w:tcPr>
            <w:tcW w:w="1984"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Оплата изготовления агитационных плакатов </w:t>
            </w:r>
          </w:p>
        </w:tc>
        <w:tc>
          <w:tcPr>
            <w:tcW w:w="1701"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___ от ____,</w:t>
            </w:r>
          </w:p>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счет № _ от __</w:t>
            </w:r>
          </w:p>
        </w:tc>
      </w:tr>
      <w:tr w:rsidR="008B5F76"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12.08.2024 г.</w:t>
            </w:r>
          </w:p>
        </w:tc>
        <w:tc>
          <w:tcPr>
            <w:tcW w:w="2313"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автопредприятие № 1, </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р/с 00000000000000000000 </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КБ «Инвест» г. Энск</w:t>
            </w:r>
          </w:p>
        </w:tc>
        <w:tc>
          <w:tcPr>
            <w:tcW w:w="952"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17 000,00</w:t>
            </w:r>
          </w:p>
        </w:tc>
        <w:tc>
          <w:tcPr>
            <w:tcW w:w="1984"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Оплата транспортных услуг </w:t>
            </w:r>
          </w:p>
        </w:tc>
        <w:tc>
          <w:tcPr>
            <w:tcW w:w="1701"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__ от _____,</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счет № __от __</w:t>
            </w:r>
          </w:p>
        </w:tc>
      </w:tr>
      <w:tr w:rsidR="008B5F76" w:rsidTr="001A1371">
        <w:tblPrEx>
          <w:tblCellMar>
            <w:top w:w="0" w:type="dxa"/>
            <w:left w:w="70" w:type="dxa"/>
            <w:bottom w:w="0" w:type="dxa"/>
            <w:right w:w="70" w:type="dxa"/>
          </w:tblCellMar>
        </w:tblPrEx>
        <w:trPr>
          <w:gridAfter w:val="1"/>
          <w:wAfter w:w="33" w:type="dxa"/>
          <w:trHeight w:val="720"/>
        </w:trPr>
        <w:tc>
          <w:tcPr>
            <w:tcW w:w="1130"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12.08.2024 г.</w:t>
            </w:r>
          </w:p>
        </w:tc>
        <w:tc>
          <w:tcPr>
            <w:tcW w:w="2313"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Фамилия Имя Отчество,</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 Энское ОСБ № 0 СБ РФ г. Энск</w:t>
            </w:r>
          </w:p>
        </w:tc>
        <w:tc>
          <w:tcPr>
            <w:tcW w:w="952"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25</w:t>
            </w:r>
            <w:r w:rsidR="00344B3F">
              <w:rPr>
                <w:rFonts w:ascii="Times New Roman" w:hAnsi="Times New Roman" w:cs="Times New Roman"/>
                <w:b/>
                <w:sz w:val="18"/>
                <w:szCs w:val="18"/>
              </w:rPr>
              <w:t>0</w:t>
            </w:r>
            <w:r>
              <w:rPr>
                <w:rFonts w:ascii="Times New Roman" w:hAnsi="Times New Roman" w:cs="Times New Roman"/>
                <w:b/>
                <w:sz w:val="18"/>
                <w:szCs w:val="18"/>
              </w:rPr>
              <w:t> 000,00</w:t>
            </w:r>
          </w:p>
        </w:tc>
        <w:tc>
          <w:tcPr>
            <w:tcW w:w="1984"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Оплата услуг</w:t>
            </w:r>
          </w:p>
          <w:p w:rsidR="008B5F76" w:rsidRDefault="008B5F76"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консультационного характера</w:t>
            </w:r>
          </w:p>
        </w:tc>
        <w:tc>
          <w:tcPr>
            <w:tcW w:w="1701"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Расходный ордер</w:t>
            </w:r>
          </w:p>
        </w:tc>
        <w:tc>
          <w:tcPr>
            <w:tcW w:w="1349"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__ от _____</w:t>
            </w:r>
          </w:p>
        </w:tc>
      </w:tr>
      <w:tr w:rsidR="008B5F76"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13.08.2024 г.</w:t>
            </w:r>
          </w:p>
        </w:tc>
        <w:tc>
          <w:tcPr>
            <w:tcW w:w="2313"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Фамилия Имя Отчество</w:t>
            </w:r>
          </w:p>
        </w:tc>
        <w:tc>
          <w:tcPr>
            <w:tcW w:w="952"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150 000,00</w:t>
            </w:r>
          </w:p>
        </w:tc>
        <w:tc>
          <w:tcPr>
            <w:tcW w:w="1984"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Оплата труда сборщиков подписи </w:t>
            </w:r>
          </w:p>
        </w:tc>
        <w:tc>
          <w:tcPr>
            <w:tcW w:w="1701"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___ от ____</w:t>
            </w:r>
          </w:p>
        </w:tc>
      </w:tr>
      <w:tr w:rsidR="008B5F76"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13.08.2024 г.</w:t>
            </w:r>
          </w:p>
        </w:tc>
        <w:tc>
          <w:tcPr>
            <w:tcW w:w="2313"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 ЗАО «Квинт», р/с 00000000000000000000 АБ «Мост» г. Энск</w:t>
            </w:r>
          </w:p>
        </w:tc>
        <w:tc>
          <w:tcPr>
            <w:tcW w:w="952"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22 500,00</w:t>
            </w:r>
          </w:p>
        </w:tc>
        <w:tc>
          <w:tcPr>
            <w:tcW w:w="1984"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Оплата аренды оборудования (ксерокс, компьютер, принтер и др.) </w:t>
            </w:r>
          </w:p>
        </w:tc>
        <w:tc>
          <w:tcPr>
            <w:tcW w:w="1701"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___ от ____,</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счет № __от __</w:t>
            </w:r>
          </w:p>
        </w:tc>
      </w:tr>
      <w:tr w:rsidR="008B5F76"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14.08.2024 г.</w:t>
            </w:r>
          </w:p>
        </w:tc>
        <w:tc>
          <w:tcPr>
            <w:tcW w:w="2313"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 ЗАО «ПремьерСВ», р/с 00000000000000000000 АКБ «ВЕСТ» г. Энск</w:t>
            </w:r>
          </w:p>
        </w:tc>
        <w:tc>
          <w:tcPr>
            <w:tcW w:w="952"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70 000,00</w:t>
            </w:r>
          </w:p>
        </w:tc>
        <w:tc>
          <w:tcPr>
            <w:tcW w:w="1984" w:type="dxa"/>
            <w:tcBorders>
              <w:top w:val="single" w:sz="6" w:space="0" w:color="auto"/>
              <w:left w:val="single" w:sz="6" w:space="0" w:color="auto"/>
              <w:bottom w:val="single" w:sz="6" w:space="0" w:color="auto"/>
              <w:right w:val="single" w:sz="6" w:space="0" w:color="auto"/>
            </w:tcBorders>
          </w:tcPr>
          <w:p w:rsidR="008B5F76" w:rsidRDefault="00344B3F" w:rsidP="009A0DDE">
            <w:pPr>
              <w:pStyle w:val="ConsPlusCell"/>
              <w:rPr>
                <w:rFonts w:ascii="Times New Roman" w:hAnsi="Times New Roman" w:cs="Times New Roman"/>
                <w:b/>
                <w:sz w:val="18"/>
                <w:szCs w:val="18"/>
              </w:rPr>
            </w:pPr>
            <w:r w:rsidRPr="00C9302F">
              <w:rPr>
                <w:rFonts w:ascii="Times New Roman" w:hAnsi="Times New Roman" w:cs="Times New Roman"/>
                <w:b/>
                <w:sz w:val="18"/>
                <w:szCs w:val="18"/>
              </w:rPr>
              <w:t>Оплата размещения видеороликов в эфире телеканала</w:t>
            </w:r>
          </w:p>
        </w:tc>
        <w:tc>
          <w:tcPr>
            <w:tcW w:w="1701" w:type="dxa"/>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8B5F76" w:rsidRDefault="008B5F76"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Договор </w:t>
            </w:r>
          </w:p>
          <w:p w:rsidR="008B5F76" w:rsidRDefault="008B5F76"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__ от _____,</w:t>
            </w:r>
          </w:p>
          <w:p w:rsidR="008B5F76" w:rsidRDefault="008B5F76" w:rsidP="009A0DDE">
            <w:pPr>
              <w:pStyle w:val="ConsPlusCell"/>
              <w:rPr>
                <w:rFonts w:ascii="Times New Roman" w:hAnsi="Times New Roman" w:cs="Times New Roman"/>
                <w:b/>
                <w:sz w:val="18"/>
                <w:szCs w:val="18"/>
              </w:rPr>
            </w:pPr>
            <w:r>
              <w:rPr>
                <w:rFonts w:ascii="Times New Roman" w:hAnsi="Times New Roman" w:cs="Times New Roman"/>
                <w:b/>
                <w:sz w:val="18"/>
                <w:szCs w:val="18"/>
              </w:rPr>
              <w:t>счет № __ от __</w:t>
            </w:r>
          </w:p>
        </w:tc>
      </w:tr>
      <w:tr w:rsidR="00344B3F"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EA644F">
            <w:pPr>
              <w:pStyle w:val="ConsPlusCell"/>
              <w:jc w:val="center"/>
              <w:rPr>
                <w:rFonts w:ascii="Times New Roman" w:hAnsi="Times New Roman" w:cs="Times New Roman"/>
                <w:b/>
                <w:sz w:val="18"/>
                <w:szCs w:val="18"/>
              </w:rPr>
            </w:pPr>
            <w:r>
              <w:rPr>
                <w:rFonts w:ascii="Times New Roman" w:hAnsi="Times New Roman" w:cs="Times New Roman"/>
                <w:b/>
                <w:sz w:val="18"/>
                <w:szCs w:val="18"/>
              </w:rPr>
              <w:t>14.08.2024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EA644F">
            <w:pPr>
              <w:pStyle w:val="ConsPlusCell"/>
              <w:rPr>
                <w:rFonts w:ascii="Times New Roman" w:hAnsi="Times New Roman" w:cs="Times New Roman"/>
                <w:b/>
                <w:sz w:val="18"/>
                <w:szCs w:val="18"/>
              </w:rPr>
            </w:pPr>
            <w:r>
              <w:rPr>
                <w:rFonts w:ascii="Times New Roman" w:hAnsi="Times New Roman" w:cs="Times New Roman"/>
                <w:b/>
                <w:sz w:val="18"/>
                <w:szCs w:val="18"/>
              </w:rPr>
              <w:t>ИНН 0000000000, ИП Фамилия Имя Отчество,</w:t>
            </w:r>
          </w:p>
          <w:p w:rsidR="00344B3F" w:rsidRDefault="00344B3F" w:rsidP="00EA644F">
            <w:pPr>
              <w:pStyle w:val="ConsPlusCell"/>
              <w:rPr>
                <w:rFonts w:ascii="Times New Roman" w:hAnsi="Times New Roman" w:cs="Times New Roman"/>
                <w:b/>
                <w:sz w:val="18"/>
                <w:szCs w:val="18"/>
              </w:rPr>
            </w:pPr>
            <w:r>
              <w:rPr>
                <w:rFonts w:ascii="Times New Roman" w:hAnsi="Times New Roman" w:cs="Times New Roman"/>
                <w:b/>
                <w:sz w:val="18"/>
                <w:szCs w:val="18"/>
              </w:rPr>
              <w:t xml:space="preserve"> р/с 00000000000000000000 АКБ «ВЕСТ» г. Энск</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EA644F">
            <w:pPr>
              <w:pStyle w:val="ConsPlusCell"/>
              <w:jc w:val="right"/>
              <w:rPr>
                <w:rFonts w:ascii="Times New Roman" w:hAnsi="Times New Roman" w:cs="Times New Roman"/>
                <w:b/>
                <w:sz w:val="18"/>
                <w:szCs w:val="18"/>
              </w:rPr>
            </w:pPr>
            <w:r>
              <w:rPr>
                <w:rFonts w:ascii="Times New Roman" w:hAnsi="Times New Roman" w:cs="Times New Roman"/>
                <w:b/>
                <w:sz w:val="18"/>
                <w:szCs w:val="18"/>
              </w:rPr>
              <w:t>70 000,00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EA644F">
            <w:pPr>
              <w:pStyle w:val="ConsPlusCell"/>
              <w:rPr>
                <w:rFonts w:ascii="Times New Roman" w:hAnsi="Times New Roman" w:cs="Times New Roman"/>
                <w:b/>
                <w:sz w:val="18"/>
                <w:szCs w:val="18"/>
              </w:rPr>
            </w:pPr>
            <w:r w:rsidRPr="00826B02">
              <w:rPr>
                <w:rFonts w:ascii="Times New Roman" w:hAnsi="Times New Roman" w:cs="Times New Roman"/>
                <w:b/>
                <w:sz w:val="18"/>
                <w:szCs w:val="18"/>
              </w:rPr>
              <w:t>Оплата за размещение и монтаж агитационных материалов</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EA644F">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344B3F" w:rsidRDefault="00344B3F" w:rsidP="00EA644F">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EA644F">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Договор </w:t>
            </w:r>
          </w:p>
          <w:p w:rsidR="00344B3F" w:rsidRDefault="00344B3F" w:rsidP="00EA644F">
            <w:pPr>
              <w:pStyle w:val="ConsPlusCell"/>
              <w:keepNext/>
              <w:rPr>
                <w:rFonts w:ascii="Times New Roman" w:hAnsi="Times New Roman" w:cs="Times New Roman"/>
                <w:b/>
                <w:sz w:val="18"/>
                <w:szCs w:val="18"/>
              </w:rPr>
            </w:pPr>
            <w:r>
              <w:rPr>
                <w:rFonts w:ascii="Times New Roman" w:hAnsi="Times New Roman" w:cs="Times New Roman"/>
                <w:b/>
                <w:sz w:val="18"/>
                <w:szCs w:val="18"/>
              </w:rPr>
              <w:t>№ __ от _____,</w:t>
            </w:r>
          </w:p>
          <w:p w:rsidR="00344B3F" w:rsidRDefault="00344B3F" w:rsidP="00EA644F">
            <w:pPr>
              <w:pStyle w:val="ConsPlusCell"/>
              <w:rPr>
                <w:rFonts w:ascii="Times New Roman" w:hAnsi="Times New Roman" w:cs="Times New Roman"/>
                <w:b/>
                <w:sz w:val="18"/>
                <w:szCs w:val="18"/>
              </w:rPr>
            </w:pPr>
            <w:r>
              <w:rPr>
                <w:rFonts w:ascii="Times New Roman" w:hAnsi="Times New Roman" w:cs="Times New Roman"/>
                <w:b/>
                <w:sz w:val="18"/>
                <w:szCs w:val="18"/>
              </w:rPr>
              <w:t>счет № __ от __</w:t>
            </w:r>
          </w:p>
        </w:tc>
      </w:tr>
      <w:tr w:rsidR="00344B3F"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jc w:val="center"/>
              <w:rPr>
                <w:rFonts w:ascii="Times New Roman" w:hAnsi="Times New Roman" w:cs="Times New Roman"/>
                <w:b/>
                <w:sz w:val="18"/>
                <w:szCs w:val="18"/>
              </w:rPr>
            </w:pPr>
            <w:r>
              <w:rPr>
                <w:rFonts w:ascii="Times New Roman" w:hAnsi="Times New Roman" w:cs="Times New Roman"/>
                <w:b/>
                <w:sz w:val="18"/>
                <w:szCs w:val="18"/>
              </w:rPr>
              <w:t>15.08.2024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 редакция газеты «Свобода слова», р/с 00000000000000000000 АКБ «ПРОМБАНК» г. Энск</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344B3F">
            <w:pPr>
              <w:pStyle w:val="ConsPlusCell"/>
              <w:jc w:val="right"/>
              <w:rPr>
                <w:rFonts w:ascii="Times New Roman" w:hAnsi="Times New Roman" w:cs="Times New Roman"/>
                <w:b/>
                <w:sz w:val="18"/>
                <w:szCs w:val="18"/>
              </w:rPr>
            </w:pPr>
            <w:r>
              <w:rPr>
                <w:rFonts w:ascii="Times New Roman" w:hAnsi="Times New Roman" w:cs="Times New Roman"/>
                <w:b/>
                <w:sz w:val="18"/>
                <w:szCs w:val="18"/>
              </w:rPr>
              <w:t>39 500,00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Оплата размещения агитационных материалов в газете</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344B3F" w:rsidRDefault="00344B3F"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Договор </w:t>
            </w:r>
          </w:p>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__ от _____,</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счет № _ от __</w:t>
            </w:r>
          </w:p>
        </w:tc>
      </w:tr>
      <w:tr w:rsidR="00344B3F"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9A0DDE">
            <w:pPr>
              <w:jc w:val="center"/>
            </w:pPr>
            <w:r>
              <w:rPr>
                <w:b/>
                <w:sz w:val="18"/>
                <w:szCs w:val="18"/>
              </w:rPr>
              <w:t>15.08.2024</w:t>
            </w:r>
            <w:r w:rsidRPr="001522DF">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ИНН 0000000000, ЗАО «ГАЛЕРЕЯ», р/с 00000000000000000000 КБ «МОСТ» г. Энск</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150 000,00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Оплата изготовления агитационных листовок </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344B3F" w:rsidRDefault="00344B3F"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Договор </w:t>
            </w:r>
          </w:p>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__ от _____,</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счет № _ от __</w:t>
            </w:r>
          </w:p>
        </w:tc>
      </w:tr>
      <w:tr w:rsidR="00344B3F"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9A0DDE">
            <w:pPr>
              <w:jc w:val="center"/>
            </w:pPr>
            <w:r>
              <w:rPr>
                <w:b/>
                <w:sz w:val="18"/>
                <w:szCs w:val="18"/>
              </w:rPr>
              <w:t>15.08.2024</w:t>
            </w:r>
            <w:r w:rsidRPr="001522DF">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 </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ЗАО «Продюсерская компания «ВидеоАудио», р/с 00000000000000000000 КБ «Альфа» г. Энск</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344B3F">
            <w:pPr>
              <w:pStyle w:val="ConsPlusCell"/>
              <w:jc w:val="right"/>
              <w:rPr>
                <w:rFonts w:ascii="Times New Roman" w:hAnsi="Times New Roman" w:cs="Times New Roman"/>
                <w:b/>
                <w:sz w:val="18"/>
                <w:szCs w:val="18"/>
              </w:rPr>
            </w:pPr>
            <w:r>
              <w:rPr>
                <w:rFonts w:ascii="Times New Roman" w:hAnsi="Times New Roman" w:cs="Times New Roman"/>
                <w:b/>
                <w:sz w:val="18"/>
                <w:szCs w:val="18"/>
              </w:rPr>
              <w:t>50 000,00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Оплата выступлений в эфире</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344B3F" w:rsidRDefault="00344B3F"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Договор </w:t>
            </w:r>
          </w:p>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__ от _____,</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счет № _ от __</w:t>
            </w:r>
          </w:p>
        </w:tc>
      </w:tr>
      <w:tr w:rsidR="00344B3F" w:rsidTr="00EA644F">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EA644F">
            <w:pPr>
              <w:jc w:val="center"/>
              <w:rPr>
                <w:b/>
                <w:sz w:val="18"/>
                <w:szCs w:val="18"/>
              </w:rPr>
            </w:pPr>
            <w:r>
              <w:rPr>
                <w:b/>
                <w:sz w:val="18"/>
                <w:szCs w:val="18"/>
              </w:rPr>
              <w:t>15.08.2024</w:t>
            </w:r>
            <w:r w:rsidRPr="001522DF">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EA644F">
            <w:pPr>
              <w:pStyle w:val="ConsPlusCell"/>
              <w:rPr>
                <w:rFonts w:ascii="Times New Roman" w:hAnsi="Times New Roman" w:cs="Times New Roman"/>
                <w:b/>
                <w:sz w:val="18"/>
                <w:szCs w:val="18"/>
              </w:rPr>
            </w:pPr>
            <w:r w:rsidRPr="001A1371">
              <w:rPr>
                <w:rFonts w:ascii="Times New Roman" w:hAnsi="Times New Roman" w:cs="Times New Roman"/>
                <w:b/>
                <w:sz w:val="18"/>
                <w:szCs w:val="18"/>
              </w:rPr>
              <w:t xml:space="preserve">ИНН 0000000000, МИА "Россия завтра" р/с 00000000000000000000 ПАО </w:t>
            </w:r>
            <w:r w:rsidR="003B674E">
              <w:rPr>
                <w:rFonts w:ascii="Times New Roman" w:hAnsi="Times New Roman" w:cs="Times New Roman"/>
                <w:b/>
                <w:sz w:val="18"/>
                <w:szCs w:val="18"/>
              </w:rPr>
              <w:t>СБЕРБАНК</w:t>
            </w:r>
            <w:r w:rsidRPr="001A1371">
              <w:rPr>
                <w:rFonts w:ascii="Times New Roman" w:hAnsi="Times New Roman" w:cs="Times New Roman"/>
                <w:b/>
                <w:sz w:val="18"/>
                <w:szCs w:val="18"/>
              </w:rPr>
              <w:t xml:space="preserve"> БИК 000000000</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EA644F">
            <w:pPr>
              <w:pStyle w:val="ConsPlusCell"/>
              <w:jc w:val="right"/>
              <w:rPr>
                <w:rFonts w:ascii="Times New Roman" w:hAnsi="Times New Roman" w:cs="Times New Roman"/>
                <w:b/>
                <w:sz w:val="18"/>
                <w:szCs w:val="18"/>
              </w:rPr>
            </w:pPr>
            <w:r>
              <w:rPr>
                <w:rFonts w:ascii="Times New Roman" w:hAnsi="Times New Roman" w:cs="Times New Roman"/>
                <w:b/>
                <w:sz w:val="18"/>
                <w:szCs w:val="18"/>
              </w:rPr>
              <w:t>50 000,00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EA644F">
            <w:pPr>
              <w:pStyle w:val="ConsPlusCell"/>
              <w:ind w:right="-68"/>
              <w:rPr>
                <w:rFonts w:ascii="Times New Roman" w:hAnsi="Times New Roman" w:cs="Times New Roman"/>
                <w:b/>
                <w:sz w:val="18"/>
                <w:szCs w:val="18"/>
              </w:rPr>
            </w:pPr>
            <w:r w:rsidRPr="001A1371">
              <w:rPr>
                <w:rFonts w:ascii="Times New Roman" w:hAnsi="Times New Roman" w:cs="Times New Roman"/>
                <w:b/>
                <w:sz w:val="18"/>
                <w:szCs w:val="18"/>
              </w:rPr>
              <w:t>Оплата размещения агитационных материалов в сетевом издании</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EA644F">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344B3F" w:rsidRDefault="00344B3F" w:rsidP="00EA644F">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 _______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1A1371">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Договор </w:t>
            </w:r>
          </w:p>
          <w:p w:rsidR="00344B3F" w:rsidRDefault="00344B3F" w:rsidP="001A1371">
            <w:pPr>
              <w:pStyle w:val="ConsPlusCell"/>
              <w:keepNext/>
              <w:rPr>
                <w:rFonts w:ascii="Times New Roman" w:hAnsi="Times New Roman" w:cs="Times New Roman"/>
                <w:b/>
                <w:sz w:val="18"/>
                <w:szCs w:val="18"/>
              </w:rPr>
            </w:pPr>
            <w:r>
              <w:rPr>
                <w:rFonts w:ascii="Times New Roman" w:hAnsi="Times New Roman" w:cs="Times New Roman"/>
                <w:b/>
                <w:sz w:val="18"/>
                <w:szCs w:val="18"/>
              </w:rPr>
              <w:t>№ __ от _____,</w:t>
            </w:r>
          </w:p>
          <w:p w:rsidR="00344B3F" w:rsidRDefault="00344B3F" w:rsidP="001A1371">
            <w:pPr>
              <w:pStyle w:val="ConsPlusCell"/>
              <w:rPr>
                <w:rFonts w:ascii="Times New Roman" w:hAnsi="Times New Roman" w:cs="Times New Roman"/>
                <w:b/>
                <w:sz w:val="18"/>
                <w:szCs w:val="18"/>
              </w:rPr>
            </w:pPr>
            <w:r>
              <w:rPr>
                <w:rFonts w:ascii="Times New Roman" w:hAnsi="Times New Roman" w:cs="Times New Roman"/>
                <w:b/>
                <w:sz w:val="18"/>
                <w:szCs w:val="18"/>
              </w:rPr>
              <w:t>счет № _ от __</w:t>
            </w:r>
          </w:p>
        </w:tc>
      </w:tr>
      <w:tr w:rsidR="00344B3F"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9A0DDE">
            <w:pPr>
              <w:jc w:val="center"/>
            </w:pPr>
            <w:r>
              <w:rPr>
                <w:b/>
                <w:sz w:val="18"/>
                <w:szCs w:val="18"/>
              </w:rPr>
              <w:t>15.08.2024</w:t>
            </w:r>
            <w:r w:rsidRPr="001522DF">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Фамилия2 Имя2 Отчество2, ДД.ММ.ГГГГ г.р., г. Пценск, ул. Пценская, д. 25,</w:t>
            </w:r>
          </w:p>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кв. 35, паспорт: 00 00 000000</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15 000,00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 xml:space="preserve">Возврат </w:t>
            </w:r>
          </w:p>
          <w:p w:rsidR="00344B3F" w:rsidRDefault="00344B3F"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пожертвования, осуществленного</w:t>
            </w:r>
          </w:p>
          <w:p w:rsidR="00344B3F" w:rsidRDefault="00344B3F"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гражданином, не достигшим 18 лет</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 xml:space="preserve">Квитанция </w:t>
            </w:r>
          </w:p>
          <w:p w:rsidR="00344B3F" w:rsidRDefault="00344B3F" w:rsidP="009A0DDE">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 ______ от _____</w:t>
            </w:r>
          </w:p>
          <w:p w:rsidR="00344B3F" w:rsidRDefault="00344B3F" w:rsidP="009A0DDE">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 xml:space="preserve">к почтовому переводу </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p>
        </w:tc>
      </w:tr>
      <w:tr w:rsidR="00344B3F"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9A0DDE">
            <w:pPr>
              <w:jc w:val="center"/>
            </w:pPr>
            <w:r>
              <w:rPr>
                <w:b/>
                <w:sz w:val="18"/>
                <w:szCs w:val="18"/>
              </w:rPr>
              <w:t>15.08.2024</w:t>
            </w:r>
            <w:r w:rsidRPr="001522DF">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«GREEN»,</w:t>
            </w:r>
          </w:p>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р/с 00000000000000000000</w:t>
            </w:r>
            <w:r>
              <w:rPr>
                <w:rFonts w:ascii="Times New Roman" w:hAnsi="Times New Roman" w:cs="Times New Roman"/>
                <w:b/>
                <w:sz w:val="18"/>
                <w:szCs w:val="18"/>
              </w:rPr>
              <w:br/>
              <w:t>КБ «НОРД» г. Энск</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200 000,00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Возврат пожертвования, </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осуществленного международной организацией</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344B3F" w:rsidRDefault="00344B3F"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p>
        </w:tc>
      </w:tr>
      <w:tr w:rsidR="00344B3F"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9A0DDE">
            <w:pPr>
              <w:jc w:val="center"/>
            </w:pPr>
            <w:r>
              <w:rPr>
                <w:b/>
                <w:sz w:val="18"/>
                <w:szCs w:val="18"/>
              </w:rPr>
              <w:t>15.08.2024</w:t>
            </w:r>
            <w:r w:rsidRPr="001522DF">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ИНН 00000000000,</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администрация г. Энск, </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р/с 00000000000000000000 </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КБ «ВЕСТ» г. Энск</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200 000,00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Возврат</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пожертвования, осуществленного органом государственной власти</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344B3F" w:rsidRDefault="00344B3F" w:rsidP="009A0DDE">
            <w:pPr>
              <w:pStyle w:val="ConsPlusCell"/>
              <w:ind w:left="110"/>
              <w:rPr>
                <w:rFonts w:ascii="Times New Roman" w:hAnsi="Times New Roman" w:cs="Times New Roman"/>
                <w:b/>
                <w:sz w:val="18"/>
                <w:szCs w:val="18"/>
              </w:rPr>
            </w:pPr>
            <w:r>
              <w:rPr>
                <w:rFonts w:ascii="Times New Roman" w:hAnsi="Times New Roman" w:cs="Times New Roman"/>
                <w:b/>
                <w:sz w:val="18"/>
                <w:szCs w:val="18"/>
              </w:rPr>
              <w:t>№ 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p>
        </w:tc>
      </w:tr>
      <w:tr w:rsidR="00344B3F" w:rsidTr="001A1371">
        <w:tblPrEx>
          <w:tblCellMar>
            <w:top w:w="0" w:type="dxa"/>
            <w:left w:w="70" w:type="dxa"/>
            <w:bottom w:w="0" w:type="dxa"/>
            <w:right w:w="70" w:type="dxa"/>
          </w:tblCellMar>
        </w:tblPrEx>
        <w:trPr>
          <w:gridAfter w:val="1"/>
          <w:wAfter w:w="33" w:type="dxa"/>
          <w:trHeight w:val="1080"/>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9A0DDE">
            <w:pPr>
              <w:jc w:val="center"/>
            </w:pPr>
            <w:r>
              <w:rPr>
                <w:b/>
                <w:sz w:val="18"/>
                <w:szCs w:val="18"/>
              </w:rPr>
              <w:lastRenderedPageBreak/>
              <w:t>15.08.2024</w:t>
            </w:r>
            <w:r w:rsidRPr="001522DF">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 xml:space="preserve">ИНН 00000000000, </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ЗАО «СЕРВИС», 21.01.2011 г.,</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р/с 00000000000000000000</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КБ «БАНК1» г. Энск</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200 000,00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right="-68"/>
              <w:rPr>
                <w:rFonts w:ascii="Times New Roman" w:hAnsi="Times New Roman" w:cs="Times New Roman"/>
                <w:b/>
                <w:sz w:val="18"/>
                <w:szCs w:val="18"/>
              </w:rPr>
            </w:pPr>
            <w:r>
              <w:rPr>
                <w:rFonts w:ascii="Times New Roman" w:hAnsi="Times New Roman" w:cs="Times New Roman"/>
                <w:b/>
                <w:sz w:val="18"/>
                <w:szCs w:val="18"/>
              </w:rPr>
              <w:t xml:space="preserve">Возврат </w:t>
            </w:r>
          </w:p>
          <w:p w:rsidR="00344B3F" w:rsidRDefault="00344B3F" w:rsidP="009A0DDE">
            <w:pPr>
              <w:pStyle w:val="ConsPlusCell"/>
              <w:ind w:right="-68"/>
              <w:rPr>
                <w:rFonts w:ascii="Times New Roman" w:hAnsi="Times New Roman" w:cs="Times New Roman"/>
                <w:b/>
                <w:sz w:val="18"/>
                <w:szCs w:val="18"/>
              </w:rPr>
            </w:pPr>
            <w:r>
              <w:rPr>
                <w:rFonts w:ascii="Times New Roman" w:hAnsi="Times New Roman" w:cs="Times New Roman"/>
                <w:b/>
                <w:sz w:val="18"/>
                <w:szCs w:val="18"/>
              </w:rPr>
              <w:t>пожертвования, осуществленного юридическим лицом, зарегистрированным менее чем год назад</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Платежный (расчетный) документ</w:t>
            </w:r>
          </w:p>
          <w:p w:rsidR="00344B3F" w:rsidRDefault="00344B3F" w:rsidP="009A0DDE">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 _______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p>
        </w:tc>
      </w:tr>
      <w:tr w:rsidR="00344B3F" w:rsidTr="001A1371">
        <w:tblPrEx>
          <w:tblCellMar>
            <w:top w:w="0" w:type="dxa"/>
            <w:left w:w="70" w:type="dxa"/>
            <w:bottom w:w="0" w:type="dxa"/>
            <w:right w:w="70" w:type="dxa"/>
          </w:tblCellMar>
        </w:tblPrEx>
        <w:trPr>
          <w:gridAfter w:val="1"/>
          <w:wAfter w:w="33" w:type="dxa"/>
          <w:trHeight w:val="960"/>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9A0DDE">
            <w:pPr>
              <w:jc w:val="center"/>
            </w:pPr>
            <w:r>
              <w:rPr>
                <w:b/>
                <w:sz w:val="18"/>
                <w:szCs w:val="18"/>
              </w:rPr>
              <w:t>15.08.2024</w:t>
            </w:r>
            <w:r w:rsidRPr="00FC4CDA">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 xml:space="preserve">ИНН 0000000000, </w:t>
            </w:r>
          </w:p>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ЗАО «Волна», 01.12.1996 г.,</w:t>
            </w:r>
          </w:p>
          <w:p w:rsidR="00344B3F" w:rsidRDefault="00344B3F" w:rsidP="009A0DDE">
            <w:pPr>
              <w:pStyle w:val="ConsPlusCell"/>
              <w:keepNext/>
              <w:rPr>
                <w:rFonts w:ascii="Times New Roman" w:hAnsi="Times New Roman" w:cs="Times New Roman"/>
                <w:b/>
                <w:sz w:val="18"/>
                <w:szCs w:val="18"/>
              </w:rPr>
            </w:pPr>
            <w:r>
              <w:rPr>
                <w:rFonts w:ascii="Times New Roman" w:hAnsi="Times New Roman" w:cs="Times New Roman"/>
                <w:b/>
                <w:sz w:val="18"/>
                <w:szCs w:val="18"/>
              </w:rPr>
              <w:t>р/с 00000000000000000000</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КБ «ЛОРИБАНК» г. Энск</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20 000,00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right="-68"/>
              <w:rPr>
                <w:rFonts w:ascii="Times New Roman" w:hAnsi="Times New Roman" w:cs="Times New Roman"/>
                <w:b/>
                <w:sz w:val="18"/>
                <w:szCs w:val="18"/>
              </w:rPr>
            </w:pPr>
            <w:r>
              <w:rPr>
                <w:rFonts w:ascii="Times New Roman" w:hAnsi="Times New Roman" w:cs="Times New Roman"/>
                <w:b/>
                <w:sz w:val="18"/>
                <w:szCs w:val="18"/>
              </w:rPr>
              <w:t>Возврат части пожертвования юридического лица, превышающий установленный размер пожертвования</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Платежный (расчетный) документ</w:t>
            </w:r>
          </w:p>
          <w:p w:rsidR="00344B3F" w:rsidRDefault="00344B3F" w:rsidP="009A0DDE">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 _______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p>
        </w:tc>
      </w:tr>
      <w:tr w:rsidR="00344B3F" w:rsidTr="001A1371">
        <w:tblPrEx>
          <w:tblCellMar>
            <w:top w:w="0" w:type="dxa"/>
            <w:left w:w="70" w:type="dxa"/>
            <w:bottom w:w="0" w:type="dxa"/>
            <w:right w:w="70" w:type="dxa"/>
          </w:tblCellMar>
        </w:tblPrEx>
        <w:trPr>
          <w:gridAfter w:val="1"/>
          <w:wAfter w:w="33" w:type="dxa"/>
          <w:trHeight w:val="552"/>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9A0DDE">
            <w:pPr>
              <w:jc w:val="center"/>
            </w:pPr>
            <w:r>
              <w:rPr>
                <w:b/>
                <w:sz w:val="18"/>
                <w:szCs w:val="18"/>
              </w:rPr>
              <w:t>15.08.2024</w:t>
            </w:r>
            <w:r w:rsidRPr="00FC4CDA">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 xml:space="preserve">Фамилия Имя Отчество, ДД.ММ.ГГГГ г.р., </w:t>
            </w:r>
          </w:p>
          <w:p w:rsidR="00344B3F" w:rsidRDefault="00344B3F" w:rsidP="009A0DDE">
            <w:pPr>
              <w:pStyle w:val="ConsPlusCell"/>
              <w:ind w:right="-70"/>
              <w:rPr>
                <w:rFonts w:ascii="Times New Roman" w:hAnsi="Times New Roman" w:cs="Times New Roman"/>
                <w:b/>
                <w:sz w:val="18"/>
                <w:szCs w:val="18"/>
              </w:rPr>
            </w:pPr>
            <w:r>
              <w:rPr>
                <w:rFonts w:ascii="Times New Roman" w:hAnsi="Times New Roman" w:cs="Times New Roman"/>
                <w:b/>
                <w:sz w:val="18"/>
                <w:szCs w:val="18"/>
              </w:rPr>
              <w:t>г. Энск, ул. Энская, д. 15, кв. 27,</w:t>
            </w:r>
          </w:p>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паспорт: 00 00 000000</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1 000,00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right="-68"/>
              <w:rPr>
                <w:rFonts w:ascii="Times New Roman" w:hAnsi="Times New Roman" w:cs="Times New Roman"/>
                <w:b/>
                <w:sz w:val="18"/>
                <w:szCs w:val="18"/>
              </w:rPr>
            </w:pPr>
            <w:r>
              <w:rPr>
                <w:rFonts w:ascii="Times New Roman" w:hAnsi="Times New Roman" w:cs="Times New Roman"/>
                <w:b/>
                <w:sz w:val="18"/>
                <w:szCs w:val="18"/>
              </w:rPr>
              <w:t>Возврат части пожертвования гражданина, превышающей установленный размер пожертвования</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Платежный (расчетный) документ</w:t>
            </w:r>
          </w:p>
          <w:p w:rsidR="00344B3F" w:rsidRDefault="00344B3F" w:rsidP="009A0DDE">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 _______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p>
        </w:tc>
      </w:tr>
      <w:tr w:rsidR="00344B3F" w:rsidTr="001A1371">
        <w:tblPrEx>
          <w:tblCellMar>
            <w:top w:w="0" w:type="dxa"/>
            <w:left w:w="70" w:type="dxa"/>
            <w:bottom w:w="0" w:type="dxa"/>
            <w:right w:w="70" w:type="dxa"/>
          </w:tblCellMar>
        </w:tblPrEx>
        <w:trPr>
          <w:gridAfter w:val="1"/>
          <w:wAfter w:w="33" w:type="dxa"/>
          <w:trHeight w:val="840"/>
        </w:trPr>
        <w:tc>
          <w:tcPr>
            <w:tcW w:w="1130" w:type="dxa"/>
            <w:tcBorders>
              <w:top w:val="single" w:sz="6" w:space="0" w:color="auto"/>
              <w:left w:val="single" w:sz="6" w:space="0" w:color="auto"/>
              <w:bottom w:val="single" w:sz="6" w:space="0" w:color="auto"/>
              <w:right w:val="single" w:sz="6" w:space="0" w:color="auto"/>
            </w:tcBorders>
          </w:tcPr>
          <w:p w:rsidR="00344B3F" w:rsidRDefault="00344B3F" w:rsidP="009A0DDE">
            <w:pPr>
              <w:jc w:val="center"/>
            </w:pPr>
            <w:r>
              <w:rPr>
                <w:b/>
                <w:sz w:val="18"/>
                <w:szCs w:val="18"/>
              </w:rPr>
              <w:t>15.08.2024</w:t>
            </w:r>
            <w:r w:rsidRPr="00FC4CDA">
              <w:rPr>
                <w:b/>
                <w:sz w:val="18"/>
                <w:szCs w:val="18"/>
              </w:rPr>
              <w:t xml:space="preserve"> г</w:t>
            </w:r>
          </w:p>
        </w:tc>
        <w:tc>
          <w:tcPr>
            <w:tcW w:w="2313"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r>
              <w:rPr>
                <w:rFonts w:ascii="Times New Roman" w:hAnsi="Times New Roman" w:cs="Times New Roman"/>
                <w:b/>
                <w:sz w:val="18"/>
                <w:szCs w:val="18"/>
              </w:rPr>
              <w:t>Территориальное управление федерального казначейства (финансовый орган) раздел, параграф, символ банка 20, номер счета</w:t>
            </w:r>
          </w:p>
        </w:tc>
        <w:tc>
          <w:tcPr>
            <w:tcW w:w="952"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jc w:val="right"/>
              <w:rPr>
                <w:rFonts w:ascii="Times New Roman" w:hAnsi="Times New Roman" w:cs="Times New Roman"/>
                <w:b/>
                <w:sz w:val="18"/>
                <w:szCs w:val="18"/>
              </w:rPr>
            </w:pPr>
            <w:r>
              <w:rPr>
                <w:rFonts w:ascii="Times New Roman" w:hAnsi="Times New Roman" w:cs="Times New Roman"/>
                <w:b/>
                <w:sz w:val="18"/>
                <w:szCs w:val="18"/>
              </w:rPr>
              <w:t>50 000,00</w:t>
            </w:r>
          </w:p>
        </w:tc>
        <w:tc>
          <w:tcPr>
            <w:tcW w:w="1984"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right="-68"/>
              <w:rPr>
                <w:rFonts w:ascii="Times New Roman" w:hAnsi="Times New Roman" w:cs="Times New Roman"/>
                <w:b/>
                <w:sz w:val="18"/>
                <w:szCs w:val="18"/>
              </w:rPr>
            </w:pPr>
            <w:r>
              <w:rPr>
                <w:rFonts w:ascii="Times New Roman" w:hAnsi="Times New Roman" w:cs="Times New Roman"/>
                <w:b/>
                <w:sz w:val="18"/>
                <w:szCs w:val="18"/>
              </w:rPr>
              <w:t xml:space="preserve">Перечисление пожертвования, поступившего </w:t>
            </w:r>
          </w:p>
          <w:p w:rsidR="00344B3F" w:rsidRDefault="00344B3F" w:rsidP="009A0DDE">
            <w:pPr>
              <w:pStyle w:val="ConsPlusCell"/>
              <w:ind w:right="-68"/>
              <w:rPr>
                <w:rFonts w:ascii="Times New Roman" w:hAnsi="Times New Roman" w:cs="Times New Roman"/>
                <w:b/>
                <w:sz w:val="18"/>
                <w:szCs w:val="18"/>
              </w:rPr>
            </w:pPr>
            <w:r>
              <w:rPr>
                <w:rFonts w:ascii="Times New Roman" w:hAnsi="Times New Roman" w:cs="Times New Roman"/>
                <w:b/>
                <w:sz w:val="18"/>
                <w:szCs w:val="18"/>
              </w:rPr>
              <w:t xml:space="preserve">от анонимного </w:t>
            </w:r>
          </w:p>
          <w:p w:rsidR="00344B3F" w:rsidRDefault="00344B3F" w:rsidP="009A0DDE">
            <w:pPr>
              <w:pStyle w:val="ConsPlusCell"/>
              <w:ind w:right="-68"/>
              <w:rPr>
                <w:rFonts w:ascii="Times New Roman" w:hAnsi="Times New Roman" w:cs="Times New Roman"/>
                <w:b/>
                <w:sz w:val="18"/>
                <w:szCs w:val="18"/>
              </w:rPr>
            </w:pPr>
            <w:r>
              <w:rPr>
                <w:rFonts w:ascii="Times New Roman" w:hAnsi="Times New Roman" w:cs="Times New Roman"/>
                <w:b/>
                <w:sz w:val="18"/>
                <w:szCs w:val="18"/>
              </w:rPr>
              <w:t>жертвователя в доход бюджета</w:t>
            </w:r>
          </w:p>
        </w:tc>
        <w:tc>
          <w:tcPr>
            <w:tcW w:w="1701" w:type="dxa"/>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 xml:space="preserve">Платежный (расчетный) документ </w:t>
            </w:r>
          </w:p>
          <w:p w:rsidR="00344B3F" w:rsidRDefault="00344B3F" w:rsidP="009A0DDE">
            <w:pPr>
              <w:pStyle w:val="ConsPlusCell"/>
              <w:ind w:left="110" w:right="-70"/>
              <w:rPr>
                <w:rFonts w:ascii="Times New Roman" w:hAnsi="Times New Roman" w:cs="Times New Roman"/>
                <w:b/>
                <w:sz w:val="18"/>
                <w:szCs w:val="18"/>
              </w:rPr>
            </w:pPr>
            <w:r>
              <w:rPr>
                <w:rFonts w:ascii="Times New Roman" w:hAnsi="Times New Roman" w:cs="Times New Roman"/>
                <w:b/>
                <w:sz w:val="18"/>
                <w:szCs w:val="18"/>
              </w:rPr>
              <w:t>№ _______ от ____</w:t>
            </w:r>
          </w:p>
        </w:tc>
        <w:tc>
          <w:tcPr>
            <w:tcW w:w="1349" w:type="dxa"/>
            <w:gridSpan w:val="2"/>
            <w:tcBorders>
              <w:top w:val="single" w:sz="6" w:space="0" w:color="auto"/>
              <w:left w:val="single" w:sz="6" w:space="0" w:color="auto"/>
              <w:bottom w:val="single" w:sz="6" w:space="0" w:color="auto"/>
              <w:right w:val="single" w:sz="6" w:space="0" w:color="auto"/>
            </w:tcBorders>
          </w:tcPr>
          <w:p w:rsidR="00344B3F" w:rsidRDefault="00344B3F" w:rsidP="009A0DDE">
            <w:pPr>
              <w:pStyle w:val="ConsPlusCell"/>
              <w:rPr>
                <w:rFonts w:ascii="Times New Roman" w:hAnsi="Times New Roman" w:cs="Times New Roman"/>
                <w:b/>
                <w:sz w:val="18"/>
                <w:szCs w:val="18"/>
              </w:rPr>
            </w:pPr>
          </w:p>
        </w:tc>
      </w:tr>
    </w:tbl>
    <w:p w:rsidR="00D20819" w:rsidRDefault="00D20819" w:rsidP="009A0DDE">
      <w:pPr>
        <w:pStyle w:val="ConsPlusNonformat"/>
        <w:rPr>
          <w:rFonts w:ascii="Times New Roman" w:hAnsi="Times New Roman" w:cs="Times New Roman"/>
          <w:sz w:val="18"/>
          <w:szCs w:val="18"/>
        </w:rPr>
      </w:pPr>
    </w:p>
    <w:tbl>
      <w:tblPr>
        <w:tblW w:w="0" w:type="auto"/>
        <w:tblLook w:val="0000" w:firstRow="0" w:lastRow="0" w:firstColumn="0" w:lastColumn="0" w:noHBand="0" w:noVBand="0"/>
      </w:tblPr>
      <w:tblGrid>
        <w:gridCol w:w="2643"/>
        <w:gridCol w:w="1214"/>
        <w:gridCol w:w="2064"/>
        <w:gridCol w:w="3649"/>
      </w:tblGrid>
      <w:tr w:rsidR="00D20819">
        <w:tblPrEx>
          <w:tblCellMar>
            <w:top w:w="0" w:type="dxa"/>
            <w:bottom w:w="0" w:type="dxa"/>
          </w:tblCellMar>
        </w:tblPrEx>
        <w:tc>
          <w:tcPr>
            <w:tcW w:w="2808" w:type="dxa"/>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r>
              <w:rPr>
                <w:rFonts w:ascii="Times New Roman" w:hAnsi="Times New Roman" w:cs="Times New Roman"/>
                <w:sz w:val="22"/>
                <w:szCs w:val="22"/>
              </w:rPr>
              <w:t>Исходящий остаток:</w:t>
            </w:r>
          </w:p>
        </w:tc>
        <w:tc>
          <w:tcPr>
            <w:tcW w:w="7612" w:type="dxa"/>
            <w:gridSpan w:val="3"/>
            <w:tcBorders>
              <w:top w:val="nil"/>
              <w:left w:val="nil"/>
              <w:bottom w:val="single" w:sz="4" w:space="0" w:color="auto"/>
              <w:right w:val="nil"/>
            </w:tcBorders>
          </w:tcPr>
          <w:p w:rsidR="00D20819" w:rsidRDefault="00C94805" w:rsidP="009A0DDE">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ноль</w:t>
            </w:r>
            <w:r w:rsidR="00D20819">
              <w:rPr>
                <w:rFonts w:ascii="Times New Roman" w:hAnsi="Times New Roman" w:cs="Times New Roman"/>
                <w:b/>
                <w:bCs/>
                <w:sz w:val="22"/>
                <w:szCs w:val="22"/>
              </w:rPr>
              <w:t xml:space="preserve"> рублей</w:t>
            </w:r>
            <w:r w:rsidR="00BF5DD1">
              <w:rPr>
                <w:rFonts w:ascii="Times New Roman" w:hAnsi="Times New Roman" w:cs="Times New Roman"/>
                <w:b/>
                <w:bCs/>
                <w:sz w:val="22"/>
                <w:szCs w:val="22"/>
              </w:rPr>
              <w:t xml:space="preserve"> </w:t>
            </w:r>
          </w:p>
        </w:tc>
      </w:tr>
      <w:tr w:rsidR="00D20819">
        <w:tblPrEx>
          <w:tblCellMar>
            <w:top w:w="0" w:type="dxa"/>
            <w:bottom w:w="0" w:type="dxa"/>
          </w:tblCellMar>
        </w:tblPrEx>
        <w:tc>
          <w:tcPr>
            <w:tcW w:w="2808" w:type="dxa"/>
            <w:tcBorders>
              <w:top w:val="nil"/>
              <w:left w:val="nil"/>
              <w:bottom w:val="nil"/>
              <w:right w:val="nil"/>
            </w:tcBorders>
          </w:tcPr>
          <w:p w:rsidR="00D20819" w:rsidRDefault="00D20819" w:rsidP="009A0DDE">
            <w:pPr>
              <w:pStyle w:val="ConsPlusNonformat"/>
              <w:rPr>
                <w:rFonts w:ascii="Times New Roman" w:hAnsi="Times New Roman" w:cs="Times New Roman"/>
                <w:sz w:val="22"/>
                <w:szCs w:val="22"/>
              </w:rPr>
            </w:pPr>
          </w:p>
        </w:tc>
        <w:tc>
          <w:tcPr>
            <w:tcW w:w="7612" w:type="dxa"/>
            <w:gridSpan w:val="3"/>
            <w:tcBorders>
              <w:top w:val="single" w:sz="4" w:space="0" w:color="auto"/>
              <w:left w:val="nil"/>
              <w:bottom w:val="nil"/>
              <w:right w:val="nil"/>
            </w:tcBorders>
          </w:tcPr>
          <w:p w:rsidR="00D20819" w:rsidRDefault="00D20819" w:rsidP="009A0DDE">
            <w:pPr>
              <w:pStyle w:val="ConsPlusNonformat"/>
              <w:jc w:val="center"/>
              <w:rPr>
                <w:rFonts w:ascii="Times New Roman" w:hAnsi="Times New Roman" w:cs="Times New Roman"/>
                <w:sz w:val="22"/>
                <w:szCs w:val="22"/>
              </w:rPr>
            </w:pPr>
            <w:r>
              <w:rPr>
                <w:rFonts w:ascii="Times New Roman" w:hAnsi="Times New Roman" w:cs="Times New Roman"/>
                <w:sz w:val="22"/>
                <w:szCs w:val="22"/>
              </w:rPr>
              <w:t>(сумма прописью)</w:t>
            </w:r>
          </w:p>
        </w:tc>
      </w:tr>
      <w:tr w:rsidR="00D20819" w:rsidTr="002E27F2">
        <w:tblPrEx>
          <w:tblCellMar>
            <w:top w:w="0" w:type="dxa"/>
            <w:bottom w:w="0" w:type="dxa"/>
          </w:tblCellMar>
        </w:tblPrEx>
        <w:tc>
          <w:tcPr>
            <w:tcW w:w="4171" w:type="dxa"/>
            <w:gridSpan w:val="2"/>
            <w:tcBorders>
              <w:top w:val="nil"/>
              <w:left w:val="nil"/>
              <w:bottom w:val="nil"/>
              <w:right w:val="nil"/>
            </w:tcBorders>
          </w:tcPr>
          <w:p w:rsidR="00D20819" w:rsidRDefault="00D20819" w:rsidP="009A0DDE">
            <w:pPr>
              <w:rPr>
                <w:sz w:val="22"/>
              </w:rPr>
            </w:pPr>
            <w:r>
              <w:rPr>
                <w:sz w:val="22"/>
              </w:rPr>
              <w:t xml:space="preserve">Руководитель </w:t>
            </w:r>
          </w:p>
        </w:tc>
        <w:tc>
          <w:tcPr>
            <w:tcW w:w="2263" w:type="dxa"/>
            <w:tcBorders>
              <w:top w:val="nil"/>
              <w:left w:val="nil"/>
              <w:bottom w:val="nil"/>
              <w:right w:val="nil"/>
            </w:tcBorders>
          </w:tcPr>
          <w:p w:rsidR="00D20819" w:rsidRDefault="00D20819" w:rsidP="009A0DDE">
            <w:pPr>
              <w:rPr>
                <w:sz w:val="22"/>
              </w:rPr>
            </w:pPr>
          </w:p>
        </w:tc>
        <w:tc>
          <w:tcPr>
            <w:tcW w:w="3986" w:type="dxa"/>
            <w:tcBorders>
              <w:top w:val="nil"/>
              <w:left w:val="nil"/>
              <w:right w:val="nil"/>
            </w:tcBorders>
          </w:tcPr>
          <w:p w:rsidR="00D20819" w:rsidRDefault="00D20819" w:rsidP="009A0DDE">
            <w:pPr>
              <w:rPr>
                <w:sz w:val="22"/>
              </w:rPr>
            </w:pPr>
          </w:p>
        </w:tc>
      </w:tr>
      <w:tr w:rsidR="00D20819" w:rsidTr="002E27F2">
        <w:tblPrEx>
          <w:tblCellMar>
            <w:top w:w="0" w:type="dxa"/>
            <w:bottom w:w="0" w:type="dxa"/>
          </w:tblCellMar>
        </w:tblPrEx>
        <w:tc>
          <w:tcPr>
            <w:tcW w:w="4171" w:type="dxa"/>
            <w:gridSpan w:val="2"/>
            <w:tcBorders>
              <w:top w:val="nil"/>
              <w:left w:val="nil"/>
              <w:bottom w:val="nil"/>
              <w:right w:val="nil"/>
            </w:tcBorders>
          </w:tcPr>
          <w:p w:rsidR="00D20819" w:rsidRDefault="00A62BFA" w:rsidP="009A0DDE">
            <w:pPr>
              <w:rPr>
                <w:sz w:val="22"/>
              </w:rPr>
            </w:pPr>
            <w:r>
              <w:rPr>
                <w:sz w:val="22"/>
              </w:rPr>
              <w:t xml:space="preserve">ПАО </w:t>
            </w:r>
            <w:r w:rsidR="003B674E">
              <w:rPr>
                <w:sz w:val="22"/>
              </w:rPr>
              <w:t>Сбербанк</w:t>
            </w:r>
            <w:r w:rsidR="00E000C5">
              <w:rPr>
                <w:sz w:val="22"/>
              </w:rPr>
              <w:t xml:space="preserve"> </w:t>
            </w:r>
            <w:r w:rsidR="00D20819">
              <w:rPr>
                <w:sz w:val="22"/>
              </w:rPr>
              <w:t>№ ______</w:t>
            </w:r>
          </w:p>
        </w:tc>
        <w:tc>
          <w:tcPr>
            <w:tcW w:w="2263" w:type="dxa"/>
            <w:tcBorders>
              <w:top w:val="nil"/>
              <w:left w:val="nil"/>
              <w:bottom w:val="nil"/>
              <w:right w:val="nil"/>
            </w:tcBorders>
          </w:tcPr>
          <w:p w:rsidR="00D20819" w:rsidRDefault="00D20819" w:rsidP="009A0DDE">
            <w:pPr>
              <w:jc w:val="center"/>
              <w:rPr>
                <w:sz w:val="22"/>
              </w:rPr>
            </w:pPr>
            <w:r>
              <w:rPr>
                <w:sz w:val="22"/>
              </w:rPr>
              <w:t>МП</w:t>
            </w:r>
          </w:p>
        </w:tc>
        <w:tc>
          <w:tcPr>
            <w:tcW w:w="3986" w:type="dxa"/>
            <w:tcBorders>
              <w:left w:val="nil"/>
              <w:bottom w:val="single" w:sz="4" w:space="0" w:color="auto"/>
              <w:right w:val="nil"/>
            </w:tcBorders>
          </w:tcPr>
          <w:p w:rsidR="00D20819" w:rsidRDefault="00D20819" w:rsidP="009A0DDE">
            <w:pPr>
              <w:jc w:val="center"/>
              <w:rPr>
                <w:sz w:val="20"/>
              </w:rPr>
            </w:pPr>
          </w:p>
        </w:tc>
      </w:tr>
      <w:tr w:rsidR="00D20819" w:rsidTr="002E27F2">
        <w:tblPrEx>
          <w:tblCellMar>
            <w:top w:w="0" w:type="dxa"/>
            <w:bottom w:w="0" w:type="dxa"/>
          </w:tblCellMar>
        </w:tblPrEx>
        <w:tc>
          <w:tcPr>
            <w:tcW w:w="4171" w:type="dxa"/>
            <w:gridSpan w:val="2"/>
            <w:tcBorders>
              <w:top w:val="nil"/>
              <w:left w:val="nil"/>
              <w:bottom w:val="nil"/>
              <w:right w:val="nil"/>
            </w:tcBorders>
          </w:tcPr>
          <w:p w:rsidR="00D20819" w:rsidRDefault="00D20819" w:rsidP="009A0DDE">
            <w:pPr>
              <w:widowControl w:val="0"/>
              <w:rPr>
                <w:sz w:val="22"/>
                <w:szCs w:val="22"/>
              </w:rPr>
            </w:pPr>
          </w:p>
        </w:tc>
        <w:tc>
          <w:tcPr>
            <w:tcW w:w="2263" w:type="dxa"/>
            <w:tcBorders>
              <w:top w:val="nil"/>
              <w:left w:val="nil"/>
              <w:bottom w:val="nil"/>
              <w:right w:val="nil"/>
            </w:tcBorders>
          </w:tcPr>
          <w:p w:rsidR="00D20819" w:rsidRDefault="00D20819" w:rsidP="009A0DDE">
            <w:pPr>
              <w:widowControl w:val="0"/>
              <w:rPr>
                <w:sz w:val="22"/>
                <w:szCs w:val="22"/>
              </w:rPr>
            </w:pPr>
          </w:p>
        </w:tc>
        <w:tc>
          <w:tcPr>
            <w:tcW w:w="3986" w:type="dxa"/>
            <w:tcBorders>
              <w:top w:val="nil"/>
              <w:left w:val="nil"/>
              <w:right w:val="nil"/>
            </w:tcBorders>
          </w:tcPr>
          <w:p w:rsidR="00D20819" w:rsidRDefault="00D20819" w:rsidP="009A0DDE">
            <w:pPr>
              <w:widowControl w:val="0"/>
              <w:jc w:val="center"/>
              <w:rPr>
                <w:sz w:val="22"/>
                <w:szCs w:val="22"/>
              </w:rPr>
            </w:pPr>
            <w:r>
              <w:rPr>
                <w:sz w:val="20"/>
              </w:rPr>
              <w:t>(подпись,  инициалы, фамилия)</w:t>
            </w:r>
          </w:p>
        </w:tc>
      </w:tr>
      <w:tr w:rsidR="00D20819" w:rsidTr="002E27F2">
        <w:tblPrEx>
          <w:tblCellMar>
            <w:top w:w="0" w:type="dxa"/>
            <w:bottom w:w="0" w:type="dxa"/>
          </w:tblCellMar>
        </w:tblPrEx>
        <w:tc>
          <w:tcPr>
            <w:tcW w:w="4171" w:type="dxa"/>
            <w:gridSpan w:val="2"/>
            <w:tcBorders>
              <w:top w:val="nil"/>
              <w:left w:val="nil"/>
              <w:bottom w:val="nil"/>
              <w:right w:val="nil"/>
            </w:tcBorders>
          </w:tcPr>
          <w:p w:rsidR="00D20819" w:rsidRDefault="00D20819" w:rsidP="009A0DDE">
            <w:pPr>
              <w:widowControl w:val="0"/>
              <w:rPr>
                <w:sz w:val="22"/>
                <w:szCs w:val="22"/>
              </w:rPr>
            </w:pPr>
          </w:p>
        </w:tc>
        <w:tc>
          <w:tcPr>
            <w:tcW w:w="2263" w:type="dxa"/>
            <w:tcBorders>
              <w:top w:val="nil"/>
              <w:left w:val="nil"/>
              <w:bottom w:val="nil"/>
              <w:right w:val="nil"/>
            </w:tcBorders>
          </w:tcPr>
          <w:p w:rsidR="00D20819" w:rsidRDefault="00D20819" w:rsidP="009A0DDE">
            <w:pPr>
              <w:widowControl w:val="0"/>
              <w:rPr>
                <w:sz w:val="22"/>
                <w:szCs w:val="22"/>
              </w:rPr>
            </w:pPr>
          </w:p>
        </w:tc>
        <w:tc>
          <w:tcPr>
            <w:tcW w:w="3986" w:type="dxa"/>
            <w:tcBorders>
              <w:top w:val="nil"/>
              <w:left w:val="nil"/>
              <w:bottom w:val="single" w:sz="4" w:space="0" w:color="auto"/>
              <w:right w:val="nil"/>
            </w:tcBorders>
          </w:tcPr>
          <w:p w:rsidR="00773FCA" w:rsidRDefault="00773FCA" w:rsidP="009A0DDE">
            <w:pPr>
              <w:widowControl w:val="0"/>
              <w:rPr>
                <w:sz w:val="22"/>
                <w:szCs w:val="22"/>
              </w:rPr>
            </w:pPr>
          </w:p>
        </w:tc>
      </w:tr>
    </w:tbl>
    <w:p w:rsidR="00D20819" w:rsidRPr="00773FCA" w:rsidRDefault="00773FCA" w:rsidP="009A0DDE">
      <w:pPr>
        <w:pStyle w:val="ConsPlusNonformat"/>
        <w:widowControl/>
        <w:jc w:val="center"/>
        <w:rPr>
          <w:rFonts w:ascii="Times New Roman" w:hAnsi="Times New Roman" w:cs="Times New Roman"/>
        </w:rPr>
      </w:pPr>
      <w:r w:rsidRPr="00773FCA">
        <w:rPr>
          <w:rFonts w:ascii="Times New Roman" w:hAnsi="Times New Roman" w:cs="Times New Roman"/>
        </w:rPr>
        <w:t>(дата)</w:t>
      </w:r>
    </w:p>
    <w:p w:rsidR="00D20819" w:rsidRDefault="00D20819" w:rsidP="009A0DDE">
      <w:pPr>
        <w:pStyle w:val="ConsPlusNonformat"/>
        <w:widowControl/>
        <w:rPr>
          <w:rFonts w:ascii="Times New Roman" w:hAnsi="Times New Roman" w:cs="Times New Roman"/>
          <w:sz w:val="24"/>
          <w:szCs w:val="24"/>
        </w:rPr>
      </w:pPr>
    </w:p>
    <w:p w:rsidR="00D20819" w:rsidRDefault="00D20819" w:rsidP="009A0DDE">
      <w:pPr>
        <w:pStyle w:val="ConsPlusNonformat"/>
        <w:widowControl/>
        <w:rPr>
          <w:rFonts w:ascii="Times New Roman" w:hAnsi="Times New Roman" w:cs="Times New Roman"/>
          <w:sz w:val="24"/>
          <w:szCs w:val="24"/>
        </w:rPr>
        <w:sectPr w:rsidR="00D20819" w:rsidSect="00235298">
          <w:pgSz w:w="11906" w:h="16838"/>
          <w:pgMar w:top="1134" w:right="851" w:bottom="993" w:left="1701" w:header="720" w:footer="720" w:gutter="0"/>
          <w:pgNumType w:start="1"/>
          <w:cols w:space="720"/>
          <w:titlePg/>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820"/>
      </w:tblGrid>
      <w:tr w:rsidR="00D20819" w:rsidTr="001205AD">
        <w:tblPrEx>
          <w:tblCellMar>
            <w:top w:w="0" w:type="dxa"/>
            <w:bottom w:w="0" w:type="dxa"/>
          </w:tblCellMar>
        </w:tblPrEx>
        <w:tc>
          <w:tcPr>
            <w:tcW w:w="4786" w:type="dxa"/>
            <w:tcBorders>
              <w:top w:val="nil"/>
              <w:left w:val="nil"/>
              <w:bottom w:val="nil"/>
              <w:right w:val="nil"/>
            </w:tcBorders>
          </w:tcPr>
          <w:p w:rsidR="00D20819" w:rsidRDefault="00D20819" w:rsidP="009A0DDE">
            <w:pPr>
              <w:pStyle w:val="ConsNormal"/>
              <w:ind w:firstLine="0"/>
              <w:rPr>
                <w:sz w:val="18"/>
                <w:szCs w:val="18"/>
              </w:rPr>
            </w:pPr>
            <w:r>
              <w:rPr>
                <w:sz w:val="18"/>
                <w:szCs w:val="18"/>
              </w:rPr>
              <w:lastRenderedPageBreak/>
              <w:t xml:space="preserve"> </w:t>
            </w:r>
          </w:p>
        </w:tc>
        <w:tc>
          <w:tcPr>
            <w:tcW w:w="4820" w:type="dxa"/>
            <w:tcBorders>
              <w:top w:val="nil"/>
              <w:left w:val="nil"/>
              <w:bottom w:val="nil"/>
              <w:right w:val="nil"/>
            </w:tcBorders>
          </w:tcPr>
          <w:p w:rsidR="00D20819" w:rsidRPr="001205AD" w:rsidRDefault="00D20819" w:rsidP="009A0DDE">
            <w:pPr>
              <w:pStyle w:val="ConsNormal"/>
              <w:ind w:firstLine="0"/>
              <w:jc w:val="center"/>
              <w:rPr>
                <w:sz w:val="24"/>
                <w:szCs w:val="24"/>
              </w:rPr>
            </w:pPr>
            <w:r w:rsidRPr="001205AD">
              <w:rPr>
                <w:sz w:val="24"/>
                <w:szCs w:val="24"/>
              </w:rPr>
              <w:t xml:space="preserve">Приложение № </w:t>
            </w:r>
            <w:r w:rsidR="00797A7C" w:rsidRPr="001205AD">
              <w:rPr>
                <w:sz w:val="24"/>
                <w:szCs w:val="24"/>
              </w:rPr>
              <w:t>10</w:t>
            </w:r>
          </w:p>
        </w:tc>
      </w:tr>
      <w:tr w:rsidR="00D20819" w:rsidTr="001205AD">
        <w:tblPrEx>
          <w:tblCellMar>
            <w:top w:w="0" w:type="dxa"/>
            <w:bottom w:w="0" w:type="dxa"/>
          </w:tblCellMar>
        </w:tblPrEx>
        <w:tc>
          <w:tcPr>
            <w:tcW w:w="4786" w:type="dxa"/>
            <w:tcBorders>
              <w:top w:val="nil"/>
              <w:left w:val="nil"/>
              <w:bottom w:val="nil"/>
              <w:right w:val="nil"/>
            </w:tcBorders>
          </w:tcPr>
          <w:p w:rsidR="00D20819" w:rsidRDefault="00D20819" w:rsidP="009A0DDE">
            <w:pPr>
              <w:pStyle w:val="ConsNormal"/>
              <w:widowControl/>
              <w:ind w:firstLine="0"/>
              <w:jc w:val="center"/>
              <w:rPr>
                <w:sz w:val="20"/>
                <w:szCs w:val="20"/>
              </w:rPr>
            </w:pPr>
          </w:p>
        </w:tc>
        <w:tc>
          <w:tcPr>
            <w:tcW w:w="4820" w:type="dxa"/>
            <w:tcBorders>
              <w:top w:val="nil"/>
              <w:left w:val="nil"/>
              <w:bottom w:val="nil"/>
              <w:right w:val="nil"/>
            </w:tcBorders>
          </w:tcPr>
          <w:p w:rsidR="006A616C" w:rsidRPr="001205AD" w:rsidRDefault="00322D72" w:rsidP="009A0DDE">
            <w:pPr>
              <w:pStyle w:val="ConsPlusNonformat"/>
              <w:widowControl/>
              <w:jc w:val="center"/>
              <w:rPr>
                <w:rFonts w:ascii="Times New Roman" w:hAnsi="Times New Roman" w:cs="Times New Roman"/>
                <w:sz w:val="24"/>
                <w:szCs w:val="24"/>
              </w:rPr>
            </w:pPr>
            <w:r w:rsidRPr="001205AD">
              <w:rPr>
                <w:rFonts w:ascii="Times New Roman" w:hAnsi="Times New Roman" w:cs="Times New Roman"/>
                <w:bCs/>
                <w:sz w:val="24"/>
                <w:szCs w:val="24"/>
              </w:rPr>
              <w:t xml:space="preserve">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 </w:t>
            </w:r>
            <w:r w:rsidR="007C379D" w:rsidRPr="001205AD">
              <w:rPr>
                <w:rFonts w:ascii="Times New Roman" w:hAnsi="Times New Roman" w:cs="Times New Roman"/>
                <w:bCs/>
                <w:sz w:val="24"/>
                <w:szCs w:val="24"/>
              </w:rPr>
              <w:t xml:space="preserve">в </w:t>
            </w:r>
            <w:r w:rsidRPr="001205AD">
              <w:rPr>
                <w:rFonts w:ascii="Times New Roman" w:hAnsi="Times New Roman" w:cs="Times New Roman"/>
                <w:bCs/>
                <w:sz w:val="24"/>
                <w:szCs w:val="24"/>
              </w:rPr>
              <w:t xml:space="preserve">Кемеровской </w:t>
            </w:r>
            <w:r w:rsidR="00D20CA1" w:rsidRPr="001205AD">
              <w:rPr>
                <w:rFonts w:ascii="Times New Roman" w:hAnsi="Times New Roman" w:cs="Times New Roman"/>
                <w:bCs/>
                <w:sz w:val="24"/>
                <w:szCs w:val="24"/>
              </w:rPr>
              <w:t>области – Кузбассе</w:t>
            </w:r>
          </w:p>
          <w:p w:rsidR="00D20819" w:rsidRPr="001205AD" w:rsidRDefault="00D20819" w:rsidP="009A0DDE">
            <w:pPr>
              <w:pStyle w:val="ConsNormal"/>
              <w:ind w:firstLine="0"/>
              <w:jc w:val="center"/>
              <w:rPr>
                <w:sz w:val="24"/>
                <w:szCs w:val="24"/>
              </w:rPr>
            </w:pPr>
          </w:p>
        </w:tc>
      </w:tr>
    </w:tbl>
    <w:p w:rsidR="00D20819" w:rsidRDefault="00D20819" w:rsidP="009A0DDE">
      <w:pPr>
        <w:pStyle w:val="a7"/>
        <w:ind w:left="5103"/>
        <w:rPr>
          <w:sz w:val="16"/>
          <w:szCs w:val="16"/>
        </w:rPr>
      </w:pPr>
    </w:p>
    <w:tbl>
      <w:tblPr>
        <w:tblW w:w="0" w:type="auto"/>
        <w:jc w:val="center"/>
        <w:tblLayout w:type="fixed"/>
        <w:tblCellMar>
          <w:left w:w="0" w:type="dxa"/>
          <w:right w:w="0" w:type="dxa"/>
        </w:tblCellMar>
        <w:tblLook w:val="0000" w:firstRow="0" w:lastRow="0" w:firstColumn="0" w:lastColumn="0" w:noHBand="0" w:noVBand="0"/>
      </w:tblPr>
      <w:tblGrid>
        <w:gridCol w:w="8296"/>
        <w:gridCol w:w="1043"/>
      </w:tblGrid>
      <w:tr w:rsidR="00D20819" w:rsidTr="001205AD">
        <w:tblPrEx>
          <w:tblCellMar>
            <w:top w:w="0" w:type="dxa"/>
            <w:left w:w="0" w:type="dxa"/>
            <w:bottom w:w="0" w:type="dxa"/>
            <w:right w:w="0" w:type="dxa"/>
          </w:tblCellMar>
        </w:tblPrEx>
        <w:trPr>
          <w:jc w:val="center"/>
        </w:trPr>
        <w:tc>
          <w:tcPr>
            <w:tcW w:w="8296" w:type="dxa"/>
            <w:tcBorders>
              <w:top w:val="nil"/>
              <w:left w:val="nil"/>
              <w:bottom w:val="nil"/>
              <w:right w:val="nil"/>
            </w:tcBorders>
          </w:tcPr>
          <w:p w:rsidR="00D20819" w:rsidRDefault="00D20819" w:rsidP="009A0DDE">
            <w:pPr>
              <w:pStyle w:val="1"/>
              <w:spacing w:before="120" w:after="120"/>
              <w:rPr>
                <w:sz w:val="22"/>
                <w:szCs w:val="22"/>
              </w:rPr>
            </w:pPr>
          </w:p>
        </w:tc>
        <w:tc>
          <w:tcPr>
            <w:tcW w:w="1043" w:type="dxa"/>
            <w:tcBorders>
              <w:top w:val="nil"/>
              <w:left w:val="nil"/>
              <w:bottom w:val="single" w:sz="4" w:space="0" w:color="auto"/>
              <w:right w:val="nil"/>
            </w:tcBorders>
          </w:tcPr>
          <w:p w:rsidR="00D20819" w:rsidRDefault="00D20819" w:rsidP="009A0DDE">
            <w:pPr>
              <w:pStyle w:val="3"/>
              <w:jc w:val="left"/>
              <w:rPr>
                <w:sz w:val="22"/>
                <w:szCs w:val="22"/>
              </w:rPr>
            </w:pPr>
          </w:p>
        </w:tc>
      </w:tr>
      <w:tr w:rsidR="00D20819" w:rsidTr="001205AD">
        <w:tblPrEx>
          <w:tblCellMar>
            <w:top w:w="0" w:type="dxa"/>
            <w:left w:w="0" w:type="dxa"/>
            <w:bottom w:w="0" w:type="dxa"/>
            <w:right w:w="0" w:type="dxa"/>
          </w:tblCellMar>
        </w:tblPrEx>
        <w:trPr>
          <w:jc w:val="center"/>
        </w:trPr>
        <w:tc>
          <w:tcPr>
            <w:tcW w:w="8296" w:type="dxa"/>
            <w:tcBorders>
              <w:top w:val="single" w:sz="4" w:space="0" w:color="auto"/>
              <w:left w:val="nil"/>
              <w:bottom w:val="nil"/>
              <w:right w:val="nil"/>
            </w:tcBorders>
          </w:tcPr>
          <w:p w:rsidR="00D20819" w:rsidRDefault="00D20819" w:rsidP="009A0DDE">
            <w:pPr>
              <w:jc w:val="center"/>
              <w:rPr>
                <w:sz w:val="20"/>
                <w:szCs w:val="20"/>
              </w:rPr>
            </w:pPr>
            <w:r>
              <w:rPr>
                <w:sz w:val="20"/>
                <w:szCs w:val="20"/>
              </w:rPr>
              <w:t>(пер</w:t>
            </w:r>
            <w:r w:rsidR="00C301F5">
              <w:rPr>
                <w:sz w:val="20"/>
                <w:szCs w:val="20"/>
              </w:rPr>
              <w:t>вый (итоговый) финансовый отчет</w:t>
            </w:r>
            <w:r>
              <w:rPr>
                <w:sz w:val="20"/>
                <w:szCs w:val="20"/>
              </w:rPr>
              <w:t>)</w:t>
            </w:r>
          </w:p>
        </w:tc>
        <w:tc>
          <w:tcPr>
            <w:tcW w:w="1043" w:type="dxa"/>
            <w:tcBorders>
              <w:top w:val="single" w:sz="4" w:space="0" w:color="auto"/>
              <w:left w:val="nil"/>
              <w:bottom w:val="nil"/>
              <w:right w:val="nil"/>
            </w:tcBorders>
          </w:tcPr>
          <w:p w:rsidR="00D20819" w:rsidRDefault="00D20819" w:rsidP="009A0DDE">
            <w:pPr>
              <w:jc w:val="center"/>
              <w:rPr>
                <w:sz w:val="16"/>
                <w:szCs w:val="16"/>
              </w:rPr>
            </w:pPr>
          </w:p>
        </w:tc>
      </w:tr>
    </w:tbl>
    <w:p w:rsidR="00547E69" w:rsidRDefault="00D20819" w:rsidP="009A0DDE">
      <w:pPr>
        <w:pStyle w:val="30"/>
        <w:spacing w:before="0" w:after="0"/>
      </w:pPr>
      <w:r>
        <w:t xml:space="preserve">о поступлении и расходовании средств избирательного фонда </w:t>
      </w:r>
      <w:r w:rsidR="00E3689E">
        <w:t xml:space="preserve">избирательного объединения, </w:t>
      </w:r>
      <w:r w:rsidR="009D683E">
        <w:t>кандидата</w:t>
      </w:r>
      <w:r w:rsidR="00E3689E">
        <w:t xml:space="preserve"> </w:t>
      </w:r>
      <w:r w:rsidR="006A616C">
        <w:t xml:space="preserve">при проведении выборов </w:t>
      </w:r>
      <w:r w:rsidR="007C379D">
        <w:t xml:space="preserve">в органы местного самоуправления </w:t>
      </w:r>
    </w:p>
    <w:p w:rsidR="00D20819" w:rsidRDefault="007C379D" w:rsidP="009A0DDE">
      <w:pPr>
        <w:pStyle w:val="30"/>
        <w:spacing w:before="0" w:after="0"/>
      </w:pPr>
      <w:r>
        <w:t xml:space="preserve">в </w:t>
      </w:r>
      <w:r w:rsidR="006A616C">
        <w:t>Кемеровской области</w:t>
      </w:r>
      <w:r w:rsidR="00547E69">
        <w:t xml:space="preserve"> – Кузбассе </w:t>
      </w:r>
    </w:p>
    <w:tbl>
      <w:tblPr>
        <w:tblW w:w="0" w:type="auto"/>
        <w:tblLayout w:type="fixed"/>
        <w:tblCellMar>
          <w:left w:w="31" w:type="dxa"/>
          <w:right w:w="31" w:type="dxa"/>
        </w:tblCellMar>
        <w:tblLook w:val="0000" w:firstRow="0" w:lastRow="0" w:firstColumn="0" w:lastColumn="0" w:noHBand="0" w:noVBand="0"/>
      </w:tblPr>
      <w:tblGrid>
        <w:gridCol w:w="9387"/>
      </w:tblGrid>
      <w:tr w:rsidR="00D20819" w:rsidTr="001205AD">
        <w:tblPrEx>
          <w:tblCellMar>
            <w:top w:w="0" w:type="dxa"/>
            <w:bottom w:w="0" w:type="dxa"/>
          </w:tblCellMar>
        </w:tblPrEx>
        <w:tc>
          <w:tcPr>
            <w:tcW w:w="9387" w:type="dxa"/>
            <w:tcBorders>
              <w:top w:val="nil"/>
              <w:left w:val="nil"/>
              <w:bottom w:val="single" w:sz="4" w:space="0" w:color="auto"/>
              <w:right w:val="nil"/>
            </w:tcBorders>
          </w:tcPr>
          <w:p w:rsidR="00D20819" w:rsidRDefault="00D20819" w:rsidP="009A0DDE">
            <w:pPr>
              <w:pStyle w:val="1"/>
              <w:spacing w:before="120" w:after="120"/>
              <w:rPr>
                <w:sz w:val="24"/>
                <w:szCs w:val="22"/>
              </w:rPr>
            </w:pPr>
          </w:p>
        </w:tc>
      </w:tr>
      <w:tr w:rsidR="00D20819" w:rsidTr="001205AD">
        <w:tblPrEx>
          <w:tblCellMar>
            <w:top w:w="0" w:type="dxa"/>
            <w:bottom w:w="0" w:type="dxa"/>
          </w:tblCellMar>
        </w:tblPrEx>
        <w:tc>
          <w:tcPr>
            <w:tcW w:w="9387" w:type="dxa"/>
            <w:tcBorders>
              <w:top w:val="nil"/>
              <w:left w:val="nil"/>
              <w:bottom w:val="nil"/>
              <w:right w:val="nil"/>
            </w:tcBorders>
          </w:tcPr>
          <w:p w:rsidR="00D20819" w:rsidRDefault="00D20819" w:rsidP="009A0DDE">
            <w:pPr>
              <w:jc w:val="center"/>
              <w:rPr>
                <w:sz w:val="16"/>
                <w:szCs w:val="16"/>
              </w:rPr>
            </w:pPr>
            <w:r>
              <w:rPr>
                <w:sz w:val="16"/>
                <w:szCs w:val="16"/>
              </w:rPr>
              <w:t>(</w:t>
            </w:r>
            <w:r w:rsidR="009D683E">
              <w:rPr>
                <w:sz w:val="16"/>
                <w:szCs w:val="16"/>
              </w:rPr>
              <w:t>ФИО кандидата, наименование избирательного объединения, номер одномандатного избирательного округа</w:t>
            </w:r>
            <w:r>
              <w:rPr>
                <w:sz w:val="16"/>
                <w:szCs w:val="16"/>
              </w:rPr>
              <w:t>)</w:t>
            </w:r>
          </w:p>
        </w:tc>
      </w:tr>
      <w:tr w:rsidR="00D20819" w:rsidTr="001205AD">
        <w:tblPrEx>
          <w:tblCellMar>
            <w:top w:w="0" w:type="dxa"/>
            <w:bottom w:w="0" w:type="dxa"/>
          </w:tblCellMar>
        </w:tblPrEx>
        <w:tc>
          <w:tcPr>
            <w:tcW w:w="9387" w:type="dxa"/>
            <w:tcBorders>
              <w:top w:val="nil"/>
              <w:left w:val="nil"/>
              <w:bottom w:val="single" w:sz="4" w:space="0" w:color="auto"/>
              <w:right w:val="nil"/>
            </w:tcBorders>
          </w:tcPr>
          <w:p w:rsidR="00D20819" w:rsidRDefault="00D20819" w:rsidP="009A0DDE">
            <w:pPr>
              <w:jc w:val="center"/>
              <w:rPr>
                <w:b/>
                <w:bCs/>
                <w:sz w:val="22"/>
                <w:szCs w:val="22"/>
              </w:rPr>
            </w:pPr>
          </w:p>
        </w:tc>
      </w:tr>
      <w:tr w:rsidR="00D20819" w:rsidTr="001205AD">
        <w:tblPrEx>
          <w:tblCellMar>
            <w:top w:w="0" w:type="dxa"/>
            <w:bottom w:w="0" w:type="dxa"/>
          </w:tblCellMar>
        </w:tblPrEx>
        <w:tc>
          <w:tcPr>
            <w:tcW w:w="9387" w:type="dxa"/>
            <w:tcBorders>
              <w:top w:val="nil"/>
              <w:left w:val="nil"/>
              <w:bottom w:val="nil"/>
              <w:right w:val="nil"/>
            </w:tcBorders>
          </w:tcPr>
          <w:p w:rsidR="00D20819" w:rsidRDefault="00D20819" w:rsidP="009A0DDE">
            <w:pPr>
              <w:jc w:val="center"/>
              <w:rPr>
                <w:sz w:val="16"/>
                <w:szCs w:val="16"/>
              </w:rPr>
            </w:pPr>
            <w:r>
              <w:rPr>
                <w:sz w:val="16"/>
                <w:szCs w:val="16"/>
              </w:rPr>
              <w:t xml:space="preserve">(номер специального избирательного счета, наименование и адрес </w:t>
            </w:r>
            <w:r w:rsidR="00880546">
              <w:rPr>
                <w:sz w:val="16"/>
                <w:szCs w:val="16"/>
              </w:rPr>
              <w:t xml:space="preserve">ПАО </w:t>
            </w:r>
            <w:r w:rsidR="003B674E">
              <w:rPr>
                <w:sz w:val="16"/>
                <w:szCs w:val="16"/>
              </w:rPr>
              <w:t>Сбербанк</w:t>
            </w:r>
            <w:r>
              <w:rPr>
                <w:sz w:val="16"/>
                <w:szCs w:val="16"/>
              </w:rPr>
              <w:t>)</w:t>
            </w:r>
          </w:p>
        </w:tc>
      </w:tr>
    </w:tbl>
    <w:p w:rsidR="00D20819" w:rsidRDefault="00D20819" w:rsidP="009A0DDE"/>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6237"/>
        <w:gridCol w:w="851"/>
        <w:gridCol w:w="850"/>
        <w:gridCol w:w="993"/>
      </w:tblGrid>
      <w:tr w:rsidR="006A616C" w:rsidTr="001205AD">
        <w:tblPrEx>
          <w:tblCellMar>
            <w:top w:w="0" w:type="dxa"/>
            <w:bottom w:w="0" w:type="dxa"/>
          </w:tblCellMar>
        </w:tblPrEx>
        <w:trPr>
          <w:cantSplit/>
          <w:tblHeader/>
        </w:trPr>
        <w:tc>
          <w:tcPr>
            <w:tcW w:w="597" w:type="dxa"/>
            <w:tcBorders>
              <w:top w:val="single" w:sz="4" w:space="0" w:color="auto"/>
              <w:left w:val="single" w:sz="4" w:space="0" w:color="auto"/>
              <w:bottom w:val="single" w:sz="4" w:space="0" w:color="auto"/>
              <w:right w:val="single" w:sz="4" w:space="0" w:color="auto"/>
            </w:tcBorders>
            <w:vAlign w:val="center"/>
          </w:tcPr>
          <w:p w:rsidR="006A616C" w:rsidRDefault="006A616C" w:rsidP="009A0DDE">
            <w:pPr>
              <w:pStyle w:val="a8"/>
              <w:jc w:val="center"/>
            </w:pPr>
            <w:r>
              <w:t>№ п/п</w:t>
            </w:r>
          </w:p>
        </w:tc>
        <w:tc>
          <w:tcPr>
            <w:tcW w:w="6237" w:type="dxa"/>
            <w:tcBorders>
              <w:top w:val="single" w:sz="4" w:space="0" w:color="auto"/>
              <w:left w:val="single" w:sz="4" w:space="0" w:color="auto"/>
              <w:bottom w:val="single" w:sz="4" w:space="0" w:color="auto"/>
              <w:right w:val="single" w:sz="4" w:space="0" w:color="auto"/>
            </w:tcBorders>
            <w:vAlign w:val="center"/>
          </w:tcPr>
          <w:p w:rsidR="006A616C" w:rsidRDefault="006A616C" w:rsidP="009A0DDE">
            <w:pPr>
              <w:pStyle w:val="a8"/>
              <w:jc w:val="center"/>
            </w:pPr>
            <w:r>
              <w:t>Строка финансового отчета</w:t>
            </w:r>
          </w:p>
        </w:tc>
        <w:tc>
          <w:tcPr>
            <w:tcW w:w="851" w:type="dxa"/>
            <w:tcBorders>
              <w:top w:val="single" w:sz="4" w:space="0" w:color="auto"/>
              <w:left w:val="single" w:sz="4" w:space="0" w:color="auto"/>
              <w:bottom w:val="single" w:sz="4" w:space="0" w:color="auto"/>
              <w:right w:val="single" w:sz="4" w:space="0" w:color="auto"/>
            </w:tcBorders>
            <w:vAlign w:val="center"/>
          </w:tcPr>
          <w:p w:rsidR="006A616C" w:rsidRDefault="006A616C" w:rsidP="009A0DDE">
            <w:pPr>
              <w:pStyle w:val="a8"/>
              <w:jc w:val="center"/>
            </w:pPr>
            <w:r>
              <w:t>Шифр строки</w:t>
            </w:r>
          </w:p>
        </w:tc>
        <w:tc>
          <w:tcPr>
            <w:tcW w:w="850" w:type="dxa"/>
            <w:tcBorders>
              <w:top w:val="single" w:sz="4" w:space="0" w:color="auto"/>
              <w:left w:val="single" w:sz="4" w:space="0" w:color="auto"/>
              <w:bottom w:val="single" w:sz="4" w:space="0" w:color="auto"/>
              <w:right w:val="single" w:sz="4" w:space="0" w:color="auto"/>
            </w:tcBorders>
            <w:vAlign w:val="center"/>
          </w:tcPr>
          <w:p w:rsidR="006A616C" w:rsidRDefault="006A616C" w:rsidP="009A0DDE">
            <w:pPr>
              <w:pStyle w:val="a8"/>
              <w:jc w:val="center"/>
            </w:pPr>
            <w:r>
              <w:t>Сумма, руб.</w:t>
            </w:r>
          </w:p>
        </w:tc>
        <w:tc>
          <w:tcPr>
            <w:tcW w:w="993" w:type="dxa"/>
            <w:tcBorders>
              <w:top w:val="single" w:sz="4" w:space="0" w:color="auto"/>
              <w:left w:val="single" w:sz="4" w:space="0" w:color="auto"/>
              <w:bottom w:val="single" w:sz="4" w:space="0" w:color="auto"/>
              <w:right w:val="single" w:sz="4" w:space="0" w:color="auto"/>
            </w:tcBorders>
            <w:vAlign w:val="center"/>
          </w:tcPr>
          <w:p w:rsidR="006A616C" w:rsidRDefault="006A616C" w:rsidP="009A0DDE">
            <w:pPr>
              <w:pStyle w:val="a8"/>
              <w:jc w:val="center"/>
            </w:pPr>
            <w:r>
              <w:t>Приме</w:t>
            </w:r>
            <w:r>
              <w:softHyphen/>
              <w:t>чание</w:t>
            </w:r>
          </w:p>
        </w:tc>
      </w:tr>
      <w:tr w:rsidR="006A616C" w:rsidTr="001205AD">
        <w:tblPrEx>
          <w:tblCellMar>
            <w:top w:w="0" w:type="dxa"/>
            <w:bottom w:w="0" w:type="dxa"/>
          </w:tblCellMar>
        </w:tblPrEx>
        <w:trPr>
          <w:cantSplit/>
          <w:tblHeader/>
        </w:trPr>
        <w:tc>
          <w:tcPr>
            <w:tcW w:w="597" w:type="dxa"/>
            <w:tcBorders>
              <w:top w:val="single" w:sz="4" w:space="0" w:color="auto"/>
              <w:left w:val="single" w:sz="4" w:space="0" w:color="auto"/>
              <w:bottom w:val="single" w:sz="4" w:space="0" w:color="auto"/>
              <w:right w:val="single" w:sz="4" w:space="0" w:color="auto"/>
            </w:tcBorders>
          </w:tcPr>
          <w:p w:rsidR="006A616C" w:rsidRDefault="006A616C" w:rsidP="009A0DDE">
            <w:pPr>
              <w:pStyle w:val="a8"/>
              <w:jc w:val="center"/>
            </w:pPr>
            <w:r>
              <w:t>1</w:t>
            </w:r>
          </w:p>
        </w:tc>
        <w:tc>
          <w:tcPr>
            <w:tcW w:w="6237" w:type="dxa"/>
            <w:tcBorders>
              <w:top w:val="single" w:sz="4" w:space="0" w:color="auto"/>
              <w:left w:val="single" w:sz="4" w:space="0" w:color="auto"/>
              <w:bottom w:val="single" w:sz="4" w:space="0" w:color="auto"/>
              <w:right w:val="single" w:sz="4" w:space="0" w:color="auto"/>
            </w:tcBorders>
          </w:tcPr>
          <w:p w:rsidR="006A616C" w:rsidRDefault="006A616C" w:rsidP="009A0DDE">
            <w:pPr>
              <w:pStyle w:val="a8"/>
              <w:jc w:val="center"/>
            </w:pPr>
            <w:r>
              <w:t>2</w:t>
            </w:r>
          </w:p>
        </w:tc>
        <w:tc>
          <w:tcPr>
            <w:tcW w:w="851" w:type="dxa"/>
            <w:tcBorders>
              <w:top w:val="single" w:sz="4" w:space="0" w:color="auto"/>
              <w:left w:val="single" w:sz="4" w:space="0" w:color="auto"/>
              <w:bottom w:val="single" w:sz="4" w:space="0" w:color="auto"/>
              <w:right w:val="single" w:sz="4" w:space="0" w:color="auto"/>
            </w:tcBorders>
          </w:tcPr>
          <w:p w:rsidR="006A616C" w:rsidRDefault="006A616C" w:rsidP="009A0DDE">
            <w:pPr>
              <w:pStyle w:val="a8"/>
              <w:jc w:val="center"/>
            </w:pPr>
            <w:r>
              <w:t>3</w:t>
            </w:r>
          </w:p>
        </w:tc>
        <w:tc>
          <w:tcPr>
            <w:tcW w:w="850" w:type="dxa"/>
            <w:tcBorders>
              <w:top w:val="single" w:sz="4" w:space="0" w:color="auto"/>
              <w:left w:val="single" w:sz="4" w:space="0" w:color="auto"/>
              <w:bottom w:val="single" w:sz="4" w:space="0" w:color="auto"/>
              <w:right w:val="single" w:sz="4" w:space="0" w:color="auto"/>
            </w:tcBorders>
          </w:tcPr>
          <w:p w:rsidR="006A616C" w:rsidRDefault="006A616C" w:rsidP="009A0DDE">
            <w:pPr>
              <w:pStyle w:val="a8"/>
              <w:jc w:val="center"/>
            </w:pPr>
            <w:r>
              <w:t>4</w:t>
            </w:r>
          </w:p>
        </w:tc>
        <w:tc>
          <w:tcPr>
            <w:tcW w:w="993" w:type="dxa"/>
            <w:tcBorders>
              <w:top w:val="single" w:sz="4" w:space="0" w:color="auto"/>
              <w:left w:val="single" w:sz="4" w:space="0" w:color="auto"/>
              <w:bottom w:val="single" w:sz="4" w:space="0" w:color="auto"/>
              <w:right w:val="single" w:sz="4" w:space="0" w:color="auto"/>
            </w:tcBorders>
          </w:tcPr>
          <w:p w:rsidR="006A616C" w:rsidRDefault="006A616C" w:rsidP="009A0DDE">
            <w:pPr>
              <w:pStyle w:val="a8"/>
              <w:jc w:val="center"/>
            </w:pPr>
            <w:r>
              <w:t>5</w:t>
            </w: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Поступило средств в избирательный фонд, всего</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rPr>
                <w:b/>
                <w:bCs/>
              </w:rPr>
            </w:pPr>
            <w:r>
              <w:rPr>
                <w:b/>
                <w:bCs/>
              </w:rPr>
              <w:t>10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p>
        </w:tc>
      </w:tr>
      <w:tr w:rsidR="00D20819" w:rsidTr="001205AD">
        <w:tblPrEx>
          <w:tblCellMar>
            <w:top w:w="0" w:type="dxa"/>
            <w:bottom w:w="0" w:type="dxa"/>
          </w:tblCellMar>
        </w:tblPrEx>
        <w:trPr>
          <w:cantSplit/>
        </w:trPr>
        <w:tc>
          <w:tcPr>
            <w:tcW w:w="9528"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в том числе</w:t>
            </w: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Поступило средств в установленном порядке для формирования избирательного фонда</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20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9528"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из них</w:t>
            </w: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1.1.1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 xml:space="preserve">Собственные средства </w:t>
            </w:r>
            <w:r w:rsidR="00B0515F">
              <w:t xml:space="preserve">кандидата/ </w:t>
            </w:r>
            <w:r w:rsidR="009D683E">
              <w:t>избирательного объединения</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30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1.1.2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Добровольные пожертвования гражданина</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40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1.1.3</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Добровольные пожертвования юридического лица</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50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B0515F"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B0515F" w:rsidRDefault="00B0515F" w:rsidP="009A0DDE">
            <w:pPr>
              <w:pStyle w:val="a8"/>
            </w:pPr>
            <w:r>
              <w:t>1.1.4</w:t>
            </w:r>
          </w:p>
        </w:tc>
        <w:tc>
          <w:tcPr>
            <w:tcW w:w="6237" w:type="dxa"/>
            <w:tcBorders>
              <w:top w:val="single" w:sz="4" w:space="0" w:color="auto"/>
              <w:left w:val="single" w:sz="4" w:space="0" w:color="auto"/>
              <w:bottom w:val="single" w:sz="4" w:space="0" w:color="auto"/>
              <w:right w:val="single" w:sz="4" w:space="0" w:color="auto"/>
            </w:tcBorders>
          </w:tcPr>
          <w:p w:rsidR="00B0515F" w:rsidRDefault="00B0515F" w:rsidP="009A0DDE">
            <w:pPr>
              <w:pStyle w:val="a8"/>
            </w:pPr>
            <w:r>
              <w:t>Средства, выделенные кандидату выдвинувшим его избирательным объединением</w:t>
            </w:r>
          </w:p>
        </w:tc>
        <w:tc>
          <w:tcPr>
            <w:tcW w:w="851" w:type="dxa"/>
            <w:tcBorders>
              <w:top w:val="single" w:sz="4" w:space="0" w:color="auto"/>
              <w:left w:val="single" w:sz="4" w:space="0" w:color="auto"/>
              <w:bottom w:val="single" w:sz="4" w:space="0" w:color="auto"/>
              <w:right w:val="single" w:sz="4" w:space="0" w:color="auto"/>
            </w:tcBorders>
          </w:tcPr>
          <w:p w:rsidR="00B0515F" w:rsidRDefault="00B0515F" w:rsidP="009A0DDE">
            <w:pPr>
              <w:pStyle w:val="a8"/>
              <w:jc w:val="center"/>
            </w:pPr>
            <w:r>
              <w:t>60</w:t>
            </w:r>
          </w:p>
        </w:tc>
        <w:tc>
          <w:tcPr>
            <w:tcW w:w="850" w:type="dxa"/>
            <w:tcBorders>
              <w:top w:val="single" w:sz="4" w:space="0" w:color="auto"/>
              <w:left w:val="single" w:sz="4" w:space="0" w:color="auto"/>
              <w:bottom w:val="single" w:sz="4" w:space="0" w:color="auto"/>
              <w:right w:val="single" w:sz="4" w:space="0" w:color="auto"/>
            </w:tcBorders>
          </w:tcPr>
          <w:p w:rsidR="00B0515F" w:rsidRDefault="00B0515F"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B0515F" w:rsidRDefault="00B0515F"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 xml:space="preserve">Поступило в избирательный фонд денежных средств, подпадающих под действие </w:t>
            </w:r>
            <w:r w:rsidR="00713183">
              <w:t xml:space="preserve">п. 5 ст. 50, </w:t>
            </w:r>
            <w:r w:rsidR="00B0515F">
              <w:t>п</w:t>
            </w:r>
            <w:r>
              <w:t xml:space="preserve">. </w:t>
            </w:r>
            <w:r w:rsidR="00713183">
              <w:t>5</w:t>
            </w:r>
            <w:r>
              <w:t xml:space="preserve">, </w:t>
            </w:r>
            <w:r w:rsidR="00713183">
              <w:t>6 ст. 76</w:t>
            </w:r>
            <w:r>
              <w:t xml:space="preserve"> и </w:t>
            </w:r>
            <w:r w:rsidR="00713183">
              <w:t>п. 3, 4 ст. 86 з</w:t>
            </w:r>
            <w:r w:rsidR="00B0515F">
              <w:t>акона Кемеровской области</w:t>
            </w:r>
            <w:r>
              <w:t xml:space="preserve"> от </w:t>
            </w:r>
            <w:r w:rsidR="00713183">
              <w:t>30</w:t>
            </w:r>
            <w:r>
              <w:t>.0</w:t>
            </w:r>
            <w:r w:rsidR="00713183">
              <w:t>5</w:t>
            </w:r>
            <w:r>
              <w:t>.20</w:t>
            </w:r>
            <w:r w:rsidR="00713183">
              <w:t>11</w:t>
            </w:r>
            <w:r>
              <w:t xml:space="preserve"> г. № </w:t>
            </w:r>
            <w:r w:rsidR="00713183">
              <w:t>5</w:t>
            </w:r>
            <w:r w:rsidR="00B0515F">
              <w:t>4</w:t>
            </w:r>
            <w:r>
              <w:t>-</w:t>
            </w:r>
            <w:r w:rsidR="00B0515F">
              <w:t>О</w:t>
            </w:r>
            <w:r>
              <w:t>З</w:t>
            </w:r>
            <w:r>
              <w:rPr>
                <w:rStyle w:val="a6"/>
              </w:rPr>
              <w:footnoteReference w:customMarkFollows="1" w:id="16"/>
              <w:t>*</w:t>
            </w:r>
          </w:p>
        </w:tc>
        <w:tc>
          <w:tcPr>
            <w:tcW w:w="851" w:type="dxa"/>
            <w:tcBorders>
              <w:top w:val="single" w:sz="4" w:space="0" w:color="auto"/>
              <w:left w:val="single" w:sz="4" w:space="0" w:color="auto"/>
              <w:bottom w:val="single" w:sz="4" w:space="0" w:color="auto"/>
              <w:right w:val="single" w:sz="4" w:space="0" w:color="auto"/>
            </w:tcBorders>
          </w:tcPr>
          <w:p w:rsidR="00D20819" w:rsidRDefault="00B0515F" w:rsidP="009A0DDE">
            <w:pPr>
              <w:pStyle w:val="a8"/>
              <w:jc w:val="center"/>
            </w:pPr>
            <w:r>
              <w:t>7</w:t>
            </w:r>
            <w:r w:rsidR="00D20819">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9528"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из них</w:t>
            </w: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1.2.1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 xml:space="preserve">Собственные средства </w:t>
            </w:r>
            <w:r w:rsidR="009D683E">
              <w:t>кандидата</w:t>
            </w:r>
            <w:r>
              <w:t>/</w:t>
            </w:r>
            <w:r w:rsidR="00B0515F">
              <w:t xml:space="preserve"> </w:t>
            </w:r>
            <w:r w:rsidR="009D683E">
              <w:t>избирательного объединения</w:t>
            </w:r>
          </w:p>
        </w:tc>
        <w:tc>
          <w:tcPr>
            <w:tcW w:w="851" w:type="dxa"/>
            <w:tcBorders>
              <w:top w:val="single" w:sz="4" w:space="0" w:color="auto"/>
              <w:left w:val="single" w:sz="4" w:space="0" w:color="auto"/>
              <w:bottom w:val="single" w:sz="4" w:space="0" w:color="auto"/>
              <w:right w:val="single" w:sz="4" w:space="0" w:color="auto"/>
            </w:tcBorders>
          </w:tcPr>
          <w:p w:rsidR="00D20819" w:rsidRDefault="00B0515F" w:rsidP="009A0DDE">
            <w:pPr>
              <w:pStyle w:val="a8"/>
              <w:jc w:val="center"/>
            </w:pPr>
            <w:r>
              <w:t>8</w:t>
            </w:r>
            <w:r w:rsidR="00D20819">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1.2.2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Средства гражданина</w:t>
            </w:r>
          </w:p>
        </w:tc>
        <w:tc>
          <w:tcPr>
            <w:tcW w:w="851" w:type="dxa"/>
            <w:tcBorders>
              <w:top w:val="single" w:sz="4" w:space="0" w:color="auto"/>
              <w:left w:val="single" w:sz="4" w:space="0" w:color="auto"/>
              <w:bottom w:val="single" w:sz="4" w:space="0" w:color="auto"/>
              <w:right w:val="single" w:sz="4" w:space="0" w:color="auto"/>
            </w:tcBorders>
          </w:tcPr>
          <w:p w:rsidR="00D20819" w:rsidRDefault="00B0515F" w:rsidP="009A0DDE">
            <w:pPr>
              <w:pStyle w:val="a8"/>
              <w:jc w:val="center"/>
            </w:pPr>
            <w:r>
              <w:t>9</w:t>
            </w:r>
            <w:r w:rsidR="00D20819">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1.2.3</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Средства юридического лица</w:t>
            </w:r>
          </w:p>
        </w:tc>
        <w:tc>
          <w:tcPr>
            <w:tcW w:w="851" w:type="dxa"/>
            <w:tcBorders>
              <w:top w:val="single" w:sz="4" w:space="0" w:color="auto"/>
              <w:left w:val="single" w:sz="4" w:space="0" w:color="auto"/>
              <w:bottom w:val="single" w:sz="4" w:space="0" w:color="auto"/>
              <w:right w:val="single" w:sz="4" w:space="0" w:color="auto"/>
            </w:tcBorders>
          </w:tcPr>
          <w:p w:rsidR="00D20819" w:rsidRDefault="00B0515F" w:rsidP="009A0DDE">
            <w:pPr>
              <w:pStyle w:val="a8"/>
              <w:jc w:val="center"/>
            </w:pPr>
            <w:r>
              <w:t>10</w:t>
            </w:r>
            <w:r w:rsidR="00D20819">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B0515F"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B0515F" w:rsidRDefault="00B0515F" w:rsidP="009A0DDE">
            <w:pPr>
              <w:pStyle w:val="a8"/>
            </w:pPr>
            <w:r>
              <w:t>1.2.4</w:t>
            </w:r>
          </w:p>
        </w:tc>
        <w:tc>
          <w:tcPr>
            <w:tcW w:w="6237" w:type="dxa"/>
            <w:tcBorders>
              <w:top w:val="single" w:sz="4" w:space="0" w:color="auto"/>
              <w:left w:val="single" w:sz="4" w:space="0" w:color="auto"/>
              <w:bottom w:val="single" w:sz="4" w:space="0" w:color="auto"/>
              <w:right w:val="single" w:sz="4" w:space="0" w:color="auto"/>
            </w:tcBorders>
          </w:tcPr>
          <w:p w:rsidR="00B0515F" w:rsidRDefault="00B0515F" w:rsidP="009A0DDE">
            <w:pPr>
              <w:pStyle w:val="a8"/>
            </w:pPr>
            <w:r>
              <w:t>Средства, выделенные кандидату выдвинувшим его избирательным объединением</w:t>
            </w:r>
          </w:p>
        </w:tc>
        <w:tc>
          <w:tcPr>
            <w:tcW w:w="851" w:type="dxa"/>
            <w:tcBorders>
              <w:top w:val="single" w:sz="4" w:space="0" w:color="auto"/>
              <w:left w:val="single" w:sz="4" w:space="0" w:color="auto"/>
              <w:bottom w:val="single" w:sz="4" w:space="0" w:color="auto"/>
              <w:right w:val="single" w:sz="4" w:space="0" w:color="auto"/>
            </w:tcBorders>
          </w:tcPr>
          <w:p w:rsidR="00B0515F" w:rsidRDefault="00B0515F" w:rsidP="009A0DDE">
            <w:pPr>
              <w:pStyle w:val="a8"/>
              <w:jc w:val="center"/>
            </w:pPr>
            <w:r>
              <w:t>110</w:t>
            </w:r>
          </w:p>
        </w:tc>
        <w:tc>
          <w:tcPr>
            <w:tcW w:w="850" w:type="dxa"/>
            <w:tcBorders>
              <w:top w:val="single" w:sz="4" w:space="0" w:color="auto"/>
              <w:left w:val="single" w:sz="4" w:space="0" w:color="auto"/>
              <w:bottom w:val="single" w:sz="4" w:space="0" w:color="auto"/>
              <w:right w:val="single" w:sz="4" w:space="0" w:color="auto"/>
            </w:tcBorders>
          </w:tcPr>
          <w:p w:rsidR="00B0515F" w:rsidRDefault="00B0515F"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B0515F" w:rsidRDefault="00B0515F"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Возвращено денежных средств из избирательного фонда, всего</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rPr>
                <w:b/>
                <w:bCs/>
              </w:rPr>
            </w:pPr>
            <w:r>
              <w:rPr>
                <w:b/>
                <w:bCs/>
              </w:rPr>
              <w:t>1</w:t>
            </w:r>
            <w:r w:rsidR="00B0515F">
              <w:rPr>
                <w:b/>
                <w:bCs/>
              </w:rPr>
              <w:t>2</w:t>
            </w:r>
            <w:r>
              <w:rPr>
                <w:b/>
                <w:bCs/>
              </w:rPr>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p>
        </w:tc>
      </w:tr>
      <w:tr w:rsidR="00D20819" w:rsidTr="001205AD">
        <w:tblPrEx>
          <w:tblCellMar>
            <w:top w:w="0" w:type="dxa"/>
            <w:bottom w:w="0" w:type="dxa"/>
          </w:tblCellMar>
        </w:tblPrEx>
        <w:trPr>
          <w:cantSplit/>
        </w:trPr>
        <w:tc>
          <w:tcPr>
            <w:tcW w:w="9528"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в том числе</w:t>
            </w: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2.1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Перечислено в доход бюджета</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B0515F">
              <w:t>3</w:t>
            </w:r>
            <w:r>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2.2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Возвращено жертвователям денежных средств, поступивших с нарушением установленного порядка</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B0515F">
              <w:t>4</w:t>
            </w:r>
            <w:r>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9528"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из них</w:t>
            </w: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2.2.1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Гражданам, которым запрещено осуществлять пожертвования либо не указавшим обязательные сведения в платежном документе</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B0515F">
              <w:t>5</w:t>
            </w:r>
            <w:r>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2.2.2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Юридическим лицам, которым запрещено осуществлять пожертвования либо не указавшим обязательные сведения в платежном документе</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B0515F">
              <w:t>6</w:t>
            </w:r>
            <w:r>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lastRenderedPageBreak/>
              <w:t>2.2.3</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Средств, превышающих предельный размер добровольных пожертвований</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B0515F">
              <w:t>7</w:t>
            </w:r>
            <w:r>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2.3</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Возвращено жертвователям денежных средств, поступивших в установленном порядке</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B0515F">
              <w:t>8</w:t>
            </w:r>
            <w:r>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3</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Израсходовано средств, всего</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rPr>
                <w:b/>
                <w:bCs/>
              </w:rPr>
            </w:pPr>
            <w:r>
              <w:rPr>
                <w:b/>
                <w:bCs/>
              </w:rPr>
              <w:t>1</w:t>
            </w:r>
            <w:r w:rsidR="00B0515F">
              <w:rPr>
                <w:b/>
                <w:bCs/>
              </w:rPr>
              <w:t>9</w:t>
            </w:r>
            <w:r>
              <w:rPr>
                <w:b/>
                <w:bCs/>
              </w:rPr>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p>
        </w:tc>
      </w:tr>
      <w:tr w:rsidR="00D20819" w:rsidTr="001205AD">
        <w:tblPrEx>
          <w:tblCellMar>
            <w:top w:w="0" w:type="dxa"/>
            <w:bottom w:w="0" w:type="dxa"/>
          </w:tblCellMar>
        </w:tblPrEx>
        <w:trPr>
          <w:cantSplit/>
        </w:trPr>
        <w:tc>
          <w:tcPr>
            <w:tcW w:w="9528"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в том числе</w:t>
            </w: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3.1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На организацию сбора подписей избирателей</w:t>
            </w:r>
          </w:p>
        </w:tc>
        <w:tc>
          <w:tcPr>
            <w:tcW w:w="851" w:type="dxa"/>
            <w:tcBorders>
              <w:top w:val="single" w:sz="4" w:space="0" w:color="auto"/>
              <w:left w:val="single" w:sz="4" w:space="0" w:color="auto"/>
              <w:bottom w:val="single" w:sz="4" w:space="0" w:color="auto"/>
              <w:right w:val="single" w:sz="4" w:space="0" w:color="auto"/>
            </w:tcBorders>
          </w:tcPr>
          <w:p w:rsidR="00D20819" w:rsidRDefault="00B0515F" w:rsidP="009A0DDE">
            <w:pPr>
              <w:pStyle w:val="a8"/>
              <w:jc w:val="center"/>
            </w:pPr>
            <w:r>
              <w:t>20</w:t>
            </w:r>
            <w:r w:rsidR="00D20819">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3.1.1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Из них на оплату труда лиц, привлекаемых для сбора подписей избирателей</w:t>
            </w:r>
          </w:p>
        </w:tc>
        <w:tc>
          <w:tcPr>
            <w:tcW w:w="851" w:type="dxa"/>
            <w:tcBorders>
              <w:top w:val="single" w:sz="4" w:space="0" w:color="auto"/>
              <w:left w:val="single" w:sz="4" w:space="0" w:color="auto"/>
              <w:bottom w:val="single" w:sz="4" w:space="0" w:color="auto"/>
              <w:right w:val="single" w:sz="4" w:space="0" w:color="auto"/>
            </w:tcBorders>
          </w:tcPr>
          <w:p w:rsidR="00D20819" w:rsidRDefault="00B0515F" w:rsidP="009A0DDE">
            <w:pPr>
              <w:pStyle w:val="a8"/>
              <w:jc w:val="center"/>
            </w:pPr>
            <w:r>
              <w:t>21</w:t>
            </w:r>
            <w:r w:rsidR="00D20819">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3.2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На предвыборную агитацию через организации телерадиовещания</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2</w:t>
            </w:r>
            <w:r w:rsidR="00B0515F">
              <w:t>2</w:t>
            </w:r>
            <w:r>
              <w:t>0</w:t>
            </w:r>
          </w:p>
        </w:tc>
        <w:tc>
          <w:tcPr>
            <w:tcW w:w="850"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136552"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3.3</w:t>
            </w:r>
          </w:p>
        </w:tc>
        <w:tc>
          <w:tcPr>
            <w:tcW w:w="623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На предвыборную агитацию через редакции периодических печатных изданий</w:t>
            </w:r>
          </w:p>
        </w:tc>
        <w:tc>
          <w:tcPr>
            <w:tcW w:w="851"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center"/>
            </w:pPr>
            <w:r>
              <w:t>230</w:t>
            </w:r>
          </w:p>
        </w:tc>
        <w:tc>
          <w:tcPr>
            <w:tcW w:w="850"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p>
        </w:tc>
      </w:tr>
      <w:tr w:rsidR="00136552"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3.4</w:t>
            </w:r>
          </w:p>
        </w:tc>
        <w:tc>
          <w:tcPr>
            <w:tcW w:w="623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На предвыборную агитацию через сетевые издания</w:t>
            </w:r>
          </w:p>
        </w:tc>
        <w:tc>
          <w:tcPr>
            <w:tcW w:w="851"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center"/>
            </w:pPr>
            <w:r>
              <w:t>240</w:t>
            </w:r>
          </w:p>
        </w:tc>
        <w:tc>
          <w:tcPr>
            <w:tcW w:w="850"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p>
        </w:tc>
      </w:tr>
      <w:tr w:rsidR="00136552"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3.5</w:t>
            </w:r>
          </w:p>
        </w:tc>
        <w:tc>
          <w:tcPr>
            <w:tcW w:w="623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На выпуск и распространение печатных и иных агитационных материалов</w:t>
            </w:r>
          </w:p>
        </w:tc>
        <w:tc>
          <w:tcPr>
            <w:tcW w:w="851"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center"/>
            </w:pPr>
            <w:r>
              <w:t>250</w:t>
            </w:r>
          </w:p>
        </w:tc>
        <w:tc>
          <w:tcPr>
            <w:tcW w:w="850"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p>
        </w:tc>
      </w:tr>
      <w:tr w:rsidR="00136552"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3.6</w:t>
            </w:r>
          </w:p>
        </w:tc>
        <w:tc>
          <w:tcPr>
            <w:tcW w:w="623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На проведение публичных массовых мероприятий</w:t>
            </w:r>
          </w:p>
        </w:tc>
        <w:tc>
          <w:tcPr>
            <w:tcW w:w="851"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center"/>
            </w:pPr>
            <w:r>
              <w:t>260</w:t>
            </w:r>
          </w:p>
        </w:tc>
        <w:tc>
          <w:tcPr>
            <w:tcW w:w="850"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p>
        </w:tc>
      </w:tr>
      <w:tr w:rsidR="00136552"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3.7</w:t>
            </w:r>
          </w:p>
        </w:tc>
        <w:tc>
          <w:tcPr>
            <w:tcW w:w="623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На оплату работ (услуг) информационного и консультационного характера</w:t>
            </w:r>
          </w:p>
        </w:tc>
        <w:tc>
          <w:tcPr>
            <w:tcW w:w="851"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center"/>
            </w:pPr>
            <w:r>
              <w:t>270</w:t>
            </w:r>
          </w:p>
        </w:tc>
        <w:tc>
          <w:tcPr>
            <w:tcW w:w="850"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p>
        </w:tc>
      </w:tr>
      <w:tr w:rsidR="00136552"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3.8</w:t>
            </w:r>
          </w:p>
        </w:tc>
        <w:tc>
          <w:tcPr>
            <w:tcW w:w="623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На оплату других работ (услуг), выполненных (оказанных) юридическими лицами или гражданами РФ по договорам</w:t>
            </w:r>
          </w:p>
        </w:tc>
        <w:tc>
          <w:tcPr>
            <w:tcW w:w="851"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center"/>
            </w:pPr>
            <w:r>
              <w:t>280</w:t>
            </w:r>
          </w:p>
        </w:tc>
        <w:tc>
          <w:tcPr>
            <w:tcW w:w="850"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p>
        </w:tc>
      </w:tr>
      <w:tr w:rsidR="00136552" w:rsidTr="001205AD">
        <w:tblPrEx>
          <w:tblCellMar>
            <w:top w:w="0" w:type="dxa"/>
            <w:bottom w:w="0" w:type="dxa"/>
          </w:tblCellMar>
        </w:tblPrEx>
        <w:trPr>
          <w:cantSplit/>
          <w:trHeight w:val="494"/>
        </w:trPr>
        <w:tc>
          <w:tcPr>
            <w:tcW w:w="59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3.9</w:t>
            </w:r>
          </w:p>
        </w:tc>
        <w:tc>
          <w:tcPr>
            <w:tcW w:w="623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r>
              <w:t>На оплату иных расходов, непосредственно связанных с проведением избирательной кампании</w:t>
            </w:r>
          </w:p>
        </w:tc>
        <w:tc>
          <w:tcPr>
            <w:tcW w:w="851" w:type="dxa"/>
            <w:tcBorders>
              <w:top w:val="single" w:sz="4" w:space="0" w:color="auto"/>
              <w:left w:val="single" w:sz="4" w:space="0" w:color="auto"/>
              <w:bottom w:val="single" w:sz="4" w:space="0" w:color="auto"/>
              <w:right w:val="single" w:sz="4" w:space="0" w:color="auto"/>
            </w:tcBorders>
          </w:tcPr>
          <w:p w:rsidR="00136552" w:rsidRPr="00136552" w:rsidRDefault="00136552" w:rsidP="009A0DDE">
            <w:pPr>
              <w:pStyle w:val="a8"/>
              <w:jc w:val="center"/>
              <w:rPr>
                <w:bCs/>
              </w:rPr>
            </w:pPr>
            <w:r w:rsidRPr="00136552">
              <w:rPr>
                <w:bCs/>
              </w:rPr>
              <w:t>290</w:t>
            </w:r>
          </w:p>
        </w:tc>
        <w:tc>
          <w:tcPr>
            <w:tcW w:w="850"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pPr>
          </w:p>
        </w:tc>
      </w:tr>
      <w:tr w:rsidR="00136552"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rPr>
                <w:b/>
                <w:bCs/>
              </w:rPr>
            </w:pPr>
            <w:r>
              <w:rPr>
                <w:b/>
                <w:bCs/>
              </w:rPr>
              <w:t>4</w:t>
            </w:r>
          </w:p>
        </w:tc>
        <w:tc>
          <w:tcPr>
            <w:tcW w:w="623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rPr>
                <w:b/>
                <w:bCs/>
              </w:rPr>
            </w:pPr>
            <w:r>
              <w:rPr>
                <w:b/>
                <w:bCs/>
              </w:rPr>
              <w:t>Распределено неизрасходованного остатка средств фонда пропорционально перечисленным в избирательный фонд</w:t>
            </w:r>
            <w:r>
              <w:rPr>
                <w:rStyle w:val="a6"/>
                <w:b/>
                <w:bCs/>
              </w:rPr>
              <w:t xml:space="preserve"> </w:t>
            </w:r>
            <w:r>
              <w:rPr>
                <w:b/>
                <w:bCs/>
              </w:rPr>
              <w:t xml:space="preserve"> денежным средствам</w:t>
            </w:r>
            <w:r>
              <w:rPr>
                <w:rStyle w:val="a6"/>
                <w:b/>
                <w:bCs/>
              </w:rPr>
              <w:footnoteReference w:customMarkFollows="1" w:id="17"/>
              <w:t>**</w:t>
            </w:r>
          </w:p>
        </w:tc>
        <w:tc>
          <w:tcPr>
            <w:tcW w:w="851"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center"/>
              <w:rPr>
                <w:b/>
                <w:bCs/>
              </w:rPr>
            </w:pPr>
            <w:r>
              <w:rPr>
                <w:b/>
                <w:bCs/>
              </w:rPr>
              <w:t>300</w:t>
            </w:r>
          </w:p>
        </w:tc>
        <w:tc>
          <w:tcPr>
            <w:tcW w:w="850"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rPr>
                <w:b/>
                <w:bCs/>
              </w:rPr>
            </w:pPr>
          </w:p>
        </w:tc>
      </w:tr>
      <w:tr w:rsidR="00136552" w:rsidTr="001205AD">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rPr>
                <w:b/>
                <w:bCs/>
              </w:rPr>
            </w:pPr>
            <w:r>
              <w:rPr>
                <w:b/>
                <w:bCs/>
              </w:rPr>
              <w:t>5</w:t>
            </w:r>
          </w:p>
        </w:tc>
        <w:tc>
          <w:tcPr>
            <w:tcW w:w="6237"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tabs>
                <w:tab w:val="right" w:pos="6603"/>
              </w:tabs>
              <w:rPr>
                <w:b/>
                <w:bCs/>
              </w:rPr>
            </w:pPr>
            <w:r>
              <w:rPr>
                <w:b/>
                <w:bCs/>
              </w:rPr>
              <w:t>Остаток средств фонда на дату сдачи отчета (</w:t>
            </w:r>
            <w:r w:rsidR="00FE7CC3">
              <w:rPr>
                <w:b/>
                <w:bCs/>
              </w:rPr>
              <w:t xml:space="preserve">заверяется банковской справкой)                               </w:t>
            </w:r>
            <w:r>
              <w:rPr>
                <w:b/>
                <w:bCs/>
                <w:smallCaps/>
                <w:vertAlign w:val="subscript"/>
              </w:rPr>
              <w:t>(стр.310=стр.10-стр.120-стр.190-стр.300)</w:t>
            </w:r>
          </w:p>
        </w:tc>
        <w:tc>
          <w:tcPr>
            <w:tcW w:w="851"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center"/>
              <w:rPr>
                <w:b/>
                <w:bCs/>
              </w:rPr>
            </w:pPr>
            <w:r>
              <w:rPr>
                <w:b/>
                <w:bCs/>
              </w:rPr>
              <w:t>310</w:t>
            </w:r>
          </w:p>
        </w:tc>
        <w:tc>
          <w:tcPr>
            <w:tcW w:w="850"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jc w:val="right"/>
              <w:rPr>
                <w:b/>
                <w:bCs/>
              </w:rPr>
            </w:pPr>
          </w:p>
        </w:tc>
        <w:tc>
          <w:tcPr>
            <w:tcW w:w="993" w:type="dxa"/>
            <w:tcBorders>
              <w:top w:val="single" w:sz="4" w:space="0" w:color="auto"/>
              <w:left w:val="single" w:sz="4" w:space="0" w:color="auto"/>
              <w:bottom w:val="single" w:sz="4" w:space="0" w:color="auto"/>
              <w:right w:val="single" w:sz="4" w:space="0" w:color="auto"/>
            </w:tcBorders>
          </w:tcPr>
          <w:p w:rsidR="00136552" w:rsidRDefault="00136552" w:rsidP="009A0DDE">
            <w:pPr>
              <w:pStyle w:val="a8"/>
              <w:rPr>
                <w:b/>
                <w:bCs/>
              </w:rPr>
            </w:pPr>
          </w:p>
        </w:tc>
      </w:tr>
    </w:tbl>
    <w:p w:rsidR="00D20819" w:rsidRDefault="00D20819" w:rsidP="009A0DDE">
      <w:pPr>
        <w:pStyle w:val="a9"/>
        <w:jc w:val="both"/>
        <w:rPr>
          <w:sz w:val="20"/>
          <w:szCs w:val="20"/>
        </w:rPr>
      </w:pPr>
    </w:p>
    <w:p w:rsidR="00D20819" w:rsidRDefault="00D20819" w:rsidP="009A0DDE">
      <w:pPr>
        <w:pStyle w:val="a9"/>
        <w:spacing w:after="240"/>
        <w:ind w:left="0"/>
        <w:jc w:val="both"/>
        <w:rPr>
          <w:sz w:val="20"/>
          <w:szCs w:val="20"/>
        </w:rPr>
      </w:pPr>
      <w:r>
        <w:rPr>
          <w:sz w:val="20"/>
          <w:szCs w:val="20"/>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tbl>
      <w:tblPr>
        <w:tblW w:w="9606" w:type="dxa"/>
        <w:tblLayout w:type="fixed"/>
        <w:tblLook w:val="0000" w:firstRow="0" w:lastRow="0" w:firstColumn="0" w:lastColumn="0" w:noHBand="0" w:noVBand="0"/>
      </w:tblPr>
      <w:tblGrid>
        <w:gridCol w:w="4788"/>
        <w:gridCol w:w="360"/>
        <w:gridCol w:w="1260"/>
        <w:gridCol w:w="3198"/>
      </w:tblGrid>
      <w:tr w:rsidR="00E9498E" w:rsidTr="001205AD">
        <w:tblPrEx>
          <w:tblCellMar>
            <w:top w:w="0" w:type="dxa"/>
            <w:bottom w:w="0" w:type="dxa"/>
          </w:tblCellMar>
        </w:tblPrEx>
        <w:trPr>
          <w:cantSplit/>
          <w:trHeight w:val="237"/>
        </w:trPr>
        <w:tc>
          <w:tcPr>
            <w:tcW w:w="4788" w:type="dxa"/>
            <w:vMerge w:val="restart"/>
            <w:tcBorders>
              <w:top w:val="nil"/>
              <w:left w:val="nil"/>
              <w:right w:val="nil"/>
            </w:tcBorders>
          </w:tcPr>
          <w:p w:rsidR="00E9498E" w:rsidRDefault="004F52E3" w:rsidP="009A0DDE">
            <w:pPr>
              <w:rPr>
                <w:sz w:val="22"/>
                <w:szCs w:val="22"/>
              </w:rPr>
            </w:pPr>
            <w:r>
              <w:rPr>
                <w:sz w:val="22"/>
                <w:szCs w:val="22"/>
              </w:rPr>
              <w:t>У</w:t>
            </w:r>
            <w:r w:rsidR="00E9498E">
              <w:rPr>
                <w:sz w:val="22"/>
                <w:szCs w:val="22"/>
              </w:rPr>
              <w:t>полномоченный представитель избирательного объединения по финансовым вопросам)</w:t>
            </w:r>
          </w:p>
        </w:tc>
        <w:tc>
          <w:tcPr>
            <w:tcW w:w="360" w:type="dxa"/>
            <w:vMerge w:val="restart"/>
            <w:tcBorders>
              <w:top w:val="nil"/>
              <w:left w:val="nil"/>
              <w:right w:val="nil"/>
            </w:tcBorders>
            <w:vAlign w:val="bottom"/>
          </w:tcPr>
          <w:p w:rsidR="00E9498E" w:rsidRDefault="00E9498E" w:rsidP="009A0DDE">
            <w:pPr>
              <w:rPr>
                <w:sz w:val="22"/>
                <w:szCs w:val="22"/>
              </w:rPr>
            </w:pPr>
          </w:p>
        </w:tc>
        <w:tc>
          <w:tcPr>
            <w:tcW w:w="1260" w:type="dxa"/>
            <w:vMerge w:val="restart"/>
            <w:tcBorders>
              <w:top w:val="nil"/>
              <w:left w:val="nil"/>
              <w:right w:val="nil"/>
            </w:tcBorders>
          </w:tcPr>
          <w:p w:rsidR="00E9498E" w:rsidRDefault="00E9498E" w:rsidP="009A0DDE">
            <w:pPr>
              <w:jc w:val="center"/>
              <w:rPr>
                <w:sz w:val="22"/>
                <w:szCs w:val="22"/>
              </w:rPr>
            </w:pPr>
          </w:p>
          <w:p w:rsidR="00E9498E" w:rsidRDefault="00E9498E" w:rsidP="009A0DDE">
            <w:pPr>
              <w:jc w:val="center"/>
              <w:rPr>
                <w:sz w:val="22"/>
                <w:szCs w:val="22"/>
              </w:rPr>
            </w:pPr>
          </w:p>
          <w:p w:rsidR="00E9498E" w:rsidRDefault="00E9498E" w:rsidP="009A0DDE">
            <w:pPr>
              <w:jc w:val="center"/>
              <w:rPr>
                <w:sz w:val="22"/>
                <w:szCs w:val="22"/>
              </w:rPr>
            </w:pPr>
            <w:r>
              <w:rPr>
                <w:sz w:val="22"/>
                <w:szCs w:val="22"/>
              </w:rPr>
              <w:t>М.П.</w:t>
            </w:r>
          </w:p>
          <w:p w:rsidR="00E9498E" w:rsidRDefault="00E9498E" w:rsidP="009A0DDE">
            <w:pPr>
              <w:jc w:val="center"/>
              <w:rPr>
                <w:sz w:val="22"/>
                <w:szCs w:val="22"/>
              </w:rPr>
            </w:pPr>
          </w:p>
        </w:tc>
        <w:tc>
          <w:tcPr>
            <w:tcW w:w="3198" w:type="dxa"/>
            <w:tcBorders>
              <w:top w:val="nil"/>
              <w:left w:val="nil"/>
              <w:bottom w:val="single" w:sz="4" w:space="0" w:color="auto"/>
              <w:right w:val="nil"/>
            </w:tcBorders>
          </w:tcPr>
          <w:p w:rsidR="00E9498E" w:rsidRDefault="00E9498E" w:rsidP="009A0DDE">
            <w:pPr>
              <w:jc w:val="center"/>
              <w:rPr>
                <w:sz w:val="22"/>
                <w:szCs w:val="22"/>
              </w:rPr>
            </w:pPr>
          </w:p>
        </w:tc>
      </w:tr>
      <w:tr w:rsidR="00E9498E" w:rsidTr="001205AD">
        <w:tblPrEx>
          <w:tblCellMar>
            <w:top w:w="0" w:type="dxa"/>
            <w:bottom w:w="0" w:type="dxa"/>
          </w:tblCellMar>
        </w:tblPrEx>
        <w:trPr>
          <w:cantSplit/>
          <w:trHeight w:val="631"/>
        </w:trPr>
        <w:tc>
          <w:tcPr>
            <w:tcW w:w="4788" w:type="dxa"/>
            <w:vMerge/>
            <w:tcBorders>
              <w:left w:val="nil"/>
              <w:bottom w:val="nil"/>
              <w:right w:val="nil"/>
            </w:tcBorders>
          </w:tcPr>
          <w:p w:rsidR="00E9498E" w:rsidRDefault="00E9498E" w:rsidP="009A0DDE">
            <w:pPr>
              <w:rPr>
                <w:sz w:val="22"/>
                <w:szCs w:val="22"/>
              </w:rPr>
            </w:pPr>
          </w:p>
        </w:tc>
        <w:tc>
          <w:tcPr>
            <w:tcW w:w="360" w:type="dxa"/>
            <w:vMerge/>
            <w:tcBorders>
              <w:left w:val="nil"/>
              <w:bottom w:val="nil"/>
              <w:right w:val="nil"/>
            </w:tcBorders>
            <w:vAlign w:val="bottom"/>
          </w:tcPr>
          <w:p w:rsidR="00E9498E" w:rsidRDefault="00E9498E" w:rsidP="009A0DDE">
            <w:pPr>
              <w:rPr>
                <w:sz w:val="22"/>
                <w:szCs w:val="22"/>
              </w:rPr>
            </w:pPr>
          </w:p>
        </w:tc>
        <w:tc>
          <w:tcPr>
            <w:tcW w:w="1260" w:type="dxa"/>
            <w:vMerge/>
            <w:tcBorders>
              <w:left w:val="nil"/>
              <w:bottom w:val="nil"/>
              <w:right w:val="nil"/>
            </w:tcBorders>
          </w:tcPr>
          <w:p w:rsidR="00E9498E" w:rsidRDefault="00E9498E" w:rsidP="009A0DDE">
            <w:pPr>
              <w:rPr>
                <w:sz w:val="22"/>
                <w:szCs w:val="22"/>
              </w:rPr>
            </w:pPr>
          </w:p>
        </w:tc>
        <w:tc>
          <w:tcPr>
            <w:tcW w:w="3198" w:type="dxa"/>
            <w:tcBorders>
              <w:top w:val="single" w:sz="4" w:space="0" w:color="auto"/>
              <w:left w:val="nil"/>
              <w:bottom w:val="single" w:sz="4" w:space="0" w:color="auto"/>
              <w:right w:val="nil"/>
            </w:tcBorders>
          </w:tcPr>
          <w:p w:rsidR="00E9498E" w:rsidRDefault="00E9498E" w:rsidP="009A0DDE">
            <w:pPr>
              <w:jc w:val="center"/>
              <w:rPr>
                <w:sz w:val="22"/>
                <w:szCs w:val="22"/>
              </w:rPr>
            </w:pPr>
            <w:r>
              <w:rPr>
                <w:sz w:val="22"/>
                <w:szCs w:val="22"/>
              </w:rPr>
              <w:t>(подпись, инициалы, фамилия)</w:t>
            </w:r>
          </w:p>
          <w:p w:rsidR="00E9498E" w:rsidRDefault="00E9498E" w:rsidP="009A0DDE">
            <w:pPr>
              <w:jc w:val="center"/>
              <w:rPr>
                <w:sz w:val="22"/>
                <w:szCs w:val="22"/>
              </w:rPr>
            </w:pPr>
          </w:p>
        </w:tc>
      </w:tr>
      <w:tr w:rsidR="004F52E3" w:rsidTr="001205AD">
        <w:tblPrEx>
          <w:tblCellMar>
            <w:top w:w="0" w:type="dxa"/>
            <w:bottom w:w="0" w:type="dxa"/>
          </w:tblCellMar>
        </w:tblPrEx>
        <w:trPr>
          <w:trHeight w:val="178"/>
        </w:trPr>
        <w:tc>
          <w:tcPr>
            <w:tcW w:w="4788" w:type="dxa"/>
            <w:tcBorders>
              <w:top w:val="nil"/>
              <w:left w:val="nil"/>
              <w:bottom w:val="nil"/>
              <w:right w:val="nil"/>
            </w:tcBorders>
          </w:tcPr>
          <w:p w:rsidR="004F52E3" w:rsidRDefault="004F52E3" w:rsidP="009A0DDE">
            <w:pPr>
              <w:rPr>
                <w:sz w:val="22"/>
                <w:szCs w:val="22"/>
              </w:rPr>
            </w:pPr>
          </w:p>
          <w:p w:rsidR="004F52E3" w:rsidRDefault="004F52E3" w:rsidP="009A0DDE">
            <w:pPr>
              <w:rPr>
                <w:sz w:val="22"/>
                <w:szCs w:val="22"/>
              </w:rPr>
            </w:pPr>
            <w:r>
              <w:rPr>
                <w:sz w:val="22"/>
                <w:szCs w:val="22"/>
              </w:rPr>
              <w:t>Кандидат (уполномоченный представитель по финансовым вопросам)</w:t>
            </w:r>
          </w:p>
          <w:p w:rsidR="004F52E3" w:rsidRDefault="004F52E3" w:rsidP="009A0DDE">
            <w:pPr>
              <w:pStyle w:val="ConsNonformat"/>
              <w:widowControl/>
              <w:rPr>
                <w:rFonts w:ascii="Times New Roman" w:hAnsi="Times New Roman" w:cs="Times New Roman"/>
                <w:sz w:val="22"/>
                <w:szCs w:val="22"/>
              </w:rPr>
            </w:pPr>
          </w:p>
        </w:tc>
        <w:tc>
          <w:tcPr>
            <w:tcW w:w="360" w:type="dxa"/>
            <w:tcBorders>
              <w:top w:val="nil"/>
              <w:left w:val="nil"/>
              <w:bottom w:val="nil"/>
              <w:right w:val="nil"/>
            </w:tcBorders>
            <w:vAlign w:val="bottom"/>
          </w:tcPr>
          <w:p w:rsidR="004F52E3" w:rsidRDefault="004F52E3" w:rsidP="009A0DDE">
            <w:pPr>
              <w:rPr>
                <w:sz w:val="22"/>
                <w:szCs w:val="22"/>
              </w:rPr>
            </w:pPr>
          </w:p>
        </w:tc>
        <w:tc>
          <w:tcPr>
            <w:tcW w:w="1260" w:type="dxa"/>
            <w:tcBorders>
              <w:top w:val="nil"/>
              <w:left w:val="nil"/>
              <w:bottom w:val="nil"/>
              <w:right w:val="nil"/>
            </w:tcBorders>
          </w:tcPr>
          <w:p w:rsidR="004F52E3" w:rsidRDefault="004F52E3" w:rsidP="009A0DDE">
            <w:pPr>
              <w:jc w:val="center"/>
              <w:rPr>
                <w:sz w:val="22"/>
                <w:szCs w:val="22"/>
              </w:rPr>
            </w:pPr>
          </w:p>
        </w:tc>
        <w:tc>
          <w:tcPr>
            <w:tcW w:w="3198" w:type="dxa"/>
            <w:tcBorders>
              <w:top w:val="single" w:sz="4" w:space="0" w:color="auto"/>
              <w:left w:val="nil"/>
              <w:bottom w:val="single" w:sz="4" w:space="0" w:color="auto"/>
              <w:right w:val="nil"/>
            </w:tcBorders>
          </w:tcPr>
          <w:p w:rsidR="008F4393" w:rsidRDefault="008F4393" w:rsidP="008F4393">
            <w:pPr>
              <w:pStyle w:val="ConsNormal"/>
              <w:ind w:firstLine="0"/>
              <w:jc w:val="center"/>
              <w:rPr>
                <w:sz w:val="22"/>
                <w:szCs w:val="22"/>
              </w:rPr>
            </w:pPr>
            <w:r>
              <w:rPr>
                <w:sz w:val="22"/>
                <w:szCs w:val="22"/>
              </w:rPr>
              <w:t>(дата)</w:t>
            </w:r>
          </w:p>
          <w:p w:rsidR="004F52E3" w:rsidRDefault="004F52E3" w:rsidP="009A0DDE">
            <w:pPr>
              <w:jc w:val="center"/>
              <w:rPr>
                <w:sz w:val="22"/>
                <w:szCs w:val="22"/>
              </w:rPr>
            </w:pPr>
          </w:p>
        </w:tc>
      </w:tr>
      <w:tr w:rsidR="004F52E3" w:rsidTr="001205AD">
        <w:tblPrEx>
          <w:tblCellMar>
            <w:top w:w="0" w:type="dxa"/>
            <w:bottom w:w="0" w:type="dxa"/>
          </w:tblCellMar>
        </w:tblPrEx>
        <w:trPr>
          <w:trHeight w:val="178"/>
        </w:trPr>
        <w:tc>
          <w:tcPr>
            <w:tcW w:w="4788" w:type="dxa"/>
            <w:tcBorders>
              <w:top w:val="nil"/>
              <w:left w:val="nil"/>
              <w:bottom w:val="nil"/>
              <w:right w:val="nil"/>
            </w:tcBorders>
          </w:tcPr>
          <w:p w:rsidR="004F52E3" w:rsidRDefault="004F52E3" w:rsidP="009A0DDE">
            <w:pPr>
              <w:rPr>
                <w:sz w:val="22"/>
                <w:szCs w:val="22"/>
              </w:rPr>
            </w:pPr>
          </w:p>
        </w:tc>
        <w:tc>
          <w:tcPr>
            <w:tcW w:w="360" w:type="dxa"/>
            <w:tcBorders>
              <w:top w:val="nil"/>
              <w:left w:val="nil"/>
              <w:bottom w:val="nil"/>
              <w:right w:val="nil"/>
            </w:tcBorders>
            <w:vAlign w:val="bottom"/>
          </w:tcPr>
          <w:p w:rsidR="004F52E3" w:rsidRDefault="004F52E3" w:rsidP="009A0DDE">
            <w:pPr>
              <w:rPr>
                <w:sz w:val="22"/>
                <w:szCs w:val="22"/>
              </w:rPr>
            </w:pPr>
          </w:p>
        </w:tc>
        <w:tc>
          <w:tcPr>
            <w:tcW w:w="1260" w:type="dxa"/>
            <w:tcBorders>
              <w:top w:val="nil"/>
              <w:left w:val="nil"/>
              <w:bottom w:val="nil"/>
              <w:right w:val="nil"/>
            </w:tcBorders>
          </w:tcPr>
          <w:p w:rsidR="004F52E3" w:rsidRDefault="004F52E3" w:rsidP="009A0DDE">
            <w:pPr>
              <w:rPr>
                <w:sz w:val="22"/>
                <w:szCs w:val="22"/>
              </w:rPr>
            </w:pPr>
          </w:p>
        </w:tc>
        <w:tc>
          <w:tcPr>
            <w:tcW w:w="3198" w:type="dxa"/>
            <w:tcBorders>
              <w:top w:val="single" w:sz="4" w:space="0" w:color="auto"/>
              <w:left w:val="nil"/>
              <w:bottom w:val="single" w:sz="4" w:space="0" w:color="auto"/>
              <w:right w:val="nil"/>
            </w:tcBorders>
          </w:tcPr>
          <w:p w:rsidR="004F52E3" w:rsidRDefault="004F52E3" w:rsidP="009A0DDE">
            <w:pPr>
              <w:jc w:val="center"/>
              <w:rPr>
                <w:sz w:val="22"/>
                <w:szCs w:val="22"/>
              </w:rPr>
            </w:pPr>
            <w:r>
              <w:rPr>
                <w:sz w:val="22"/>
                <w:szCs w:val="22"/>
              </w:rPr>
              <w:t>(подпись, инициалы, фамилия)</w:t>
            </w:r>
          </w:p>
          <w:p w:rsidR="004F52E3" w:rsidRDefault="004F52E3" w:rsidP="009A0DDE">
            <w:pPr>
              <w:jc w:val="center"/>
              <w:rPr>
                <w:sz w:val="22"/>
                <w:szCs w:val="22"/>
              </w:rPr>
            </w:pPr>
          </w:p>
        </w:tc>
      </w:tr>
      <w:tr w:rsidR="004F52E3" w:rsidTr="001205AD">
        <w:tblPrEx>
          <w:tblCellMar>
            <w:top w:w="0" w:type="dxa"/>
            <w:bottom w:w="0" w:type="dxa"/>
          </w:tblCellMar>
        </w:tblPrEx>
        <w:trPr>
          <w:trHeight w:val="178"/>
        </w:trPr>
        <w:tc>
          <w:tcPr>
            <w:tcW w:w="4788" w:type="dxa"/>
            <w:tcBorders>
              <w:top w:val="nil"/>
              <w:left w:val="nil"/>
              <w:bottom w:val="nil"/>
              <w:right w:val="nil"/>
            </w:tcBorders>
            <w:vAlign w:val="bottom"/>
          </w:tcPr>
          <w:p w:rsidR="004F52E3" w:rsidRDefault="004F52E3" w:rsidP="009A0DDE">
            <w:pPr>
              <w:pStyle w:val="ConsNormal"/>
              <w:ind w:firstLine="0"/>
              <w:rPr>
                <w:sz w:val="22"/>
                <w:szCs w:val="22"/>
              </w:rPr>
            </w:pPr>
          </w:p>
        </w:tc>
        <w:tc>
          <w:tcPr>
            <w:tcW w:w="360" w:type="dxa"/>
            <w:tcBorders>
              <w:top w:val="nil"/>
              <w:left w:val="nil"/>
              <w:bottom w:val="nil"/>
              <w:right w:val="nil"/>
            </w:tcBorders>
          </w:tcPr>
          <w:p w:rsidR="004F52E3" w:rsidRDefault="004F52E3" w:rsidP="009A0DDE">
            <w:pPr>
              <w:pStyle w:val="ConsNormal"/>
              <w:ind w:firstLine="0"/>
              <w:rPr>
                <w:sz w:val="22"/>
                <w:szCs w:val="22"/>
              </w:rPr>
            </w:pPr>
          </w:p>
        </w:tc>
        <w:tc>
          <w:tcPr>
            <w:tcW w:w="1260" w:type="dxa"/>
            <w:tcBorders>
              <w:top w:val="nil"/>
              <w:left w:val="nil"/>
              <w:bottom w:val="nil"/>
              <w:right w:val="nil"/>
            </w:tcBorders>
          </w:tcPr>
          <w:p w:rsidR="004F52E3" w:rsidRDefault="004F52E3" w:rsidP="009A0DDE">
            <w:pPr>
              <w:pStyle w:val="ConsNormal"/>
              <w:ind w:firstLine="0"/>
              <w:rPr>
                <w:sz w:val="22"/>
                <w:szCs w:val="22"/>
              </w:rPr>
            </w:pPr>
          </w:p>
        </w:tc>
        <w:tc>
          <w:tcPr>
            <w:tcW w:w="3198" w:type="dxa"/>
            <w:tcBorders>
              <w:top w:val="single" w:sz="4" w:space="0" w:color="auto"/>
              <w:left w:val="nil"/>
              <w:right w:val="nil"/>
            </w:tcBorders>
          </w:tcPr>
          <w:p w:rsidR="004F52E3" w:rsidRDefault="004F52E3" w:rsidP="009A0DDE">
            <w:pPr>
              <w:pStyle w:val="ConsNormal"/>
              <w:ind w:firstLine="0"/>
              <w:jc w:val="center"/>
              <w:rPr>
                <w:sz w:val="22"/>
                <w:szCs w:val="22"/>
              </w:rPr>
            </w:pPr>
            <w:r>
              <w:rPr>
                <w:sz w:val="22"/>
                <w:szCs w:val="22"/>
              </w:rPr>
              <w:t>(дата)</w:t>
            </w:r>
          </w:p>
          <w:p w:rsidR="004F52E3" w:rsidRDefault="004F52E3" w:rsidP="009A0DDE">
            <w:pPr>
              <w:pStyle w:val="ConsNormal"/>
              <w:ind w:firstLine="0"/>
              <w:rPr>
                <w:sz w:val="22"/>
                <w:szCs w:val="22"/>
              </w:rPr>
            </w:pPr>
          </w:p>
          <w:p w:rsidR="004F52E3" w:rsidRDefault="004F52E3" w:rsidP="009A0DDE">
            <w:pPr>
              <w:pStyle w:val="ConsNormal"/>
              <w:ind w:firstLine="0"/>
              <w:rPr>
                <w:sz w:val="22"/>
                <w:szCs w:val="22"/>
              </w:rPr>
            </w:pPr>
          </w:p>
          <w:p w:rsidR="004F52E3" w:rsidRDefault="004F52E3" w:rsidP="009A0DDE">
            <w:pPr>
              <w:pStyle w:val="ConsNormal"/>
              <w:ind w:firstLine="0"/>
              <w:rPr>
                <w:sz w:val="22"/>
                <w:szCs w:val="22"/>
              </w:rPr>
            </w:pPr>
          </w:p>
          <w:p w:rsidR="004F52E3" w:rsidRDefault="004F52E3" w:rsidP="009A0DDE">
            <w:pPr>
              <w:pStyle w:val="ConsNormal"/>
              <w:ind w:firstLine="0"/>
              <w:rPr>
                <w:sz w:val="22"/>
                <w:szCs w:val="22"/>
              </w:rPr>
            </w:pPr>
          </w:p>
          <w:p w:rsidR="004F52E3" w:rsidRDefault="004F52E3" w:rsidP="009A0DDE">
            <w:pPr>
              <w:pStyle w:val="ConsNormal"/>
              <w:ind w:firstLine="0"/>
              <w:rPr>
                <w:sz w:val="22"/>
                <w:szCs w:val="22"/>
              </w:rPr>
            </w:pPr>
          </w:p>
        </w:tc>
      </w:tr>
    </w:tbl>
    <w:p w:rsidR="00C04195" w:rsidRDefault="00C04195" w:rsidP="009A0DDE">
      <w:pPr>
        <w:pStyle w:val="ConsNormal"/>
        <w:ind w:firstLine="0"/>
        <w:rPr>
          <w:sz w:val="18"/>
          <w:szCs w:val="18"/>
        </w:rPr>
        <w:sectPr w:rsidR="00C04195" w:rsidSect="009F25D7">
          <w:pgSz w:w="11906" w:h="16838" w:code="9"/>
          <w:pgMar w:top="1134" w:right="851" w:bottom="1134" w:left="1701" w:header="567" w:footer="454" w:gutter="0"/>
          <w:pgNumType w:start="1"/>
          <w:cols w:space="720"/>
          <w:titlePg/>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D20819" w:rsidTr="009F25D7">
        <w:tblPrEx>
          <w:tblCellMar>
            <w:top w:w="0" w:type="dxa"/>
            <w:bottom w:w="0" w:type="dxa"/>
          </w:tblCellMar>
        </w:tblPrEx>
        <w:tc>
          <w:tcPr>
            <w:tcW w:w="4644" w:type="dxa"/>
            <w:tcBorders>
              <w:top w:val="nil"/>
              <w:left w:val="nil"/>
              <w:bottom w:val="nil"/>
              <w:right w:val="nil"/>
            </w:tcBorders>
          </w:tcPr>
          <w:p w:rsidR="00D20819" w:rsidRDefault="00D20819" w:rsidP="009A0DDE">
            <w:pPr>
              <w:pStyle w:val="ConsNormal"/>
              <w:ind w:firstLine="0"/>
              <w:rPr>
                <w:sz w:val="18"/>
                <w:szCs w:val="18"/>
              </w:rPr>
            </w:pPr>
          </w:p>
        </w:tc>
        <w:tc>
          <w:tcPr>
            <w:tcW w:w="4962" w:type="dxa"/>
            <w:tcBorders>
              <w:top w:val="nil"/>
              <w:left w:val="nil"/>
              <w:bottom w:val="nil"/>
              <w:right w:val="nil"/>
            </w:tcBorders>
          </w:tcPr>
          <w:p w:rsidR="00D20819" w:rsidRPr="009F25D7" w:rsidRDefault="00D20819" w:rsidP="009A0DDE">
            <w:pPr>
              <w:pStyle w:val="ConsNormal"/>
              <w:ind w:firstLine="0"/>
              <w:jc w:val="center"/>
              <w:rPr>
                <w:sz w:val="24"/>
                <w:szCs w:val="24"/>
              </w:rPr>
            </w:pPr>
            <w:r w:rsidRPr="009F25D7">
              <w:rPr>
                <w:sz w:val="24"/>
                <w:szCs w:val="24"/>
              </w:rPr>
              <w:t>Приложение № 1</w:t>
            </w:r>
            <w:r w:rsidR="00797A7C" w:rsidRPr="009F25D7">
              <w:rPr>
                <w:sz w:val="24"/>
                <w:szCs w:val="24"/>
              </w:rPr>
              <w:t>1</w:t>
            </w:r>
          </w:p>
        </w:tc>
      </w:tr>
      <w:tr w:rsidR="00D20819" w:rsidTr="009F25D7">
        <w:tblPrEx>
          <w:tblCellMar>
            <w:top w:w="0" w:type="dxa"/>
            <w:bottom w:w="0" w:type="dxa"/>
          </w:tblCellMar>
        </w:tblPrEx>
        <w:tc>
          <w:tcPr>
            <w:tcW w:w="4644" w:type="dxa"/>
            <w:tcBorders>
              <w:top w:val="nil"/>
              <w:left w:val="nil"/>
              <w:bottom w:val="nil"/>
              <w:right w:val="nil"/>
            </w:tcBorders>
          </w:tcPr>
          <w:p w:rsidR="00D20819" w:rsidRDefault="00D20819" w:rsidP="009A0DDE">
            <w:pPr>
              <w:pStyle w:val="ConsNormal"/>
              <w:widowControl/>
              <w:ind w:firstLine="0"/>
              <w:jc w:val="center"/>
              <w:rPr>
                <w:sz w:val="20"/>
                <w:szCs w:val="20"/>
              </w:rPr>
            </w:pPr>
          </w:p>
        </w:tc>
        <w:tc>
          <w:tcPr>
            <w:tcW w:w="4962" w:type="dxa"/>
            <w:tcBorders>
              <w:top w:val="nil"/>
              <w:left w:val="nil"/>
              <w:bottom w:val="nil"/>
              <w:right w:val="nil"/>
            </w:tcBorders>
          </w:tcPr>
          <w:p w:rsidR="00D20819" w:rsidRPr="009F25D7" w:rsidRDefault="00322D72" w:rsidP="009A0DDE">
            <w:pPr>
              <w:pStyle w:val="ConsNormal"/>
              <w:ind w:firstLine="0"/>
              <w:jc w:val="center"/>
              <w:rPr>
                <w:sz w:val="24"/>
                <w:szCs w:val="24"/>
              </w:rPr>
            </w:pPr>
            <w:r w:rsidRPr="009F25D7">
              <w:rPr>
                <w:bCs/>
                <w:sz w:val="24"/>
                <w:szCs w:val="24"/>
              </w:rPr>
              <w:t>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w:t>
            </w:r>
            <w:r w:rsidR="00713183" w:rsidRPr="009F25D7">
              <w:rPr>
                <w:bCs/>
                <w:sz w:val="24"/>
                <w:szCs w:val="24"/>
              </w:rPr>
              <w:t xml:space="preserve"> в</w:t>
            </w:r>
            <w:r w:rsidRPr="009F25D7">
              <w:rPr>
                <w:bCs/>
                <w:sz w:val="24"/>
                <w:szCs w:val="24"/>
              </w:rPr>
              <w:t xml:space="preserve"> Кемеровской области</w:t>
            </w:r>
            <w:r w:rsidR="008123BB" w:rsidRPr="009F25D7">
              <w:rPr>
                <w:bCs/>
                <w:sz w:val="24"/>
                <w:szCs w:val="24"/>
              </w:rPr>
              <w:t xml:space="preserve"> – Кузбассе</w:t>
            </w:r>
          </w:p>
        </w:tc>
      </w:tr>
    </w:tbl>
    <w:p w:rsidR="00D20819" w:rsidRPr="00AA5B30" w:rsidRDefault="00AA5B30" w:rsidP="009A0DDE">
      <w:pPr>
        <w:pStyle w:val="a7"/>
        <w:ind w:left="5103"/>
        <w:jc w:val="right"/>
        <w:rPr>
          <w:b/>
          <w:sz w:val="22"/>
          <w:szCs w:val="22"/>
        </w:rPr>
      </w:pPr>
      <w:r>
        <w:rPr>
          <w:b/>
          <w:sz w:val="22"/>
          <w:szCs w:val="22"/>
        </w:rPr>
        <w:t>Образец</w:t>
      </w:r>
    </w:p>
    <w:tbl>
      <w:tblPr>
        <w:tblW w:w="10245" w:type="dxa"/>
        <w:jc w:val="center"/>
        <w:tblLayout w:type="fixed"/>
        <w:tblCellMar>
          <w:left w:w="0" w:type="dxa"/>
          <w:right w:w="0" w:type="dxa"/>
        </w:tblCellMar>
        <w:tblLook w:val="0000" w:firstRow="0" w:lastRow="0" w:firstColumn="0" w:lastColumn="0" w:noHBand="0" w:noVBand="0"/>
      </w:tblPr>
      <w:tblGrid>
        <w:gridCol w:w="10071"/>
        <w:gridCol w:w="174"/>
      </w:tblGrid>
      <w:tr w:rsidR="00D20819" w:rsidTr="009F25D7">
        <w:tblPrEx>
          <w:tblCellMar>
            <w:top w:w="0" w:type="dxa"/>
            <w:left w:w="0" w:type="dxa"/>
            <w:bottom w:w="0" w:type="dxa"/>
            <w:right w:w="0" w:type="dxa"/>
          </w:tblCellMar>
        </w:tblPrEx>
        <w:trPr>
          <w:jc w:val="center"/>
        </w:trPr>
        <w:tc>
          <w:tcPr>
            <w:tcW w:w="10071" w:type="dxa"/>
            <w:tcBorders>
              <w:top w:val="nil"/>
              <w:left w:val="nil"/>
              <w:bottom w:val="nil"/>
              <w:right w:val="nil"/>
            </w:tcBorders>
          </w:tcPr>
          <w:p w:rsidR="00D20819" w:rsidRDefault="00D20819" w:rsidP="009A0DDE">
            <w:pPr>
              <w:pStyle w:val="1"/>
              <w:spacing w:before="120" w:after="120"/>
              <w:rPr>
                <w:sz w:val="22"/>
                <w:szCs w:val="22"/>
              </w:rPr>
            </w:pPr>
            <w:r>
              <w:rPr>
                <w:sz w:val="22"/>
                <w:szCs w:val="22"/>
              </w:rPr>
              <w:t>ИТОГОВЫЙ ФИНАНСОВЫЙ ОТЧЕТ</w:t>
            </w:r>
          </w:p>
        </w:tc>
        <w:tc>
          <w:tcPr>
            <w:tcW w:w="174" w:type="dxa"/>
            <w:tcBorders>
              <w:top w:val="nil"/>
              <w:left w:val="nil"/>
              <w:bottom w:val="nil"/>
              <w:right w:val="nil"/>
            </w:tcBorders>
          </w:tcPr>
          <w:p w:rsidR="00D20819" w:rsidRDefault="00D20819" w:rsidP="009A0DDE">
            <w:pPr>
              <w:pStyle w:val="3"/>
              <w:jc w:val="left"/>
              <w:rPr>
                <w:sz w:val="22"/>
                <w:szCs w:val="22"/>
              </w:rPr>
            </w:pPr>
          </w:p>
        </w:tc>
      </w:tr>
      <w:tr w:rsidR="00D20819" w:rsidTr="009F25D7">
        <w:tblPrEx>
          <w:tblCellMar>
            <w:top w:w="0" w:type="dxa"/>
            <w:left w:w="0" w:type="dxa"/>
            <w:bottom w:w="0" w:type="dxa"/>
            <w:right w:w="0" w:type="dxa"/>
          </w:tblCellMar>
        </w:tblPrEx>
        <w:trPr>
          <w:jc w:val="center"/>
        </w:trPr>
        <w:tc>
          <w:tcPr>
            <w:tcW w:w="10071" w:type="dxa"/>
            <w:tcBorders>
              <w:top w:val="single" w:sz="4" w:space="0" w:color="auto"/>
              <w:left w:val="nil"/>
              <w:bottom w:val="nil"/>
              <w:right w:val="nil"/>
            </w:tcBorders>
          </w:tcPr>
          <w:p w:rsidR="00D20819" w:rsidRDefault="00D20819" w:rsidP="009A0DDE">
            <w:pPr>
              <w:jc w:val="center"/>
              <w:rPr>
                <w:sz w:val="20"/>
                <w:szCs w:val="20"/>
              </w:rPr>
            </w:pPr>
            <w:r>
              <w:rPr>
                <w:sz w:val="20"/>
                <w:szCs w:val="20"/>
              </w:rPr>
              <w:t>(пер</w:t>
            </w:r>
            <w:r w:rsidR="008D26D5">
              <w:rPr>
                <w:sz w:val="20"/>
                <w:szCs w:val="20"/>
              </w:rPr>
              <w:t>вый (итоговый) финансовый отчет</w:t>
            </w:r>
            <w:r>
              <w:rPr>
                <w:sz w:val="20"/>
                <w:szCs w:val="20"/>
              </w:rPr>
              <w:t>)</w:t>
            </w:r>
          </w:p>
        </w:tc>
        <w:tc>
          <w:tcPr>
            <w:tcW w:w="174" w:type="dxa"/>
            <w:tcBorders>
              <w:top w:val="nil"/>
              <w:left w:val="nil"/>
              <w:bottom w:val="nil"/>
              <w:right w:val="nil"/>
            </w:tcBorders>
          </w:tcPr>
          <w:p w:rsidR="00D20819" w:rsidRDefault="00D20819" w:rsidP="009A0DDE">
            <w:pPr>
              <w:jc w:val="center"/>
              <w:rPr>
                <w:sz w:val="16"/>
                <w:szCs w:val="16"/>
              </w:rPr>
            </w:pPr>
          </w:p>
        </w:tc>
      </w:tr>
    </w:tbl>
    <w:p w:rsidR="00547E69" w:rsidRDefault="00D20819" w:rsidP="009A0DDE">
      <w:pPr>
        <w:pStyle w:val="30"/>
        <w:spacing w:before="0" w:after="0"/>
      </w:pPr>
      <w:r>
        <w:t xml:space="preserve">о поступлении и расходовании средств избирательного фонда </w:t>
      </w:r>
      <w:r w:rsidR="00E3689E">
        <w:t xml:space="preserve">избирательного объединения, </w:t>
      </w:r>
      <w:r w:rsidR="00F41951">
        <w:t>кандидата</w:t>
      </w:r>
      <w:r w:rsidR="00E3689E">
        <w:t xml:space="preserve"> </w:t>
      </w:r>
      <w:r w:rsidR="006A616C">
        <w:t xml:space="preserve">при проведении выборов </w:t>
      </w:r>
      <w:r w:rsidR="00713183">
        <w:t xml:space="preserve">в органы местного самоуправления </w:t>
      </w:r>
    </w:p>
    <w:p w:rsidR="00D20819" w:rsidRDefault="00713183" w:rsidP="009A0DDE">
      <w:pPr>
        <w:pStyle w:val="30"/>
        <w:spacing w:before="0" w:after="0"/>
      </w:pPr>
      <w:r>
        <w:t>в</w:t>
      </w:r>
      <w:r w:rsidR="008A2851">
        <w:t xml:space="preserve"> Кемеровской области</w:t>
      </w:r>
      <w:r w:rsidR="00547E69">
        <w:t xml:space="preserve"> – Кузбассе </w:t>
      </w:r>
      <w:r w:rsidR="008A2851">
        <w:t xml:space="preserve"> </w:t>
      </w:r>
    </w:p>
    <w:tbl>
      <w:tblPr>
        <w:tblW w:w="9670" w:type="dxa"/>
        <w:tblLayout w:type="fixed"/>
        <w:tblCellMar>
          <w:left w:w="31" w:type="dxa"/>
          <w:right w:w="31" w:type="dxa"/>
        </w:tblCellMar>
        <w:tblLook w:val="0000" w:firstRow="0" w:lastRow="0" w:firstColumn="0" w:lastColumn="0" w:noHBand="0" w:noVBand="0"/>
      </w:tblPr>
      <w:tblGrid>
        <w:gridCol w:w="9670"/>
      </w:tblGrid>
      <w:tr w:rsidR="00D20819" w:rsidTr="009F25D7">
        <w:tblPrEx>
          <w:tblCellMar>
            <w:top w:w="0" w:type="dxa"/>
            <w:bottom w:w="0" w:type="dxa"/>
          </w:tblCellMar>
        </w:tblPrEx>
        <w:tc>
          <w:tcPr>
            <w:tcW w:w="9670" w:type="dxa"/>
            <w:tcBorders>
              <w:top w:val="nil"/>
              <w:left w:val="nil"/>
              <w:bottom w:val="single" w:sz="4" w:space="0" w:color="auto"/>
              <w:right w:val="nil"/>
            </w:tcBorders>
          </w:tcPr>
          <w:p w:rsidR="00D20819" w:rsidRDefault="00726CA1" w:rsidP="009A0DDE">
            <w:pPr>
              <w:pStyle w:val="1"/>
              <w:spacing w:before="120" w:after="120"/>
              <w:rPr>
                <w:sz w:val="24"/>
                <w:szCs w:val="22"/>
              </w:rPr>
            </w:pPr>
            <w:r>
              <w:rPr>
                <w:sz w:val="24"/>
                <w:szCs w:val="22"/>
              </w:rPr>
              <w:t>Кандидатов Кандидат Кандидатович</w:t>
            </w:r>
          </w:p>
        </w:tc>
      </w:tr>
      <w:tr w:rsidR="00D20819" w:rsidTr="009F25D7">
        <w:tblPrEx>
          <w:tblCellMar>
            <w:top w:w="0" w:type="dxa"/>
            <w:bottom w:w="0" w:type="dxa"/>
          </w:tblCellMar>
        </w:tblPrEx>
        <w:tc>
          <w:tcPr>
            <w:tcW w:w="9670" w:type="dxa"/>
            <w:tcBorders>
              <w:top w:val="nil"/>
              <w:left w:val="nil"/>
              <w:bottom w:val="nil"/>
              <w:right w:val="nil"/>
            </w:tcBorders>
          </w:tcPr>
          <w:p w:rsidR="00D20819" w:rsidRDefault="00D20819" w:rsidP="009A0DDE">
            <w:pPr>
              <w:jc w:val="center"/>
              <w:rPr>
                <w:sz w:val="16"/>
                <w:szCs w:val="16"/>
              </w:rPr>
            </w:pPr>
            <w:r>
              <w:rPr>
                <w:sz w:val="16"/>
                <w:szCs w:val="16"/>
              </w:rPr>
              <w:t>(</w:t>
            </w:r>
            <w:r w:rsidR="00F41951">
              <w:rPr>
                <w:sz w:val="16"/>
                <w:szCs w:val="16"/>
              </w:rPr>
              <w:t xml:space="preserve">ФИО кандидата, </w:t>
            </w:r>
            <w:r>
              <w:rPr>
                <w:sz w:val="16"/>
                <w:szCs w:val="16"/>
              </w:rPr>
              <w:t xml:space="preserve">наименование </w:t>
            </w:r>
            <w:r w:rsidR="00F41951">
              <w:rPr>
                <w:sz w:val="16"/>
                <w:szCs w:val="16"/>
              </w:rPr>
              <w:t>избирательного объединения, номер одномандатного избирательного округа</w:t>
            </w:r>
            <w:r>
              <w:rPr>
                <w:sz w:val="16"/>
                <w:szCs w:val="16"/>
              </w:rPr>
              <w:t>)</w:t>
            </w:r>
          </w:p>
        </w:tc>
      </w:tr>
      <w:tr w:rsidR="00D20819" w:rsidTr="009F25D7">
        <w:tblPrEx>
          <w:tblCellMar>
            <w:top w:w="0" w:type="dxa"/>
            <w:bottom w:w="0" w:type="dxa"/>
          </w:tblCellMar>
        </w:tblPrEx>
        <w:tc>
          <w:tcPr>
            <w:tcW w:w="9670" w:type="dxa"/>
            <w:tcBorders>
              <w:top w:val="nil"/>
              <w:left w:val="nil"/>
              <w:bottom w:val="single" w:sz="4" w:space="0" w:color="auto"/>
              <w:right w:val="nil"/>
            </w:tcBorders>
          </w:tcPr>
          <w:p w:rsidR="00D20819" w:rsidRDefault="00D20819" w:rsidP="009A0DDE">
            <w:pPr>
              <w:jc w:val="center"/>
              <w:rPr>
                <w:b/>
                <w:bCs/>
                <w:sz w:val="20"/>
                <w:szCs w:val="22"/>
              </w:rPr>
            </w:pPr>
            <w:r>
              <w:rPr>
                <w:b/>
                <w:bCs/>
                <w:sz w:val="20"/>
                <w:szCs w:val="18"/>
              </w:rPr>
              <w:t xml:space="preserve">№ 00000000000000000000, ОСБ № 0000/0000 </w:t>
            </w:r>
            <w:r w:rsidR="00A62BFA">
              <w:rPr>
                <w:b/>
                <w:bCs/>
                <w:sz w:val="20"/>
                <w:szCs w:val="18"/>
              </w:rPr>
              <w:t xml:space="preserve">ПАО </w:t>
            </w:r>
            <w:r w:rsidR="003B674E">
              <w:rPr>
                <w:b/>
                <w:bCs/>
                <w:sz w:val="20"/>
                <w:szCs w:val="18"/>
              </w:rPr>
              <w:t>Сбербанк</w:t>
            </w:r>
            <w:r>
              <w:rPr>
                <w:b/>
                <w:bCs/>
                <w:sz w:val="20"/>
                <w:szCs w:val="18"/>
              </w:rPr>
              <w:t xml:space="preserve">, г. </w:t>
            </w:r>
            <w:r w:rsidR="00726CA1">
              <w:rPr>
                <w:b/>
                <w:bCs/>
                <w:sz w:val="20"/>
                <w:szCs w:val="18"/>
              </w:rPr>
              <w:t>Энск, пр. Эн</w:t>
            </w:r>
            <w:r w:rsidR="00F41951">
              <w:rPr>
                <w:b/>
                <w:bCs/>
                <w:sz w:val="20"/>
                <w:szCs w:val="18"/>
              </w:rPr>
              <w:t>ский, 53</w:t>
            </w:r>
          </w:p>
        </w:tc>
      </w:tr>
      <w:tr w:rsidR="00D20819" w:rsidTr="009F25D7">
        <w:tblPrEx>
          <w:tblCellMar>
            <w:top w:w="0" w:type="dxa"/>
            <w:bottom w:w="0" w:type="dxa"/>
          </w:tblCellMar>
        </w:tblPrEx>
        <w:tc>
          <w:tcPr>
            <w:tcW w:w="9670" w:type="dxa"/>
            <w:tcBorders>
              <w:top w:val="nil"/>
              <w:left w:val="nil"/>
              <w:bottom w:val="nil"/>
              <w:right w:val="nil"/>
            </w:tcBorders>
          </w:tcPr>
          <w:p w:rsidR="00D20819" w:rsidRDefault="00D20819" w:rsidP="009A0DDE">
            <w:pPr>
              <w:jc w:val="center"/>
              <w:rPr>
                <w:sz w:val="16"/>
                <w:szCs w:val="16"/>
              </w:rPr>
            </w:pPr>
            <w:r>
              <w:rPr>
                <w:sz w:val="16"/>
                <w:szCs w:val="16"/>
              </w:rPr>
              <w:t xml:space="preserve">(номер специального избирательного счета, наименование и адрес </w:t>
            </w:r>
            <w:r w:rsidR="00880546">
              <w:rPr>
                <w:sz w:val="16"/>
                <w:szCs w:val="16"/>
              </w:rPr>
              <w:t xml:space="preserve">ПАО </w:t>
            </w:r>
            <w:r w:rsidR="003B674E">
              <w:rPr>
                <w:sz w:val="16"/>
                <w:szCs w:val="16"/>
              </w:rPr>
              <w:t>Сбербанк</w:t>
            </w:r>
            <w:r>
              <w:rPr>
                <w:sz w:val="16"/>
                <w:szCs w:val="16"/>
              </w:rPr>
              <w:t>)</w:t>
            </w:r>
          </w:p>
        </w:tc>
      </w:tr>
    </w:tbl>
    <w:p w:rsidR="00D20819" w:rsidRDefault="00D20819" w:rsidP="009A0DDE"/>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6237"/>
        <w:gridCol w:w="851"/>
        <w:gridCol w:w="1276"/>
        <w:gridCol w:w="708"/>
      </w:tblGrid>
      <w:tr w:rsidR="006A616C" w:rsidTr="009F25D7">
        <w:tblPrEx>
          <w:tblCellMar>
            <w:top w:w="0" w:type="dxa"/>
            <w:bottom w:w="0" w:type="dxa"/>
          </w:tblCellMar>
        </w:tblPrEx>
        <w:trPr>
          <w:cantSplit/>
          <w:tblHeader/>
        </w:trPr>
        <w:tc>
          <w:tcPr>
            <w:tcW w:w="597" w:type="dxa"/>
            <w:tcBorders>
              <w:top w:val="single" w:sz="4" w:space="0" w:color="auto"/>
              <w:left w:val="single" w:sz="4" w:space="0" w:color="auto"/>
              <w:bottom w:val="single" w:sz="4" w:space="0" w:color="auto"/>
              <w:right w:val="single" w:sz="4" w:space="0" w:color="auto"/>
            </w:tcBorders>
            <w:vAlign w:val="center"/>
          </w:tcPr>
          <w:p w:rsidR="006A616C" w:rsidRDefault="006A616C" w:rsidP="009A0DDE">
            <w:pPr>
              <w:pStyle w:val="a8"/>
              <w:jc w:val="center"/>
            </w:pPr>
            <w:r>
              <w:t>№ п/п</w:t>
            </w:r>
          </w:p>
        </w:tc>
        <w:tc>
          <w:tcPr>
            <w:tcW w:w="6237" w:type="dxa"/>
            <w:tcBorders>
              <w:top w:val="single" w:sz="4" w:space="0" w:color="auto"/>
              <w:left w:val="single" w:sz="4" w:space="0" w:color="auto"/>
              <w:bottom w:val="single" w:sz="4" w:space="0" w:color="auto"/>
              <w:right w:val="single" w:sz="4" w:space="0" w:color="auto"/>
            </w:tcBorders>
            <w:vAlign w:val="center"/>
          </w:tcPr>
          <w:p w:rsidR="006A616C" w:rsidRDefault="006A616C" w:rsidP="009A0DDE">
            <w:pPr>
              <w:pStyle w:val="a8"/>
              <w:jc w:val="center"/>
            </w:pPr>
            <w:r>
              <w:t>Строка финансового отчета</w:t>
            </w:r>
          </w:p>
        </w:tc>
        <w:tc>
          <w:tcPr>
            <w:tcW w:w="851" w:type="dxa"/>
            <w:tcBorders>
              <w:top w:val="single" w:sz="4" w:space="0" w:color="auto"/>
              <w:left w:val="single" w:sz="4" w:space="0" w:color="auto"/>
              <w:bottom w:val="single" w:sz="4" w:space="0" w:color="auto"/>
              <w:right w:val="single" w:sz="4" w:space="0" w:color="auto"/>
            </w:tcBorders>
            <w:vAlign w:val="center"/>
          </w:tcPr>
          <w:p w:rsidR="006A616C" w:rsidRDefault="006A616C" w:rsidP="009A0DDE">
            <w:pPr>
              <w:pStyle w:val="a8"/>
              <w:jc w:val="center"/>
            </w:pPr>
            <w:r>
              <w:t>Шифр строки</w:t>
            </w:r>
          </w:p>
        </w:tc>
        <w:tc>
          <w:tcPr>
            <w:tcW w:w="1276" w:type="dxa"/>
            <w:tcBorders>
              <w:top w:val="single" w:sz="4" w:space="0" w:color="auto"/>
              <w:left w:val="single" w:sz="4" w:space="0" w:color="auto"/>
              <w:bottom w:val="single" w:sz="4" w:space="0" w:color="auto"/>
              <w:right w:val="single" w:sz="4" w:space="0" w:color="auto"/>
            </w:tcBorders>
            <w:vAlign w:val="center"/>
          </w:tcPr>
          <w:p w:rsidR="006A616C" w:rsidRDefault="006A616C" w:rsidP="009A0DDE">
            <w:pPr>
              <w:pStyle w:val="a8"/>
              <w:jc w:val="center"/>
            </w:pPr>
            <w:r>
              <w:t>Сумма, руб.</w:t>
            </w:r>
          </w:p>
        </w:tc>
        <w:tc>
          <w:tcPr>
            <w:tcW w:w="708" w:type="dxa"/>
            <w:tcBorders>
              <w:top w:val="single" w:sz="4" w:space="0" w:color="auto"/>
              <w:left w:val="single" w:sz="4" w:space="0" w:color="auto"/>
              <w:bottom w:val="single" w:sz="4" w:space="0" w:color="auto"/>
              <w:right w:val="single" w:sz="4" w:space="0" w:color="auto"/>
            </w:tcBorders>
            <w:vAlign w:val="center"/>
          </w:tcPr>
          <w:p w:rsidR="006A616C" w:rsidRDefault="006A616C" w:rsidP="009A0DDE">
            <w:pPr>
              <w:pStyle w:val="a8"/>
              <w:jc w:val="center"/>
            </w:pPr>
            <w:r>
              <w:t>Приме</w:t>
            </w:r>
            <w:r>
              <w:softHyphen/>
              <w:t>чание</w:t>
            </w:r>
          </w:p>
        </w:tc>
      </w:tr>
      <w:tr w:rsidR="006A616C" w:rsidTr="009F25D7">
        <w:tblPrEx>
          <w:tblCellMar>
            <w:top w:w="0" w:type="dxa"/>
            <w:bottom w:w="0" w:type="dxa"/>
          </w:tblCellMar>
        </w:tblPrEx>
        <w:trPr>
          <w:cantSplit/>
          <w:tblHeader/>
        </w:trPr>
        <w:tc>
          <w:tcPr>
            <w:tcW w:w="597" w:type="dxa"/>
            <w:tcBorders>
              <w:top w:val="single" w:sz="4" w:space="0" w:color="auto"/>
              <w:left w:val="single" w:sz="4" w:space="0" w:color="auto"/>
              <w:bottom w:val="single" w:sz="4" w:space="0" w:color="auto"/>
              <w:right w:val="single" w:sz="4" w:space="0" w:color="auto"/>
            </w:tcBorders>
          </w:tcPr>
          <w:p w:rsidR="006A616C" w:rsidRDefault="006A616C" w:rsidP="009A0DDE">
            <w:pPr>
              <w:pStyle w:val="a8"/>
              <w:jc w:val="center"/>
            </w:pPr>
            <w:r>
              <w:t>1</w:t>
            </w:r>
          </w:p>
        </w:tc>
        <w:tc>
          <w:tcPr>
            <w:tcW w:w="6237" w:type="dxa"/>
            <w:tcBorders>
              <w:top w:val="single" w:sz="4" w:space="0" w:color="auto"/>
              <w:left w:val="single" w:sz="4" w:space="0" w:color="auto"/>
              <w:bottom w:val="single" w:sz="4" w:space="0" w:color="auto"/>
              <w:right w:val="single" w:sz="4" w:space="0" w:color="auto"/>
            </w:tcBorders>
          </w:tcPr>
          <w:p w:rsidR="006A616C" w:rsidRDefault="006A616C" w:rsidP="009A0DDE">
            <w:pPr>
              <w:pStyle w:val="a8"/>
              <w:jc w:val="center"/>
            </w:pPr>
            <w:r>
              <w:t>2</w:t>
            </w:r>
          </w:p>
        </w:tc>
        <w:tc>
          <w:tcPr>
            <w:tcW w:w="851" w:type="dxa"/>
            <w:tcBorders>
              <w:top w:val="single" w:sz="4" w:space="0" w:color="auto"/>
              <w:left w:val="single" w:sz="4" w:space="0" w:color="auto"/>
              <w:bottom w:val="single" w:sz="4" w:space="0" w:color="auto"/>
              <w:right w:val="single" w:sz="4" w:space="0" w:color="auto"/>
            </w:tcBorders>
          </w:tcPr>
          <w:p w:rsidR="006A616C" w:rsidRDefault="006A616C" w:rsidP="009A0DDE">
            <w:pPr>
              <w:pStyle w:val="a8"/>
              <w:jc w:val="center"/>
            </w:pPr>
            <w:r>
              <w:t>3</w:t>
            </w:r>
          </w:p>
        </w:tc>
        <w:tc>
          <w:tcPr>
            <w:tcW w:w="1276" w:type="dxa"/>
            <w:tcBorders>
              <w:top w:val="single" w:sz="4" w:space="0" w:color="auto"/>
              <w:left w:val="single" w:sz="4" w:space="0" w:color="auto"/>
              <w:bottom w:val="single" w:sz="4" w:space="0" w:color="auto"/>
              <w:right w:val="single" w:sz="4" w:space="0" w:color="auto"/>
            </w:tcBorders>
          </w:tcPr>
          <w:p w:rsidR="006A616C" w:rsidRDefault="006A616C" w:rsidP="009A0DDE">
            <w:pPr>
              <w:pStyle w:val="a8"/>
              <w:jc w:val="center"/>
            </w:pPr>
            <w:r>
              <w:t>4</w:t>
            </w:r>
          </w:p>
        </w:tc>
        <w:tc>
          <w:tcPr>
            <w:tcW w:w="708" w:type="dxa"/>
            <w:tcBorders>
              <w:top w:val="single" w:sz="4" w:space="0" w:color="auto"/>
              <w:left w:val="single" w:sz="4" w:space="0" w:color="auto"/>
              <w:bottom w:val="single" w:sz="4" w:space="0" w:color="auto"/>
              <w:right w:val="single" w:sz="4" w:space="0" w:color="auto"/>
            </w:tcBorders>
          </w:tcPr>
          <w:p w:rsidR="006A616C" w:rsidRDefault="006A616C" w:rsidP="009A0DDE">
            <w:pPr>
              <w:pStyle w:val="a8"/>
              <w:jc w:val="center"/>
            </w:pPr>
            <w:r>
              <w:t>5</w:t>
            </w: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Поступило средств в избирательный фонд, всего</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rPr>
                <w:b/>
                <w:bCs/>
              </w:rPr>
            </w:pPr>
            <w:r>
              <w:rPr>
                <w:b/>
                <w:bCs/>
              </w:rPr>
              <w:t>10</w:t>
            </w:r>
          </w:p>
        </w:tc>
        <w:tc>
          <w:tcPr>
            <w:tcW w:w="1276" w:type="dxa"/>
            <w:tcBorders>
              <w:top w:val="single" w:sz="4" w:space="0" w:color="auto"/>
              <w:left w:val="single" w:sz="4" w:space="0" w:color="auto"/>
              <w:bottom w:val="single" w:sz="4" w:space="0" w:color="auto"/>
              <w:right w:val="single" w:sz="4" w:space="0" w:color="auto"/>
            </w:tcBorders>
          </w:tcPr>
          <w:p w:rsidR="00D20819" w:rsidRDefault="001F72C2" w:rsidP="001F72C2">
            <w:pPr>
              <w:pStyle w:val="a8"/>
              <w:jc w:val="right"/>
              <w:rPr>
                <w:b/>
                <w:bCs/>
              </w:rPr>
            </w:pPr>
            <w:r>
              <w:rPr>
                <w:b/>
                <w:bCs/>
              </w:rPr>
              <w:t>1 746</w:t>
            </w:r>
            <w:r w:rsidR="00664EB8">
              <w:rPr>
                <w:b/>
                <w:bCs/>
              </w:rPr>
              <w:t xml:space="preserve"> 000</w:t>
            </w:r>
            <w:r w:rsidR="00D20819">
              <w:rPr>
                <w:b/>
                <w:bCs/>
              </w:rPr>
              <w:t>,00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p>
        </w:tc>
      </w:tr>
      <w:tr w:rsidR="00D20819" w:rsidTr="009F25D7">
        <w:tblPrEx>
          <w:tblCellMar>
            <w:top w:w="0" w:type="dxa"/>
            <w:bottom w:w="0" w:type="dxa"/>
          </w:tblCellMar>
        </w:tblPrEx>
        <w:trPr>
          <w:cantSplit/>
        </w:trPr>
        <w:tc>
          <w:tcPr>
            <w:tcW w:w="9669"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в том числе</w:t>
            </w: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Поступило средств в установленном порядке для формирования избирательного фонда</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20</w:t>
            </w:r>
          </w:p>
        </w:tc>
        <w:tc>
          <w:tcPr>
            <w:tcW w:w="1276" w:type="dxa"/>
            <w:tcBorders>
              <w:top w:val="single" w:sz="4" w:space="0" w:color="auto"/>
              <w:left w:val="single" w:sz="4" w:space="0" w:color="auto"/>
              <w:bottom w:val="single" w:sz="4" w:space="0" w:color="auto"/>
              <w:right w:val="single" w:sz="4" w:space="0" w:color="auto"/>
            </w:tcBorders>
          </w:tcPr>
          <w:p w:rsidR="00D20819" w:rsidRDefault="001F72C2" w:rsidP="001A1371">
            <w:pPr>
              <w:pStyle w:val="a8"/>
              <w:jc w:val="right"/>
              <w:rPr>
                <w:b/>
                <w:bCs/>
              </w:rPr>
            </w:pPr>
            <w:r>
              <w:rPr>
                <w:b/>
                <w:bCs/>
              </w:rPr>
              <w:t>1</w:t>
            </w:r>
            <w:r w:rsidR="00B91915">
              <w:rPr>
                <w:b/>
                <w:bCs/>
              </w:rPr>
              <w:t xml:space="preserve"> </w:t>
            </w:r>
            <w:r>
              <w:rPr>
                <w:b/>
                <w:bCs/>
              </w:rPr>
              <w:t>060</w:t>
            </w:r>
            <w:r w:rsidR="003F1229">
              <w:rPr>
                <w:b/>
                <w:bCs/>
              </w:rPr>
              <w:t xml:space="preserve"> </w:t>
            </w:r>
            <w:r w:rsidR="00D20819">
              <w:rPr>
                <w:b/>
                <w:bCs/>
              </w:rPr>
              <w:t>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9669"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из них</w:t>
            </w: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1.1.1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 xml:space="preserve">Собственные средства </w:t>
            </w:r>
            <w:r w:rsidR="003F1229">
              <w:t>кандидата</w:t>
            </w:r>
            <w:r>
              <w:t>/</w:t>
            </w:r>
            <w:r>
              <w:rPr>
                <w:b/>
                <w:bCs/>
              </w:rPr>
              <w:t> </w:t>
            </w:r>
            <w:r w:rsidR="003F1229">
              <w:t>избирательного объединения</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30</w:t>
            </w:r>
          </w:p>
        </w:tc>
        <w:tc>
          <w:tcPr>
            <w:tcW w:w="1276" w:type="dxa"/>
            <w:tcBorders>
              <w:top w:val="single" w:sz="4" w:space="0" w:color="auto"/>
              <w:left w:val="single" w:sz="4" w:space="0" w:color="auto"/>
              <w:bottom w:val="single" w:sz="4" w:space="0" w:color="auto"/>
              <w:right w:val="single" w:sz="4" w:space="0" w:color="auto"/>
            </w:tcBorders>
          </w:tcPr>
          <w:p w:rsidR="00D20819" w:rsidRDefault="00664EB8" w:rsidP="001A1371">
            <w:pPr>
              <w:pStyle w:val="a8"/>
              <w:jc w:val="right"/>
              <w:rPr>
                <w:b/>
                <w:bCs/>
              </w:rPr>
            </w:pPr>
            <w:r>
              <w:rPr>
                <w:b/>
                <w:bCs/>
              </w:rPr>
              <w:t>5</w:t>
            </w:r>
            <w:r w:rsidR="001A1371">
              <w:rPr>
                <w:b/>
                <w:bCs/>
              </w:rPr>
              <w:t>5</w:t>
            </w:r>
            <w:r w:rsidR="00D20819">
              <w:rPr>
                <w:b/>
                <w:bCs/>
              </w:rPr>
              <w:t> 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1.1.2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Добровольные пожертвования гражданина</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40</w:t>
            </w:r>
          </w:p>
        </w:tc>
        <w:tc>
          <w:tcPr>
            <w:tcW w:w="1276" w:type="dxa"/>
            <w:tcBorders>
              <w:top w:val="single" w:sz="4" w:space="0" w:color="auto"/>
              <w:left w:val="single" w:sz="4" w:space="0" w:color="auto"/>
              <w:bottom w:val="single" w:sz="4" w:space="0" w:color="auto"/>
              <w:right w:val="single" w:sz="4" w:space="0" w:color="auto"/>
            </w:tcBorders>
          </w:tcPr>
          <w:p w:rsidR="00D20819" w:rsidRDefault="001F72C2" w:rsidP="009A0DDE">
            <w:pPr>
              <w:pStyle w:val="a8"/>
              <w:jc w:val="right"/>
              <w:rPr>
                <w:b/>
                <w:bCs/>
              </w:rPr>
            </w:pPr>
            <w:r>
              <w:rPr>
                <w:b/>
                <w:bCs/>
              </w:rPr>
              <w:t>205</w:t>
            </w:r>
            <w:r w:rsidR="00D20819">
              <w:rPr>
                <w:b/>
                <w:bCs/>
              </w:rPr>
              <w:t> 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1.1.3</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Добровольные пожертвования юридического лица</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50</w:t>
            </w:r>
          </w:p>
        </w:tc>
        <w:tc>
          <w:tcPr>
            <w:tcW w:w="1276" w:type="dxa"/>
            <w:tcBorders>
              <w:top w:val="single" w:sz="4" w:space="0" w:color="auto"/>
              <w:left w:val="single" w:sz="4" w:space="0" w:color="auto"/>
              <w:bottom w:val="single" w:sz="4" w:space="0" w:color="auto"/>
              <w:right w:val="single" w:sz="4" w:space="0" w:color="auto"/>
            </w:tcBorders>
          </w:tcPr>
          <w:p w:rsidR="00D20819" w:rsidRDefault="001F72C2" w:rsidP="009A0DDE">
            <w:pPr>
              <w:pStyle w:val="a8"/>
              <w:jc w:val="right"/>
              <w:rPr>
                <w:b/>
                <w:bCs/>
              </w:rPr>
            </w:pPr>
            <w:r>
              <w:rPr>
                <w:b/>
                <w:bCs/>
              </w:rPr>
              <w:t>8</w:t>
            </w:r>
            <w:r w:rsidR="00664EB8">
              <w:rPr>
                <w:b/>
                <w:bCs/>
              </w:rPr>
              <w:t>0</w:t>
            </w:r>
            <w:r w:rsidR="00D20819">
              <w:rPr>
                <w:b/>
                <w:bCs/>
              </w:rPr>
              <w:t>0 000,00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3F122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3F1229" w:rsidRDefault="003F1229" w:rsidP="009A0DDE">
            <w:pPr>
              <w:pStyle w:val="a8"/>
            </w:pPr>
            <w:r>
              <w:t>1.1.4</w:t>
            </w:r>
          </w:p>
        </w:tc>
        <w:tc>
          <w:tcPr>
            <w:tcW w:w="6237" w:type="dxa"/>
            <w:tcBorders>
              <w:top w:val="single" w:sz="4" w:space="0" w:color="auto"/>
              <w:left w:val="single" w:sz="4" w:space="0" w:color="auto"/>
              <w:bottom w:val="single" w:sz="4" w:space="0" w:color="auto"/>
              <w:right w:val="single" w:sz="4" w:space="0" w:color="auto"/>
            </w:tcBorders>
          </w:tcPr>
          <w:p w:rsidR="003F1229" w:rsidRDefault="003F1229" w:rsidP="009A0DDE">
            <w:pPr>
              <w:pStyle w:val="a8"/>
            </w:pPr>
            <w:r>
              <w:t>Средства, выделенные кандидату выдвинувшим его избирательным объединением</w:t>
            </w:r>
          </w:p>
        </w:tc>
        <w:tc>
          <w:tcPr>
            <w:tcW w:w="851" w:type="dxa"/>
            <w:tcBorders>
              <w:top w:val="single" w:sz="4" w:space="0" w:color="auto"/>
              <w:left w:val="single" w:sz="4" w:space="0" w:color="auto"/>
              <w:bottom w:val="single" w:sz="4" w:space="0" w:color="auto"/>
              <w:right w:val="single" w:sz="4" w:space="0" w:color="auto"/>
            </w:tcBorders>
          </w:tcPr>
          <w:p w:rsidR="003F1229" w:rsidRDefault="003F1229" w:rsidP="009A0DDE">
            <w:pPr>
              <w:pStyle w:val="a8"/>
              <w:jc w:val="center"/>
            </w:pPr>
            <w:r>
              <w:t>60</w:t>
            </w:r>
          </w:p>
        </w:tc>
        <w:tc>
          <w:tcPr>
            <w:tcW w:w="1276" w:type="dxa"/>
            <w:tcBorders>
              <w:top w:val="single" w:sz="4" w:space="0" w:color="auto"/>
              <w:left w:val="single" w:sz="4" w:space="0" w:color="auto"/>
              <w:bottom w:val="single" w:sz="4" w:space="0" w:color="auto"/>
              <w:right w:val="single" w:sz="4" w:space="0" w:color="auto"/>
            </w:tcBorders>
          </w:tcPr>
          <w:p w:rsidR="003F1229" w:rsidRDefault="003F1229" w:rsidP="009A0DDE">
            <w:pPr>
              <w:pStyle w:val="a8"/>
              <w:jc w:val="right"/>
              <w:rPr>
                <w:b/>
                <w:bCs/>
              </w:rPr>
            </w:pPr>
            <w:r>
              <w:rPr>
                <w:b/>
                <w:bCs/>
              </w:rPr>
              <w:t>0,00</w:t>
            </w:r>
          </w:p>
        </w:tc>
        <w:tc>
          <w:tcPr>
            <w:tcW w:w="708" w:type="dxa"/>
            <w:tcBorders>
              <w:top w:val="single" w:sz="4" w:space="0" w:color="auto"/>
              <w:left w:val="single" w:sz="4" w:space="0" w:color="auto"/>
              <w:bottom w:val="single" w:sz="4" w:space="0" w:color="auto"/>
              <w:right w:val="single" w:sz="4" w:space="0" w:color="auto"/>
            </w:tcBorders>
          </w:tcPr>
          <w:p w:rsidR="003F1229" w:rsidRDefault="003F122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 xml:space="preserve">Поступило в избирательный фонд денежных средств, подпадающих под действие </w:t>
            </w:r>
            <w:r w:rsidR="00B36883">
              <w:t>п. 5 ст. 50, п. 5, 6 ст. 76 и п. 3, 4 ст. 86 закона Кемеровской области от 30.05.2011 г. № 54-ОЗ</w:t>
            </w:r>
            <w:r w:rsidR="00B36883">
              <w:rPr>
                <w:rStyle w:val="a6"/>
              </w:rPr>
              <w:t xml:space="preserve"> </w:t>
            </w:r>
            <w:r>
              <w:rPr>
                <w:rStyle w:val="a6"/>
              </w:rPr>
              <w:footnoteReference w:customMarkFollows="1" w:id="18"/>
              <w:t>*</w:t>
            </w:r>
          </w:p>
        </w:tc>
        <w:tc>
          <w:tcPr>
            <w:tcW w:w="851" w:type="dxa"/>
            <w:tcBorders>
              <w:top w:val="single" w:sz="4" w:space="0" w:color="auto"/>
              <w:left w:val="single" w:sz="4" w:space="0" w:color="auto"/>
              <w:bottom w:val="single" w:sz="4" w:space="0" w:color="auto"/>
              <w:right w:val="single" w:sz="4" w:space="0" w:color="auto"/>
            </w:tcBorders>
          </w:tcPr>
          <w:p w:rsidR="00D20819" w:rsidRDefault="003F1229" w:rsidP="009A0DDE">
            <w:pPr>
              <w:pStyle w:val="a8"/>
              <w:jc w:val="center"/>
            </w:pPr>
            <w:r>
              <w:t>7</w:t>
            </w:r>
            <w:r w:rsidR="00D20819">
              <w:t>0</w:t>
            </w:r>
          </w:p>
        </w:tc>
        <w:tc>
          <w:tcPr>
            <w:tcW w:w="1276" w:type="dxa"/>
            <w:tcBorders>
              <w:top w:val="single" w:sz="4" w:space="0" w:color="auto"/>
              <w:left w:val="single" w:sz="4" w:space="0" w:color="auto"/>
              <w:bottom w:val="single" w:sz="4" w:space="0" w:color="auto"/>
              <w:right w:val="single" w:sz="4" w:space="0" w:color="auto"/>
            </w:tcBorders>
          </w:tcPr>
          <w:p w:rsidR="00D20819" w:rsidRDefault="00664EB8" w:rsidP="009A0DDE">
            <w:pPr>
              <w:pStyle w:val="a8"/>
              <w:jc w:val="right"/>
              <w:rPr>
                <w:b/>
                <w:bCs/>
              </w:rPr>
            </w:pPr>
            <w:r>
              <w:rPr>
                <w:b/>
                <w:bCs/>
              </w:rPr>
              <w:t>686</w:t>
            </w:r>
            <w:r w:rsidR="003F1229">
              <w:rPr>
                <w:b/>
                <w:bCs/>
              </w:rPr>
              <w:t xml:space="preserve"> 00</w:t>
            </w:r>
            <w:r w:rsidR="00D20819">
              <w:rPr>
                <w:b/>
                <w:bCs/>
              </w:rPr>
              <w:t>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9669"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из них</w:t>
            </w: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1.2.1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 xml:space="preserve">Собственные средства </w:t>
            </w:r>
            <w:r w:rsidR="003F1229">
              <w:t>кандидата</w:t>
            </w:r>
            <w:r>
              <w:t>/</w:t>
            </w:r>
            <w:r>
              <w:rPr>
                <w:b/>
                <w:bCs/>
              </w:rPr>
              <w:t> </w:t>
            </w:r>
            <w:r w:rsidR="003F1229">
              <w:t>избирательного объединения</w:t>
            </w:r>
          </w:p>
        </w:tc>
        <w:tc>
          <w:tcPr>
            <w:tcW w:w="851" w:type="dxa"/>
            <w:tcBorders>
              <w:top w:val="single" w:sz="4" w:space="0" w:color="auto"/>
              <w:left w:val="single" w:sz="4" w:space="0" w:color="auto"/>
              <w:bottom w:val="single" w:sz="4" w:space="0" w:color="auto"/>
              <w:right w:val="single" w:sz="4" w:space="0" w:color="auto"/>
            </w:tcBorders>
          </w:tcPr>
          <w:p w:rsidR="00D20819" w:rsidRDefault="003F1229" w:rsidP="009A0DDE">
            <w:pPr>
              <w:pStyle w:val="a8"/>
              <w:jc w:val="center"/>
            </w:pPr>
            <w:r>
              <w:t>8</w:t>
            </w:r>
            <w:r w:rsidR="00D20819">
              <w:t>0</w:t>
            </w:r>
          </w:p>
        </w:tc>
        <w:tc>
          <w:tcPr>
            <w:tcW w:w="1276"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r>
              <w:rPr>
                <w:b/>
                <w:bCs/>
              </w:rPr>
              <w:t>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1.2.2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Средства гражданина</w:t>
            </w:r>
          </w:p>
        </w:tc>
        <w:tc>
          <w:tcPr>
            <w:tcW w:w="851" w:type="dxa"/>
            <w:tcBorders>
              <w:top w:val="single" w:sz="4" w:space="0" w:color="auto"/>
              <w:left w:val="single" w:sz="4" w:space="0" w:color="auto"/>
              <w:bottom w:val="single" w:sz="4" w:space="0" w:color="auto"/>
              <w:right w:val="single" w:sz="4" w:space="0" w:color="auto"/>
            </w:tcBorders>
          </w:tcPr>
          <w:p w:rsidR="00D20819" w:rsidRDefault="003F1229" w:rsidP="009A0DDE">
            <w:pPr>
              <w:pStyle w:val="a8"/>
              <w:jc w:val="center"/>
            </w:pPr>
            <w:r>
              <w:t>9</w:t>
            </w:r>
            <w:r w:rsidR="00D20819">
              <w:t>0</w:t>
            </w:r>
          </w:p>
        </w:tc>
        <w:tc>
          <w:tcPr>
            <w:tcW w:w="1276" w:type="dxa"/>
            <w:tcBorders>
              <w:top w:val="single" w:sz="4" w:space="0" w:color="auto"/>
              <w:left w:val="single" w:sz="4" w:space="0" w:color="auto"/>
              <w:bottom w:val="single" w:sz="4" w:space="0" w:color="auto"/>
              <w:right w:val="single" w:sz="4" w:space="0" w:color="auto"/>
            </w:tcBorders>
          </w:tcPr>
          <w:p w:rsidR="00D20819" w:rsidRDefault="00664EB8" w:rsidP="009A0DDE">
            <w:pPr>
              <w:pStyle w:val="a8"/>
              <w:jc w:val="right"/>
              <w:rPr>
                <w:b/>
                <w:bCs/>
              </w:rPr>
            </w:pPr>
            <w:r>
              <w:rPr>
                <w:b/>
                <w:bCs/>
              </w:rPr>
              <w:t>66</w:t>
            </w:r>
            <w:r w:rsidR="00D20819">
              <w:rPr>
                <w:b/>
                <w:bCs/>
              </w:rPr>
              <w:t> 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1.2.3</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Средства юридического лица</w:t>
            </w:r>
          </w:p>
        </w:tc>
        <w:tc>
          <w:tcPr>
            <w:tcW w:w="851" w:type="dxa"/>
            <w:tcBorders>
              <w:top w:val="single" w:sz="4" w:space="0" w:color="auto"/>
              <w:left w:val="single" w:sz="4" w:space="0" w:color="auto"/>
              <w:bottom w:val="single" w:sz="4" w:space="0" w:color="auto"/>
              <w:right w:val="single" w:sz="4" w:space="0" w:color="auto"/>
            </w:tcBorders>
          </w:tcPr>
          <w:p w:rsidR="00D20819" w:rsidRDefault="003F1229" w:rsidP="009A0DDE">
            <w:pPr>
              <w:pStyle w:val="a8"/>
              <w:jc w:val="center"/>
            </w:pPr>
            <w:r>
              <w:t>10</w:t>
            </w:r>
            <w:r w:rsidR="00D20819">
              <w:t>0</w:t>
            </w:r>
          </w:p>
        </w:tc>
        <w:tc>
          <w:tcPr>
            <w:tcW w:w="1276" w:type="dxa"/>
            <w:tcBorders>
              <w:top w:val="single" w:sz="4" w:space="0" w:color="auto"/>
              <w:left w:val="single" w:sz="4" w:space="0" w:color="auto"/>
              <w:bottom w:val="single" w:sz="4" w:space="0" w:color="auto"/>
              <w:right w:val="single" w:sz="4" w:space="0" w:color="auto"/>
            </w:tcBorders>
          </w:tcPr>
          <w:p w:rsidR="00D20819" w:rsidRDefault="00664EB8" w:rsidP="009A0DDE">
            <w:pPr>
              <w:pStyle w:val="a8"/>
              <w:jc w:val="right"/>
              <w:rPr>
                <w:b/>
                <w:bCs/>
              </w:rPr>
            </w:pPr>
            <w:r>
              <w:rPr>
                <w:b/>
                <w:bCs/>
              </w:rPr>
              <w:t>62</w:t>
            </w:r>
            <w:r w:rsidR="00D20819">
              <w:rPr>
                <w:b/>
                <w:bCs/>
              </w:rPr>
              <w:t>0 000,00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3F122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3F1229" w:rsidRDefault="003F1229" w:rsidP="009A0DDE">
            <w:pPr>
              <w:pStyle w:val="a8"/>
            </w:pPr>
            <w:r>
              <w:t>1.2.4</w:t>
            </w:r>
          </w:p>
        </w:tc>
        <w:tc>
          <w:tcPr>
            <w:tcW w:w="6237" w:type="dxa"/>
            <w:tcBorders>
              <w:top w:val="single" w:sz="4" w:space="0" w:color="auto"/>
              <w:left w:val="single" w:sz="4" w:space="0" w:color="auto"/>
              <w:bottom w:val="single" w:sz="4" w:space="0" w:color="auto"/>
              <w:right w:val="single" w:sz="4" w:space="0" w:color="auto"/>
            </w:tcBorders>
          </w:tcPr>
          <w:p w:rsidR="003F1229" w:rsidRDefault="003F1229" w:rsidP="009A0DDE">
            <w:pPr>
              <w:pStyle w:val="a8"/>
            </w:pPr>
            <w:r>
              <w:t>Средства, выделенные кандидату выдвинувшим его избирательным объединением</w:t>
            </w:r>
          </w:p>
        </w:tc>
        <w:tc>
          <w:tcPr>
            <w:tcW w:w="851" w:type="dxa"/>
            <w:tcBorders>
              <w:top w:val="single" w:sz="4" w:space="0" w:color="auto"/>
              <w:left w:val="single" w:sz="4" w:space="0" w:color="auto"/>
              <w:bottom w:val="single" w:sz="4" w:space="0" w:color="auto"/>
              <w:right w:val="single" w:sz="4" w:space="0" w:color="auto"/>
            </w:tcBorders>
          </w:tcPr>
          <w:p w:rsidR="003F1229" w:rsidRDefault="003F1229" w:rsidP="009A0DDE">
            <w:pPr>
              <w:pStyle w:val="a8"/>
              <w:jc w:val="center"/>
            </w:pPr>
            <w:r>
              <w:t>110</w:t>
            </w:r>
          </w:p>
        </w:tc>
        <w:tc>
          <w:tcPr>
            <w:tcW w:w="1276" w:type="dxa"/>
            <w:tcBorders>
              <w:top w:val="single" w:sz="4" w:space="0" w:color="auto"/>
              <w:left w:val="single" w:sz="4" w:space="0" w:color="auto"/>
              <w:bottom w:val="single" w:sz="4" w:space="0" w:color="auto"/>
              <w:right w:val="single" w:sz="4" w:space="0" w:color="auto"/>
            </w:tcBorders>
          </w:tcPr>
          <w:p w:rsidR="003F1229" w:rsidRDefault="003F1229" w:rsidP="009A0DDE">
            <w:pPr>
              <w:pStyle w:val="a8"/>
              <w:jc w:val="right"/>
              <w:rPr>
                <w:b/>
                <w:bCs/>
              </w:rPr>
            </w:pPr>
            <w:r>
              <w:rPr>
                <w:b/>
                <w:bCs/>
              </w:rPr>
              <w:t>0,00</w:t>
            </w:r>
          </w:p>
        </w:tc>
        <w:tc>
          <w:tcPr>
            <w:tcW w:w="708" w:type="dxa"/>
            <w:tcBorders>
              <w:top w:val="single" w:sz="4" w:space="0" w:color="auto"/>
              <w:left w:val="single" w:sz="4" w:space="0" w:color="auto"/>
              <w:bottom w:val="single" w:sz="4" w:space="0" w:color="auto"/>
              <w:right w:val="single" w:sz="4" w:space="0" w:color="auto"/>
            </w:tcBorders>
          </w:tcPr>
          <w:p w:rsidR="003F1229" w:rsidRDefault="003F122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Возвращено денежных средств из избирательного фонда, всего</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rPr>
                <w:b/>
                <w:bCs/>
              </w:rPr>
            </w:pPr>
            <w:r>
              <w:rPr>
                <w:b/>
                <w:bCs/>
              </w:rPr>
              <w:t>1</w:t>
            </w:r>
            <w:r w:rsidR="003F1229">
              <w:rPr>
                <w:b/>
                <w:bCs/>
              </w:rPr>
              <w:t>2</w:t>
            </w:r>
            <w:r>
              <w:rPr>
                <w:b/>
                <w:bCs/>
              </w:rPr>
              <w:t>0</w:t>
            </w:r>
          </w:p>
        </w:tc>
        <w:tc>
          <w:tcPr>
            <w:tcW w:w="1276" w:type="dxa"/>
            <w:tcBorders>
              <w:top w:val="single" w:sz="4" w:space="0" w:color="auto"/>
              <w:left w:val="single" w:sz="4" w:space="0" w:color="auto"/>
              <w:bottom w:val="single" w:sz="4" w:space="0" w:color="auto"/>
              <w:right w:val="single" w:sz="4" w:space="0" w:color="auto"/>
            </w:tcBorders>
          </w:tcPr>
          <w:p w:rsidR="00D20819" w:rsidRDefault="00664EB8" w:rsidP="009A0DDE">
            <w:pPr>
              <w:pStyle w:val="a8"/>
              <w:jc w:val="right"/>
              <w:rPr>
                <w:b/>
                <w:bCs/>
              </w:rPr>
            </w:pPr>
            <w:r>
              <w:rPr>
                <w:b/>
                <w:bCs/>
              </w:rPr>
              <w:t>686</w:t>
            </w:r>
            <w:r w:rsidR="00D20819">
              <w:rPr>
                <w:b/>
                <w:bCs/>
              </w:rPr>
              <w:t> 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p>
        </w:tc>
      </w:tr>
      <w:tr w:rsidR="00D20819" w:rsidTr="009F25D7">
        <w:tblPrEx>
          <w:tblCellMar>
            <w:top w:w="0" w:type="dxa"/>
            <w:bottom w:w="0" w:type="dxa"/>
          </w:tblCellMar>
        </w:tblPrEx>
        <w:trPr>
          <w:cantSplit/>
        </w:trPr>
        <w:tc>
          <w:tcPr>
            <w:tcW w:w="9669"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в том числе</w:t>
            </w: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2.1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Перечислено в доход бюджета</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3F1229">
              <w:t>3</w:t>
            </w:r>
            <w:r>
              <w:t>0</w:t>
            </w:r>
          </w:p>
        </w:tc>
        <w:tc>
          <w:tcPr>
            <w:tcW w:w="1276" w:type="dxa"/>
            <w:tcBorders>
              <w:top w:val="single" w:sz="4" w:space="0" w:color="auto"/>
              <w:left w:val="single" w:sz="4" w:space="0" w:color="auto"/>
              <w:bottom w:val="single" w:sz="4" w:space="0" w:color="auto"/>
              <w:right w:val="single" w:sz="4" w:space="0" w:color="auto"/>
            </w:tcBorders>
          </w:tcPr>
          <w:p w:rsidR="00D20819" w:rsidRDefault="00664EB8" w:rsidP="009A0DDE">
            <w:pPr>
              <w:pStyle w:val="a8"/>
              <w:jc w:val="right"/>
              <w:rPr>
                <w:b/>
                <w:bCs/>
              </w:rPr>
            </w:pPr>
            <w:r>
              <w:rPr>
                <w:b/>
                <w:bCs/>
              </w:rPr>
              <w:t>5</w:t>
            </w:r>
            <w:r w:rsidR="00D20819">
              <w:rPr>
                <w:b/>
                <w:bCs/>
              </w:rPr>
              <w:t>0 000,00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2.2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Возвращено жертвователям денежных средств, поступивших с нарушением установленного порядка</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3F1229">
              <w:t>4</w:t>
            </w:r>
            <w:r>
              <w:t>0</w:t>
            </w:r>
          </w:p>
        </w:tc>
        <w:tc>
          <w:tcPr>
            <w:tcW w:w="1276" w:type="dxa"/>
            <w:tcBorders>
              <w:top w:val="single" w:sz="4" w:space="0" w:color="auto"/>
              <w:left w:val="single" w:sz="4" w:space="0" w:color="auto"/>
              <w:bottom w:val="single" w:sz="4" w:space="0" w:color="auto"/>
              <w:right w:val="single" w:sz="4" w:space="0" w:color="auto"/>
            </w:tcBorders>
          </w:tcPr>
          <w:p w:rsidR="00D20819" w:rsidRDefault="00664EB8" w:rsidP="009A0DDE">
            <w:pPr>
              <w:pStyle w:val="a8"/>
              <w:jc w:val="right"/>
              <w:rPr>
                <w:b/>
                <w:bCs/>
              </w:rPr>
            </w:pPr>
            <w:r>
              <w:rPr>
                <w:b/>
                <w:bCs/>
              </w:rPr>
              <w:t xml:space="preserve">636 </w:t>
            </w:r>
            <w:r w:rsidR="00D20819">
              <w:rPr>
                <w:b/>
                <w:bCs/>
              </w:rPr>
              <w:t>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9669"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из них</w:t>
            </w: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2.2.1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Гражданам, которым запрещено осуществлять пожертвования либо не указавшим обязательные сведения в платежном документе</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3F1229">
              <w:t>5</w:t>
            </w:r>
            <w:r>
              <w:t>0</w:t>
            </w:r>
          </w:p>
        </w:tc>
        <w:tc>
          <w:tcPr>
            <w:tcW w:w="1276"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r>
              <w:rPr>
                <w:b/>
                <w:bCs/>
              </w:rPr>
              <w:t>15 000,00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2.2.2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Юридическим лицам, которым запрещено осуществлять пожертвования либо не указавшим обязательные сведения в платежном документе</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3F1229">
              <w:t>6</w:t>
            </w:r>
            <w:r>
              <w:t>0</w:t>
            </w:r>
          </w:p>
        </w:tc>
        <w:tc>
          <w:tcPr>
            <w:tcW w:w="1276" w:type="dxa"/>
            <w:tcBorders>
              <w:top w:val="single" w:sz="4" w:space="0" w:color="auto"/>
              <w:left w:val="single" w:sz="4" w:space="0" w:color="auto"/>
              <w:bottom w:val="single" w:sz="4" w:space="0" w:color="auto"/>
              <w:right w:val="single" w:sz="4" w:space="0" w:color="auto"/>
            </w:tcBorders>
          </w:tcPr>
          <w:p w:rsidR="00D20819" w:rsidRDefault="00664EB8" w:rsidP="009A0DDE">
            <w:pPr>
              <w:pStyle w:val="a8"/>
              <w:jc w:val="right"/>
              <w:rPr>
                <w:b/>
                <w:bCs/>
              </w:rPr>
            </w:pPr>
            <w:r>
              <w:rPr>
                <w:b/>
                <w:bCs/>
              </w:rPr>
              <w:t>600</w:t>
            </w:r>
            <w:r w:rsidR="00D20819">
              <w:rPr>
                <w:b/>
                <w:bCs/>
              </w:rPr>
              <w:t> 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2.2.3</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Средств, превышающих предельный размер добровольных пожертвований</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3F1229">
              <w:t>7</w:t>
            </w:r>
            <w:r>
              <w:t>0</w:t>
            </w:r>
          </w:p>
        </w:tc>
        <w:tc>
          <w:tcPr>
            <w:tcW w:w="1276" w:type="dxa"/>
            <w:tcBorders>
              <w:top w:val="single" w:sz="4" w:space="0" w:color="auto"/>
              <w:left w:val="single" w:sz="4" w:space="0" w:color="auto"/>
              <w:bottom w:val="single" w:sz="4" w:space="0" w:color="auto"/>
              <w:right w:val="single" w:sz="4" w:space="0" w:color="auto"/>
            </w:tcBorders>
          </w:tcPr>
          <w:p w:rsidR="00D20819" w:rsidRDefault="003F1229" w:rsidP="009A0DDE">
            <w:pPr>
              <w:pStyle w:val="a8"/>
              <w:jc w:val="right"/>
              <w:rPr>
                <w:b/>
                <w:bCs/>
              </w:rPr>
            </w:pPr>
            <w:r>
              <w:rPr>
                <w:b/>
                <w:bCs/>
              </w:rPr>
              <w:t>2</w:t>
            </w:r>
            <w:r w:rsidR="00664EB8">
              <w:rPr>
                <w:b/>
                <w:bCs/>
              </w:rPr>
              <w:t>1</w:t>
            </w:r>
            <w:r w:rsidR="00D20819">
              <w:rPr>
                <w:b/>
                <w:bCs/>
              </w:rPr>
              <w:t> 000,00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lastRenderedPageBreak/>
              <w:t>2.3</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Возвращено жертвователям денежных средств, поступивших в установленном порядке</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1</w:t>
            </w:r>
            <w:r w:rsidR="003F1229">
              <w:t>8</w:t>
            </w:r>
            <w:r>
              <w:t>0</w:t>
            </w:r>
          </w:p>
        </w:tc>
        <w:tc>
          <w:tcPr>
            <w:tcW w:w="1276"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r>
              <w:rPr>
                <w:b/>
                <w:bCs/>
              </w:rPr>
              <w:t>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3</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r>
              <w:rPr>
                <w:b/>
                <w:bCs/>
              </w:rPr>
              <w:t>Израсходовано средств, всего</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rPr>
                <w:b/>
                <w:bCs/>
              </w:rPr>
            </w:pPr>
            <w:r>
              <w:rPr>
                <w:b/>
                <w:bCs/>
              </w:rPr>
              <w:t>1</w:t>
            </w:r>
            <w:r w:rsidR="003F1229">
              <w:rPr>
                <w:b/>
                <w:bCs/>
              </w:rPr>
              <w:t>9</w:t>
            </w:r>
            <w:r>
              <w:rPr>
                <w:b/>
                <w:bCs/>
              </w:rPr>
              <w:t>0</w:t>
            </w:r>
          </w:p>
        </w:tc>
        <w:tc>
          <w:tcPr>
            <w:tcW w:w="1276" w:type="dxa"/>
            <w:tcBorders>
              <w:top w:val="single" w:sz="4" w:space="0" w:color="auto"/>
              <w:left w:val="single" w:sz="4" w:space="0" w:color="auto"/>
              <w:bottom w:val="single" w:sz="4" w:space="0" w:color="auto"/>
              <w:right w:val="single" w:sz="4" w:space="0" w:color="auto"/>
            </w:tcBorders>
          </w:tcPr>
          <w:p w:rsidR="00D20819" w:rsidRDefault="001F72C2" w:rsidP="009A070D">
            <w:pPr>
              <w:pStyle w:val="a8"/>
              <w:jc w:val="right"/>
              <w:rPr>
                <w:b/>
                <w:bCs/>
              </w:rPr>
            </w:pPr>
            <w:r>
              <w:rPr>
                <w:b/>
                <w:bCs/>
              </w:rPr>
              <w:t>1</w:t>
            </w:r>
            <w:r w:rsidR="004325BB">
              <w:rPr>
                <w:b/>
                <w:bCs/>
              </w:rPr>
              <w:t xml:space="preserve"> </w:t>
            </w:r>
            <w:r>
              <w:rPr>
                <w:b/>
                <w:bCs/>
              </w:rPr>
              <w:t>060</w:t>
            </w:r>
            <w:r w:rsidR="003F1229">
              <w:rPr>
                <w:b/>
                <w:bCs/>
              </w:rPr>
              <w:t xml:space="preserve"> 0</w:t>
            </w:r>
            <w:r w:rsidR="00D20819">
              <w:rPr>
                <w:b/>
                <w:bCs/>
              </w:rPr>
              <w:t>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rPr>
                <w:b/>
                <w:bCs/>
              </w:rPr>
            </w:pPr>
          </w:p>
        </w:tc>
      </w:tr>
      <w:tr w:rsidR="00D20819" w:rsidTr="009F25D7">
        <w:tblPrEx>
          <w:tblCellMar>
            <w:top w:w="0" w:type="dxa"/>
            <w:bottom w:w="0" w:type="dxa"/>
          </w:tblCellMar>
        </w:tblPrEx>
        <w:trPr>
          <w:cantSplit/>
        </w:trPr>
        <w:tc>
          <w:tcPr>
            <w:tcW w:w="9669" w:type="dxa"/>
            <w:gridSpan w:val="5"/>
            <w:tcBorders>
              <w:top w:val="single" w:sz="4" w:space="0" w:color="auto"/>
              <w:left w:val="single" w:sz="4" w:space="0" w:color="auto"/>
              <w:bottom w:val="single" w:sz="4" w:space="0" w:color="auto"/>
              <w:right w:val="single" w:sz="4" w:space="0" w:color="auto"/>
            </w:tcBorders>
          </w:tcPr>
          <w:p w:rsidR="00D20819" w:rsidRDefault="00D20819" w:rsidP="009A0DDE">
            <w:pPr>
              <w:pStyle w:val="a8"/>
              <w:ind w:left="851"/>
            </w:pPr>
            <w:r>
              <w:t>в том числе</w:t>
            </w: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3.1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На организацию сбора подписей избирателей</w:t>
            </w:r>
          </w:p>
        </w:tc>
        <w:tc>
          <w:tcPr>
            <w:tcW w:w="851" w:type="dxa"/>
            <w:tcBorders>
              <w:top w:val="single" w:sz="4" w:space="0" w:color="auto"/>
              <w:left w:val="single" w:sz="4" w:space="0" w:color="auto"/>
              <w:bottom w:val="single" w:sz="4" w:space="0" w:color="auto"/>
              <w:right w:val="single" w:sz="4" w:space="0" w:color="auto"/>
            </w:tcBorders>
          </w:tcPr>
          <w:p w:rsidR="00D20819" w:rsidRDefault="003F1229" w:rsidP="009A0DDE">
            <w:pPr>
              <w:pStyle w:val="a8"/>
              <w:jc w:val="center"/>
            </w:pPr>
            <w:r>
              <w:t>20</w:t>
            </w:r>
            <w:r w:rsidR="00D20819">
              <w:t>0</w:t>
            </w:r>
          </w:p>
        </w:tc>
        <w:tc>
          <w:tcPr>
            <w:tcW w:w="1276" w:type="dxa"/>
            <w:tcBorders>
              <w:top w:val="single" w:sz="4" w:space="0" w:color="auto"/>
              <w:left w:val="single" w:sz="4" w:space="0" w:color="auto"/>
              <w:bottom w:val="single" w:sz="4" w:space="0" w:color="auto"/>
              <w:right w:val="single" w:sz="4" w:space="0" w:color="auto"/>
            </w:tcBorders>
          </w:tcPr>
          <w:p w:rsidR="00D20819" w:rsidRDefault="003F1229" w:rsidP="009A0DDE">
            <w:pPr>
              <w:pStyle w:val="a8"/>
              <w:jc w:val="right"/>
              <w:rPr>
                <w:b/>
                <w:bCs/>
              </w:rPr>
            </w:pPr>
            <w:r>
              <w:rPr>
                <w:b/>
                <w:bCs/>
              </w:rPr>
              <w:t>1</w:t>
            </w:r>
            <w:r w:rsidR="00664EB8">
              <w:rPr>
                <w:b/>
                <w:bCs/>
              </w:rPr>
              <w:t>70</w:t>
            </w:r>
            <w:r w:rsidR="00D20819">
              <w:rPr>
                <w:b/>
                <w:bCs/>
              </w:rPr>
              <w:t> </w:t>
            </w:r>
            <w:r w:rsidR="00664EB8">
              <w:rPr>
                <w:b/>
                <w:bCs/>
              </w:rPr>
              <w:t>0</w:t>
            </w:r>
            <w:r w:rsidR="00D20819">
              <w:rPr>
                <w:b/>
                <w:bCs/>
              </w:rPr>
              <w:t>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3.1.1</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Из них на оплату труда лиц, привлекаемых для сбора подписей избирателей</w:t>
            </w:r>
          </w:p>
        </w:tc>
        <w:tc>
          <w:tcPr>
            <w:tcW w:w="851" w:type="dxa"/>
            <w:tcBorders>
              <w:top w:val="single" w:sz="4" w:space="0" w:color="auto"/>
              <w:left w:val="single" w:sz="4" w:space="0" w:color="auto"/>
              <w:bottom w:val="single" w:sz="4" w:space="0" w:color="auto"/>
              <w:right w:val="single" w:sz="4" w:space="0" w:color="auto"/>
            </w:tcBorders>
          </w:tcPr>
          <w:p w:rsidR="00D20819" w:rsidRDefault="003F1229" w:rsidP="009A0DDE">
            <w:pPr>
              <w:pStyle w:val="a8"/>
              <w:jc w:val="center"/>
            </w:pPr>
            <w:r>
              <w:t>21</w:t>
            </w:r>
            <w:r w:rsidR="00D20819">
              <w:t>0</w:t>
            </w:r>
          </w:p>
        </w:tc>
        <w:tc>
          <w:tcPr>
            <w:tcW w:w="1276"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right"/>
              <w:rPr>
                <w:b/>
                <w:bCs/>
              </w:rPr>
            </w:pPr>
            <w:r>
              <w:rPr>
                <w:b/>
                <w:bCs/>
              </w:rPr>
              <w:t>150 </w:t>
            </w:r>
            <w:r w:rsidR="00664EB8">
              <w:rPr>
                <w:b/>
                <w:bCs/>
              </w:rPr>
              <w:t>0</w:t>
            </w:r>
            <w:r>
              <w:rPr>
                <w:b/>
                <w:bCs/>
              </w:rPr>
              <w:t>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D20819"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3.2</w:t>
            </w:r>
          </w:p>
        </w:tc>
        <w:tc>
          <w:tcPr>
            <w:tcW w:w="6237"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r>
              <w:t>На предвыборную агитацию через организации телерадиовещания</w:t>
            </w:r>
          </w:p>
        </w:tc>
        <w:tc>
          <w:tcPr>
            <w:tcW w:w="851"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jc w:val="center"/>
            </w:pPr>
            <w:r>
              <w:t>2</w:t>
            </w:r>
            <w:r w:rsidR="003F1229">
              <w:t>2</w:t>
            </w:r>
            <w:r>
              <w:t>0</w:t>
            </w:r>
          </w:p>
        </w:tc>
        <w:tc>
          <w:tcPr>
            <w:tcW w:w="1276" w:type="dxa"/>
            <w:tcBorders>
              <w:top w:val="single" w:sz="4" w:space="0" w:color="auto"/>
              <w:left w:val="single" w:sz="4" w:space="0" w:color="auto"/>
              <w:bottom w:val="single" w:sz="4" w:space="0" w:color="auto"/>
              <w:right w:val="single" w:sz="4" w:space="0" w:color="auto"/>
            </w:tcBorders>
          </w:tcPr>
          <w:p w:rsidR="00D20819" w:rsidRDefault="00664EB8" w:rsidP="00406F62">
            <w:pPr>
              <w:pStyle w:val="a8"/>
              <w:jc w:val="right"/>
              <w:rPr>
                <w:b/>
                <w:bCs/>
              </w:rPr>
            </w:pPr>
            <w:r>
              <w:rPr>
                <w:b/>
                <w:bCs/>
              </w:rPr>
              <w:t>1</w:t>
            </w:r>
            <w:r w:rsidR="00406F62">
              <w:rPr>
                <w:b/>
                <w:bCs/>
              </w:rPr>
              <w:t>20</w:t>
            </w:r>
            <w:r w:rsidR="00D20819">
              <w:rPr>
                <w:b/>
                <w:bCs/>
              </w:rPr>
              <w:t> </w:t>
            </w:r>
            <w:r w:rsidR="00406F62">
              <w:rPr>
                <w:b/>
                <w:bCs/>
              </w:rPr>
              <w:t>0</w:t>
            </w:r>
            <w:r w:rsidR="00D20819">
              <w:rPr>
                <w:b/>
                <w:bCs/>
              </w:rPr>
              <w:t>00,00</w:t>
            </w:r>
          </w:p>
        </w:tc>
        <w:tc>
          <w:tcPr>
            <w:tcW w:w="708" w:type="dxa"/>
            <w:tcBorders>
              <w:top w:val="single" w:sz="4" w:space="0" w:color="auto"/>
              <w:left w:val="single" w:sz="4" w:space="0" w:color="auto"/>
              <w:bottom w:val="single" w:sz="4" w:space="0" w:color="auto"/>
              <w:right w:val="single" w:sz="4" w:space="0" w:color="auto"/>
            </w:tcBorders>
          </w:tcPr>
          <w:p w:rsidR="00D20819" w:rsidRDefault="00D20819" w:rsidP="009A0DDE">
            <w:pPr>
              <w:pStyle w:val="a8"/>
            </w:pPr>
          </w:p>
        </w:tc>
      </w:tr>
      <w:tr w:rsidR="00F27D9B"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3.3</w:t>
            </w:r>
          </w:p>
        </w:tc>
        <w:tc>
          <w:tcPr>
            <w:tcW w:w="623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На предвыборную агитацию через редакции периодических печатных изданий</w:t>
            </w:r>
          </w:p>
        </w:tc>
        <w:tc>
          <w:tcPr>
            <w:tcW w:w="851"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center"/>
            </w:pPr>
            <w:r>
              <w:t>230</w:t>
            </w:r>
          </w:p>
        </w:tc>
        <w:tc>
          <w:tcPr>
            <w:tcW w:w="1276" w:type="dxa"/>
            <w:tcBorders>
              <w:top w:val="single" w:sz="4" w:space="0" w:color="auto"/>
              <w:left w:val="single" w:sz="4" w:space="0" w:color="auto"/>
              <w:bottom w:val="single" w:sz="4" w:space="0" w:color="auto"/>
              <w:right w:val="single" w:sz="4" w:space="0" w:color="auto"/>
            </w:tcBorders>
          </w:tcPr>
          <w:p w:rsidR="00F27D9B" w:rsidRDefault="00406F62" w:rsidP="00406F62">
            <w:pPr>
              <w:pStyle w:val="a8"/>
              <w:jc w:val="right"/>
              <w:rPr>
                <w:b/>
                <w:bCs/>
              </w:rPr>
            </w:pPr>
            <w:r>
              <w:rPr>
                <w:b/>
                <w:bCs/>
              </w:rPr>
              <w:t>39</w:t>
            </w:r>
            <w:r w:rsidR="00F27D9B">
              <w:rPr>
                <w:b/>
                <w:bCs/>
              </w:rPr>
              <w:t xml:space="preserve"> </w:t>
            </w:r>
            <w:r>
              <w:rPr>
                <w:b/>
                <w:bCs/>
              </w:rPr>
              <w:t>5</w:t>
            </w:r>
            <w:r w:rsidR="00F27D9B">
              <w:rPr>
                <w:b/>
                <w:bCs/>
              </w:rPr>
              <w:t>00,00</w:t>
            </w:r>
          </w:p>
        </w:tc>
        <w:tc>
          <w:tcPr>
            <w:tcW w:w="708"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p>
        </w:tc>
      </w:tr>
      <w:tr w:rsidR="00F27D9B"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3.4</w:t>
            </w:r>
          </w:p>
        </w:tc>
        <w:tc>
          <w:tcPr>
            <w:tcW w:w="623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 xml:space="preserve">На предвыборную агитацию через </w:t>
            </w:r>
            <w:r w:rsidR="00136552">
              <w:t>сетевые издания</w:t>
            </w:r>
          </w:p>
        </w:tc>
        <w:tc>
          <w:tcPr>
            <w:tcW w:w="851"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center"/>
            </w:pPr>
            <w:r>
              <w:t>240</w:t>
            </w:r>
          </w:p>
        </w:tc>
        <w:tc>
          <w:tcPr>
            <w:tcW w:w="1276" w:type="dxa"/>
            <w:tcBorders>
              <w:top w:val="single" w:sz="4" w:space="0" w:color="auto"/>
              <w:left w:val="single" w:sz="4" w:space="0" w:color="auto"/>
              <w:bottom w:val="single" w:sz="4" w:space="0" w:color="auto"/>
              <w:right w:val="single" w:sz="4" w:space="0" w:color="auto"/>
            </w:tcBorders>
          </w:tcPr>
          <w:p w:rsidR="00F27D9B" w:rsidRDefault="009A070D" w:rsidP="009A070D">
            <w:pPr>
              <w:pStyle w:val="a8"/>
              <w:jc w:val="right"/>
              <w:rPr>
                <w:b/>
                <w:bCs/>
              </w:rPr>
            </w:pPr>
            <w:r>
              <w:rPr>
                <w:b/>
                <w:bCs/>
              </w:rPr>
              <w:t>5</w:t>
            </w:r>
            <w:r w:rsidR="00406F62">
              <w:rPr>
                <w:b/>
                <w:bCs/>
              </w:rPr>
              <w:t>0</w:t>
            </w:r>
            <w:r>
              <w:rPr>
                <w:b/>
                <w:bCs/>
              </w:rPr>
              <w:t xml:space="preserve"> 000</w:t>
            </w:r>
            <w:r w:rsidR="00F27D9B">
              <w:rPr>
                <w:b/>
                <w:bCs/>
              </w:rPr>
              <w:t>,00</w:t>
            </w:r>
          </w:p>
        </w:tc>
        <w:tc>
          <w:tcPr>
            <w:tcW w:w="708"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p>
        </w:tc>
      </w:tr>
      <w:tr w:rsidR="00F27D9B"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3.5</w:t>
            </w:r>
          </w:p>
        </w:tc>
        <w:tc>
          <w:tcPr>
            <w:tcW w:w="623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На выпуск и распространение печатных и иных агитационных материалов</w:t>
            </w:r>
          </w:p>
        </w:tc>
        <w:tc>
          <w:tcPr>
            <w:tcW w:w="851"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center"/>
            </w:pPr>
            <w:r>
              <w:t>250</w:t>
            </w:r>
          </w:p>
        </w:tc>
        <w:tc>
          <w:tcPr>
            <w:tcW w:w="1276" w:type="dxa"/>
            <w:tcBorders>
              <w:top w:val="single" w:sz="4" w:space="0" w:color="auto"/>
              <w:left w:val="single" w:sz="4" w:space="0" w:color="auto"/>
              <w:bottom w:val="single" w:sz="4" w:space="0" w:color="auto"/>
              <w:right w:val="single" w:sz="4" w:space="0" w:color="auto"/>
            </w:tcBorders>
          </w:tcPr>
          <w:p w:rsidR="00F27D9B" w:rsidRDefault="00406F62" w:rsidP="009A0DDE">
            <w:pPr>
              <w:pStyle w:val="a8"/>
              <w:jc w:val="right"/>
              <w:rPr>
                <w:b/>
                <w:bCs/>
              </w:rPr>
            </w:pPr>
            <w:r>
              <w:rPr>
                <w:b/>
                <w:bCs/>
              </w:rPr>
              <w:t>280</w:t>
            </w:r>
            <w:r w:rsidR="00F27D9B">
              <w:rPr>
                <w:b/>
                <w:bCs/>
              </w:rPr>
              <w:t> 000,00</w:t>
            </w:r>
          </w:p>
        </w:tc>
        <w:tc>
          <w:tcPr>
            <w:tcW w:w="708"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p>
        </w:tc>
      </w:tr>
      <w:tr w:rsidR="00F27D9B"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3.6</w:t>
            </w:r>
          </w:p>
        </w:tc>
        <w:tc>
          <w:tcPr>
            <w:tcW w:w="623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На проведение публичных массовых мероприятий</w:t>
            </w:r>
          </w:p>
        </w:tc>
        <w:tc>
          <w:tcPr>
            <w:tcW w:w="851"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center"/>
            </w:pPr>
            <w:r>
              <w:t>260</w:t>
            </w:r>
          </w:p>
        </w:tc>
        <w:tc>
          <w:tcPr>
            <w:tcW w:w="1276"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right"/>
              <w:rPr>
                <w:b/>
                <w:bCs/>
              </w:rPr>
            </w:pPr>
            <w:r>
              <w:rPr>
                <w:b/>
                <w:bCs/>
              </w:rPr>
              <w:t>0,00</w:t>
            </w:r>
          </w:p>
        </w:tc>
        <w:tc>
          <w:tcPr>
            <w:tcW w:w="708"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p>
        </w:tc>
      </w:tr>
      <w:tr w:rsidR="00F27D9B"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3.7</w:t>
            </w:r>
          </w:p>
        </w:tc>
        <w:tc>
          <w:tcPr>
            <w:tcW w:w="623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На оплату работ (услуг) информационного и консультационного характера</w:t>
            </w:r>
          </w:p>
        </w:tc>
        <w:tc>
          <w:tcPr>
            <w:tcW w:w="851"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center"/>
            </w:pPr>
            <w:r>
              <w:t>270</w:t>
            </w:r>
          </w:p>
        </w:tc>
        <w:tc>
          <w:tcPr>
            <w:tcW w:w="1276"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right"/>
              <w:rPr>
                <w:b/>
                <w:bCs/>
              </w:rPr>
            </w:pPr>
            <w:r>
              <w:rPr>
                <w:b/>
                <w:bCs/>
              </w:rPr>
              <w:t>25</w:t>
            </w:r>
            <w:r w:rsidR="00406F62">
              <w:rPr>
                <w:b/>
                <w:bCs/>
              </w:rPr>
              <w:t>0</w:t>
            </w:r>
            <w:r>
              <w:rPr>
                <w:b/>
                <w:bCs/>
              </w:rPr>
              <w:t> 000,00</w:t>
            </w:r>
          </w:p>
        </w:tc>
        <w:tc>
          <w:tcPr>
            <w:tcW w:w="708"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p>
        </w:tc>
      </w:tr>
      <w:tr w:rsidR="00F27D9B"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3.8</w:t>
            </w:r>
          </w:p>
        </w:tc>
        <w:tc>
          <w:tcPr>
            <w:tcW w:w="623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На оплату других работ (услуг), выполненных (оказанных) юридическими лицами или гражданами РФ по договорам</w:t>
            </w:r>
          </w:p>
        </w:tc>
        <w:tc>
          <w:tcPr>
            <w:tcW w:w="851"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center"/>
            </w:pPr>
            <w:r>
              <w:t>280</w:t>
            </w:r>
          </w:p>
        </w:tc>
        <w:tc>
          <w:tcPr>
            <w:tcW w:w="1276"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right"/>
              <w:rPr>
                <w:b/>
                <w:bCs/>
              </w:rPr>
            </w:pPr>
            <w:r>
              <w:rPr>
                <w:b/>
                <w:bCs/>
              </w:rPr>
              <w:t>134 500,00</w:t>
            </w:r>
          </w:p>
        </w:tc>
        <w:tc>
          <w:tcPr>
            <w:tcW w:w="708"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p>
        </w:tc>
      </w:tr>
      <w:tr w:rsidR="00F27D9B" w:rsidTr="009F25D7">
        <w:tblPrEx>
          <w:tblCellMar>
            <w:top w:w="0" w:type="dxa"/>
            <w:bottom w:w="0" w:type="dxa"/>
          </w:tblCellMar>
        </w:tblPrEx>
        <w:trPr>
          <w:cantSplit/>
          <w:trHeight w:val="494"/>
        </w:trPr>
        <w:tc>
          <w:tcPr>
            <w:tcW w:w="59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3.9</w:t>
            </w:r>
          </w:p>
        </w:tc>
        <w:tc>
          <w:tcPr>
            <w:tcW w:w="623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r>
              <w:t>На оплату иных расходов, непосредственно связанных с проведением избирательной кампании</w:t>
            </w:r>
          </w:p>
        </w:tc>
        <w:tc>
          <w:tcPr>
            <w:tcW w:w="851" w:type="dxa"/>
            <w:tcBorders>
              <w:top w:val="single" w:sz="4" w:space="0" w:color="auto"/>
              <w:left w:val="single" w:sz="4" w:space="0" w:color="auto"/>
              <w:bottom w:val="single" w:sz="4" w:space="0" w:color="auto"/>
              <w:right w:val="single" w:sz="4" w:space="0" w:color="auto"/>
            </w:tcBorders>
          </w:tcPr>
          <w:p w:rsidR="00F27D9B" w:rsidRPr="00F27D9B" w:rsidRDefault="00F27D9B" w:rsidP="009A0DDE">
            <w:pPr>
              <w:pStyle w:val="a8"/>
              <w:jc w:val="center"/>
              <w:rPr>
                <w:bCs/>
              </w:rPr>
            </w:pPr>
            <w:r w:rsidRPr="00F27D9B">
              <w:rPr>
                <w:bCs/>
              </w:rPr>
              <w:t>290</w:t>
            </w:r>
          </w:p>
        </w:tc>
        <w:tc>
          <w:tcPr>
            <w:tcW w:w="1276" w:type="dxa"/>
            <w:tcBorders>
              <w:top w:val="single" w:sz="4" w:space="0" w:color="auto"/>
              <w:left w:val="single" w:sz="4" w:space="0" w:color="auto"/>
              <w:bottom w:val="single" w:sz="4" w:space="0" w:color="auto"/>
              <w:right w:val="single" w:sz="4" w:space="0" w:color="auto"/>
            </w:tcBorders>
          </w:tcPr>
          <w:p w:rsidR="00F27D9B" w:rsidRDefault="00406F62" w:rsidP="009A0DDE">
            <w:pPr>
              <w:pStyle w:val="a8"/>
              <w:jc w:val="right"/>
              <w:rPr>
                <w:b/>
                <w:bCs/>
              </w:rPr>
            </w:pPr>
            <w:r>
              <w:rPr>
                <w:b/>
                <w:bCs/>
              </w:rPr>
              <w:t>16 00</w:t>
            </w:r>
            <w:r w:rsidR="00F27D9B">
              <w:rPr>
                <w:b/>
                <w:bCs/>
              </w:rPr>
              <w:t>0,00</w:t>
            </w:r>
          </w:p>
        </w:tc>
        <w:tc>
          <w:tcPr>
            <w:tcW w:w="708"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pPr>
          </w:p>
        </w:tc>
      </w:tr>
      <w:tr w:rsidR="00F27D9B"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rPr>
                <w:b/>
                <w:bCs/>
              </w:rPr>
            </w:pPr>
            <w:r>
              <w:rPr>
                <w:b/>
                <w:bCs/>
              </w:rPr>
              <w:t>4</w:t>
            </w:r>
          </w:p>
        </w:tc>
        <w:tc>
          <w:tcPr>
            <w:tcW w:w="623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rPr>
                <w:b/>
                <w:bCs/>
              </w:rPr>
            </w:pPr>
            <w:r>
              <w:rPr>
                <w:b/>
                <w:bCs/>
              </w:rPr>
              <w:t>Распределено неизрасходованного остатка средств фонда пропорционально перечисленным в избирательный фонд</w:t>
            </w:r>
            <w:r>
              <w:rPr>
                <w:rStyle w:val="a6"/>
                <w:b/>
                <w:bCs/>
              </w:rPr>
              <w:t xml:space="preserve"> </w:t>
            </w:r>
            <w:r>
              <w:rPr>
                <w:b/>
                <w:bCs/>
              </w:rPr>
              <w:t xml:space="preserve"> денежным средствам</w:t>
            </w:r>
            <w:r>
              <w:rPr>
                <w:rStyle w:val="a6"/>
                <w:b/>
                <w:bCs/>
              </w:rPr>
              <w:footnoteReference w:customMarkFollows="1" w:id="19"/>
              <w:t>**</w:t>
            </w:r>
          </w:p>
        </w:tc>
        <w:tc>
          <w:tcPr>
            <w:tcW w:w="851"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center"/>
              <w:rPr>
                <w:b/>
                <w:bCs/>
              </w:rPr>
            </w:pPr>
            <w:r>
              <w:rPr>
                <w:b/>
                <w:bCs/>
              </w:rPr>
              <w:t>300</w:t>
            </w:r>
          </w:p>
        </w:tc>
        <w:tc>
          <w:tcPr>
            <w:tcW w:w="1276"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right"/>
              <w:rPr>
                <w:b/>
                <w:bCs/>
              </w:rPr>
            </w:pPr>
            <w:r>
              <w:rPr>
                <w:b/>
                <w:bCs/>
              </w:rPr>
              <w:t>0,00</w:t>
            </w:r>
          </w:p>
        </w:tc>
        <w:tc>
          <w:tcPr>
            <w:tcW w:w="708"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rPr>
                <w:b/>
                <w:bCs/>
              </w:rPr>
            </w:pPr>
          </w:p>
        </w:tc>
      </w:tr>
      <w:tr w:rsidR="00F27D9B" w:rsidTr="009F25D7">
        <w:tblPrEx>
          <w:tblCellMar>
            <w:top w:w="0" w:type="dxa"/>
            <w:bottom w:w="0" w:type="dxa"/>
          </w:tblCellMar>
        </w:tblPrEx>
        <w:trPr>
          <w:cantSplit/>
        </w:trPr>
        <w:tc>
          <w:tcPr>
            <w:tcW w:w="59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rPr>
                <w:b/>
                <w:bCs/>
              </w:rPr>
            </w:pPr>
            <w:r>
              <w:rPr>
                <w:b/>
                <w:bCs/>
              </w:rPr>
              <w:t>5</w:t>
            </w:r>
          </w:p>
        </w:tc>
        <w:tc>
          <w:tcPr>
            <w:tcW w:w="6237"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tabs>
                <w:tab w:val="right" w:pos="6603"/>
              </w:tabs>
              <w:rPr>
                <w:b/>
                <w:bCs/>
              </w:rPr>
            </w:pPr>
            <w:r>
              <w:rPr>
                <w:b/>
                <w:bCs/>
              </w:rPr>
              <w:t>Остаток средств фонда на дату сдачи отчета (з</w:t>
            </w:r>
            <w:r w:rsidR="00FE7CC3">
              <w:rPr>
                <w:b/>
                <w:bCs/>
              </w:rPr>
              <w:t xml:space="preserve">аверяется банковской справкой)                               </w:t>
            </w:r>
            <w:r>
              <w:rPr>
                <w:b/>
                <w:bCs/>
                <w:smallCaps/>
                <w:vertAlign w:val="subscript"/>
              </w:rPr>
              <w:t>(стр.310=стр.10-стр.120-стр.190-стр.300)</w:t>
            </w:r>
          </w:p>
        </w:tc>
        <w:tc>
          <w:tcPr>
            <w:tcW w:w="851"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center"/>
              <w:rPr>
                <w:b/>
                <w:bCs/>
              </w:rPr>
            </w:pPr>
            <w:r>
              <w:rPr>
                <w:b/>
                <w:bCs/>
              </w:rPr>
              <w:t>310</w:t>
            </w:r>
          </w:p>
        </w:tc>
        <w:tc>
          <w:tcPr>
            <w:tcW w:w="1276"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jc w:val="right"/>
              <w:rPr>
                <w:b/>
                <w:bCs/>
              </w:rPr>
            </w:pPr>
            <w:r>
              <w:rPr>
                <w:b/>
                <w:bCs/>
              </w:rPr>
              <w:t>0,00</w:t>
            </w:r>
          </w:p>
        </w:tc>
        <w:tc>
          <w:tcPr>
            <w:tcW w:w="708" w:type="dxa"/>
            <w:tcBorders>
              <w:top w:val="single" w:sz="4" w:space="0" w:color="auto"/>
              <w:left w:val="single" w:sz="4" w:space="0" w:color="auto"/>
              <w:bottom w:val="single" w:sz="4" w:space="0" w:color="auto"/>
              <w:right w:val="single" w:sz="4" w:space="0" w:color="auto"/>
            </w:tcBorders>
          </w:tcPr>
          <w:p w:rsidR="00F27D9B" w:rsidRDefault="00F27D9B" w:rsidP="009A0DDE">
            <w:pPr>
              <w:pStyle w:val="a8"/>
              <w:rPr>
                <w:b/>
                <w:bCs/>
              </w:rPr>
            </w:pPr>
          </w:p>
        </w:tc>
      </w:tr>
    </w:tbl>
    <w:p w:rsidR="00D20819" w:rsidRDefault="00D20819" w:rsidP="009A0DDE">
      <w:pPr>
        <w:pStyle w:val="a9"/>
        <w:jc w:val="both"/>
        <w:rPr>
          <w:sz w:val="20"/>
          <w:szCs w:val="20"/>
        </w:rPr>
      </w:pPr>
    </w:p>
    <w:p w:rsidR="00D20819" w:rsidRDefault="00D20819" w:rsidP="009A0DDE">
      <w:pPr>
        <w:pStyle w:val="a9"/>
        <w:spacing w:after="240"/>
        <w:ind w:left="0"/>
        <w:jc w:val="both"/>
        <w:rPr>
          <w:sz w:val="20"/>
          <w:szCs w:val="20"/>
        </w:rPr>
      </w:pPr>
      <w:r>
        <w:rPr>
          <w:sz w:val="20"/>
          <w:szCs w:val="20"/>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tbl>
      <w:tblPr>
        <w:tblW w:w="9747" w:type="dxa"/>
        <w:tblLayout w:type="fixed"/>
        <w:tblLook w:val="0000" w:firstRow="0" w:lastRow="0" w:firstColumn="0" w:lastColumn="0" w:noHBand="0" w:noVBand="0"/>
      </w:tblPr>
      <w:tblGrid>
        <w:gridCol w:w="4788"/>
        <w:gridCol w:w="360"/>
        <w:gridCol w:w="1260"/>
        <w:gridCol w:w="3339"/>
      </w:tblGrid>
      <w:tr w:rsidR="004F52E3" w:rsidTr="009F25D7">
        <w:tblPrEx>
          <w:tblCellMar>
            <w:top w:w="0" w:type="dxa"/>
            <w:bottom w:w="0" w:type="dxa"/>
          </w:tblCellMar>
        </w:tblPrEx>
        <w:trPr>
          <w:cantSplit/>
          <w:trHeight w:val="237"/>
        </w:trPr>
        <w:tc>
          <w:tcPr>
            <w:tcW w:w="4788" w:type="dxa"/>
            <w:vMerge w:val="restart"/>
            <w:tcBorders>
              <w:top w:val="nil"/>
              <w:left w:val="nil"/>
              <w:right w:val="nil"/>
            </w:tcBorders>
          </w:tcPr>
          <w:p w:rsidR="004F52E3" w:rsidRDefault="004F52E3" w:rsidP="009A0DDE">
            <w:pPr>
              <w:rPr>
                <w:sz w:val="22"/>
                <w:szCs w:val="22"/>
              </w:rPr>
            </w:pPr>
            <w:r>
              <w:rPr>
                <w:sz w:val="22"/>
                <w:szCs w:val="22"/>
              </w:rPr>
              <w:t>Уполномоченный представитель избирательного объединения по финансовым вопросам)</w:t>
            </w:r>
          </w:p>
        </w:tc>
        <w:tc>
          <w:tcPr>
            <w:tcW w:w="360" w:type="dxa"/>
            <w:vMerge w:val="restart"/>
            <w:tcBorders>
              <w:top w:val="nil"/>
              <w:left w:val="nil"/>
              <w:right w:val="nil"/>
            </w:tcBorders>
            <w:vAlign w:val="bottom"/>
          </w:tcPr>
          <w:p w:rsidR="004F52E3" w:rsidRDefault="004F52E3" w:rsidP="009A0DDE">
            <w:pPr>
              <w:rPr>
                <w:sz w:val="22"/>
                <w:szCs w:val="22"/>
              </w:rPr>
            </w:pPr>
          </w:p>
        </w:tc>
        <w:tc>
          <w:tcPr>
            <w:tcW w:w="1260" w:type="dxa"/>
            <w:vMerge w:val="restart"/>
            <w:tcBorders>
              <w:top w:val="nil"/>
              <w:left w:val="nil"/>
              <w:right w:val="nil"/>
            </w:tcBorders>
          </w:tcPr>
          <w:p w:rsidR="004F52E3" w:rsidRDefault="004F52E3" w:rsidP="009A0DDE">
            <w:pPr>
              <w:jc w:val="center"/>
              <w:rPr>
                <w:sz w:val="22"/>
                <w:szCs w:val="22"/>
              </w:rPr>
            </w:pPr>
          </w:p>
          <w:p w:rsidR="004F52E3" w:rsidRDefault="004F52E3" w:rsidP="009A0DDE">
            <w:pPr>
              <w:jc w:val="center"/>
              <w:rPr>
                <w:sz w:val="22"/>
                <w:szCs w:val="22"/>
              </w:rPr>
            </w:pPr>
          </w:p>
          <w:p w:rsidR="004F52E3" w:rsidRDefault="004F52E3" w:rsidP="009A0DDE">
            <w:pPr>
              <w:jc w:val="center"/>
              <w:rPr>
                <w:sz w:val="22"/>
                <w:szCs w:val="22"/>
              </w:rPr>
            </w:pPr>
            <w:r>
              <w:rPr>
                <w:sz w:val="22"/>
                <w:szCs w:val="22"/>
              </w:rPr>
              <w:t>М.П.</w:t>
            </w:r>
          </w:p>
          <w:p w:rsidR="004F52E3" w:rsidRDefault="004F52E3" w:rsidP="009A0DDE">
            <w:pPr>
              <w:jc w:val="center"/>
              <w:rPr>
                <w:sz w:val="22"/>
                <w:szCs w:val="22"/>
              </w:rPr>
            </w:pPr>
          </w:p>
        </w:tc>
        <w:tc>
          <w:tcPr>
            <w:tcW w:w="3339" w:type="dxa"/>
            <w:tcBorders>
              <w:top w:val="nil"/>
              <w:left w:val="nil"/>
              <w:bottom w:val="single" w:sz="4" w:space="0" w:color="auto"/>
              <w:right w:val="nil"/>
            </w:tcBorders>
          </w:tcPr>
          <w:p w:rsidR="004F52E3" w:rsidRDefault="004F52E3" w:rsidP="009A0DDE">
            <w:pPr>
              <w:jc w:val="center"/>
              <w:rPr>
                <w:sz w:val="22"/>
                <w:szCs w:val="22"/>
              </w:rPr>
            </w:pPr>
          </w:p>
        </w:tc>
      </w:tr>
      <w:tr w:rsidR="004F52E3" w:rsidTr="009F25D7">
        <w:tblPrEx>
          <w:tblCellMar>
            <w:top w:w="0" w:type="dxa"/>
            <w:bottom w:w="0" w:type="dxa"/>
          </w:tblCellMar>
        </w:tblPrEx>
        <w:trPr>
          <w:cantSplit/>
          <w:trHeight w:val="631"/>
        </w:trPr>
        <w:tc>
          <w:tcPr>
            <w:tcW w:w="4788" w:type="dxa"/>
            <w:vMerge/>
            <w:tcBorders>
              <w:left w:val="nil"/>
              <w:bottom w:val="nil"/>
              <w:right w:val="nil"/>
            </w:tcBorders>
          </w:tcPr>
          <w:p w:rsidR="004F52E3" w:rsidRDefault="004F52E3" w:rsidP="009A0DDE">
            <w:pPr>
              <w:rPr>
                <w:sz w:val="22"/>
                <w:szCs w:val="22"/>
              </w:rPr>
            </w:pPr>
          </w:p>
        </w:tc>
        <w:tc>
          <w:tcPr>
            <w:tcW w:w="360" w:type="dxa"/>
            <w:vMerge/>
            <w:tcBorders>
              <w:left w:val="nil"/>
              <w:bottom w:val="nil"/>
              <w:right w:val="nil"/>
            </w:tcBorders>
            <w:vAlign w:val="bottom"/>
          </w:tcPr>
          <w:p w:rsidR="004F52E3" w:rsidRDefault="004F52E3" w:rsidP="009A0DDE">
            <w:pPr>
              <w:rPr>
                <w:sz w:val="22"/>
                <w:szCs w:val="22"/>
              </w:rPr>
            </w:pPr>
          </w:p>
        </w:tc>
        <w:tc>
          <w:tcPr>
            <w:tcW w:w="1260" w:type="dxa"/>
            <w:vMerge/>
            <w:tcBorders>
              <w:left w:val="nil"/>
              <w:bottom w:val="nil"/>
              <w:right w:val="nil"/>
            </w:tcBorders>
          </w:tcPr>
          <w:p w:rsidR="004F52E3" w:rsidRDefault="004F52E3" w:rsidP="009A0DDE">
            <w:pPr>
              <w:rPr>
                <w:sz w:val="22"/>
                <w:szCs w:val="22"/>
              </w:rPr>
            </w:pPr>
          </w:p>
        </w:tc>
        <w:tc>
          <w:tcPr>
            <w:tcW w:w="3339" w:type="dxa"/>
            <w:tcBorders>
              <w:top w:val="single" w:sz="4" w:space="0" w:color="auto"/>
              <w:left w:val="nil"/>
              <w:bottom w:val="single" w:sz="4" w:space="0" w:color="auto"/>
              <w:right w:val="nil"/>
            </w:tcBorders>
          </w:tcPr>
          <w:p w:rsidR="004F52E3" w:rsidRDefault="004F52E3" w:rsidP="009A0DDE">
            <w:pPr>
              <w:jc w:val="center"/>
              <w:rPr>
                <w:sz w:val="22"/>
                <w:szCs w:val="22"/>
              </w:rPr>
            </w:pPr>
            <w:r>
              <w:rPr>
                <w:sz w:val="22"/>
                <w:szCs w:val="22"/>
              </w:rPr>
              <w:t>(подпись, инициалы, фамилия)</w:t>
            </w:r>
          </w:p>
          <w:p w:rsidR="004F52E3" w:rsidRDefault="004F52E3" w:rsidP="009A0DDE">
            <w:pPr>
              <w:jc w:val="center"/>
              <w:rPr>
                <w:sz w:val="22"/>
                <w:szCs w:val="22"/>
              </w:rPr>
            </w:pPr>
          </w:p>
        </w:tc>
      </w:tr>
      <w:tr w:rsidR="004F52E3" w:rsidTr="009F25D7">
        <w:tblPrEx>
          <w:tblCellMar>
            <w:top w:w="0" w:type="dxa"/>
            <w:bottom w:w="0" w:type="dxa"/>
          </w:tblCellMar>
        </w:tblPrEx>
        <w:trPr>
          <w:trHeight w:val="178"/>
        </w:trPr>
        <w:tc>
          <w:tcPr>
            <w:tcW w:w="4788" w:type="dxa"/>
            <w:tcBorders>
              <w:top w:val="nil"/>
              <w:left w:val="nil"/>
              <w:bottom w:val="nil"/>
              <w:right w:val="nil"/>
            </w:tcBorders>
          </w:tcPr>
          <w:p w:rsidR="004F52E3" w:rsidRDefault="004F52E3" w:rsidP="009A0DDE">
            <w:pPr>
              <w:rPr>
                <w:sz w:val="22"/>
                <w:szCs w:val="22"/>
              </w:rPr>
            </w:pPr>
          </w:p>
          <w:p w:rsidR="004F52E3" w:rsidRDefault="004F52E3" w:rsidP="009A0DDE">
            <w:pPr>
              <w:rPr>
                <w:sz w:val="22"/>
                <w:szCs w:val="22"/>
              </w:rPr>
            </w:pPr>
            <w:r>
              <w:rPr>
                <w:sz w:val="22"/>
                <w:szCs w:val="22"/>
              </w:rPr>
              <w:t>Кандидат (уполномоченный представитель по финансовым вопросам)</w:t>
            </w:r>
          </w:p>
          <w:p w:rsidR="004F52E3" w:rsidRDefault="004F52E3" w:rsidP="009A0DDE">
            <w:pPr>
              <w:pStyle w:val="ConsNonformat"/>
              <w:widowControl/>
              <w:rPr>
                <w:rFonts w:ascii="Times New Roman" w:hAnsi="Times New Roman" w:cs="Times New Roman"/>
                <w:sz w:val="22"/>
                <w:szCs w:val="22"/>
              </w:rPr>
            </w:pPr>
          </w:p>
        </w:tc>
        <w:tc>
          <w:tcPr>
            <w:tcW w:w="360" w:type="dxa"/>
            <w:tcBorders>
              <w:top w:val="nil"/>
              <w:left w:val="nil"/>
              <w:bottom w:val="nil"/>
              <w:right w:val="nil"/>
            </w:tcBorders>
            <w:vAlign w:val="bottom"/>
          </w:tcPr>
          <w:p w:rsidR="004F52E3" w:rsidRDefault="004F52E3" w:rsidP="009A0DDE">
            <w:pPr>
              <w:rPr>
                <w:sz w:val="22"/>
                <w:szCs w:val="22"/>
              </w:rPr>
            </w:pPr>
          </w:p>
        </w:tc>
        <w:tc>
          <w:tcPr>
            <w:tcW w:w="1260" w:type="dxa"/>
            <w:tcBorders>
              <w:top w:val="nil"/>
              <w:left w:val="nil"/>
              <w:bottom w:val="nil"/>
              <w:right w:val="nil"/>
            </w:tcBorders>
          </w:tcPr>
          <w:p w:rsidR="004F52E3" w:rsidRDefault="004F52E3" w:rsidP="009A0DDE">
            <w:pPr>
              <w:jc w:val="center"/>
              <w:rPr>
                <w:sz w:val="22"/>
                <w:szCs w:val="22"/>
              </w:rPr>
            </w:pPr>
          </w:p>
        </w:tc>
        <w:tc>
          <w:tcPr>
            <w:tcW w:w="3339" w:type="dxa"/>
            <w:tcBorders>
              <w:top w:val="single" w:sz="4" w:space="0" w:color="auto"/>
              <w:left w:val="nil"/>
              <w:bottom w:val="single" w:sz="4" w:space="0" w:color="auto"/>
              <w:right w:val="nil"/>
            </w:tcBorders>
          </w:tcPr>
          <w:p w:rsidR="004F52E3" w:rsidRDefault="004F52E3" w:rsidP="009A0DDE">
            <w:pPr>
              <w:jc w:val="center"/>
              <w:rPr>
                <w:sz w:val="22"/>
                <w:szCs w:val="22"/>
              </w:rPr>
            </w:pPr>
            <w:r>
              <w:rPr>
                <w:sz w:val="22"/>
                <w:szCs w:val="22"/>
              </w:rPr>
              <w:t>(дата)</w:t>
            </w:r>
          </w:p>
          <w:p w:rsidR="004F52E3" w:rsidRDefault="004F52E3" w:rsidP="009A0DDE">
            <w:pPr>
              <w:jc w:val="center"/>
              <w:rPr>
                <w:sz w:val="22"/>
                <w:szCs w:val="22"/>
              </w:rPr>
            </w:pPr>
          </w:p>
          <w:p w:rsidR="004F52E3" w:rsidRDefault="004F52E3" w:rsidP="009A0DDE">
            <w:pPr>
              <w:jc w:val="center"/>
              <w:rPr>
                <w:sz w:val="22"/>
                <w:szCs w:val="22"/>
              </w:rPr>
            </w:pPr>
          </w:p>
          <w:p w:rsidR="004F52E3" w:rsidRDefault="004F52E3" w:rsidP="009A0DDE">
            <w:pPr>
              <w:jc w:val="center"/>
              <w:rPr>
                <w:sz w:val="22"/>
                <w:szCs w:val="22"/>
              </w:rPr>
            </w:pPr>
            <w:r>
              <w:rPr>
                <w:sz w:val="22"/>
                <w:szCs w:val="22"/>
              </w:rPr>
              <w:t>К.К. Кандитатов</w:t>
            </w:r>
          </w:p>
        </w:tc>
      </w:tr>
      <w:tr w:rsidR="004F52E3" w:rsidTr="009F25D7">
        <w:tblPrEx>
          <w:tblCellMar>
            <w:top w:w="0" w:type="dxa"/>
            <w:bottom w:w="0" w:type="dxa"/>
          </w:tblCellMar>
        </w:tblPrEx>
        <w:trPr>
          <w:trHeight w:val="178"/>
        </w:trPr>
        <w:tc>
          <w:tcPr>
            <w:tcW w:w="4788" w:type="dxa"/>
            <w:tcBorders>
              <w:top w:val="nil"/>
              <w:left w:val="nil"/>
              <w:bottom w:val="nil"/>
              <w:right w:val="nil"/>
            </w:tcBorders>
          </w:tcPr>
          <w:p w:rsidR="004F52E3" w:rsidRDefault="004F52E3" w:rsidP="009A0DDE">
            <w:pPr>
              <w:rPr>
                <w:sz w:val="22"/>
                <w:szCs w:val="22"/>
              </w:rPr>
            </w:pPr>
          </w:p>
        </w:tc>
        <w:tc>
          <w:tcPr>
            <w:tcW w:w="360" w:type="dxa"/>
            <w:tcBorders>
              <w:top w:val="nil"/>
              <w:left w:val="nil"/>
              <w:bottom w:val="nil"/>
              <w:right w:val="nil"/>
            </w:tcBorders>
            <w:vAlign w:val="bottom"/>
          </w:tcPr>
          <w:p w:rsidR="004F52E3" w:rsidRDefault="004F52E3" w:rsidP="009A0DDE">
            <w:pPr>
              <w:rPr>
                <w:sz w:val="22"/>
                <w:szCs w:val="22"/>
              </w:rPr>
            </w:pPr>
          </w:p>
        </w:tc>
        <w:tc>
          <w:tcPr>
            <w:tcW w:w="1260" w:type="dxa"/>
            <w:tcBorders>
              <w:top w:val="nil"/>
              <w:left w:val="nil"/>
              <w:bottom w:val="nil"/>
              <w:right w:val="nil"/>
            </w:tcBorders>
          </w:tcPr>
          <w:p w:rsidR="004F52E3" w:rsidRDefault="004F52E3" w:rsidP="009A0DDE">
            <w:pPr>
              <w:rPr>
                <w:sz w:val="22"/>
                <w:szCs w:val="22"/>
              </w:rPr>
            </w:pPr>
          </w:p>
        </w:tc>
        <w:tc>
          <w:tcPr>
            <w:tcW w:w="3339" w:type="dxa"/>
            <w:tcBorders>
              <w:top w:val="single" w:sz="4" w:space="0" w:color="auto"/>
              <w:left w:val="nil"/>
              <w:bottom w:val="single" w:sz="4" w:space="0" w:color="auto"/>
              <w:right w:val="nil"/>
            </w:tcBorders>
          </w:tcPr>
          <w:p w:rsidR="004F52E3" w:rsidRDefault="004F52E3" w:rsidP="009A0DDE">
            <w:pPr>
              <w:jc w:val="center"/>
              <w:rPr>
                <w:sz w:val="22"/>
                <w:szCs w:val="22"/>
              </w:rPr>
            </w:pPr>
            <w:r>
              <w:rPr>
                <w:sz w:val="22"/>
                <w:szCs w:val="22"/>
              </w:rPr>
              <w:t>(подпись, инициалы, фамилия)</w:t>
            </w:r>
          </w:p>
          <w:p w:rsidR="004F52E3" w:rsidRDefault="004F52E3" w:rsidP="009A0DDE">
            <w:pPr>
              <w:jc w:val="center"/>
              <w:rPr>
                <w:sz w:val="22"/>
                <w:szCs w:val="22"/>
              </w:rPr>
            </w:pPr>
            <w:r>
              <w:rPr>
                <w:sz w:val="22"/>
                <w:szCs w:val="22"/>
              </w:rPr>
              <w:t>29.09</w:t>
            </w:r>
            <w:r w:rsidR="00880546">
              <w:rPr>
                <w:sz w:val="22"/>
                <w:szCs w:val="22"/>
              </w:rPr>
              <w:t>.</w:t>
            </w:r>
            <w:r w:rsidR="00047200">
              <w:rPr>
                <w:sz w:val="22"/>
                <w:szCs w:val="22"/>
              </w:rPr>
              <w:t>2024</w:t>
            </w:r>
          </w:p>
        </w:tc>
      </w:tr>
      <w:tr w:rsidR="004F52E3" w:rsidTr="009F25D7">
        <w:tblPrEx>
          <w:tblCellMar>
            <w:top w:w="0" w:type="dxa"/>
            <w:bottom w:w="0" w:type="dxa"/>
          </w:tblCellMar>
        </w:tblPrEx>
        <w:trPr>
          <w:trHeight w:val="178"/>
        </w:trPr>
        <w:tc>
          <w:tcPr>
            <w:tcW w:w="4788" w:type="dxa"/>
            <w:tcBorders>
              <w:top w:val="nil"/>
              <w:left w:val="nil"/>
              <w:bottom w:val="nil"/>
              <w:right w:val="nil"/>
            </w:tcBorders>
            <w:vAlign w:val="bottom"/>
          </w:tcPr>
          <w:p w:rsidR="004F52E3" w:rsidRDefault="004F52E3" w:rsidP="009A0DDE">
            <w:pPr>
              <w:pStyle w:val="ConsNormal"/>
              <w:ind w:firstLine="0"/>
              <w:rPr>
                <w:sz w:val="22"/>
                <w:szCs w:val="22"/>
              </w:rPr>
            </w:pPr>
          </w:p>
        </w:tc>
        <w:tc>
          <w:tcPr>
            <w:tcW w:w="360" w:type="dxa"/>
            <w:tcBorders>
              <w:top w:val="nil"/>
              <w:left w:val="nil"/>
              <w:bottom w:val="nil"/>
              <w:right w:val="nil"/>
            </w:tcBorders>
          </w:tcPr>
          <w:p w:rsidR="004F52E3" w:rsidRDefault="004F52E3" w:rsidP="009A0DDE">
            <w:pPr>
              <w:pStyle w:val="ConsNormal"/>
              <w:ind w:firstLine="0"/>
              <w:rPr>
                <w:sz w:val="22"/>
                <w:szCs w:val="22"/>
              </w:rPr>
            </w:pPr>
          </w:p>
        </w:tc>
        <w:tc>
          <w:tcPr>
            <w:tcW w:w="1260" w:type="dxa"/>
            <w:tcBorders>
              <w:top w:val="nil"/>
              <w:left w:val="nil"/>
              <w:bottom w:val="nil"/>
              <w:right w:val="nil"/>
            </w:tcBorders>
          </w:tcPr>
          <w:p w:rsidR="004F52E3" w:rsidRDefault="004F52E3" w:rsidP="009A0DDE">
            <w:pPr>
              <w:pStyle w:val="ConsNormal"/>
              <w:ind w:firstLine="0"/>
              <w:rPr>
                <w:sz w:val="22"/>
                <w:szCs w:val="22"/>
              </w:rPr>
            </w:pPr>
          </w:p>
        </w:tc>
        <w:tc>
          <w:tcPr>
            <w:tcW w:w="3339" w:type="dxa"/>
            <w:tcBorders>
              <w:top w:val="single" w:sz="4" w:space="0" w:color="auto"/>
              <w:left w:val="nil"/>
              <w:right w:val="nil"/>
            </w:tcBorders>
          </w:tcPr>
          <w:p w:rsidR="004F52E3" w:rsidRDefault="004F52E3" w:rsidP="009A0DDE">
            <w:pPr>
              <w:pStyle w:val="ConsNormal"/>
              <w:ind w:firstLine="0"/>
              <w:jc w:val="center"/>
              <w:rPr>
                <w:sz w:val="22"/>
                <w:szCs w:val="22"/>
              </w:rPr>
            </w:pPr>
            <w:r>
              <w:rPr>
                <w:sz w:val="22"/>
                <w:szCs w:val="22"/>
              </w:rPr>
              <w:t>(дата)</w:t>
            </w:r>
          </w:p>
          <w:p w:rsidR="004F52E3" w:rsidRDefault="004F52E3" w:rsidP="009A0DDE">
            <w:pPr>
              <w:pStyle w:val="ConsNormal"/>
              <w:ind w:firstLine="0"/>
              <w:rPr>
                <w:sz w:val="22"/>
                <w:szCs w:val="22"/>
              </w:rPr>
            </w:pPr>
          </w:p>
          <w:p w:rsidR="004F52E3" w:rsidRDefault="004F52E3" w:rsidP="009A0DDE">
            <w:pPr>
              <w:pStyle w:val="ConsNormal"/>
              <w:ind w:firstLine="0"/>
              <w:rPr>
                <w:sz w:val="22"/>
                <w:szCs w:val="22"/>
              </w:rPr>
            </w:pPr>
          </w:p>
          <w:p w:rsidR="004F52E3" w:rsidRDefault="004F52E3" w:rsidP="009A0DDE">
            <w:pPr>
              <w:pStyle w:val="ConsNormal"/>
              <w:ind w:firstLine="0"/>
              <w:rPr>
                <w:sz w:val="22"/>
                <w:szCs w:val="22"/>
              </w:rPr>
            </w:pPr>
          </w:p>
        </w:tc>
      </w:tr>
    </w:tbl>
    <w:p w:rsidR="00D20819" w:rsidRDefault="00D20819" w:rsidP="009A0DDE">
      <w:pPr>
        <w:pStyle w:val="ab"/>
        <w:spacing w:line="360" w:lineRule="auto"/>
      </w:pPr>
    </w:p>
    <w:p w:rsidR="004F52E3" w:rsidRDefault="004F52E3" w:rsidP="009A0DDE">
      <w:pPr>
        <w:pStyle w:val="ab"/>
        <w:spacing w:line="360" w:lineRule="auto"/>
        <w:sectPr w:rsidR="004F52E3" w:rsidSect="009F25D7">
          <w:pgSz w:w="11906" w:h="16838" w:code="9"/>
          <w:pgMar w:top="1134" w:right="851" w:bottom="1134" w:left="1701" w:header="567" w:footer="454" w:gutter="0"/>
          <w:pgNumType w:start="1"/>
          <w:cols w:space="720"/>
          <w:titlePg/>
        </w:sectPr>
      </w:pPr>
    </w:p>
    <w:tbl>
      <w:tblPr>
        <w:tblW w:w="9606" w:type="dxa"/>
        <w:tblLook w:val="0000" w:firstRow="0" w:lastRow="0" w:firstColumn="0" w:lastColumn="0" w:noHBand="0" w:noVBand="0"/>
      </w:tblPr>
      <w:tblGrid>
        <w:gridCol w:w="4077"/>
        <w:gridCol w:w="5529"/>
      </w:tblGrid>
      <w:tr w:rsidR="00D20819" w:rsidTr="00E66DAA">
        <w:tblPrEx>
          <w:tblCellMar>
            <w:top w:w="0" w:type="dxa"/>
            <w:bottom w:w="0" w:type="dxa"/>
          </w:tblCellMar>
        </w:tblPrEx>
        <w:tc>
          <w:tcPr>
            <w:tcW w:w="4077" w:type="dxa"/>
            <w:tcBorders>
              <w:top w:val="nil"/>
              <w:left w:val="nil"/>
              <w:bottom w:val="nil"/>
              <w:right w:val="nil"/>
            </w:tcBorders>
          </w:tcPr>
          <w:p w:rsidR="00D20819" w:rsidRDefault="00D20819" w:rsidP="009A0DDE">
            <w:pPr>
              <w:pStyle w:val="ConsPlusNonformat"/>
              <w:widowControl/>
              <w:rPr>
                <w:rFonts w:ascii="Times New Roman" w:hAnsi="Times New Roman" w:cs="Times New Roman"/>
                <w:sz w:val="22"/>
                <w:szCs w:val="22"/>
              </w:rPr>
            </w:pPr>
          </w:p>
        </w:tc>
        <w:tc>
          <w:tcPr>
            <w:tcW w:w="5529" w:type="dxa"/>
            <w:tcBorders>
              <w:top w:val="nil"/>
              <w:left w:val="nil"/>
              <w:bottom w:val="nil"/>
              <w:right w:val="nil"/>
            </w:tcBorders>
          </w:tcPr>
          <w:p w:rsidR="00D20819" w:rsidRPr="009F25D7" w:rsidRDefault="00D20819" w:rsidP="009A0DDE">
            <w:pPr>
              <w:pStyle w:val="ConsPlusNormal"/>
              <w:widowControl/>
              <w:ind w:firstLine="0"/>
              <w:jc w:val="center"/>
              <w:rPr>
                <w:rFonts w:ascii="Times New Roman" w:hAnsi="Times New Roman" w:cs="Times New Roman"/>
                <w:sz w:val="24"/>
                <w:szCs w:val="24"/>
              </w:rPr>
            </w:pPr>
            <w:r w:rsidRPr="009F25D7">
              <w:rPr>
                <w:rFonts w:ascii="Times New Roman" w:hAnsi="Times New Roman" w:cs="Times New Roman"/>
                <w:sz w:val="24"/>
                <w:szCs w:val="24"/>
              </w:rPr>
              <w:t>Приложение № 1</w:t>
            </w:r>
            <w:r w:rsidR="00797A7C" w:rsidRPr="009F25D7">
              <w:rPr>
                <w:rFonts w:ascii="Times New Roman" w:hAnsi="Times New Roman" w:cs="Times New Roman"/>
                <w:sz w:val="24"/>
                <w:szCs w:val="24"/>
              </w:rPr>
              <w:t>2</w:t>
            </w:r>
          </w:p>
          <w:p w:rsidR="00D20819" w:rsidRPr="009F25D7" w:rsidRDefault="00322D72" w:rsidP="00E66DAA">
            <w:pPr>
              <w:pStyle w:val="ConsPlusNonformat"/>
              <w:widowControl/>
              <w:jc w:val="center"/>
              <w:rPr>
                <w:rFonts w:ascii="Times New Roman" w:hAnsi="Times New Roman" w:cs="Times New Roman"/>
                <w:sz w:val="24"/>
                <w:szCs w:val="24"/>
              </w:rPr>
            </w:pPr>
            <w:r w:rsidRPr="009F25D7">
              <w:rPr>
                <w:rFonts w:ascii="Times New Roman" w:hAnsi="Times New Roman" w:cs="Times New Roman"/>
                <w:bCs/>
                <w:sz w:val="24"/>
                <w:szCs w:val="24"/>
              </w:rPr>
              <w:t xml:space="preserve">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 </w:t>
            </w:r>
            <w:r w:rsidR="00713183" w:rsidRPr="009F25D7">
              <w:rPr>
                <w:rFonts w:ascii="Times New Roman" w:hAnsi="Times New Roman" w:cs="Times New Roman"/>
                <w:bCs/>
                <w:sz w:val="24"/>
                <w:szCs w:val="24"/>
              </w:rPr>
              <w:t xml:space="preserve">в </w:t>
            </w:r>
            <w:r w:rsidRPr="009F25D7">
              <w:rPr>
                <w:rFonts w:ascii="Times New Roman" w:hAnsi="Times New Roman" w:cs="Times New Roman"/>
                <w:bCs/>
                <w:sz w:val="24"/>
                <w:szCs w:val="24"/>
              </w:rPr>
              <w:t>Кемеровской области</w:t>
            </w:r>
            <w:r w:rsidR="008123BB" w:rsidRPr="009F25D7">
              <w:rPr>
                <w:rFonts w:ascii="Times New Roman" w:hAnsi="Times New Roman" w:cs="Times New Roman"/>
                <w:bCs/>
                <w:sz w:val="24"/>
                <w:szCs w:val="24"/>
              </w:rPr>
              <w:t xml:space="preserve"> – Кузбассе</w:t>
            </w:r>
          </w:p>
        </w:tc>
      </w:tr>
    </w:tbl>
    <w:p w:rsidR="00D20819" w:rsidRDefault="00D20819" w:rsidP="009A0DDE">
      <w:pPr>
        <w:pStyle w:val="ConsPlusNonformat"/>
        <w:widowControl/>
      </w:pPr>
    </w:p>
    <w:p w:rsidR="00D20819" w:rsidRDefault="00D20819" w:rsidP="009A0DDE">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 xml:space="preserve">Перечень </w:t>
      </w:r>
    </w:p>
    <w:p w:rsidR="00D20819" w:rsidRDefault="00D20819" w:rsidP="009A0DDE">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первичных финансовых документов, прилагаемых к итоговому финансовому отчету </w:t>
      </w:r>
      <w:r w:rsidR="00DF5F0D">
        <w:rPr>
          <w:rFonts w:ascii="Times New Roman" w:hAnsi="Times New Roman" w:cs="Times New Roman"/>
          <w:b/>
          <w:bCs/>
          <w:sz w:val="28"/>
          <w:szCs w:val="28"/>
        </w:rPr>
        <w:t>избирательного объединения, кандидата</w:t>
      </w:r>
    </w:p>
    <w:p w:rsidR="00D20819" w:rsidRDefault="00D20819" w:rsidP="009A0DDE">
      <w:pPr>
        <w:pStyle w:val="ConsPlusNormal"/>
        <w:widowControl/>
        <w:spacing w:line="360" w:lineRule="auto"/>
        <w:ind w:firstLine="0"/>
        <w:jc w:val="both"/>
        <w:rPr>
          <w:rFonts w:ascii="Times New Roman" w:hAnsi="Times New Roman" w:cs="Times New Roman"/>
          <w:sz w:val="28"/>
          <w:szCs w:val="28"/>
        </w:rPr>
      </w:pPr>
    </w:p>
    <w:p w:rsidR="004D4B47" w:rsidRDefault="004D4B47" w:rsidP="009A0DDE">
      <w:pPr>
        <w:pStyle w:val="ConsPlusNormal"/>
        <w:widowControl/>
        <w:spacing w:line="360" w:lineRule="auto"/>
        <w:ind w:firstLine="0"/>
        <w:jc w:val="both"/>
        <w:rPr>
          <w:rFonts w:ascii="Times New Roman" w:hAnsi="Times New Roman" w:cs="Times New Roman"/>
          <w:sz w:val="28"/>
          <w:szCs w:val="28"/>
        </w:rPr>
      </w:pPr>
      <w:r w:rsidRPr="009E24B2">
        <w:rPr>
          <w:rFonts w:ascii="Times New Roman" w:hAnsi="Times New Roman" w:cs="Times New Roman"/>
          <w:sz w:val="28"/>
          <w:szCs w:val="28"/>
        </w:rPr>
        <w:t xml:space="preserve">Выписки ПАО </w:t>
      </w:r>
      <w:r w:rsidR="003B674E">
        <w:rPr>
          <w:rFonts w:ascii="Times New Roman" w:hAnsi="Times New Roman" w:cs="Times New Roman"/>
          <w:sz w:val="28"/>
          <w:szCs w:val="28"/>
        </w:rPr>
        <w:t>Сбербанк</w:t>
      </w:r>
      <w:r w:rsidRPr="009E24B2">
        <w:rPr>
          <w:rFonts w:ascii="Times New Roman" w:hAnsi="Times New Roman" w:cs="Times New Roman"/>
          <w:sz w:val="28"/>
          <w:szCs w:val="28"/>
        </w:rPr>
        <w:t xml:space="preserve"> по специальному избирательному счету соответствующего избирательного фонда;</w:t>
      </w:r>
    </w:p>
    <w:p w:rsidR="004D4B47" w:rsidRPr="009E24B2" w:rsidRDefault="004D4B47" w:rsidP="009A0DDE">
      <w:pPr>
        <w:pStyle w:val="ConsPlusNormal"/>
        <w:spacing w:line="360" w:lineRule="auto"/>
        <w:ind w:firstLine="0"/>
        <w:jc w:val="both"/>
        <w:rPr>
          <w:rFonts w:ascii="Times New Roman" w:hAnsi="Times New Roman" w:cs="Times New Roman"/>
          <w:sz w:val="28"/>
          <w:szCs w:val="28"/>
        </w:rPr>
      </w:pPr>
      <w:r w:rsidRPr="009E24B2">
        <w:rPr>
          <w:rFonts w:ascii="Times New Roman" w:hAnsi="Times New Roman" w:cs="Times New Roman" w:hint="eastAsia"/>
          <w:sz w:val="28"/>
          <w:szCs w:val="28"/>
        </w:rPr>
        <w:t>платежные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документы</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распоряжения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переводе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добровольных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пожертвований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граждан</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юридических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лиц</w:t>
      </w:r>
      <w:r w:rsidRPr="009E24B2">
        <w:rPr>
          <w:rFonts w:ascii="Times New Roman" w:hAnsi="Times New Roman" w:cs="Times New Roman"/>
          <w:sz w:val="28"/>
          <w:szCs w:val="28"/>
        </w:rPr>
        <w:t xml:space="preserve">; </w:t>
      </w:r>
    </w:p>
    <w:p w:rsidR="004D4B47" w:rsidRDefault="004D4B47" w:rsidP="009A0DDE">
      <w:pPr>
        <w:pStyle w:val="ConsPlusNormal"/>
        <w:spacing w:line="360" w:lineRule="auto"/>
        <w:ind w:firstLine="0"/>
        <w:jc w:val="both"/>
        <w:rPr>
          <w:rFonts w:ascii="Times New Roman" w:hAnsi="Times New Roman" w:cs="Times New Roman"/>
          <w:sz w:val="28"/>
          <w:szCs w:val="28"/>
        </w:rPr>
      </w:pPr>
      <w:r w:rsidRPr="009E24B2">
        <w:rPr>
          <w:rFonts w:ascii="Times New Roman" w:hAnsi="Times New Roman" w:cs="Times New Roman" w:hint="eastAsia"/>
          <w:sz w:val="28"/>
          <w:szCs w:val="28"/>
        </w:rPr>
        <w:t>платежные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документы</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распоряжения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переводе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собственных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средств</w:t>
      </w:r>
      <w:r w:rsidRPr="009E24B2">
        <w:rPr>
          <w:rFonts w:ascii="Times New Roman" w:hAnsi="Times New Roman" w:cs="Times New Roman"/>
          <w:sz w:val="28"/>
          <w:szCs w:val="28"/>
        </w:rPr>
        <w:t xml:space="preserve"> избирательного объединения, кандидата;</w:t>
      </w:r>
    </w:p>
    <w:p w:rsidR="004D4B47" w:rsidRPr="009E24B2" w:rsidRDefault="004D4B47" w:rsidP="009A0DDE">
      <w:pPr>
        <w:pStyle w:val="ConsPlusNormal"/>
        <w:spacing w:line="360" w:lineRule="auto"/>
        <w:ind w:firstLine="0"/>
        <w:jc w:val="both"/>
        <w:rPr>
          <w:rFonts w:ascii="Times New Roman" w:hAnsi="Times New Roman" w:cs="Times New Roman"/>
          <w:sz w:val="28"/>
          <w:szCs w:val="28"/>
        </w:rPr>
      </w:pPr>
      <w:r w:rsidRPr="009E24B2">
        <w:rPr>
          <w:rFonts w:ascii="Times New Roman" w:hAnsi="Times New Roman" w:cs="Times New Roman" w:hint="eastAsia"/>
          <w:sz w:val="28"/>
          <w:szCs w:val="28"/>
        </w:rPr>
        <w:t>платежные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документы</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распоряжения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переводе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денежных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средств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качестве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возвратов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неиспользованных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средств</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соответствующего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избирательного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фонда</w:t>
      </w:r>
      <w:r w:rsidRPr="009E24B2">
        <w:rPr>
          <w:rFonts w:ascii="Times New Roman" w:hAnsi="Times New Roman" w:cs="Times New Roman"/>
          <w:sz w:val="28"/>
          <w:szCs w:val="28"/>
        </w:rPr>
        <w:t>;</w:t>
      </w:r>
    </w:p>
    <w:p w:rsidR="004D4B47" w:rsidRDefault="004D4B47" w:rsidP="009A0DDE">
      <w:pPr>
        <w:pStyle w:val="ConsPlusNormal"/>
        <w:widowControl/>
        <w:spacing w:line="360" w:lineRule="auto"/>
        <w:ind w:firstLine="0"/>
        <w:jc w:val="both"/>
        <w:rPr>
          <w:rFonts w:ascii="Times New Roman" w:hAnsi="Times New Roman" w:cs="Times New Roman"/>
          <w:sz w:val="28"/>
          <w:szCs w:val="28"/>
        </w:rPr>
      </w:pPr>
      <w:r w:rsidRPr="009E24B2">
        <w:rPr>
          <w:rFonts w:ascii="Times New Roman" w:hAnsi="Times New Roman" w:cs="Times New Roman" w:hint="eastAsia"/>
          <w:sz w:val="28"/>
          <w:szCs w:val="28"/>
        </w:rPr>
        <w:t>платежные</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документы</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распоряжения</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проведении</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расходных</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операций</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избирательного</w:t>
      </w:r>
      <w:r w:rsidRPr="009E24B2">
        <w:rPr>
          <w:rFonts w:ascii="Times New Roman" w:hAnsi="Times New Roman" w:cs="Times New Roman"/>
          <w:sz w:val="28"/>
          <w:szCs w:val="28"/>
        </w:rPr>
        <w:t xml:space="preserve"> </w:t>
      </w:r>
      <w:r w:rsidRPr="009E24B2">
        <w:rPr>
          <w:rFonts w:ascii="Times New Roman" w:hAnsi="Times New Roman" w:cs="Times New Roman" w:hint="eastAsia"/>
          <w:sz w:val="28"/>
          <w:szCs w:val="28"/>
        </w:rPr>
        <w:t>объединения</w:t>
      </w:r>
      <w:r>
        <w:rPr>
          <w:rFonts w:ascii="Times New Roman" w:hAnsi="Times New Roman" w:cs="Times New Roman"/>
          <w:sz w:val="28"/>
          <w:szCs w:val="28"/>
        </w:rPr>
        <w:t xml:space="preserve">, </w:t>
      </w:r>
      <w:r w:rsidRPr="009E24B2">
        <w:rPr>
          <w:rFonts w:ascii="Times New Roman" w:hAnsi="Times New Roman" w:cs="Times New Roman" w:hint="eastAsia"/>
          <w:sz w:val="28"/>
          <w:szCs w:val="28"/>
        </w:rPr>
        <w:t>кандидата</w:t>
      </w:r>
      <w:r>
        <w:rPr>
          <w:rFonts w:ascii="Times New Roman" w:hAnsi="Times New Roman" w:cs="Times New Roman"/>
          <w:sz w:val="28"/>
          <w:szCs w:val="28"/>
        </w:rPr>
        <w:t>;</w:t>
      </w:r>
    </w:p>
    <w:p w:rsidR="004D4B47" w:rsidRDefault="004D4B47" w:rsidP="009A0DDE">
      <w:pPr>
        <w:pStyle w:val="ConsPlusNormal"/>
        <w:widowControl/>
        <w:spacing w:line="360" w:lineRule="auto"/>
        <w:ind w:firstLine="0"/>
        <w:jc w:val="both"/>
        <w:rPr>
          <w:rFonts w:ascii="Times New Roman" w:hAnsi="Times New Roman" w:cs="Times New Roman"/>
          <w:sz w:val="28"/>
          <w:szCs w:val="28"/>
        </w:rPr>
      </w:pPr>
      <w:r w:rsidRPr="009E24B2">
        <w:rPr>
          <w:rFonts w:ascii="Times New Roman" w:hAnsi="Times New Roman" w:cs="Times New Roman"/>
          <w:sz w:val="28"/>
          <w:szCs w:val="28"/>
        </w:rPr>
        <w:t>договор</w:t>
      </w:r>
      <w:r>
        <w:rPr>
          <w:rFonts w:ascii="Times New Roman" w:hAnsi="Times New Roman" w:cs="Times New Roman"/>
          <w:sz w:val="28"/>
          <w:szCs w:val="28"/>
        </w:rPr>
        <w:t>ы на выполнение работ (оказание услуг), подписанные сторонами и скреплённые печатью (с приложениями);</w:t>
      </w:r>
    </w:p>
    <w:p w:rsidR="004D4B47" w:rsidRPr="009E24B2" w:rsidRDefault="004D4B47" w:rsidP="009A0DDE">
      <w:pPr>
        <w:pStyle w:val="ConsPlusNormal"/>
        <w:widowControl/>
        <w:spacing w:line="360" w:lineRule="auto"/>
        <w:ind w:firstLine="0"/>
        <w:jc w:val="both"/>
        <w:rPr>
          <w:rFonts w:ascii="Times New Roman" w:hAnsi="Times New Roman" w:cs="Times New Roman"/>
          <w:sz w:val="28"/>
          <w:szCs w:val="28"/>
        </w:rPr>
      </w:pPr>
      <w:r w:rsidRPr="009E24B2">
        <w:rPr>
          <w:rFonts w:ascii="Times New Roman" w:hAnsi="Times New Roman" w:cs="Times New Roman"/>
          <w:sz w:val="28"/>
          <w:szCs w:val="28"/>
        </w:rPr>
        <w:t>счет</w:t>
      </w:r>
      <w:r>
        <w:rPr>
          <w:rFonts w:ascii="Times New Roman" w:hAnsi="Times New Roman" w:cs="Times New Roman"/>
          <w:sz w:val="28"/>
          <w:szCs w:val="28"/>
        </w:rPr>
        <w:t>а (счета-фактуры);</w:t>
      </w:r>
    </w:p>
    <w:p w:rsidR="004D4B47" w:rsidRPr="009E24B2" w:rsidRDefault="004D4B47" w:rsidP="009A0DDE">
      <w:pPr>
        <w:pStyle w:val="ConsPlusNormal"/>
        <w:widowControl/>
        <w:spacing w:line="360" w:lineRule="auto"/>
        <w:ind w:firstLine="0"/>
        <w:jc w:val="both"/>
        <w:rPr>
          <w:rFonts w:ascii="Times New Roman" w:hAnsi="Times New Roman" w:cs="Times New Roman"/>
          <w:sz w:val="28"/>
          <w:szCs w:val="28"/>
        </w:rPr>
      </w:pPr>
      <w:r w:rsidRPr="009E24B2">
        <w:rPr>
          <w:rFonts w:ascii="Times New Roman" w:hAnsi="Times New Roman" w:cs="Times New Roman"/>
          <w:sz w:val="28"/>
          <w:szCs w:val="28"/>
        </w:rPr>
        <w:t>акт</w:t>
      </w:r>
      <w:r>
        <w:rPr>
          <w:rFonts w:ascii="Times New Roman" w:hAnsi="Times New Roman" w:cs="Times New Roman"/>
          <w:sz w:val="28"/>
          <w:szCs w:val="28"/>
        </w:rPr>
        <w:t>ы</w:t>
      </w:r>
      <w:r w:rsidRPr="009E24B2">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9E24B2">
        <w:rPr>
          <w:rFonts w:ascii="Times New Roman" w:hAnsi="Times New Roman" w:cs="Times New Roman"/>
          <w:sz w:val="28"/>
          <w:szCs w:val="28"/>
        </w:rPr>
        <w:t>выполнени</w:t>
      </w:r>
      <w:r>
        <w:rPr>
          <w:rFonts w:ascii="Times New Roman" w:hAnsi="Times New Roman" w:cs="Times New Roman"/>
          <w:sz w:val="28"/>
          <w:szCs w:val="28"/>
        </w:rPr>
        <w:t>и</w:t>
      </w:r>
      <w:r w:rsidRPr="009E24B2">
        <w:rPr>
          <w:rFonts w:ascii="Times New Roman" w:hAnsi="Times New Roman" w:cs="Times New Roman"/>
          <w:sz w:val="28"/>
          <w:szCs w:val="28"/>
        </w:rPr>
        <w:t xml:space="preserve"> работ</w:t>
      </w:r>
      <w:r>
        <w:rPr>
          <w:rFonts w:ascii="Times New Roman" w:hAnsi="Times New Roman" w:cs="Times New Roman"/>
          <w:sz w:val="28"/>
          <w:szCs w:val="28"/>
        </w:rPr>
        <w:t xml:space="preserve"> (оказании услуг);</w:t>
      </w:r>
    </w:p>
    <w:p w:rsidR="004D4B47" w:rsidRPr="009E24B2" w:rsidRDefault="004D4B47" w:rsidP="009A0DDE">
      <w:pPr>
        <w:pStyle w:val="ab"/>
        <w:spacing w:after="0" w:line="360" w:lineRule="auto"/>
        <w:rPr>
          <w:sz w:val="28"/>
          <w:szCs w:val="28"/>
        </w:rPr>
      </w:pPr>
      <w:r>
        <w:rPr>
          <w:sz w:val="28"/>
          <w:szCs w:val="28"/>
        </w:rPr>
        <w:t>товарно-транспортные накладные</w:t>
      </w:r>
      <w:r w:rsidRPr="009E24B2">
        <w:rPr>
          <w:sz w:val="28"/>
          <w:szCs w:val="28"/>
        </w:rPr>
        <w:t xml:space="preserve"> на получение </w:t>
      </w:r>
      <w:r>
        <w:rPr>
          <w:sz w:val="28"/>
          <w:szCs w:val="28"/>
        </w:rPr>
        <w:t>товаров;</w:t>
      </w:r>
    </w:p>
    <w:p w:rsidR="004D4B47" w:rsidRDefault="004D4B47" w:rsidP="009A0DDE">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расходные</w:t>
      </w:r>
      <w:r w:rsidRPr="006D0E44">
        <w:rPr>
          <w:rFonts w:ascii="Times New Roman" w:hAnsi="Times New Roman" w:cs="Times New Roman"/>
          <w:sz w:val="28"/>
          <w:szCs w:val="28"/>
        </w:rPr>
        <w:t xml:space="preserve"> </w:t>
      </w:r>
      <w:r>
        <w:rPr>
          <w:rFonts w:ascii="Times New Roman" w:hAnsi="Times New Roman" w:cs="Times New Roman"/>
          <w:sz w:val="28"/>
          <w:szCs w:val="28"/>
        </w:rPr>
        <w:t>и</w:t>
      </w:r>
      <w:r w:rsidRPr="006D0E44">
        <w:rPr>
          <w:rFonts w:ascii="Times New Roman" w:hAnsi="Times New Roman" w:cs="Times New Roman"/>
          <w:sz w:val="28"/>
          <w:szCs w:val="28"/>
        </w:rPr>
        <w:t xml:space="preserve"> </w:t>
      </w:r>
      <w:r>
        <w:rPr>
          <w:rFonts w:ascii="Times New Roman" w:hAnsi="Times New Roman" w:cs="Times New Roman"/>
          <w:sz w:val="28"/>
          <w:szCs w:val="28"/>
        </w:rPr>
        <w:t>приходные</w:t>
      </w:r>
      <w:r w:rsidRPr="006D0E44">
        <w:rPr>
          <w:rFonts w:ascii="Times New Roman" w:hAnsi="Times New Roman" w:cs="Times New Roman"/>
          <w:sz w:val="28"/>
          <w:szCs w:val="28"/>
        </w:rPr>
        <w:t xml:space="preserve"> кассовы</w:t>
      </w:r>
      <w:r>
        <w:rPr>
          <w:rFonts w:ascii="Times New Roman" w:hAnsi="Times New Roman" w:cs="Times New Roman"/>
          <w:sz w:val="28"/>
          <w:szCs w:val="28"/>
        </w:rPr>
        <w:t>е</w:t>
      </w:r>
      <w:r w:rsidRPr="006D0E44">
        <w:rPr>
          <w:rFonts w:ascii="Times New Roman" w:hAnsi="Times New Roman" w:cs="Times New Roman"/>
          <w:sz w:val="28"/>
          <w:szCs w:val="28"/>
        </w:rPr>
        <w:t xml:space="preserve"> ордер</w:t>
      </w:r>
      <w:r>
        <w:rPr>
          <w:rFonts w:ascii="Times New Roman" w:hAnsi="Times New Roman" w:cs="Times New Roman"/>
          <w:sz w:val="28"/>
          <w:szCs w:val="28"/>
        </w:rPr>
        <w:t>а;</w:t>
      </w:r>
    </w:p>
    <w:p w:rsidR="004D4B47" w:rsidRPr="006D0E44" w:rsidRDefault="004D4B47" w:rsidP="009A0DDE">
      <w:pPr>
        <w:pStyle w:val="ConsPlusNormal"/>
        <w:widowControl/>
        <w:spacing w:line="360" w:lineRule="auto"/>
        <w:ind w:firstLine="0"/>
        <w:jc w:val="both"/>
        <w:rPr>
          <w:rFonts w:ascii="Times New Roman" w:hAnsi="Times New Roman" w:cs="Times New Roman"/>
          <w:sz w:val="28"/>
          <w:szCs w:val="28"/>
        </w:rPr>
      </w:pPr>
      <w:r w:rsidRPr="006D0E44">
        <w:rPr>
          <w:rFonts w:ascii="Times New Roman" w:hAnsi="Times New Roman" w:cs="Times New Roman"/>
          <w:sz w:val="28"/>
          <w:szCs w:val="28"/>
        </w:rPr>
        <w:t>график размещения информационного материала</w:t>
      </w:r>
      <w:r>
        <w:rPr>
          <w:rFonts w:ascii="Times New Roman" w:hAnsi="Times New Roman" w:cs="Times New Roman"/>
          <w:sz w:val="28"/>
          <w:szCs w:val="28"/>
        </w:rPr>
        <w:t>;</w:t>
      </w:r>
    </w:p>
    <w:p w:rsidR="004D4B47" w:rsidRPr="009E24B2" w:rsidRDefault="004D4B47" w:rsidP="009A0DDE">
      <w:pPr>
        <w:pStyle w:val="ConsPlusNormal"/>
        <w:widowControl/>
        <w:spacing w:line="360" w:lineRule="auto"/>
        <w:ind w:firstLine="0"/>
        <w:jc w:val="both"/>
        <w:rPr>
          <w:rFonts w:ascii="Times New Roman" w:hAnsi="Times New Roman" w:cs="Times New Roman"/>
          <w:sz w:val="28"/>
          <w:szCs w:val="28"/>
        </w:rPr>
      </w:pPr>
      <w:r w:rsidRPr="009E24B2">
        <w:rPr>
          <w:rFonts w:ascii="Times New Roman" w:hAnsi="Times New Roman" w:cs="Times New Roman"/>
          <w:sz w:val="28"/>
          <w:szCs w:val="28"/>
        </w:rPr>
        <w:t>эфирная справка</w:t>
      </w:r>
      <w:r>
        <w:rPr>
          <w:rFonts w:ascii="Times New Roman" w:hAnsi="Times New Roman" w:cs="Times New Roman"/>
          <w:sz w:val="28"/>
          <w:szCs w:val="28"/>
        </w:rPr>
        <w:t>;</w:t>
      </w:r>
    </w:p>
    <w:p w:rsidR="004D4B47" w:rsidRDefault="004D4B47" w:rsidP="009A0DDE">
      <w:pPr>
        <w:pStyle w:val="ConsPlusNormal"/>
        <w:widowControl/>
        <w:spacing w:line="360" w:lineRule="auto"/>
        <w:ind w:firstLine="0"/>
        <w:jc w:val="both"/>
        <w:rPr>
          <w:rFonts w:ascii="Times New Roman" w:hAnsi="Times New Roman" w:cs="Times New Roman"/>
          <w:sz w:val="28"/>
          <w:szCs w:val="28"/>
        </w:rPr>
      </w:pPr>
      <w:r w:rsidRPr="006D0E44">
        <w:rPr>
          <w:rFonts w:ascii="Times New Roman" w:hAnsi="Times New Roman" w:cs="Times New Roman" w:hint="eastAsia"/>
          <w:sz w:val="28"/>
          <w:szCs w:val="28"/>
        </w:rPr>
        <w:t>товарные</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чеки</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чеки</w:t>
      </w:r>
      <w:r>
        <w:rPr>
          <w:rFonts w:ascii="Times New Roman" w:hAnsi="Times New Roman" w:cs="Times New Roman"/>
          <w:sz w:val="28"/>
          <w:szCs w:val="28"/>
        </w:rPr>
        <w:t xml:space="preserve"> </w:t>
      </w:r>
      <w:r w:rsidRPr="006D0E44">
        <w:rPr>
          <w:rFonts w:ascii="Times New Roman" w:hAnsi="Times New Roman" w:cs="Times New Roman"/>
          <w:sz w:val="28"/>
          <w:szCs w:val="28"/>
        </w:rPr>
        <w:t>(</w:t>
      </w:r>
      <w:r w:rsidRPr="006D0E44">
        <w:rPr>
          <w:rFonts w:ascii="Times New Roman" w:hAnsi="Times New Roman" w:cs="Times New Roman" w:hint="eastAsia"/>
          <w:sz w:val="28"/>
          <w:szCs w:val="28"/>
        </w:rPr>
        <w:t>в</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том</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числе</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электронные</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контрольно</w:t>
      </w:r>
      <w:r w:rsidRPr="006D0E44">
        <w:rPr>
          <w:rFonts w:ascii="Times New Roman" w:hAnsi="Times New Roman" w:cs="Times New Roman"/>
          <w:sz w:val="28"/>
          <w:szCs w:val="28"/>
        </w:rPr>
        <w:t>-</w:t>
      </w:r>
      <w:r w:rsidRPr="006D0E44">
        <w:rPr>
          <w:rFonts w:ascii="Times New Roman" w:hAnsi="Times New Roman" w:cs="Times New Roman" w:hint="eastAsia"/>
          <w:sz w:val="28"/>
          <w:szCs w:val="28"/>
        </w:rPr>
        <w:t>кассовых</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машин</w:t>
      </w:r>
      <w:r>
        <w:rPr>
          <w:rFonts w:ascii="Times New Roman" w:hAnsi="Times New Roman" w:cs="Times New Roman"/>
          <w:sz w:val="28"/>
          <w:szCs w:val="28"/>
        </w:rPr>
        <w:t>;</w:t>
      </w:r>
      <w:r w:rsidRPr="00965AE4">
        <w:rPr>
          <w:rFonts w:ascii="Times New Roman" w:hAnsi="Times New Roman" w:cs="Times New Roman" w:hint="eastAsia"/>
          <w:sz w:val="28"/>
          <w:szCs w:val="28"/>
        </w:rPr>
        <w:t xml:space="preserve"> </w:t>
      </w:r>
    </w:p>
    <w:p w:rsidR="004D4B47" w:rsidRDefault="004D4B47" w:rsidP="009A0DDE">
      <w:pPr>
        <w:pStyle w:val="ConsPlusNormal"/>
        <w:widowControl/>
        <w:spacing w:line="360" w:lineRule="auto"/>
        <w:ind w:firstLine="0"/>
        <w:jc w:val="both"/>
        <w:rPr>
          <w:rFonts w:ascii="Times New Roman" w:hAnsi="Times New Roman" w:cs="Times New Roman"/>
          <w:sz w:val="28"/>
          <w:szCs w:val="28"/>
        </w:rPr>
      </w:pPr>
      <w:r w:rsidRPr="006D0E44">
        <w:rPr>
          <w:rFonts w:ascii="Times New Roman" w:hAnsi="Times New Roman" w:cs="Times New Roman" w:hint="eastAsia"/>
          <w:sz w:val="28"/>
          <w:szCs w:val="28"/>
        </w:rPr>
        <w:t>проездные</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документы</w:t>
      </w:r>
      <w:r>
        <w:rPr>
          <w:rFonts w:ascii="Times New Roman" w:hAnsi="Times New Roman" w:cs="Times New Roman"/>
          <w:sz w:val="28"/>
          <w:szCs w:val="28"/>
        </w:rPr>
        <w:t>;</w:t>
      </w:r>
    </w:p>
    <w:p w:rsidR="00E66DAA" w:rsidRDefault="004D4B47" w:rsidP="009A0DDE">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квитанции.</w:t>
      </w:r>
    </w:p>
    <w:p w:rsidR="004D4B47" w:rsidRDefault="004D4B47" w:rsidP="009A0DDE">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Кассовая книга (представляется, е</w:t>
      </w:r>
      <w:r w:rsidRPr="006D0E44">
        <w:rPr>
          <w:rFonts w:ascii="Times New Roman" w:hAnsi="Times New Roman" w:cs="Times New Roman" w:hint="eastAsia"/>
          <w:sz w:val="28"/>
          <w:szCs w:val="28"/>
        </w:rPr>
        <w:t>сли</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кандидатом</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проводились</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расчеты</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наличными</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денежными</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средствами</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снятыми</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со</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специального</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избирательного</w:t>
      </w:r>
      <w:r w:rsidRPr="006D0E44">
        <w:rPr>
          <w:rFonts w:ascii="Times New Roman" w:hAnsi="Times New Roman" w:cs="Times New Roman"/>
          <w:sz w:val="28"/>
          <w:szCs w:val="28"/>
        </w:rPr>
        <w:t xml:space="preserve"> </w:t>
      </w:r>
      <w:r w:rsidRPr="006D0E44">
        <w:rPr>
          <w:rFonts w:ascii="Times New Roman" w:hAnsi="Times New Roman" w:cs="Times New Roman" w:hint="eastAsia"/>
          <w:sz w:val="28"/>
          <w:szCs w:val="28"/>
        </w:rPr>
        <w:t>счета</w:t>
      </w:r>
      <w:r>
        <w:rPr>
          <w:rFonts w:ascii="Times New Roman" w:hAnsi="Times New Roman" w:cs="Times New Roman"/>
          <w:sz w:val="28"/>
          <w:szCs w:val="28"/>
        </w:rPr>
        <w:t>).</w:t>
      </w:r>
    </w:p>
    <w:p w:rsidR="0078425E" w:rsidRPr="004D4B47" w:rsidRDefault="0078425E" w:rsidP="009A0DDE">
      <w:pPr>
        <w:pStyle w:val="ab"/>
        <w:spacing w:after="0"/>
        <w:jc w:val="left"/>
        <w:rPr>
          <w:sz w:val="28"/>
          <w:szCs w:val="28"/>
          <w:lang w:val="ru-RU"/>
        </w:rPr>
        <w:sectPr w:rsidR="0078425E" w:rsidRPr="004D4B47" w:rsidSect="00E66DAA">
          <w:headerReference w:type="default" r:id="rId24"/>
          <w:pgSz w:w="11906" w:h="16838" w:code="9"/>
          <w:pgMar w:top="817" w:right="851" w:bottom="567" w:left="1701" w:header="426" w:footer="454" w:gutter="0"/>
          <w:pgNumType w:start="1"/>
          <w:cols w:space="720"/>
          <w:titlePg/>
          <w:docGrid w:linePitch="326"/>
        </w:sectPr>
      </w:pPr>
    </w:p>
    <w:tbl>
      <w:tblPr>
        <w:tblW w:w="9606" w:type="dxa"/>
        <w:tblLook w:val="0000" w:firstRow="0" w:lastRow="0" w:firstColumn="0" w:lastColumn="0" w:noHBand="0" w:noVBand="0"/>
      </w:tblPr>
      <w:tblGrid>
        <w:gridCol w:w="4361"/>
        <w:gridCol w:w="5245"/>
      </w:tblGrid>
      <w:tr w:rsidR="00D20819" w:rsidTr="005B797A">
        <w:tblPrEx>
          <w:tblCellMar>
            <w:top w:w="0" w:type="dxa"/>
            <w:bottom w:w="0" w:type="dxa"/>
          </w:tblCellMar>
        </w:tblPrEx>
        <w:tc>
          <w:tcPr>
            <w:tcW w:w="4361" w:type="dxa"/>
            <w:tcBorders>
              <w:top w:val="nil"/>
              <w:left w:val="nil"/>
              <w:bottom w:val="nil"/>
              <w:right w:val="nil"/>
            </w:tcBorders>
          </w:tcPr>
          <w:p w:rsidR="00D20819" w:rsidRDefault="00D20819" w:rsidP="009A0DDE">
            <w:pPr>
              <w:pStyle w:val="ConsPlusNonformat"/>
              <w:widowControl/>
              <w:rPr>
                <w:rFonts w:ascii="Times New Roman" w:hAnsi="Times New Roman" w:cs="Times New Roman"/>
                <w:sz w:val="22"/>
                <w:szCs w:val="22"/>
              </w:rPr>
            </w:pPr>
          </w:p>
        </w:tc>
        <w:tc>
          <w:tcPr>
            <w:tcW w:w="5245" w:type="dxa"/>
            <w:tcBorders>
              <w:top w:val="nil"/>
              <w:left w:val="nil"/>
              <w:bottom w:val="nil"/>
              <w:right w:val="nil"/>
            </w:tcBorders>
          </w:tcPr>
          <w:p w:rsidR="00D20819" w:rsidRPr="00C04195" w:rsidRDefault="00D20819" w:rsidP="009A0DDE">
            <w:pPr>
              <w:pStyle w:val="ConsPlusNormal"/>
              <w:widowControl/>
              <w:ind w:firstLine="0"/>
              <w:jc w:val="center"/>
              <w:rPr>
                <w:rFonts w:ascii="Times New Roman" w:hAnsi="Times New Roman" w:cs="Times New Roman"/>
                <w:sz w:val="24"/>
                <w:szCs w:val="24"/>
              </w:rPr>
            </w:pPr>
            <w:r w:rsidRPr="00C04195">
              <w:rPr>
                <w:rFonts w:ascii="Times New Roman" w:hAnsi="Times New Roman" w:cs="Times New Roman"/>
                <w:sz w:val="24"/>
                <w:szCs w:val="24"/>
              </w:rPr>
              <w:t>Приложение № 1</w:t>
            </w:r>
            <w:r w:rsidR="00797A7C" w:rsidRPr="00C04195">
              <w:rPr>
                <w:rFonts w:ascii="Times New Roman" w:hAnsi="Times New Roman" w:cs="Times New Roman"/>
                <w:sz w:val="24"/>
                <w:szCs w:val="24"/>
              </w:rPr>
              <w:t>3</w:t>
            </w:r>
          </w:p>
          <w:p w:rsidR="00D20819" w:rsidRPr="00C04195" w:rsidRDefault="00322D72" w:rsidP="009A0DDE">
            <w:pPr>
              <w:pStyle w:val="ConsPlusNonformat"/>
              <w:widowControl/>
              <w:jc w:val="center"/>
              <w:rPr>
                <w:rFonts w:ascii="Times New Roman" w:hAnsi="Times New Roman" w:cs="Times New Roman"/>
                <w:sz w:val="24"/>
                <w:szCs w:val="24"/>
              </w:rPr>
            </w:pPr>
            <w:r w:rsidRPr="00C04195">
              <w:rPr>
                <w:rFonts w:ascii="Times New Roman" w:hAnsi="Times New Roman" w:cs="Times New Roman"/>
                <w:bCs/>
                <w:sz w:val="24"/>
                <w:szCs w:val="24"/>
              </w:rPr>
              <w:t xml:space="preserve">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 </w:t>
            </w:r>
            <w:r w:rsidR="00713183" w:rsidRPr="00C04195">
              <w:rPr>
                <w:rFonts w:ascii="Times New Roman" w:hAnsi="Times New Roman" w:cs="Times New Roman"/>
                <w:bCs/>
                <w:sz w:val="24"/>
                <w:szCs w:val="24"/>
              </w:rPr>
              <w:t xml:space="preserve">в </w:t>
            </w:r>
            <w:r w:rsidRPr="00C04195">
              <w:rPr>
                <w:rFonts w:ascii="Times New Roman" w:hAnsi="Times New Roman" w:cs="Times New Roman"/>
                <w:bCs/>
                <w:sz w:val="24"/>
                <w:szCs w:val="24"/>
              </w:rPr>
              <w:t>Кемеровской области</w:t>
            </w:r>
            <w:r w:rsidR="005B797A" w:rsidRPr="00C04195">
              <w:rPr>
                <w:rFonts w:ascii="Times New Roman" w:hAnsi="Times New Roman" w:cs="Times New Roman"/>
                <w:bCs/>
                <w:sz w:val="24"/>
                <w:szCs w:val="24"/>
              </w:rPr>
              <w:t xml:space="preserve"> </w:t>
            </w:r>
            <w:r w:rsidR="008123BB" w:rsidRPr="00C04195">
              <w:rPr>
                <w:rFonts w:ascii="Times New Roman" w:hAnsi="Times New Roman" w:cs="Times New Roman"/>
                <w:bCs/>
                <w:sz w:val="24"/>
                <w:szCs w:val="24"/>
              </w:rPr>
              <w:t>–</w:t>
            </w:r>
            <w:r w:rsidR="005B797A" w:rsidRPr="00C04195">
              <w:rPr>
                <w:rFonts w:ascii="Times New Roman" w:hAnsi="Times New Roman" w:cs="Times New Roman"/>
                <w:bCs/>
                <w:sz w:val="24"/>
                <w:szCs w:val="24"/>
              </w:rPr>
              <w:t xml:space="preserve"> Кузбассе </w:t>
            </w:r>
          </w:p>
        </w:tc>
      </w:tr>
    </w:tbl>
    <w:p w:rsidR="00D20819" w:rsidRDefault="00D20819" w:rsidP="009A0DDE">
      <w:pPr>
        <w:pStyle w:val="ConsPlusNormal"/>
        <w:widowControl/>
        <w:ind w:firstLine="0"/>
        <w:jc w:val="right"/>
        <w:rPr>
          <w:rFonts w:ascii="Times New Roman" w:hAnsi="Times New Roman" w:cs="Times New Roman"/>
          <w:sz w:val="24"/>
          <w:szCs w:val="24"/>
        </w:rPr>
      </w:pPr>
    </w:p>
    <w:p w:rsidR="00D20819" w:rsidRDefault="00D20819" w:rsidP="009A0DDE">
      <w:pPr>
        <w:pStyle w:val="ConsPlusNonformat"/>
        <w:widowControl/>
      </w:pPr>
    </w:p>
    <w:p w:rsidR="00D20819" w:rsidRDefault="00D20819" w:rsidP="009A0DDE">
      <w:pPr>
        <w:pStyle w:val="ConsPlusNonformat"/>
        <w:widowControl/>
      </w:pPr>
    </w:p>
    <w:p w:rsidR="00D20819" w:rsidRDefault="00D20819" w:rsidP="009A0DDE">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Опись</w:t>
      </w:r>
    </w:p>
    <w:p w:rsidR="00D20819" w:rsidRDefault="00D20819" w:rsidP="009A0DDE">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 xml:space="preserve">документов и материалов, прилагаемых к итоговому финансовому отчету </w:t>
      </w:r>
      <w:r w:rsidR="00DF5F0D">
        <w:rPr>
          <w:rFonts w:ascii="Times New Roman" w:hAnsi="Times New Roman" w:cs="Times New Roman"/>
          <w:b/>
          <w:bCs/>
          <w:sz w:val="28"/>
          <w:szCs w:val="28"/>
        </w:rPr>
        <w:t>избирательного объединения, кандидата</w:t>
      </w:r>
      <w:r>
        <w:rPr>
          <w:rFonts w:ascii="Times New Roman" w:hAnsi="Times New Roman" w:cs="Times New Roman"/>
          <w:b/>
          <w:bCs/>
          <w:sz w:val="28"/>
          <w:szCs w:val="28"/>
        </w:rPr>
        <w:t xml:space="preserve"> при проведении выборов </w:t>
      </w:r>
      <w:r w:rsidR="00322D72">
        <w:rPr>
          <w:rFonts w:ascii="Times New Roman" w:hAnsi="Times New Roman" w:cs="Times New Roman"/>
          <w:b/>
          <w:bCs/>
          <w:sz w:val="28"/>
          <w:szCs w:val="28"/>
        </w:rPr>
        <w:t>в органы местного самоуправления</w:t>
      </w:r>
      <w:r w:rsidR="00F41951">
        <w:rPr>
          <w:rFonts w:ascii="Times New Roman" w:hAnsi="Times New Roman" w:cs="Times New Roman"/>
          <w:b/>
          <w:bCs/>
          <w:sz w:val="28"/>
          <w:szCs w:val="28"/>
        </w:rPr>
        <w:t xml:space="preserve"> </w:t>
      </w:r>
      <w:r w:rsidR="00713183">
        <w:rPr>
          <w:rFonts w:ascii="Times New Roman" w:hAnsi="Times New Roman" w:cs="Times New Roman"/>
          <w:b/>
          <w:bCs/>
          <w:sz w:val="28"/>
          <w:szCs w:val="28"/>
        </w:rPr>
        <w:t xml:space="preserve">в </w:t>
      </w:r>
      <w:r w:rsidR="00F41951">
        <w:rPr>
          <w:rFonts w:ascii="Times New Roman" w:hAnsi="Times New Roman" w:cs="Times New Roman"/>
          <w:b/>
          <w:bCs/>
          <w:sz w:val="28"/>
          <w:szCs w:val="28"/>
        </w:rPr>
        <w:t>Кемеровской области</w:t>
      </w:r>
      <w:r w:rsidR="00DF7F7A">
        <w:rPr>
          <w:rFonts w:ascii="Times New Roman" w:hAnsi="Times New Roman" w:cs="Times New Roman"/>
          <w:b/>
          <w:bCs/>
          <w:sz w:val="28"/>
          <w:szCs w:val="28"/>
        </w:rPr>
        <w:t xml:space="preserve"> </w:t>
      </w:r>
      <w:r w:rsidR="00547E69">
        <w:rPr>
          <w:rFonts w:ascii="Times New Roman" w:hAnsi="Times New Roman" w:cs="Times New Roman"/>
          <w:b/>
          <w:bCs/>
          <w:sz w:val="28"/>
          <w:szCs w:val="28"/>
        </w:rPr>
        <w:t xml:space="preserve">– Кузбассе </w:t>
      </w:r>
    </w:p>
    <w:p w:rsidR="00D20819" w:rsidRDefault="00D20819" w:rsidP="009A0DDE">
      <w:pPr>
        <w:pStyle w:val="ConsPlusNonformat"/>
        <w:widowControl/>
        <w:jc w:val="center"/>
        <w:rPr>
          <w:rFonts w:ascii="Times New Roman" w:hAnsi="Times New Roman" w:cs="Times New Roman"/>
          <w:sz w:val="28"/>
          <w:szCs w:val="28"/>
        </w:rPr>
      </w:pPr>
    </w:p>
    <w:p w:rsidR="00D20819" w:rsidRDefault="00D20819" w:rsidP="009A0DDE">
      <w:pPr>
        <w:pStyle w:val="ConsPlusNonformat"/>
        <w:widowControl/>
        <w:jc w:val="both"/>
        <w:rPr>
          <w:rFonts w:ascii="Times New Roman" w:hAnsi="Times New Roman" w:cs="Times New Roman"/>
          <w:sz w:val="28"/>
          <w:szCs w:val="28"/>
        </w:rPr>
      </w:pPr>
    </w:p>
    <w:tbl>
      <w:tblPr>
        <w:tblW w:w="9424" w:type="dxa"/>
        <w:tblInd w:w="70" w:type="dxa"/>
        <w:tblLayout w:type="fixed"/>
        <w:tblCellMar>
          <w:left w:w="70" w:type="dxa"/>
          <w:right w:w="70" w:type="dxa"/>
        </w:tblCellMar>
        <w:tblLook w:val="0000" w:firstRow="0" w:lastRow="0" w:firstColumn="0" w:lastColumn="0" w:noHBand="0" w:noVBand="0"/>
      </w:tblPr>
      <w:tblGrid>
        <w:gridCol w:w="540"/>
        <w:gridCol w:w="2160"/>
        <w:gridCol w:w="1620"/>
        <w:gridCol w:w="1521"/>
        <w:gridCol w:w="2079"/>
        <w:gridCol w:w="1504"/>
      </w:tblGrid>
      <w:tr w:rsidR="00D20819">
        <w:tblPrEx>
          <w:tblCellMar>
            <w:top w:w="0" w:type="dxa"/>
            <w:bottom w:w="0" w:type="dxa"/>
          </w:tblCellMar>
        </w:tblPrEx>
        <w:trPr>
          <w:trHeight w:val="600"/>
        </w:trPr>
        <w:tc>
          <w:tcPr>
            <w:tcW w:w="54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216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620"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Дата</w:t>
            </w:r>
          </w:p>
          <w:p w:rsidR="00D20819" w:rsidRDefault="00D20819" w:rsidP="009A0D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документа</w:t>
            </w:r>
          </w:p>
        </w:tc>
        <w:tc>
          <w:tcPr>
            <w:tcW w:w="1521"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Количество</w:t>
            </w:r>
            <w:r>
              <w:rPr>
                <w:rFonts w:ascii="Times New Roman" w:hAnsi="Times New Roman" w:cs="Times New Roman"/>
                <w:sz w:val="24"/>
                <w:szCs w:val="24"/>
              </w:rPr>
              <w:br/>
              <w:t>листов</w:t>
            </w:r>
          </w:p>
          <w:p w:rsidR="00D20819" w:rsidRDefault="00D20819" w:rsidP="009A0D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документа</w:t>
            </w:r>
          </w:p>
        </w:tc>
        <w:tc>
          <w:tcPr>
            <w:tcW w:w="2079"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Место</w:t>
            </w:r>
          </w:p>
          <w:p w:rsidR="00D20819" w:rsidRDefault="00D20819" w:rsidP="009A0D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нахождения </w:t>
            </w:r>
            <w:r>
              <w:rPr>
                <w:rFonts w:ascii="Times New Roman" w:hAnsi="Times New Roman" w:cs="Times New Roman"/>
                <w:sz w:val="24"/>
                <w:szCs w:val="24"/>
              </w:rPr>
              <w:br/>
              <w:t>документа (папка, том, страница)</w:t>
            </w:r>
          </w:p>
        </w:tc>
        <w:tc>
          <w:tcPr>
            <w:tcW w:w="1504" w:type="dxa"/>
            <w:tcBorders>
              <w:top w:val="single" w:sz="6" w:space="0" w:color="auto"/>
              <w:left w:val="single" w:sz="6" w:space="0" w:color="auto"/>
              <w:bottom w:val="single" w:sz="6" w:space="0" w:color="auto"/>
              <w:right w:val="single" w:sz="6" w:space="0" w:color="auto"/>
            </w:tcBorders>
            <w:vAlign w:val="center"/>
          </w:tcPr>
          <w:p w:rsidR="00D20819" w:rsidRDefault="00D20819" w:rsidP="009A0D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D20819">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w:t>
            </w: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w:t>
            </w: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3</w:t>
            </w:r>
          </w:p>
        </w:tc>
        <w:tc>
          <w:tcPr>
            <w:tcW w:w="1521"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4</w:t>
            </w:r>
          </w:p>
        </w:tc>
        <w:tc>
          <w:tcPr>
            <w:tcW w:w="2079"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5</w:t>
            </w:r>
          </w:p>
        </w:tc>
        <w:tc>
          <w:tcPr>
            <w:tcW w:w="1504"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6</w:t>
            </w:r>
          </w:p>
        </w:tc>
      </w:tr>
      <w:tr w:rsidR="00D20819">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rPr>
                <w:rFonts w:ascii="Times New Roman" w:hAnsi="Times New Roman" w:cs="Times New Roman"/>
                <w:sz w:val="28"/>
                <w:szCs w:val="28"/>
              </w:rPr>
            </w:pPr>
          </w:p>
        </w:tc>
        <w:tc>
          <w:tcPr>
            <w:tcW w:w="1521"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rPr>
                <w:rFonts w:ascii="Times New Roman" w:hAnsi="Times New Roman" w:cs="Times New Roman"/>
                <w:sz w:val="28"/>
                <w:szCs w:val="28"/>
              </w:rPr>
            </w:pPr>
          </w:p>
        </w:tc>
        <w:tc>
          <w:tcPr>
            <w:tcW w:w="2079"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rPr>
                <w:rFonts w:ascii="Times New Roman" w:hAnsi="Times New Roman" w:cs="Times New Roman"/>
                <w:sz w:val="28"/>
                <w:szCs w:val="28"/>
              </w:rPr>
            </w:pPr>
          </w:p>
        </w:tc>
        <w:tc>
          <w:tcPr>
            <w:tcW w:w="1504" w:type="dxa"/>
            <w:tcBorders>
              <w:top w:val="single" w:sz="6" w:space="0" w:color="auto"/>
              <w:left w:val="single" w:sz="6" w:space="0" w:color="auto"/>
              <w:bottom w:val="single" w:sz="6" w:space="0" w:color="auto"/>
              <w:right w:val="single" w:sz="6" w:space="0" w:color="auto"/>
            </w:tcBorders>
          </w:tcPr>
          <w:p w:rsidR="00D20819" w:rsidRDefault="00D20819" w:rsidP="009A0DDE">
            <w:pPr>
              <w:pStyle w:val="ConsPlusCell"/>
              <w:widowControl/>
              <w:rPr>
                <w:rFonts w:ascii="Times New Roman" w:hAnsi="Times New Roman" w:cs="Times New Roman"/>
                <w:sz w:val="28"/>
                <w:szCs w:val="28"/>
              </w:rPr>
            </w:pPr>
          </w:p>
        </w:tc>
      </w:tr>
    </w:tbl>
    <w:p w:rsidR="00D20819" w:rsidRDefault="00D20819" w:rsidP="009A0DDE">
      <w:pPr>
        <w:pStyle w:val="ConsPlusNonformat"/>
        <w:widowControl/>
        <w:jc w:val="both"/>
        <w:rPr>
          <w:rFonts w:ascii="Times New Roman" w:hAnsi="Times New Roman" w:cs="Times New Roman"/>
          <w:sz w:val="28"/>
          <w:szCs w:val="28"/>
        </w:rPr>
      </w:pPr>
    </w:p>
    <w:p w:rsidR="00D20819" w:rsidRDefault="00D20819" w:rsidP="009A0DDE">
      <w:pPr>
        <w:pStyle w:val="ConsPlusNonformat"/>
        <w:widowControl/>
        <w:rPr>
          <w:rFonts w:ascii="Times New Roman" w:hAnsi="Times New Roman" w:cs="Times New Roman"/>
          <w:sz w:val="28"/>
          <w:szCs w:val="28"/>
        </w:rPr>
      </w:pPr>
    </w:p>
    <w:p w:rsidR="00D20819" w:rsidRDefault="00D20819" w:rsidP="009A0DDE">
      <w:pPr>
        <w:pStyle w:val="ConsPlusNonformat"/>
        <w:widowControl/>
        <w:rPr>
          <w:rFonts w:ascii="Times New Roman" w:hAnsi="Times New Roman" w:cs="Times New Roman"/>
          <w:sz w:val="28"/>
          <w:szCs w:val="28"/>
        </w:rPr>
      </w:pPr>
    </w:p>
    <w:p w:rsidR="00D20819" w:rsidRDefault="00D20819" w:rsidP="009A0DDE">
      <w:pPr>
        <w:pStyle w:val="ConsPlusNonformat"/>
        <w:widowControl/>
        <w:rPr>
          <w:rFonts w:ascii="Times New Roman" w:hAnsi="Times New Roman" w:cs="Times New Roman"/>
          <w:sz w:val="28"/>
          <w:szCs w:val="28"/>
        </w:rPr>
      </w:pPr>
    </w:p>
    <w:tbl>
      <w:tblPr>
        <w:tblW w:w="9464" w:type="dxa"/>
        <w:tblLayout w:type="fixed"/>
        <w:tblLook w:val="0000" w:firstRow="0" w:lastRow="0" w:firstColumn="0" w:lastColumn="0" w:noHBand="0" w:noVBand="0"/>
      </w:tblPr>
      <w:tblGrid>
        <w:gridCol w:w="4788"/>
        <w:gridCol w:w="1416"/>
        <w:gridCol w:w="3260"/>
      </w:tblGrid>
      <w:tr w:rsidR="00D20819" w:rsidTr="00E66DAA">
        <w:tblPrEx>
          <w:tblCellMar>
            <w:top w:w="0" w:type="dxa"/>
            <w:bottom w:w="0" w:type="dxa"/>
          </w:tblCellMar>
        </w:tblPrEx>
        <w:trPr>
          <w:cantSplit/>
          <w:trHeight w:val="1262"/>
        </w:trPr>
        <w:tc>
          <w:tcPr>
            <w:tcW w:w="4788" w:type="dxa"/>
            <w:tcBorders>
              <w:top w:val="nil"/>
              <w:left w:val="nil"/>
              <w:bottom w:val="nil"/>
              <w:right w:val="nil"/>
            </w:tcBorders>
          </w:tcPr>
          <w:p w:rsidR="00D20819" w:rsidRPr="00E62E45" w:rsidRDefault="00A13028" w:rsidP="009A0DDE">
            <w:pPr>
              <w:pStyle w:val="a9"/>
              <w:ind w:left="0"/>
              <w:jc w:val="left"/>
              <w:rPr>
                <w:sz w:val="26"/>
                <w:szCs w:val="24"/>
                <w:lang w:val="ru-RU" w:eastAsia="ru-RU"/>
              </w:rPr>
            </w:pPr>
            <w:r w:rsidRPr="00E62E45">
              <w:rPr>
                <w:sz w:val="26"/>
                <w:lang w:val="ru-RU" w:eastAsia="ru-RU"/>
              </w:rPr>
              <w:t>У</w:t>
            </w:r>
            <w:r w:rsidR="00D20819" w:rsidRPr="00E62E45">
              <w:rPr>
                <w:sz w:val="26"/>
                <w:lang w:val="ru-RU" w:eastAsia="ru-RU"/>
              </w:rPr>
              <w:t>полномоченный представитель</w:t>
            </w:r>
            <w:r w:rsidR="00F41951" w:rsidRPr="00E62E45">
              <w:rPr>
                <w:sz w:val="26"/>
                <w:lang w:val="ru-RU" w:eastAsia="ru-RU"/>
              </w:rPr>
              <w:t xml:space="preserve"> избирательного объединения по финансовым вопросам</w:t>
            </w:r>
          </w:p>
        </w:tc>
        <w:tc>
          <w:tcPr>
            <w:tcW w:w="1416" w:type="dxa"/>
            <w:tcBorders>
              <w:top w:val="nil"/>
              <w:left w:val="nil"/>
              <w:bottom w:val="nil"/>
              <w:right w:val="nil"/>
            </w:tcBorders>
            <w:vAlign w:val="center"/>
          </w:tcPr>
          <w:p w:rsidR="00D20819" w:rsidRDefault="00D20819" w:rsidP="009A0DDE">
            <w:pPr>
              <w:jc w:val="center"/>
            </w:pPr>
            <w:r>
              <w:t>МП</w:t>
            </w:r>
          </w:p>
        </w:tc>
        <w:tc>
          <w:tcPr>
            <w:tcW w:w="3260" w:type="dxa"/>
            <w:tcBorders>
              <w:left w:val="nil"/>
              <w:bottom w:val="single" w:sz="4" w:space="0" w:color="auto"/>
              <w:right w:val="nil"/>
            </w:tcBorders>
          </w:tcPr>
          <w:p w:rsidR="00D20819" w:rsidRDefault="00D20819" w:rsidP="009A0DDE"/>
          <w:p w:rsidR="00F41951" w:rsidRDefault="00F41951" w:rsidP="009A0DDE"/>
          <w:p w:rsidR="00D20819" w:rsidRDefault="00C04195" w:rsidP="009A0DDE">
            <w:r>
              <w:t>__________________</w:t>
            </w:r>
            <w:r w:rsidR="001E767B">
              <w:t>_______</w:t>
            </w:r>
          </w:p>
          <w:p w:rsidR="00D20819" w:rsidRDefault="00D20819" w:rsidP="009A0DDE">
            <w:pPr>
              <w:pStyle w:val="ConsPlusNonformat"/>
              <w:widowControl/>
              <w:autoSpaceDE/>
              <w:autoSpaceDN/>
              <w:adjustRightInd/>
              <w:ind w:left="-108"/>
              <w:jc w:val="center"/>
              <w:rPr>
                <w:rFonts w:ascii="Times New Roman" w:hAnsi="Times New Roman" w:cs="Times New Roman"/>
                <w:szCs w:val="24"/>
              </w:rPr>
            </w:pPr>
            <w:r>
              <w:rPr>
                <w:rFonts w:ascii="Times New Roman" w:hAnsi="Times New Roman" w:cs="Times New Roman"/>
                <w:szCs w:val="24"/>
              </w:rPr>
              <w:t>(подпись, инициалы, фамилия)</w:t>
            </w:r>
          </w:p>
          <w:p w:rsidR="001E767B" w:rsidRDefault="001E767B" w:rsidP="009A0DDE">
            <w:pPr>
              <w:pStyle w:val="ConsPlusNonformat"/>
              <w:widowControl/>
              <w:autoSpaceDE/>
              <w:autoSpaceDN/>
              <w:adjustRightInd/>
              <w:jc w:val="center"/>
              <w:rPr>
                <w:rFonts w:ascii="Times New Roman" w:hAnsi="Times New Roman" w:cs="Times New Roman"/>
                <w:szCs w:val="24"/>
              </w:rPr>
            </w:pPr>
          </w:p>
          <w:p w:rsidR="001E767B" w:rsidRDefault="001E767B" w:rsidP="009A0DDE">
            <w:pPr>
              <w:pStyle w:val="ConsPlusNonformat"/>
              <w:widowControl/>
              <w:autoSpaceDE/>
              <w:autoSpaceDN/>
              <w:adjustRightInd/>
              <w:jc w:val="center"/>
            </w:pPr>
          </w:p>
        </w:tc>
      </w:tr>
    </w:tbl>
    <w:p w:rsidR="00D20819" w:rsidRDefault="008F4393" w:rsidP="009A0DDE">
      <w:pPr>
        <w:pStyle w:val="ConsPlusTitle"/>
        <w:widowControl/>
        <w:jc w:val="center"/>
        <w:rPr>
          <w:rFonts w:ascii="Times New Roman" w:hAnsi="Times New Roman" w:cs="Times New Roman"/>
          <w:b w:val="0"/>
        </w:rPr>
      </w:pPr>
      <w:r>
        <w:rPr>
          <w:rFonts w:ascii="Times New Roman" w:hAnsi="Times New Roman" w:cs="Times New Roman"/>
          <w:b w:val="0"/>
        </w:rPr>
        <w:t xml:space="preserve">                                                                                                                         </w:t>
      </w:r>
      <w:r w:rsidR="001E767B" w:rsidRPr="001E767B">
        <w:rPr>
          <w:rFonts w:ascii="Times New Roman" w:hAnsi="Times New Roman" w:cs="Times New Roman"/>
          <w:b w:val="0"/>
        </w:rPr>
        <w:t>(дата)</w:t>
      </w:r>
    </w:p>
    <w:p w:rsidR="00A13028" w:rsidRDefault="00A13028" w:rsidP="009A0DDE">
      <w:pPr>
        <w:pStyle w:val="ConsPlusTitle"/>
        <w:widowControl/>
        <w:jc w:val="center"/>
        <w:rPr>
          <w:rFonts w:ascii="Times New Roman" w:hAnsi="Times New Roman" w:cs="Times New Roman"/>
          <w:b w:val="0"/>
        </w:rPr>
      </w:pPr>
    </w:p>
    <w:p w:rsidR="00A13028" w:rsidRDefault="00A13028" w:rsidP="009A0DDE">
      <w:pPr>
        <w:pStyle w:val="ConsPlusTitle"/>
        <w:widowControl/>
        <w:jc w:val="center"/>
        <w:rPr>
          <w:rFonts w:ascii="Times New Roman" w:hAnsi="Times New Roman" w:cs="Times New Roman"/>
          <w:b w:val="0"/>
        </w:rPr>
      </w:pPr>
    </w:p>
    <w:p w:rsidR="00A13028" w:rsidRDefault="00A13028" w:rsidP="009A0DDE">
      <w:pPr>
        <w:pStyle w:val="ConsPlusTitle"/>
        <w:widowControl/>
        <w:jc w:val="center"/>
        <w:rPr>
          <w:rFonts w:ascii="Times New Roman" w:hAnsi="Times New Roman" w:cs="Times New Roman"/>
          <w:b w:val="0"/>
        </w:rPr>
      </w:pPr>
    </w:p>
    <w:p w:rsidR="00A13028" w:rsidRDefault="00A13028" w:rsidP="009A0DDE">
      <w:pPr>
        <w:pStyle w:val="ConsPlusTitle"/>
        <w:widowControl/>
        <w:jc w:val="center"/>
        <w:rPr>
          <w:rFonts w:ascii="Times New Roman" w:hAnsi="Times New Roman" w:cs="Times New Roman"/>
          <w:b w:val="0"/>
        </w:rPr>
      </w:pPr>
    </w:p>
    <w:tbl>
      <w:tblPr>
        <w:tblW w:w="9606" w:type="dxa"/>
        <w:tblLayout w:type="fixed"/>
        <w:tblLook w:val="0000" w:firstRow="0" w:lastRow="0" w:firstColumn="0" w:lastColumn="0" w:noHBand="0" w:noVBand="0"/>
      </w:tblPr>
      <w:tblGrid>
        <w:gridCol w:w="4788"/>
        <w:gridCol w:w="1416"/>
        <w:gridCol w:w="3402"/>
      </w:tblGrid>
      <w:tr w:rsidR="00A13028" w:rsidTr="00E66DAA">
        <w:tblPrEx>
          <w:tblCellMar>
            <w:top w:w="0" w:type="dxa"/>
            <w:bottom w:w="0" w:type="dxa"/>
          </w:tblCellMar>
        </w:tblPrEx>
        <w:trPr>
          <w:cantSplit/>
          <w:trHeight w:val="1262"/>
        </w:trPr>
        <w:tc>
          <w:tcPr>
            <w:tcW w:w="4788" w:type="dxa"/>
            <w:tcBorders>
              <w:top w:val="nil"/>
              <w:left w:val="nil"/>
              <w:bottom w:val="nil"/>
              <w:right w:val="nil"/>
            </w:tcBorders>
          </w:tcPr>
          <w:p w:rsidR="00A13028" w:rsidRPr="00E62E45" w:rsidRDefault="003F74F2" w:rsidP="009A0DDE">
            <w:pPr>
              <w:pStyle w:val="a9"/>
              <w:ind w:left="0"/>
              <w:jc w:val="left"/>
              <w:rPr>
                <w:sz w:val="26"/>
                <w:szCs w:val="24"/>
                <w:lang w:val="ru-RU" w:eastAsia="ru-RU"/>
              </w:rPr>
            </w:pPr>
            <w:r w:rsidRPr="003F74F2">
              <w:rPr>
                <w:sz w:val="26"/>
                <w:lang w:val="ru-RU" w:eastAsia="ru-RU"/>
              </w:rPr>
              <w:t>Кандидат (уполномоченный представитель по финансовым вопросам)</w:t>
            </w:r>
          </w:p>
        </w:tc>
        <w:tc>
          <w:tcPr>
            <w:tcW w:w="1416" w:type="dxa"/>
            <w:tcBorders>
              <w:top w:val="nil"/>
              <w:left w:val="nil"/>
              <w:bottom w:val="nil"/>
              <w:right w:val="nil"/>
            </w:tcBorders>
            <w:vAlign w:val="center"/>
          </w:tcPr>
          <w:p w:rsidR="00A13028" w:rsidRDefault="00A13028" w:rsidP="009A0DDE">
            <w:pPr>
              <w:jc w:val="center"/>
            </w:pPr>
          </w:p>
        </w:tc>
        <w:tc>
          <w:tcPr>
            <w:tcW w:w="3402" w:type="dxa"/>
            <w:tcBorders>
              <w:top w:val="nil"/>
              <w:left w:val="nil"/>
              <w:bottom w:val="single" w:sz="4" w:space="0" w:color="auto"/>
              <w:right w:val="nil"/>
            </w:tcBorders>
          </w:tcPr>
          <w:p w:rsidR="00A13028" w:rsidRDefault="00A13028" w:rsidP="009A0DDE"/>
          <w:p w:rsidR="00A13028" w:rsidRDefault="00A13028" w:rsidP="009A0DDE"/>
          <w:p w:rsidR="00A13028" w:rsidRDefault="00A13028" w:rsidP="009A0DDE">
            <w:r>
              <w:t>__________________________</w:t>
            </w:r>
          </w:p>
          <w:p w:rsidR="00A13028" w:rsidRDefault="00A13028" w:rsidP="009A0DDE">
            <w:pPr>
              <w:pStyle w:val="ConsPlusNonformat"/>
              <w:widowControl/>
              <w:autoSpaceDE/>
              <w:autoSpaceDN/>
              <w:adjustRightInd/>
              <w:jc w:val="center"/>
              <w:rPr>
                <w:rFonts w:ascii="Times New Roman" w:hAnsi="Times New Roman" w:cs="Times New Roman"/>
                <w:szCs w:val="24"/>
              </w:rPr>
            </w:pPr>
            <w:r>
              <w:rPr>
                <w:rFonts w:ascii="Times New Roman" w:hAnsi="Times New Roman" w:cs="Times New Roman"/>
                <w:szCs w:val="24"/>
              </w:rPr>
              <w:t>(подпись, инициалы, фамилия)</w:t>
            </w:r>
          </w:p>
          <w:p w:rsidR="00A13028" w:rsidRDefault="00A13028" w:rsidP="009A0DDE">
            <w:pPr>
              <w:pStyle w:val="ConsPlusNonformat"/>
              <w:widowControl/>
              <w:autoSpaceDE/>
              <w:autoSpaceDN/>
              <w:adjustRightInd/>
              <w:jc w:val="center"/>
              <w:rPr>
                <w:rFonts w:ascii="Times New Roman" w:hAnsi="Times New Roman" w:cs="Times New Roman"/>
                <w:szCs w:val="24"/>
              </w:rPr>
            </w:pPr>
          </w:p>
          <w:p w:rsidR="00A13028" w:rsidRDefault="00A13028" w:rsidP="00E66DAA">
            <w:pPr>
              <w:pStyle w:val="ConsPlusNonformat"/>
              <w:widowControl/>
              <w:autoSpaceDE/>
              <w:autoSpaceDN/>
              <w:adjustRightInd/>
              <w:ind w:left="175"/>
              <w:jc w:val="center"/>
            </w:pPr>
          </w:p>
        </w:tc>
      </w:tr>
    </w:tbl>
    <w:p w:rsidR="00A13028" w:rsidRPr="001E767B" w:rsidRDefault="00A13028" w:rsidP="008F4393">
      <w:pPr>
        <w:pStyle w:val="ConsPlusTitle"/>
        <w:widowControl/>
        <w:ind w:left="5664" w:firstLine="708"/>
        <w:jc w:val="center"/>
        <w:rPr>
          <w:rFonts w:ascii="Times New Roman" w:hAnsi="Times New Roman" w:cs="Times New Roman"/>
          <w:b w:val="0"/>
        </w:rPr>
      </w:pPr>
      <w:r w:rsidRPr="001E767B">
        <w:rPr>
          <w:rFonts w:ascii="Times New Roman" w:hAnsi="Times New Roman" w:cs="Times New Roman"/>
          <w:b w:val="0"/>
        </w:rPr>
        <w:t>(дата)</w:t>
      </w:r>
    </w:p>
    <w:p w:rsidR="00A13028" w:rsidRDefault="00A13028" w:rsidP="009A0DDE">
      <w:pPr>
        <w:pStyle w:val="ConsPlusTitle"/>
        <w:widowControl/>
        <w:jc w:val="center"/>
        <w:rPr>
          <w:rFonts w:ascii="Times New Roman" w:hAnsi="Times New Roman" w:cs="Times New Roman"/>
          <w:b w:val="0"/>
        </w:rPr>
      </w:pPr>
    </w:p>
    <w:p w:rsidR="00BF294E" w:rsidRDefault="00BF294E" w:rsidP="009A0DDE">
      <w:pPr>
        <w:pStyle w:val="ConsPlusTitle"/>
        <w:widowControl/>
        <w:jc w:val="center"/>
        <w:rPr>
          <w:rFonts w:ascii="Times New Roman" w:hAnsi="Times New Roman" w:cs="Times New Roman"/>
          <w:b w:val="0"/>
        </w:rPr>
      </w:pPr>
    </w:p>
    <w:p w:rsidR="00BF294E" w:rsidRDefault="00BF294E" w:rsidP="009A0DDE">
      <w:pPr>
        <w:pStyle w:val="ConsPlusTitle"/>
        <w:widowControl/>
        <w:jc w:val="center"/>
        <w:rPr>
          <w:rFonts w:ascii="Times New Roman" w:hAnsi="Times New Roman" w:cs="Times New Roman"/>
          <w:b w:val="0"/>
        </w:rPr>
      </w:pPr>
    </w:p>
    <w:p w:rsidR="00BF294E" w:rsidRDefault="00BF294E" w:rsidP="009A0DDE">
      <w:pPr>
        <w:pStyle w:val="ConsPlusTitle"/>
        <w:widowControl/>
        <w:jc w:val="center"/>
        <w:rPr>
          <w:rFonts w:ascii="Times New Roman" w:hAnsi="Times New Roman" w:cs="Times New Roman"/>
          <w:b w:val="0"/>
        </w:rPr>
      </w:pPr>
    </w:p>
    <w:p w:rsidR="00BF294E" w:rsidRDefault="00BF294E" w:rsidP="009A0DDE">
      <w:pPr>
        <w:pStyle w:val="ConsPlusTitle"/>
        <w:widowControl/>
        <w:jc w:val="center"/>
        <w:rPr>
          <w:rFonts w:ascii="Times New Roman" w:hAnsi="Times New Roman" w:cs="Times New Roman"/>
          <w:b w:val="0"/>
        </w:rPr>
      </w:pPr>
    </w:p>
    <w:p w:rsidR="00BF294E" w:rsidRDefault="00BF294E" w:rsidP="009A0DDE">
      <w:pPr>
        <w:pStyle w:val="ConsPlusTitle"/>
        <w:widowControl/>
        <w:jc w:val="center"/>
        <w:rPr>
          <w:rFonts w:ascii="Times New Roman" w:hAnsi="Times New Roman" w:cs="Times New Roman"/>
          <w:b w:val="0"/>
        </w:rPr>
      </w:pPr>
    </w:p>
    <w:p w:rsidR="00BF294E" w:rsidRDefault="00BF294E" w:rsidP="009A0DDE">
      <w:pPr>
        <w:pStyle w:val="ConsPlusTitle"/>
        <w:widowControl/>
        <w:jc w:val="center"/>
        <w:rPr>
          <w:rFonts w:ascii="Times New Roman" w:hAnsi="Times New Roman" w:cs="Times New Roman"/>
          <w:b w:val="0"/>
        </w:rPr>
      </w:pPr>
    </w:p>
    <w:p w:rsidR="00BF294E" w:rsidRDefault="00BF294E" w:rsidP="009A0DDE">
      <w:pPr>
        <w:pStyle w:val="ConsPlusTitle"/>
        <w:widowControl/>
        <w:jc w:val="center"/>
        <w:rPr>
          <w:rFonts w:ascii="Times New Roman" w:hAnsi="Times New Roman" w:cs="Times New Roman"/>
          <w:b w:val="0"/>
        </w:rPr>
      </w:pPr>
    </w:p>
    <w:p w:rsidR="00BF294E" w:rsidRDefault="00BF294E" w:rsidP="009A0DDE"/>
    <w:p w:rsidR="00BF294E" w:rsidRDefault="00BF294E" w:rsidP="009A0DDE"/>
    <w:tbl>
      <w:tblPr>
        <w:tblW w:w="9606" w:type="dxa"/>
        <w:tblLook w:val="0000" w:firstRow="0" w:lastRow="0" w:firstColumn="0" w:lastColumn="0" w:noHBand="0" w:noVBand="0"/>
      </w:tblPr>
      <w:tblGrid>
        <w:gridCol w:w="4361"/>
        <w:gridCol w:w="5245"/>
      </w:tblGrid>
      <w:tr w:rsidR="007C04A4" w:rsidTr="00E86D9C">
        <w:tblPrEx>
          <w:tblCellMar>
            <w:top w:w="0" w:type="dxa"/>
            <w:bottom w:w="0" w:type="dxa"/>
          </w:tblCellMar>
        </w:tblPrEx>
        <w:tc>
          <w:tcPr>
            <w:tcW w:w="4361" w:type="dxa"/>
            <w:tcBorders>
              <w:top w:val="nil"/>
              <w:left w:val="nil"/>
              <w:bottom w:val="nil"/>
              <w:right w:val="nil"/>
            </w:tcBorders>
          </w:tcPr>
          <w:p w:rsidR="007C04A4" w:rsidRDefault="007C04A4" w:rsidP="009A0DDE">
            <w:pPr>
              <w:pStyle w:val="ConsPlusNonformat"/>
              <w:widowControl/>
              <w:rPr>
                <w:rFonts w:ascii="Times New Roman" w:hAnsi="Times New Roman" w:cs="Times New Roman"/>
                <w:sz w:val="22"/>
                <w:szCs w:val="22"/>
              </w:rPr>
            </w:pPr>
          </w:p>
        </w:tc>
        <w:tc>
          <w:tcPr>
            <w:tcW w:w="5245" w:type="dxa"/>
            <w:tcBorders>
              <w:top w:val="nil"/>
              <w:left w:val="nil"/>
              <w:bottom w:val="nil"/>
              <w:right w:val="nil"/>
            </w:tcBorders>
          </w:tcPr>
          <w:p w:rsidR="007C04A4" w:rsidRPr="003F74F2" w:rsidRDefault="007C04A4" w:rsidP="009A0DDE">
            <w:pPr>
              <w:pStyle w:val="ConsPlusNormal"/>
              <w:widowControl/>
              <w:ind w:firstLine="0"/>
              <w:jc w:val="center"/>
              <w:rPr>
                <w:rFonts w:ascii="Times New Roman" w:hAnsi="Times New Roman" w:cs="Times New Roman"/>
                <w:sz w:val="24"/>
                <w:szCs w:val="24"/>
              </w:rPr>
            </w:pPr>
            <w:r w:rsidRPr="003F74F2">
              <w:rPr>
                <w:rFonts w:ascii="Times New Roman" w:hAnsi="Times New Roman" w:cs="Times New Roman"/>
                <w:sz w:val="24"/>
                <w:szCs w:val="24"/>
              </w:rPr>
              <w:t>Приложение № 14</w:t>
            </w:r>
          </w:p>
          <w:p w:rsidR="007C04A4" w:rsidRPr="00AA5B30" w:rsidRDefault="007C04A4" w:rsidP="009A0DDE">
            <w:pPr>
              <w:pStyle w:val="ConsPlusNonformat"/>
              <w:widowControl/>
              <w:jc w:val="center"/>
              <w:rPr>
                <w:rFonts w:ascii="Times New Roman" w:hAnsi="Times New Roman" w:cs="Times New Roman"/>
                <w:sz w:val="22"/>
                <w:szCs w:val="22"/>
              </w:rPr>
            </w:pPr>
            <w:r w:rsidRPr="003F74F2">
              <w:rPr>
                <w:rFonts w:ascii="Times New Roman" w:hAnsi="Times New Roman" w:cs="Times New Roman"/>
                <w:bCs/>
                <w:sz w:val="24"/>
                <w:szCs w:val="24"/>
              </w:rPr>
              <w:t>к Инструкции о порядке формирования и расходования денежных средств избирательных фондов кандидатов, избирательных объединений при проведении выборов в органы местного самоуправления в Кемеровской области – Кузбассе</w:t>
            </w:r>
            <w:r>
              <w:rPr>
                <w:rFonts w:ascii="Times New Roman" w:hAnsi="Times New Roman" w:cs="Times New Roman"/>
                <w:bCs/>
                <w:sz w:val="22"/>
                <w:szCs w:val="28"/>
              </w:rPr>
              <w:t xml:space="preserve"> </w:t>
            </w:r>
          </w:p>
        </w:tc>
      </w:tr>
    </w:tbl>
    <w:p w:rsidR="007C04A4" w:rsidRDefault="007C04A4" w:rsidP="009A0DDE">
      <w:pPr>
        <w:pStyle w:val="ConsPlusTitle"/>
        <w:widowControl/>
        <w:jc w:val="center"/>
        <w:rPr>
          <w:rFonts w:ascii="Times New Roman" w:hAnsi="Times New Roman" w:cs="Times New Roman"/>
          <w:b w:val="0"/>
        </w:rPr>
      </w:pPr>
    </w:p>
    <w:p w:rsidR="007C04A4" w:rsidRDefault="007C04A4" w:rsidP="009A0DDE">
      <w:pPr>
        <w:pStyle w:val="ConsPlusTitle"/>
        <w:widowControl/>
        <w:jc w:val="center"/>
        <w:rPr>
          <w:rFonts w:ascii="Times New Roman" w:hAnsi="Times New Roman" w:cs="Times New Roman"/>
          <w:b w:val="0"/>
        </w:rPr>
      </w:pPr>
    </w:p>
    <w:p w:rsidR="007C04A4" w:rsidRDefault="007C04A4" w:rsidP="009A0DDE">
      <w:pPr>
        <w:ind w:left="4536"/>
        <w:rPr>
          <w:rFonts w:ascii="Arial" w:hAnsi="Arial" w:cs="Arial"/>
        </w:rPr>
      </w:pPr>
    </w:p>
    <w:p w:rsidR="007C04A4" w:rsidRPr="00DD2EF4" w:rsidRDefault="007C04A4" w:rsidP="009A0DDE">
      <w:pPr>
        <w:ind w:left="4395"/>
        <w:rPr>
          <w:b/>
          <w:bCs/>
          <w:u w:val="single"/>
        </w:rPr>
      </w:pPr>
      <w:r w:rsidRPr="00DD2EF4">
        <w:t>В ____________________________________</w:t>
      </w:r>
      <w:r w:rsidR="003F74F2">
        <w:t>_</w:t>
      </w:r>
      <w:r w:rsidRPr="00DD2EF4">
        <w:t>__</w:t>
      </w:r>
      <w:r w:rsidRPr="00DD2EF4">
        <w:rPr>
          <w:b/>
          <w:bCs/>
          <w:u w:val="single"/>
        </w:rPr>
        <w:t xml:space="preserve"> </w:t>
      </w:r>
    </w:p>
    <w:p w:rsidR="003F74F2" w:rsidRDefault="007C04A4" w:rsidP="009A0DDE">
      <w:pPr>
        <w:ind w:left="4395"/>
        <w:jc w:val="center"/>
      </w:pPr>
      <w:r w:rsidRPr="00716BE5">
        <w:rPr>
          <w:spacing w:val="-4"/>
          <w:sz w:val="16"/>
          <w:szCs w:val="16"/>
        </w:rPr>
        <w:t>(наим</w:t>
      </w:r>
      <w:r w:rsidR="003F74F2">
        <w:rPr>
          <w:spacing w:val="-4"/>
          <w:sz w:val="16"/>
          <w:szCs w:val="16"/>
        </w:rPr>
        <w:t>енование избирательной комиссии)</w:t>
      </w:r>
    </w:p>
    <w:p w:rsidR="007C04A4" w:rsidRDefault="007C04A4" w:rsidP="009A0DDE">
      <w:pPr>
        <w:ind w:left="4395"/>
        <w:jc w:val="both"/>
      </w:pPr>
    </w:p>
    <w:p w:rsidR="007C04A4" w:rsidRPr="003A2D73" w:rsidRDefault="007C04A4" w:rsidP="009A0DDE">
      <w:pPr>
        <w:ind w:left="4395"/>
        <w:jc w:val="both"/>
      </w:pPr>
      <w:r>
        <w:rPr>
          <w:sz w:val="16"/>
          <w:szCs w:val="16"/>
        </w:rPr>
        <w:t>____________________________________________________________</w:t>
      </w:r>
    </w:p>
    <w:p w:rsidR="007C04A4" w:rsidRDefault="007C04A4" w:rsidP="009A0DDE">
      <w:pPr>
        <w:tabs>
          <w:tab w:val="left" w:pos="5610"/>
        </w:tabs>
        <w:ind w:left="4536"/>
        <w:jc w:val="center"/>
        <w:rPr>
          <w:rFonts w:ascii="Arial" w:hAnsi="Arial" w:cs="Arial"/>
          <w:sz w:val="12"/>
          <w:szCs w:val="12"/>
        </w:rPr>
      </w:pPr>
    </w:p>
    <w:p w:rsidR="007C04A4" w:rsidRDefault="007C04A4" w:rsidP="009A0DDE">
      <w:pPr>
        <w:tabs>
          <w:tab w:val="left" w:pos="5610"/>
        </w:tabs>
        <w:jc w:val="center"/>
        <w:rPr>
          <w:rFonts w:ascii="Arial" w:hAnsi="Arial" w:cs="Arial"/>
          <w:sz w:val="14"/>
          <w:szCs w:val="14"/>
        </w:rPr>
      </w:pPr>
    </w:p>
    <w:p w:rsidR="007C04A4" w:rsidRDefault="007C04A4" w:rsidP="009A0DDE">
      <w:pPr>
        <w:tabs>
          <w:tab w:val="left" w:pos="5610"/>
        </w:tabs>
        <w:jc w:val="center"/>
        <w:rPr>
          <w:rFonts w:ascii="Arial" w:hAnsi="Arial" w:cs="Arial"/>
          <w:sz w:val="14"/>
          <w:szCs w:val="14"/>
        </w:rPr>
      </w:pPr>
    </w:p>
    <w:p w:rsidR="007C04A4" w:rsidRDefault="007C04A4" w:rsidP="009A0DDE">
      <w:pPr>
        <w:jc w:val="center"/>
        <w:rPr>
          <w:rFonts w:ascii="Arial" w:hAnsi="Arial" w:cs="Arial"/>
          <w:caps/>
        </w:rPr>
      </w:pPr>
    </w:p>
    <w:p w:rsidR="007C04A4" w:rsidRPr="003F74F2" w:rsidRDefault="007C04A4" w:rsidP="009A0DDE">
      <w:pPr>
        <w:jc w:val="center"/>
        <w:rPr>
          <w:caps/>
          <w:sz w:val="28"/>
          <w:szCs w:val="28"/>
        </w:rPr>
      </w:pPr>
      <w:r w:rsidRPr="003F74F2">
        <w:rPr>
          <w:caps/>
          <w:sz w:val="28"/>
          <w:szCs w:val="28"/>
        </w:rPr>
        <w:t>Уведомление</w:t>
      </w:r>
    </w:p>
    <w:p w:rsidR="007C04A4" w:rsidRDefault="007C04A4" w:rsidP="009A0DDE">
      <w:pPr>
        <w:jc w:val="center"/>
        <w:rPr>
          <w:rFonts w:ascii="Arial" w:hAnsi="Arial" w:cs="Arial"/>
          <w:caps/>
        </w:rPr>
      </w:pPr>
    </w:p>
    <w:p w:rsidR="007C04A4" w:rsidRDefault="007C04A4" w:rsidP="008F4393">
      <w:pPr>
        <w:ind w:firstLine="708"/>
        <w:rPr>
          <w:rFonts w:ascii="Arial" w:hAnsi="Arial" w:cs="Arial"/>
        </w:rPr>
      </w:pPr>
      <w:r w:rsidRPr="00221A44">
        <w:t>Я,</w:t>
      </w:r>
      <w:r w:rsidR="003F74F2">
        <w:t xml:space="preserve"> </w:t>
      </w:r>
      <w:r w:rsidRPr="00DD2EF4">
        <w:t>___________________________________________________________________</w:t>
      </w:r>
      <w:r w:rsidR="003C0E34">
        <w:rPr>
          <w:rFonts w:ascii="Arial" w:hAnsi="Arial" w:cs="Arial"/>
        </w:rPr>
        <w:t>__</w:t>
      </w:r>
    </w:p>
    <w:p w:rsidR="007C04A4" w:rsidRPr="00DD2EF4" w:rsidRDefault="007C04A4" w:rsidP="009A0DDE">
      <w:pPr>
        <w:jc w:val="center"/>
        <w:rPr>
          <w:sz w:val="16"/>
          <w:szCs w:val="16"/>
        </w:rPr>
      </w:pPr>
      <w:r w:rsidRPr="00DD2EF4">
        <w:rPr>
          <w:sz w:val="16"/>
          <w:szCs w:val="16"/>
        </w:rPr>
        <w:t xml:space="preserve">(Ф.И.О. кандидата) </w:t>
      </w:r>
    </w:p>
    <w:p w:rsidR="007C04A4" w:rsidRPr="00DD2EF4" w:rsidRDefault="007C04A4" w:rsidP="009A0DDE">
      <w:r w:rsidRPr="00DD08FF">
        <w:rPr>
          <w:sz w:val="28"/>
          <w:szCs w:val="28"/>
        </w:rPr>
        <w:t>кандидат в депутаты</w:t>
      </w:r>
      <w:r w:rsidRPr="00DD2EF4">
        <w:t xml:space="preserve"> ____________________________</w:t>
      </w:r>
      <w:r w:rsidR="003F74F2">
        <w:t>____________________________</w:t>
      </w:r>
      <w:r>
        <w:t>/</w:t>
      </w:r>
    </w:p>
    <w:p w:rsidR="007C04A4" w:rsidRPr="00DD2EF4" w:rsidRDefault="004B3346" w:rsidP="009A0DDE">
      <w:pPr>
        <w:jc w:val="center"/>
        <w:rPr>
          <w:spacing w:val="-6"/>
          <w:sz w:val="16"/>
          <w:szCs w:val="16"/>
        </w:rPr>
      </w:pPr>
      <w:r>
        <w:rPr>
          <w:spacing w:val="-6"/>
          <w:sz w:val="16"/>
          <w:szCs w:val="16"/>
        </w:rPr>
        <w:t xml:space="preserve">                                         </w:t>
      </w:r>
      <w:r w:rsidR="007C04A4" w:rsidRPr="00DD2EF4">
        <w:rPr>
          <w:spacing w:val="-6"/>
          <w:sz w:val="16"/>
          <w:szCs w:val="16"/>
        </w:rPr>
        <w:t xml:space="preserve">(наименование представительного органа муниципального образования и номер избирательного округа) </w:t>
      </w:r>
    </w:p>
    <w:p w:rsidR="007C04A4" w:rsidRPr="00627BEE" w:rsidRDefault="007C04A4" w:rsidP="009A0DDE">
      <w:pPr>
        <w:pStyle w:val="a4"/>
        <w:jc w:val="both"/>
        <w:rPr>
          <w:b w:val="0"/>
          <w:sz w:val="20"/>
          <w:szCs w:val="20"/>
        </w:rPr>
      </w:pPr>
      <w:r w:rsidRPr="00627BEE">
        <w:rPr>
          <w:b w:val="0"/>
          <w:sz w:val="28"/>
          <w:szCs w:val="28"/>
        </w:rPr>
        <w:t>кандидат на должность</w:t>
      </w:r>
      <w:r w:rsidRPr="00627BEE">
        <w:rPr>
          <w:b w:val="0"/>
        </w:rPr>
        <w:t xml:space="preserve"> </w:t>
      </w:r>
      <w:r w:rsidRPr="00627BEE">
        <w:rPr>
          <w:b w:val="0"/>
          <w:szCs w:val="20"/>
        </w:rPr>
        <w:t>_______________________</w:t>
      </w:r>
      <w:r w:rsidR="00DD08FF" w:rsidRPr="00627BEE">
        <w:rPr>
          <w:b w:val="0"/>
          <w:szCs w:val="20"/>
        </w:rPr>
        <w:t>_____________________________</w:t>
      </w:r>
    </w:p>
    <w:p w:rsidR="007C04A4" w:rsidRPr="00DD2EF4" w:rsidRDefault="004B3346" w:rsidP="009A0DDE">
      <w:pPr>
        <w:pStyle w:val="a4"/>
        <w:rPr>
          <w:sz w:val="16"/>
          <w:szCs w:val="16"/>
        </w:rPr>
      </w:pPr>
      <w:r>
        <w:rPr>
          <w:spacing w:val="-6"/>
          <w:sz w:val="16"/>
          <w:szCs w:val="16"/>
        </w:rPr>
        <w:t xml:space="preserve">                                                     </w:t>
      </w:r>
      <w:r w:rsidR="007C04A4" w:rsidRPr="00DD2EF4">
        <w:rPr>
          <w:spacing w:val="-6"/>
          <w:sz w:val="16"/>
          <w:szCs w:val="16"/>
        </w:rPr>
        <w:t>(наименование выборной должности местного самоуправления)</w:t>
      </w:r>
    </w:p>
    <w:p w:rsidR="007C04A4" w:rsidRPr="00221A44" w:rsidRDefault="00111927" w:rsidP="009A0DDE">
      <w:pPr>
        <w:pStyle w:val="21"/>
        <w:spacing w:line="360" w:lineRule="auto"/>
        <w:jc w:val="both"/>
        <w:rPr>
          <w:sz w:val="28"/>
          <w:szCs w:val="28"/>
        </w:rPr>
      </w:pPr>
      <w:r>
        <w:rPr>
          <w:sz w:val="28"/>
          <w:szCs w:val="28"/>
        </w:rPr>
        <w:t>уведомляю о том, что на основании</w:t>
      </w:r>
      <w:r w:rsidR="007C04A4" w:rsidRPr="00221A44">
        <w:rPr>
          <w:sz w:val="28"/>
          <w:szCs w:val="28"/>
        </w:rPr>
        <w:t xml:space="preserve"> </w:t>
      </w:r>
      <w:r w:rsidR="00547E69">
        <w:rPr>
          <w:sz w:val="28"/>
          <w:szCs w:val="28"/>
        </w:rPr>
        <w:t xml:space="preserve">пункта </w:t>
      </w:r>
      <w:r>
        <w:rPr>
          <w:sz w:val="28"/>
          <w:szCs w:val="28"/>
        </w:rPr>
        <w:t>11</w:t>
      </w:r>
      <w:r w:rsidRPr="00221A44">
        <w:rPr>
          <w:sz w:val="28"/>
          <w:szCs w:val="28"/>
        </w:rPr>
        <w:t xml:space="preserve"> статьи </w:t>
      </w:r>
      <w:r>
        <w:rPr>
          <w:sz w:val="28"/>
          <w:szCs w:val="28"/>
        </w:rPr>
        <w:t>50</w:t>
      </w:r>
      <w:r w:rsidRPr="00221A44">
        <w:rPr>
          <w:sz w:val="28"/>
          <w:szCs w:val="28"/>
        </w:rPr>
        <w:t xml:space="preserve"> </w:t>
      </w:r>
      <w:r>
        <w:rPr>
          <w:sz w:val="28"/>
          <w:szCs w:val="28"/>
        </w:rPr>
        <w:t>Закона</w:t>
      </w:r>
      <w:r w:rsidRPr="00A56BA6">
        <w:rPr>
          <w:sz w:val="28"/>
          <w:szCs w:val="28"/>
        </w:rPr>
        <w:t xml:space="preserve"> Кемеровской облас</w:t>
      </w:r>
      <w:r>
        <w:rPr>
          <w:sz w:val="28"/>
          <w:szCs w:val="28"/>
        </w:rPr>
        <w:t>ти от 30 мая 2011 года № 54-ОЗ «</w:t>
      </w:r>
      <w:r w:rsidRPr="00A56BA6">
        <w:rPr>
          <w:sz w:val="28"/>
          <w:szCs w:val="28"/>
        </w:rPr>
        <w:t>О выборах в органы местного самоуправления в Кемеровской области</w:t>
      </w:r>
      <w:r>
        <w:rPr>
          <w:sz w:val="28"/>
          <w:szCs w:val="28"/>
        </w:rPr>
        <w:t xml:space="preserve"> – Кузбассе»</w:t>
      </w:r>
      <w:r w:rsidR="007C04A4" w:rsidRPr="00221A44">
        <w:rPr>
          <w:sz w:val="28"/>
          <w:szCs w:val="28"/>
        </w:rPr>
        <w:t xml:space="preserve"> мною будет создан избирательный фонд без откр</w:t>
      </w:r>
      <w:r w:rsidR="007C04A4" w:rsidRPr="00221A44">
        <w:rPr>
          <w:sz w:val="28"/>
          <w:szCs w:val="28"/>
        </w:rPr>
        <w:t>ы</w:t>
      </w:r>
      <w:r w:rsidR="007C04A4" w:rsidRPr="00221A44">
        <w:rPr>
          <w:sz w:val="28"/>
          <w:szCs w:val="28"/>
        </w:rPr>
        <w:t>тия специального избирательного счета, расходы на финансирование моей избирательной кампании не превысят пятнадцати тысяч рублей.</w:t>
      </w:r>
    </w:p>
    <w:p w:rsidR="007C04A4" w:rsidRDefault="007C04A4" w:rsidP="009A0DDE">
      <w:pPr>
        <w:jc w:val="both"/>
        <w:rPr>
          <w:rFonts w:ascii="Arial" w:hAnsi="Arial" w:cs="Arial"/>
        </w:rPr>
      </w:pPr>
    </w:p>
    <w:p w:rsidR="007C04A4" w:rsidRPr="00DD2EF4" w:rsidRDefault="007C04A4" w:rsidP="009A0DDE">
      <w:pPr>
        <w:jc w:val="both"/>
        <w:rPr>
          <w:szCs w:val="22"/>
        </w:rPr>
      </w:pPr>
      <w:r w:rsidRPr="00111927">
        <w:rPr>
          <w:sz w:val="28"/>
          <w:szCs w:val="28"/>
        </w:rPr>
        <w:t>Кандидат</w:t>
      </w:r>
      <w:r w:rsidRPr="00221A44">
        <w:t xml:space="preserve"> </w:t>
      </w:r>
      <w:r w:rsidRPr="00DD2EF4">
        <w:t xml:space="preserve">              </w:t>
      </w:r>
      <w:r w:rsidRPr="00DD2EF4">
        <w:rPr>
          <w:szCs w:val="22"/>
        </w:rPr>
        <w:t xml:space="preserve"> </w:t>
      </w:r>
      <w:r w:rsidR="003C0E34">
        <w:rPr>
          <w:szCs w:val="22"/>
        </w:rPr>
        <w:t xml:space="preserve">                             </w:t>
      </w:r>
      <w:r w:rsidRPr="00DD2EF4">
        <w:rPr>
          <w:szCs w:val="22"/>
        </w:rPr>
        <w:t>_____________           ___</w:t>
      </w:r>
      <w:r w:rsidR="003C0E34">
        <w:rPr>
          <w:szCs w:val="22"/>
        </w:rPr>
        <w:t>_____</w:t>
      </w:r>
      <w:r w:rsidRPr="00DD2EF4">
        <w:rPr>
          <w:szCs w:val="22"/>
        </w:rPr>
        <w:t>_____________</w:t>
      </w:r>
    </w:p>
    <w:p w:rsidR="007C04A4" w:rsidRPr="00DD2EF4" w:rsidRDefault="007C04A4" w:rsidP="008F4393">
      <w:pPr>
        <w:ind w:left="3540" w:firstLine="708"/>
        <w:jc w:val="both"/>
        <w:rPr>
          <w:sz w:val="16"/>
          <w:szCs w:val="16"/>
        </w:rPr>
      </w:pPr>
      <w:r w:rsidRPr="00DD2EF4">
        <w:rPr>
          <w:sz w:val="16"/>
          <w:szCs w:val="16"/>
        </w:rPr>
        <w:t>(</w:t>
      </w:r>
      <w:r w:rsidR="003C0E34">
        <w:rPr>
          <w:sz w:val="16"/>
          <w:szCs w:val="16"/>
        </w:rPr>
        <w:t xml:space="preserve">подпись)            </w:t>
      </w:r>
      <w:r w:rsidR="003C0E34">
        <w:rPr>
          <w:sz w:val="16"/>
          <w:szCs w:val="16"/>
        </w:rPr>
        <w:tab/>
        <w:t xml:space="preserve"> </w:t>
      </w:r>
      <w:r w:rsidRPr="00DD2EF4">
        <w:rPr>
          <w:sz w:val="16"/>
          <w:szCs w:val="16"/>
        </w:rPr>
        <w:t xml:space="preserve">  </w:t>
      </w:r>
      <w:r w:rsidR="008F4393">
        <w:rPr>
          <w:sz w:val="16"/>
          <w:szCs w:val="16"/>
        </w:rPr>
        <w:tab/>
      </w:r>
      <w:r w:rsidRPr="00DD2EF4">
        <w:rPr>
          <w:sz w:val="16"/>
          <w:szCs w:val="16"/>
        </w:rPr>
        <w:t xml:space="preserve"> (инициалы, фамилия)    </w:t>
      </w:r>
    </w:p>
    <w:p w:rsidR="007C04A4" w:rsidRDefault="007C04A4" w:rsidP="009A0DDE">
      <w:pPr>
        <w:rPr>
          <w:rFonts w:ascii="Arial" w:hAnsi="Arial" w:cs="Arial"/>
        </w:rPr>
      </w:pPr>
    </w:p>
    <w:p w:rsidR="007C04A4" w:rsidRPr="00221A44" w:rsidRDefault="007C04A4" w:rsidP="009A0DDE">
      <w:r w:rsidRPr="00221A44">
        <w:t>«___» ____________ 20___ г.</w:t>
      </w:r>
    </w:p>
    <w:p w:rsidR="007C04A4" w:rsidRDefault="007C04A4" w:rsidP="009A0DDE"/>
    <w:p w:rsidR="007C04A4" w:rsidRDefault="007C04A4" w:rsidP="009A0DDE">
      <w:pPr>
        <w:ind w:left="4248"/>
        <w:rPr>
          <w:rFonts w:ascii="Arial" w:hAnsi="Arial" w:cs="Arial"/>
          <w:sz w:val="12"/>
        </w:rPr>
      </w:pPr>
      <w:r>
        <w:rPr>
          <w:rFonts w:ascii="Arial" w:hAnsi="Arial" w:cs="Arial"/>
          <w:sz w:val="12"/>
        </w:rPr>
        <w:t xml:space="preserve">                             </w:t>
      </w:r>
    </w:p>
    <w:sectPr w:rsidR="007C04A4" w:rsidSect="00C04195">
      <w:headerReference w:type="default" r:id="rId25"/>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742" w:rsidRDefault="00D26742">
      <w:r>
        <w:separator/>
      </w:r>
    </w:p>
  </w:endnote>
  <w:endnote w:type="continuationSeparator" w:id="0">
    <w:p w:rsidR="00D26742" w:rsidRDefault="00D2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742" w:rsidRDefault="00D26742">
      <w:r>
        <w:separator/>
      </w:r>
    </w:p>
  </w:footnote>
  <w:footnote w:type="continuationSeparator" w:id="0">
    <w:p w:rsidR="00D26742" w:rsidRDefault="00D26742">
      <w:r>
        <w:continuationSeparator/>
      </w:r>
    </w:p>
  </w:footnote>
  <w:footnote w:id="1">
    <w:p w:rsidR="003F77AB" w:rsidRDefault="003F77AB">
      <w:pPr>
        <w:pStyle w:val="ConsPlusNonformat"/>
        <w:widowControl/>
        <w:jc w:val="both"/>
        <w:rPr>
          <w:rFonts w:ascii="Times New Roman" w:hAnsi="Times New Roman" w:cs="Times New Roman"/>
          <w:sz w:val="18"/>
          <w:szCs w:val="16"/>
        </w:rPr>
      </w:pPr>
      <w:r>
        <w:rPr>
          <w:rStyle w:val="a6"/>
          <w:rFonts w:ascii="Times New Roman" w:hAnsi="Times New Roman" w:cs="Times New Roman"/>
          <w:sz w:val="18"/>
          <w:szCs w:val="16"/>
        </w:rPr>
        <w:t>*</w:t>
      </w:r>
      <w:r>
        <w:rPr>
          <w:rFonts w:ascii="Times New Roman" w:hAnsi="Times New Roman" w:cs="Times New Roman"/>
          <w:sz w:val="18"/>
          <w:szCs w:val="16"/>
        </w:rPr>
        <w:t xml:space="preserve"> 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пунктом 6 статьи 58 ФЗ от12.06.2002 г. № 67-ФЗ. </w:t>
      </w:r>
    </w:p>
    <w:p w:rsidR="003F77AB" w:rsidRDefault="003F77AB">
      <w:pPr>
        <w:pStyle w:val="ab"/>
        <w:spacing w:after="0"/>
        <w:rPr>
          <w:sz w:val="18"/>
        </w:rPr>
      </w:pPr>
    </w:p>
  </w:footnote>
  <w:footnote w:id="2">
    <w:p w:rsidR="003F77AB" w:rsidRDefault="003F77AB">
      <w:pPr>
        <w:pStyle w:val="ab"/>
        <w:spacing w:after="0"/>
        <w:rPr>
          <w:sz w:val="18"/>
        </w:rPr>
      </w:pPr>
      <w:r>
        <w:rPr>
          <w:rStyle w:val="a6"/>
          <w:sz w:val="18"/>
        </w:rPr>
        <w:t>**</w:t>
      </w:r>
      <w:r>
        <w:rPr>
          <w:sz w:val="18"/>
        </w:rPr>
        <w:t xml:space="preserve"> </w:t>
      </w:r>
      <w:r>
        <w:rPr>
          <w:sz w:val="18"/>
          <w:szCs w:val="18"/>
        </w:rPr>
        <w:t>В финансовом отчете возвраты в фонд неиспользованных и ошибочно перечисленных денежных средств не отражаются.</w:t>
      </w:r>
    </w:p>
  </w:footnote>
  <w:footnote w:id="3">
    <w:p w:rsidR="003F77AB" w:rsidRDefault="003F77AB">
      <w:pPr>
        <w:pStyle w:val="ab"/>
        <w:rPr>
          <w:sz w:val="18"/>
        </w:rPr>
      </w:pPr>
      <w:r>
        <w:rPr>
          <w:rStyle w:val="a6"/>
          <w:sz w:val="18"/>
        </w:rPr>
        <w:sym w:font="Symbol" w:char="F02A"/>
      </w:r>
      <w:r>
        <w:rPr>
          <w:rStyle w:val="a6"/>
          <w:sz w:val="18"/>
        </w:rPr>
        <w:sym w:font="Symbol" w:char="F02A"/>
      </w:r>
      <w:r>
        <w:rPr>
          <w:rStyle w:val="a6"/>
          <w:sz w:val="18"/>
        </w:rPr>
        <w:sym w:font="Symbol" w:char="F02A"/>
      </w:r>
      <w:r>
        <w:rPr>
          <w:sz w:val="18"/>
        </w:rPr>
        <w:t xml:space="preserve"> </w:t>
      </w:r>
      <w:r>
        <w:rPr>
          <w:sz w:val="18"/>
          <w:szCs w:val="18"/>
        </w:rPr>
        <w:t>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footnote>
  <w:footnote w:id="4">
    <w:p w:rsidR="003F77AB" w:rsidRDefault="003F77AB">
      <w:pPr>
        <w:pStyle w:val="ab"/>
        <w:rPr>
          <w:sz w:val="18"/>
        </w:rPr>
      </w:pPr>
      <w:r>
        <w:rPr>
          <w:rStyle w:val="a6"/>
          <w:sz w:val="18"/>
        </w:rPr>
        <w:t>****</w:t>
      </w:r>
      <w:r>
        <w:rPr>
          <w:sz w:val="18"/>
        </w:rPr>
        <w:t xml:space="preserve"> </w:t>
      </w:r>
      <w:r>
        <w:rPr>
          <w:sz w:val="18"/>
          <w:szCs w:val="18"/>
        </w:rPr>
        <w:t>По шифру строки в финансовом отчете указывается сумма фактически израсходованных средств.</w:t>
      </w:r>
    </w:p>
  </w:footnote>
  <w:footnote w:id="5">
    <w:p w:rsidR="003F77AB" w:rsidRDefault="003F77AB">
      <w:pPr>
        <w:pStyle w:val="ConsPlusNonformat"/>
        <w:widowControl/>
        <w:jc w:val="both"/>
        <w:rPr>
          <w:sz w:val="18"/>
          <w:szCs w:val="16"/>
        </w:rPr>
      </w:pPr>
      <w:r>
        <w:rPr>
          <w:rStyle w:val="a6"/>
          <w:rFonts w:ascii="Times New Roman" w:hAnsi="Times New Roman" w:cs="Times New Roman"/>
          <w:sz w:val="18"/>
          <w:szCs w:val="22"/>
        </w:rPr>
        <w:t>*</w:t>
      </w:r>
      <w:r>
        <w:rPr>
          <w:rFonts w:ascii="Times New Roman" w:hAnsi="Times New Roman" w:cs="Times New Roman"/>
          <w:sz w:val="18"/>
          <w:szCs w:val="16"/>
        </w:rPr>
        <w:t xml:space="preserve"> </w:t>
      </w:r>
      <w:r w:rsidR="009D6125">
        <w:rPr>
          <w:rFonts w:ascii="Times New Roman" w:hAnsi="Times New Roman" w:cs="Times New Roman"/>
          <w:sz w:val="18"/>
          <w:szCs w:val="16"/>
        </w:rPr>
        <w:t>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пунктом 6 статьи 58 ФЗ от12.06.2002 г. № 67-ФЗ.</w:t>
      </w:r>
    </w:p>
  </w:footnote>
  <w:footnote w:id="6">
    <w:p w:rsidR="003F77AB" w:rsidRDefault="003F77AB">
      <w:pPr>
        <w:pStyle w:val="ConsPlusNonformat"/>
        <w:widowControl/>
        <w:rPr>
          <w:rFonts w:ascii="Times New Roman" w:hAnsi="Times New Roman" w:cs="Times New Roman"/>
          <w:sz w:val="18"/>
        </w:rPr>
      </w:pPr>
      <w:r>
        <w:rPr>
          <w:rStyle w:val="a6"/>
          <w:rFonts w:ascii="Times New Roman" w:hAnsi="Times New Roman" w:cs="Times New Roman"/>
          <w:sz w:val="18"/>
          <w:szCs w:val="22"/>
        </w:rPr>
        <w:t>**</w:t>
      </w:r>
      <w:r>
        <w:rPr>
          <w:rFonts w:ascii="Times New Roman" w:hAnsi="Times New Roman" w:cs="Times New Roman"/>
          <w:sz w:val="18"/>
        </w:rPr>
        <w:t xml:space="preserve"> В финансовом отчете возвраты в фонд неиспользованных и ошибочно перечисленных денежных средств не отражаются.</w:t>
      </w:r>
    </w:p>
    <w:p w:rsidR="003F77AB" w:rsidRPr="001A1371" w:rsidRDefault="003F77AB">
      <w:pPr>
        <w:pStyle w:val="ConsPlusNonformat"/>
        <w:widowControl/>
        <w:rPr>
          <w:sz w:val="2"/>
          <w:szCs w:val="2"/>
        </w:rPr>
      </w:pPr>
    </w:p>
  </w:footnote>
  <w:footnote w:id="7">
    <w:p w:rsidR="003F77AB" w:rsidRDefault="003F77AB">
      <w:pPr>
        <w:pStyle w:val="ConsPlusNonformat"/>
        <w:widowControl/>
        <w:rPr>
          <w:sz w:val="18"/>
        </w:rPr>
      </w:pPr>
      <w:r>
        <w:rPr>
          <w:rStyle w:val="a6"/>
          <w:rFonts w:ascii="Times New Roman" w:hAnsi="Times New Roman" w:cs="Times New Roman"/>
          <w:sz w:val="18"/>
          <w:szCs w:val="22"/>
        </w:rPr>
        <w:t>***</w:t>
      </w:r>
      <w:r>
        <w:rPr>
          <w:rFonts w:ascii="Times New Roman" w:hAnsi="Times New Roman" w:cs="Times New Roman"/>
          <w:sz w:val="18"/>
        </w:rPr>
        <w:t xml:space="preserve"> Для гражданина указываются фамилия, имя, отчество, адрес места жительства, серия и номер паспорта или заменяющего его документа; для юридического  лица </w:t>
      </w:r>
      <w:r>
        <w:rPr>
          <w:rFonts w:ascii="Times New Roman" w:hAnsi="Times New Roman" w:cs="Times New Roman"/>
          <w:sz w:val="18"/>
          <w:szCs w:val="16"/>
        </w:rPr>
        <w:t>–</w:t>
      </w:r>
      <w:r>
        <w:rPr>
          <w:rFonts w:ascii="Times New Roman" w:hAnsi="Times New Roman" w:cs="Times New Roman"/>
          <w:sz w:val="18"/>
        </w:rPr>
        <w:t xml:space="preserve"> ИНН, наименование, банковские реквизиты.</w:t>
      </w:r>
    </w:p>
  </w:footnote>
  <w:footnote w:id="8">
    <w:p w:rsidR="003F77AB" w:rsidRDefault="003F77AB">
      <w:pPr>
        <w:pStyle w:val="ConsPlusNonformat"/>
        <w:widowControl/>
        <w:rPr>
          <w:sz w:val="18"/>
        </w:rPr>
      </w:pPr>
      <w:r>
        <w:rPr>
          <w:rStyle w:val="a6"/>
          <w:rFonts w:ascii="Times New Roman" w:hAnsi="Times New Roman" w:cs="Times New Roman"/>
          <w:sz w:val="18"/>
          <w:szCs w:val="22"/>
        </w:rPr>
        <w:t>****</w:t>
      </w:r>
      <w:r>
        <w:rPr>
          <w:rFonts w:ascii="Times New Roman" w:hAnsi="Times New Roman" w:cs="Times New Roman"/>
          <w:sz w:val="18"/>
        </w:rPr>
        <w:t xml:space="preserve"> По шифру строки в финансовом отчете указывается сумма фактически израсходованных средств.</w:t>
      </w:r>
    </w:p>
  </w:footnote>
  <w:footnote w:id="9">
    <w:p w:rsidR="003F77AB" w:rsidRDefault="003F77AB" w:rsidP="00B93C56">
      <w:pPr>
        <w:pStyle w:val="ab"/>
        <w:ind w:left="-142" w:firstLine="426"/>
      </w:pPr>
      <w:r>
        <w:rPr>
          <w:rStyle w:val="a6"/>
          <w:sz w:val="16"/>
          <w:szCs w:val="16"/>
        </w:rPr>
        <w:t>1</w:t>
      </w:r>
      <w:r>
        <w:rPr>
          <w:sz w:val="16"/>
          <w:szCs w:val="16"/>
        </w:rPr>
        <w:t xml:space="preserve"> В случае выдвижения списка кандидатов указывается наименование избирательного объединения</w:t>
      </w:r>
    </w:p>
  </w:footnote>
  <w:footnote w:id="10">
    <w:p w:rsidR="003F77AB" w:rsidRDefault="003F77AB">
      <w:pPr>
        <w:pStyle w:val="ConsPlusNonformat"/>
        <w:widowControl/>
        <w:jc w:val="both"/>
        <w:rPr>
          <w:sz w:val="18"/>
          <w:szCs w:val="18"/>
        </w:rPr>
      </w:pPr>
      <w:r>
        <w:rPr>
          <w:rStyle w:val="a6"/>
          <w:rFonts w:ascii="Times New Roman" w:hAnsi="Times New Roman" w:cs="Times New Roman"/>
          <w:sz w:val="18"/>
          <w:szCs w:val="18"/>
        </w:rPr>
        <w:sym w:font="Symbol" w:char="F02A"/>
      </w:r>
      <w:r>
        <w:rPr>
          <w:rFonts w:ascii="Times New Roman" w:hAnsi="Times New Roman" w:cs="Times New Roman"/>
          <w:sz w:val="18"/>
          <w:szCs w:val="18"/>
        </w:rPr>
        <w:t xml:space="preserve"> Сведения о поступлении и расходовании денежных средств представляются за один и тот же период времени на бумажном  носителе или в машиночитаемом виде.</w:t>
      </w:r>
    </w:p>
  </w:footnote>
  <w:footnote w:id="11">
    <w:p w:rsidR="003F77AB" w:rsidRDefault="003F77AB">
      <w:pPr>
        <w:pStyle w:val="ConsPlusNonformat"/>
        <w:widowControl/>
        <w:jc w:val="both"/>
        <w:rPr>
          <w:sz w:val="18"/>
          <w:szCs w:val="18"/>
        </w:rPr>
      </w:pPr>
      <w:r>
        <w:rPr>
          <w:rStyle w:val="a6"/>
          <w:rFonts w:ascii="Times New Roman" w:hAnsi="Times New Roman" w:cs="Times New Roman"/>
          <w:sz w:val="18"/>
          <w:szCs w:val="18"/>
        </w:rPr>
        <w:sym w:font="Symbol" w:char="F02A"/>
      </w:r>
      <w:r>
        <w:rPr>
          <w:rFonts w:ascii="Times New Roman" w:hAnsi="Times New Roman" w:cs="Times New Roman"/>
          <w:sz w:val="18"/>
          <w:szCs w:val="18"/>
        </w:rPr>
        <w:t xml:space="preserve"> Сведения о поступлении и расходовании денежных средств представляются за один и тот же период времени на бумажном  носителе или в машиночитаемом виде.</w:t>
      </w:r>
    </w:p>
  </w:footnote>
  <w:footnote w:id="12">
    <w:p w:rsidR="003F77AB" w:rsidRDefault="003F77AB">
      <w:pPr>
        <w:pStyle w:val="ConsPlusNonformat"/>
        <w:widowControl/>
        <w:jc w:val="both"/>
        <w:rPr>
          <w:sz w:val="18"/>
        </w:rPr>
      </w:pPr>
      <w:r>
        <w:rPr>
          <w:rStyle w:val="a6"/>
          <w:rFonts w:ascii="Times New Roman" w:hAnsi="Times New Roman" w:cs="Times New Roman"/>
          <w:sz w:val="18"/>
        </w:rPr>
        <w:sym w:font="Symbol" w:char="F02A"/>
      </w:r>
      <w:r>
        <w:rPr>
          <w:rFonts w:ascii="Times New Roman" w:hAnsi="Times New Roman" w:cs="Times New Roman"/>
          <w:sz w:val="18"/>
        </w:rPr>
        <w:t xml:space="preserve"> Сведения о поступлении и расходовании денежных средств представляются за один и тот же период времени на бумажном носителе или в машиночитаемом виде.</w:t>
      </w:r>
    </w:p>
  </w:footnote>
  <w:footnote w:id="13">
    <w:p w:rsidR="003F77AB" w:rsidRDefault="003F77AB">
      <w:pPr>
        <w:pStyle w:val="ConsPlusNonformat"/>
        <w:widowControl/>
        <w:jc w:val="both"/>
        <w:rPr>
          <w:sz w:val="18"/>
        </w:rPr>
      </w:pPr>
      <w:r>
        <w:rPr>
          <w:rStyle w:val="a6"/>
          <w:rFonts w:ascii="Times New Roman" w:hAnsi="Times New Roman" w:cs="Times New Roman"/>
          <w:sz w:val="18"/>
          <w:szCs w:val="22"/>
        </w:rPr>
        <w:t>**</w:t>
      </w:r>
      <w:r>
        <w:rPr>
          <w:rFonts w:ascii="Times New Roman" w:hAnsi="Times New Roman" w:cs="Times New Roman"/>
          <w:sz w:val="18"/>
        </w:rPr>
        <w:t xml:space="preserve"> Заполняется на основании представленных избирательным объединением, кандидатом документов либо указывается: «документы не представлены».</w:t>
      </w:r>
    </w:p>
  </w:footnote>
  <w:footnote w:id="14">
    <w:p w:rsidR="003F77AB" w:rsidRDefault="003F77AB">
      <w:pPr>
        <w:pStyle w:val="ConsPlusNonformat"/>
        <w:widowControl/>
        <w:jc w:val="both"/>
        <w:rPr>
          <w:sz w:val="18"/>
        </w:rPr>
      </w:pPr>
      <w:r>
        <w:rPr>
          <w:rStyle w:val="a6"/>
          <w:rFonts w:ascii="Times New Roman" w:hAnsi="Times New Roman" w:cs="Times New Roman"/>
          <w:sz w:val="18"/>
        </w:rPr>
        <w:sym w:font="Symbol" w:char="F02A"/>
      </w:r>
      <w:r>
        <w:rPr>
          <w:rFonts w:ascii="Times New Roman" w:hAnsi="Times New Roman" w:cs="Times New Roman"/>
          <w:sz w:val="18"/>
        </w:rPr>
        <w:t xml:space="preserve"> Сведения о поступлении и расходовании денежных средств представляются за один и тот же период времени на бумажном носителе или в машиночитаемом виде.</w:t>
      </w:r>
    </w:p>
  </w:footnote>
  <w:footnote w:id="15">
    <w:p w:rsidR="003F77AB" w:rsidRDefault="003F77AB">
      <w:pPr>
        <w:pStyle w:val="ConsPlusNonformat"/>
        <w:widowControl/>
        <w:jc w:val="both"/>
        <w:rPr>
          <w:sz w:val="18"/>
        </w:rPr>
      </w:pPr>
      <w:r>
        <w:rPr>
          <w:rStyle w:val="a6"/>
          <w:rFonts w:ascii="Times New Roman" w:hAnsi="Times New Roman" w:cs="Times New Roman"/>
          <w:sz w:val="18"/>
          <w:szCs w:val="22"/>
        </w:rPr>
        <w:t>**</w:t>
      </w:r>
      <w:r>
        <w:rPr>
          <w:rFonts w:ascii="Times New Roman" w:hAnsi="Times New Roman" w:cs="Times New Roman"/>
          <w:sz w:val="18"/>
        </w:rPr>
        <w:t xml:space="preserve"> Заполняется на основании представленных политической партией (региональным отделением политической партии) документов либо указывается: «документы не представлены».</w:t>
      </w:r>
    </w:p>
  </w:footnote>
  <w:footnote w:id="16">
    <w:p w:rsidR="003F77AB" w:rsidRDefault="003F77AB">
      <w:pPr>
        <w:pStyle w:val="ab"/>
        <w:rPr>
          <w:sz w:val="18"/>
          <w:szCs w:val="20"/>
        </w:rPr>
      </w:pPr>
      <w:r>
        <w:rPr>
          <w:rStyle w:val="a6"/>
          <w:sz w:val="18"/>
        </w:rPr>
        <w:t>*</w:t>
      </w:r>
      <w:r>
        <w:rPr>
          <w:sz w:val="18"/>
        </w:rPr>
        <w:t> </w:t>
      </w:r>
      <w:r>
        <w:rPr>
          <w:sz w:val="18"/>
          <w:szCs w:val="20"/>
        </w:rPr>
        <w:t>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 w:id="17">
    <w:p w:rsidR="003F77AB" w:rsidRDefault="003F77AB">
      <w:pPr>
        <w:pStyle w:val="a9"/>
        <w:spacing w:after="0"/>
        <w:ind w:left="0"/>
        <w:jc w:val="both"/>
        <w:rPr>
          <w:sz w:val="18"/>
          <w:szCs w:val="20"/>
        </w:rPr>
      </w:pPr>
      <w:r>
        <w:rPr>
          <w:rStyle w:val="a6"/>
          <w:sz w:val="22"/>
          <w:szCs w:val="22"/>
        </w:rPr>
        <w:t>**</w:t>
      </w:r>
      <w:r>
        <w:rPr>
          <w:sz w:val="18"/>
        </w:rPr>
        <w:t> </w:t>
      </w:r>
      <w:r>
        <w:rPr>
          <w:sz w:val="18"/>
          <w:szCs w:val="20"/>
        </w:rPr>
        <w:t>Заполняется только в итоговом финансовом отчете.</w:t>
      </w:r>
    </w:p>
  </w:footnote>
  <w:footnote w:id="18">
    <w:p w:rsidR="003F77AB" w:rsidRDefault="003F77AB">
      <w:pPr>
        <w:pStyle w:val="ab"/>
        <w:rPr>
          <w:sz w:val="18"/>
          <w:szCs w:val="20"/>
        </w:rPr>
      </w:pPr>
      <w:r>
        <w:rPr>
          <w:rStyle w:val="a6"/>
          <w:sz w:val="18"/>
        </w:rPr>
        <w:t>*</w:t>
      </w:r>
      <w:r>
        <w:rPr>
          <w:sz w:val="18"/>
        </w:rPr>
        <w:t> </w:t>
      </w:r>
      <w:r>
        <w:rPr>
          <w:sz w:val="18"/>
          <w:szCs w:val="20"/>
        </w:rPr>
        <w:t>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 w:id="19">
    <w:p w:rsidR="003F77AB" w:rsidRDefault="003F77AB">
      <w:pPr>
        <w:pStyle w:val="a9"/>
        <w:spacing w:after="0"/>
        <w:ind w:left="0"/>
        <w:jc w:val="both"/>
        <w:rPr>
          <w:sz w:val="18"/>
          <w:szCs w:val="20"/>
        </w:rPr>
      </w:pPr>
      <w:r>
        <w:rPr>
          <w:rStyle w:val="a6"/>
          <w:sz w:val="22"/>
          <w:szCs w:val="22"/>
        </w:rPr>
        <w:t>**</w:t>
      </w:r>
      <w:r>
        <w:rPr>
          <w:sz w:val="18"/>
        </w:rPr>
        <w:t> </w:t>
      </w:r>
      <w:r>
        <w:rPr>
          <w:sz w:val="18"/>
          <w:szCs w:val="20"/>
        </w:rPr>
        <w:t>Заполняется только в итоговом финансовом отчете.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7AB" w:rsidRPr="004D4B47" w:rsidRDefault="003F77AB">
    <w:pPr>
      <w:pStyle w:val="ad"/>
      <w:rPr>
        <w:sz w:val="24"/>
        <w:szCs w:val="24"/>
      </w:rPr>
    </w:pPr>
    <w:r w:rsidRPr="004D4B47">
      <w:rPr>
        <w:sz w:val="24"/>
        <w:szCs w:val="24"/>
      </w:rPr>
      <w:fldChar w:fldCharType="begin"/>
    </w:r>
    <w:r w:rsidRPr="004D4B47">
      <w:rPr>
        <w:sz w:val="24"/>
        <w:szCs w:val="24"/>
      </w:rPr>
      <w:instrText>PAGE   \* MERGEFORMAT</w:instrText>
    </w:r>
    <w:r w:rsidRPr="004D4B47">
      <w:rPr>
        <w:sz w:val="24"/>
        <w:szCs w:val="24"/>
      </w:rPr>
      <w:fldChar w:fldCharType="separate"/>
    </w:r>
    <w:r w:rsidR="00153FF8" w:rsidRPr="00153FF8">
      <w:rPr>
        <w:noProof/>
        <w:sz w:val="24"/>
        <w:szCs w:val="24"/>
        <w:lang w:val="ru-RU"/>
      </w:rPr>
      <w:t>4</w:t>
    </w:r>
    <w:r w:rsidRPr="004D4B47">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7AB" w:rsidRPr="00C04195" w:rsidRDefault="00C04195" w:rsidP="00C04195">
    <w:pPr>
      <w:pStyle w:val="ad"/>
      <w:tabs>
        <w:tab w:val="left" w:pos="4485"/>
      </w:tabs>
      <w:jc w:val="left"/>
      <w:rPr>
        <w:sz w:val="24"/>
        <w:szCs w:val="24"/>
        <w:lang w:val="ru-RU"/>
      </w:rPr>
    </w:pPr>
    <w:r w:rsidRPr="00C04195">
      <w:rPr>
        <w:sz w:val="24"/>
        <w:szCs w:val="24"/>
        <w:lang w:val="ru-RU"/>
      </w:rPr>
      <w:tab/>
    </w:r>
    <w:r w:rsidRPr="00C04195">
      <w:rPr>
        <w:sz w:val="24"/>
        <w:szCs w:val="24"/>
        <w:lang w:val="ru-RU"/>
      </w:rPr>
      <w:tab/>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7AB" w:rsidRDefault="003F77A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1F6413"/>
    <w:multiLevelType w:val="hybridMultilevel"/>
    <w:tmpl w:val="27122E30"/>
    <w:lvl w:ilvl="0" w:tplc="050018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7E"/>
    <w:rsid w:val="00001536"/>
    <w:rsid w:val="00005D12"/>
    <w:rsid w:val="000137F9"/>
    <w:rsid w:val="00016293"/>
    <w:rsid w:val="00016B85"/>
    <w:rsid w:val="00032E38"/>
    <w:rsid w:val="00040E7C"/>
    <w:rsid w:val="00041EA9"/>
    <w:rsid w:val="00045EE4"/>
    <w:rsid w:val="00047200"/>
    <w:rsid w:val="0008113A"/>
    <w:rsid w:val="000B3FFC"/>
    <w:rsid w:val="000B72B2"/>
    <w:rsid w:val="000B7AC8"/>
    <w:rsid w:val="000C5F90"/>
    <w:rsid w:val="000C70BC"/>
    <w:rsid w:val="000E0522"/>
    <w:rsid w:val="000E5482"/>
    <w:rsid w:val="000E6E2A"/>
    <w:rsid w:val="001020AD"/>
    <w:rsid w:val="00111927"/>
    <w:rsid w:val="001205AD"/>
    <w:rsid w:val="001238AE"/>
    <w:rsid w:val="0012423D"/>
    <w:rsid w:val="00131E42"/>
    <w:rsid w:val="0013353D"/>
    <w:rsid w:val="00135BB9"/>
    <w:rsid w:val="00136552"/>
    <w:rsid w:val="00140037"/>
    <w:rsid w:val="001426AF"/>
    <w:rsid w:val="00153FF8"/>
    <w:rsid w:val="00156B2E"/>
    <w:rsid w:val="001800FA"/>
    <w:rsid w:val="00182444"/>
    <w:rsid w:val="00193F28"/>
    <w:rsid w:val="00194F6B"/>
    <w:rsid w:val="001A1371"/>
    <w:rsid w:val="001A4C12"/>
    <w:rsid w:val="001A7B6C"/>
    <w:rsid w:val="001C51A1"/>
    <w:rsid w:val="001D5A1E"/>
    <w:rsid w:val="001E0BC3"/>
    <w:rsid w:val="001E3196"/>
    <w:rsid w:val="001E767B"/>
    <w:rsid w:val="001F26B7"/>
    <w:rsid w:val="001F4751"/>
    <w:rsid w:val="001F72C2"/>
    <w:rsid w:val="0021210B"/>
    <w:rsid w:val="002125B8"/>
    <w:rsid w:val="002179DE"/>
    <w:rsid w:val="002200AD"/>
    <w:rsid w:val="00221837"/>
    <w:rsid w:val="0022681E"/>
    <w:rsid w:val="00227779"/>
    <w:rsid w:val="002325A7"/>
    <w:rsid w:val="002340CE"/>
    <w:rsid w:val="00235298"/>
    <w:rsid w:val="0023796A"/>
    <w:rsid w:val="00237A31"/>
    <w:rsid w:val="00250B7F"/>
    <w:rsid w:val="002668BF"/>
    <w:rsid w:val="00270F22"/>
    <w:rsid w:val="0027566E"/>
    <w:rsid w:val="00282283"/>
    <w:rsid w:val="002843DC"/>
    <w:rsid w:val="00290C18"/>
    <w:rsid w:val="00292960"/>
    <w:rsid w:val="002A13E0"/>
    <w:rsid w:val="002A74A2"/>
    <w:rsid w:val="002C5B31"/>
    <w:rsid w:val="002E27F2"/>
    <w:rsid w:val="002E457C"/>
    <w:rsid w:val="002E7524"/>
    <w:rsid w:val="002E7822"/>
    <w:rsid w:val="00300D18"/>
    <w:rsid w:val="00321D2E"/>
    <w:rsid w:val="003228DA"/>
    <w:rsid w:val="0032298C"/>
    <w:rsid w:val="00322D72"/>
    <w:rsid w:val="00325646"/>
    <w:rsid w:val="003269AF"/>
    <w:rsid w:val="0033359C"/>
    <w:rsid w:val="003378BB"/>
    <w:rsid w:val="0033798E"/>
    <w:rsid w:val="003443A7"/>
    <w:rsid w:val="00344824"/>
    <w:rsid w:val="00344B3F"/>
    <w:rsid w:val="00363D5A"/>
    <w:rsid w:val="00364F9B"/>
    <w:rsid w:val="00367F9A"/>
    <w:rsid w:val="00382E6E"/>
    <w:rsid w:val="003903D9"/>
    <w:rsid w:val="00396BBB"/>
    <w:rsid w:val="003A5E04"/>
    <w:rsid w:val="003B674E"/>
    <w:rsid w:val="003B6931"/>
    <w:rsid w:val="003C0E34"/>
    <w:rsid w:val="003C3126"/>
    <w:rsid w:val="003C7E2F"/>
    <w:rsid w:val="003D7BAD"/>
    <w:rsid w:val="003E0796"/>
    <w:rsid w:val="003E1BDD"/>
    <w:rsid w:val="003F1229"/>
    <w:rsid w:val="003F36AA"/>
    <w:rsid w:val="003F74F2"/>
    <w:rsid w:val="003F77AB"/>
    <w:rsid w:val="00406F62"/>
    <w:rsid w:val="004103EC"/>
    <w:rsid w:val="004216F0"/>
    <w:rsid w:val="004325BB"/>
    <w:rsid w:val="00441F08"/>
    <w:rsid w:val="00445914"/>
    <w:rsid w:val="00445D72"/>
    <w:rsid w:val="004466D9"/>
    <w:rsid w:val="0046611E"/>
    <w:rsid w:val="00472D25"/>
    <w:rsid w:val="004808CE"/>
    <w:rsid w:val="00482D9E"/>
    <w:rsid w:val="0048624B"/>
    <w:rsid w:val="004951C0"/>
    <w:rsid w:val="004A1168"/>
    <w:rsid w:val="004A1628"/>
    <w:rsid w:val="004A25DF"/>
    <w:rsid w:val="004A38ED"/>
    <w:rsid w:val="004B3346"/>
    <w:rsid w:val="004B6CFD"/>
    <w:rsid w:val="004C2F97"/>
    <w:rsid w:val="004C372D"/>
    <w:rsid w:val="004D4B47"/>
    <w:rsid w:val="004E0E3A"/>
    <w:rsid w:val="004F043C"/>
    <w:rsid w:val="004F52E3"/>
    <w:rsid w:val="0050039C"/>
    <w:rsid w:val="0050047C"/>
    <w:rsid w:val="0050546F"/>
    <w:rsid w:val="00505845"/>
    <w:rsid w:val="0051040E"/>
    <w:rsid w:val="00513879"/>
    <w:rsid w:val="00521289"/>
    <w:rsid w:val="005213FD"/>
    <w:rsid w:val="00524DBC"/>
    <w:rsid w:val="00527557"/>
    <w:rsid w:val="00531D99"/>
    <w:rsid w:val="00532082"/>
    <w:rsid w:val="00537B0D"/>
    <w:rsid w:val="00541B98"/>
    <w:rsid w:val="00547BB5"/>
    <w:rsid w:val="00547E69"/>
    <w:rsid w:val="005667D9"/>
    <w:rsid w:val="005674CD"/>
    <w:rsid w:val="005743B3"/>
    <w:rsid w:val="0057487A"/>
    <w:rsid w:val="00580AA6"/>
    <w:rsid w:val="00586DD5"/>
    <w:rsid w:val="005B4E3F"/>
    <w:rsid w:val="005B746E"/>
    <w:rsid w:val="005B797A"/>
    <w:rsid w:val="005D29E5"/>
    <w:rsid w:val="005D62C9"/>
    <w:rsid w:val="005E1519"/>
    <w:rsid w:val="005E5599"/>
    <w:rsid w:val="005E5E2C"/>
    <w:rsid w:val="006107AD"/>
    <w:rsid w:val="00611F28"/>
    <w:rsid w:val="006169F3"/>
    <w:rsid w:val="0062199A"/>
    <w:rsid w:val="0062297E"/>
    <w:rsid w:val="006263F8"/>
    <w:rsid w:val="00627589"/>
    <w:rsid w:val="00627BEE"/>
    <w:rsid w:val="006305D5"/>
    <w:rsid w:val="00652D8D"/>
    <w:rsid w:val="00655F51"/>
    <w:rsid w:val="00657049"/>
    <w:rsid w:val="006574B0"/>
    <w:rsid w:val="00664EB8"/>
    <w:rsid w:val="00670972"/>
    <w:rsid w:val="00681452"/>
    <w:rsid w:val="00681CF6"/>
    <w:rsid w:val="00683593"/>
    <w:rsid w:val="00685EC4"/>
    <w:rsid w:val="00687D22"/>
    <w:rsid w:val="00697D60"/>
    <w:rsid w:val="006A616C"/>
    <w:rsid w:val="006A62EE"/>
    <w:rsid w:val="006C31FD"/>
    <w:rsid w:val="006D22FF"/>
    <w:rsid w:val="006D4CD2"/>
    <w:rsid w:val="006E008A"/>
    <w:rsid w:val="006E4244"/>
    <w:rsid w:val="006F2AC0"/>
    <w:rsid w:val="006F4D01"/>
    <w:rsid w:val="007065F8"/>
    <w:rsid w:val="007077FE"/>
    <w:rsid w:val="007128AB"/>
    <w:rsid w:val="00713183"/>
    <w:rsid w:val="00726CA1"/>
    <w:rsid w:val="007277E9"/>
    <w:rsid w:val="00740E10"/>
    <w:rsid w:val="007446E0"/>
    <w:rsid w:val="00744A99"/>
    <w:rsid w:val="00745357"/>
    <w:rsid w:val="00745DF7"/>
    <w:rsid w:val="007467D8"/>
    <w:rsid w:val="00756CDC"/>
    <w:rsid w:val="007606E4"/>
    <w:rsid w:val="007669E7"/>
    <w:rsid w:val="007714F6"/>
    <w:rsid w:val="00772267"/>
    <w:rsid w:val="00773FCA"/>
    <w:rsid w:val="007779C4"/>
    <w:rsid w:val="007834DB"/>
    <w:rsid w:val="0078425E"/>
    <w:rsid w:val="007846DA"/>
    <w:rsid w:val="0078533D"/>
    <w:rsid w:val="007966E0"/>
    <w:rsid w:val="007968EB"/>
    <w:rsid w:val="00797087"/>
    <w:rsid w:val="00797A7C"/>
    <w:rsid w:val="007A51A5"/>
    <w:rsid w:val="007B640F"/>
    <w:rsid w:val="007C04A4"/>
    <w:rsid w:val="007C2453"/>
    <w:rsid w:val="007C379D"/>
    <w:rsid w:val="007D0DEE"/>
    <w:rsid w:val="007D2C99"/>
    <w:rsid w:val="007E2931"/>
    <w:rsid w:val="007E33B8"/>
    <w:rsid w:val="007F24F7"/>
    <w:rsid w:val="007F523C"/>
    <w:rsid w:val="008024BF"/>
    <w:rsid w:val="00805BA8"/>
    <w:rsid w:val="008123BB"/>
    <w:rsid w:val="00814A90"/>
    <w:rsid w:val="00816541"/>
    <w:rsid w:val="0082095A"/>
    <w:rsid w:val="00822BEB"/>
    <w:rsid w:val="00826B02"/>
    <w:rsid w:val="00832E97"/>
    <w:rsid w:val="00844E4F"/>
    <w:rsid w:val="0084544A"/>
    <w:rsid w:val="00852F13"/>
    <w:rsid w:val="0086735D"/>
    <w:rsid w:val="00867DAC"/>
    <w:rsid w:val="00870847"/>
    <w:rsid w:val="008733BF"/>
    <w:rsid w:val="00873A77"/>
    <w:rsid w:val="00880546"/>
    <w:rsid w:val="00885F8E"/>
    <w:rsid w:val="0089494E"/>
    <w:rsid w:val="008A11FB"/>
    <w:rsid w:val="008A2851"/>
    <w:rsid w:val="008A54E3"/>
    <w:rsid w:val="008A5C11"/>
    <w:rsid w:val="008B5F76"/>
    <w:rsid w:val="008C1A66"/>
    <w:rsid w:val="008C2443"/>
    <w:rsid w:val="008C753F"/>
    <w:rsid w:val="008D2143"/>
    <w:rsid w:val="008D26D5"/>
    <w:rsid w:val="008E096E"/>
    <w:rsid w:val="008E447E"/>
    <w:rsid w:val="008E4C57"/>
    <w:rsid w:val="008F4393"/>
    <w:rsid w:val="008F60DC"/>
    <w:rsid w:val="008F6D3E"/>
    <w:rsid w:val="008F76D6"/>
    <w:rsid w:val="00905E14"/>
    <w:rsid w:val="009126ED"/>
    <w:rsid w:val="00912DBC"/>
    <w:rsid w:val="00921CAC"/>
    <w:rsid w:val="00933429"/>
    <w:rsid w:val="009337E5"/>
    <w:rsid w:val="0093482E"/>
    <w:rsid w:val="0094381F"/>
    <w:rsid w:val="00946A24"/>
    <w:rsid w:val="00946CFC"/>
    <w:rsid w:val="0094790A"/>
    <w:rsid w:val="00951057"/>
    <w:rsid w:val="00952F4E"/>
    <w:rsid w:val="00953653"/>
    <w:rsid w:val="00956A19"/>
    <w:rsid w:val="009933EA"/>
    <w:rsid w:val="00997106"/>
    <w:rsid w:val="009A070D"/>
    <w:rsid w:val="009A0DDE"/>
    <w:rsid w:val="009A242C"/>
    <w:rsid w:val="009A3F06"/>
    <w:rsid w:val="009A761D"/>
    <w:rsid w:val="009A7685"/>
    <w:rsid w:val="009B3850"/>
    <w:rsid w:val="009B4695"/>
    <w:rsid w:val="009B4A43"/>
    <w:rsid w:val="009C04AA"/>
    <w:rsid w:val="009C7775"/>
    <w:rsid w:val="009D28F7"/>
    <w:rsid w:val="009D39D5"/>
    <w:rsid w:val="009D6125"/>
    <w:rsid w:val="009D683E"/>
    <w:rsid w:val="009E5B72"/>
    <w:rsid w:val="009E5BFA"/>
    <w:rsid w:val="009F25D7"/>
    <w:rsid w:val="00A02AF2"/>
    <w:rsid w:val="00A06081"/>
    <w:rsid w:val="00A0708D"/>
    <w:rsid w:val="00A0733F"/>
    <w:rsid w:val="00A13028"/>
    <w:rsid w:val="00A16023"/>
    <w:rsid w:val="00A2607D"/>
    <w:rsid w:val="00A31866"/>
    <w:rsid w:val="00A43A6F"/>
    <w:rsid w:val="00A445EE"/>
    <w:rsid w:val="00A47110"/>
    <w:rsid w:val="00A56BA6"/>
    <w:rsid w:val="00A62BFA"/>
    <w:rsid w:val="00A6521D"/>
    <w:rsid w:val="00A652AC"/>
    <w:rsid w:val="00A71DBE"/>
    <w:rsid w:val="00A91015"/>
    <w:rsid w:val="00A94358"/>
    <w:rsid w:val="00A95934"/>
    <w:rsid w:val="00AA194D"/>
    <w:rsid w:val="00AA5B30"/>
    <w:rsid w:val="00AB1F47"/>
    <w:rsid w:val="00AC60D0"/>
    <w:rsid w:val="00AD177F"/>
    <w:rsid w:val="00AD2C6C"/>
    <w:rsid w:val="00AD44B7"/>
    <w:rsid w:val="00AE5CA0"/>
    <w:rsid w:val="00AE780B"/>
    <w:rsid w:val="00AF47CF"/>
    <w:rsid w:val="00B0515F"/>
    <w:rsid w:val="00B14503"/>
    <w:rsid w:val="00B21962"/>
    <w:rsid w:val="00B30567"/>
    <w:rsid w:val="00B36883"/>
    <w:rsid w:val="00B37AEC"/>
    <w:rsid w:val="00B51961"/>
    <w:rsid w:val="00B53582"/>
    <w:rsid w:val="00B558B4"/>
    <w:rsid w:val="00B63757"/>
    <w:rsid w:val="00B63CB9"/>
    <w:rsid w:val="00B64E8B"/>
    <w:rsid w:val="00B66327"/>
    <w:rsid w:val="00B8027C"/>
    <w:rsid w:val="00B910A0"/>
    <w:rsid w:val="00B91915"/>
    <w:rsid w:val="00B92A6B"/>
    <w:rsid w:val="00B93C56"/>
    <w:rsid w:val="00BA6904"/>
    <w:rsid w:val="00BA7EF0"/>
    <w:rsid w:val="00BB5527"/>
    <w:rsid w:val="00BB6B36"/>
    <w:rsid w:val="00BC7E38"/>
    <w:rsid w:val="00BE563E"/>
    <w:rsid w:val="00BE5F19"/>
    <w:rsid w:val="00BF0E73"/>
    <w:rsid w:val="00BF294E"/>
    <w:rsid w:val="00BF5DD1"/>
    <w:rsid w:val="00BF61B4"/>
    <w:rsid w:val="00BF6DDD"/>
    <w:rsid w:val="00C04195"/>
    <w:rsid w:val="00C145E9"/>
    <w:rsid w:val="00C21091"/>
    <w:rsid w:val="00C21BF2"/>
    <w:rsid w:val="00C24D05"/>
    <w:rsid w:val="00C301F5"/>
    <w:rsid w:val="00C31AEA"/>
    <w:rsid w:val="00C36D55"/>
    <w:rsid w:val="00C404DA"/>
    <w:rsid w:val="00C4466F"/>
    <w:rsid w:val="00C51690"/>
    <w:rsid w:val="00C531A2"/>
    <w:rsid w:val="00C55C76"/>
    <w:rsid w:val="00C5645E"/>
    <w:rsid w:val="00C57956"/>
    <w:rsid w:val="00C66641"/>
    <w:rsid w:val="00C66960"/>
    <w:rsid w:val="00C7072B"/>
    <w:rsid w:val="00C7464E"/>
    <w:rsid w:val="00C82940"/>
    <w:rsid w:val="00C8382F"/>
    <w:rsid w:val="00C91B01"/>
    <w:rsid w:val="00C92204"/>
    <w:rsid w:val="00C9302F"/>
    <w:rsid w:val="00C94805"/>
    <w:rsid w:val="00CA25DB"/>
    <w:rsid w:val="00CA337D"/>
    <w:rsid w:val="00CA4942"/>
    <w:rsid w:val="00CD6351"/>
    <w:rsid w:val="00CF6F60"/>
    <w:rsid w:val="00D176E2"/>
    <w:rsid w:val="00D20819"/>
    <w:rsid w:val="00D20CA1"/>
    <w:rsid w:val="00D232B9"/>
    <w:rsid w:val="00D264D8"/>
    <w:rsid w:val="00D26742"/>
    <w:rsid w:val="00D32E23"/>
    <w:rsid w:val="00D36104"/>
    <w:rsid w:val="00D37D33"/>
    <w:rsid w:val="00D42CC1"/>
    <w:rsid w:val="00D66811"/>
    <w:rsid w:val="00D71428"/>
    <w:rsid w:val="00D715BD"/>
    <w:rsid w:val="00D7166D"/>
    <w:rsid w:val="00D74B6A"/>
    <w:rsid w:val="00D86C4B"/>
    <w:rsid w:val="00D8746F"/>
    <w:rsid w:val="00D9291A"/>
    <w:rsid w:val="00D972C4"/>
    <w:rsid w:val="00DA014A"/>
    <w:rsid w:val="00DA18AB"/>
    <w:rsid w:val="00DB0B77"/>
    <w:rsid w:val="00DC02A9"/>
    <w:rsid w:val="00DC44A8"/>
    <w:rsid w:val="00DD08FF"/>
    <w:rsid w:val="00DD1E5D"/>
    <w:rsid w:val="00DE28EE"/>
    <w:rsid w:val="00DE50BE"/>
    <w:rsid w:val="00DE521C"/>
    <w:rsid w:val="00DF110F"/>
    <w:rsid w:val="00DF5F0D"/>
    <w:rsid w:val="00DF7D41"/>
    <w:rsid w:val="00DF7F7A"/>
    <w:rsid w:val="00E000C5"/>
    <w:rsid w:val="00E00C34"/>
    <w:rsid w:val="00E014C5"/>
    <w:rsid w:val="00E04AF9"/>
    <w:rsid w:val="00E05D92"/>
    <w:rsid w:val="00E077FC"/>
    <w:rsid w:val="00E119E7"/>
    <w:rsid w:val="00E12A11"/>
    <w:rsid w:val="00E15B1E"/>
    <w:rsid w:val="00E16AA0"/>
    <w:rsid w:val="00E177A4"/>
    <w:rsid w:val="00E321B0"/>
    <w:rsid w:val="00E3689E"/>
    <w:rsid w:val="00E4048F"/>
    <w:rsid w:val="00E40996"/>
    <w:rsid w:val="00E41AA4"/>
    <w:rsid w:val="00E53F47"/>
    <w:rsid w:val="00E54C6A"/>
    <w:rsid w:val="00E55E28"/>
    <w:rsid w:val="00E62E45"/>
    <w:rsid w:val="00E659C5"/>
    <w:rsid w:val="00E66DAA"/>
    <w:rsid w:val="00E73B27"/>
    <w:rsid w:val="00E77CCC"/>
    <w:rsid w:val="00E86D9C"/>
    <w:rsid w:val="00E9498E"/>
    <w:rsid w:val="00E952D1"/>
    <w:rsid w:val="00E977C4"/>
    <w:rsid w:val="00EA40FD"/>
    <w:rsid w:val="00EA644F"/>
    <w:rsid w:val="00EA76C8"/>
    <w:rsid w:val="00EB73B6"/>
    <w:rsid w:val="00EC1F5F"/>
    <w:rsid w:val="00EC4107"/>
    <w:rsid w:val="00ED2F77"/>
    <w:rsid w:val="00EE11A7"/>
    <w:rsid w:val="00EE2B56"/>
    <w:rsid w:val="00EE2C59"/>
    <w:rsid w:val="00EF3A5D"/>
    <w:rsid w:val="00EF6078"/>
    <w:rsid w:val="00F0480D"/>
    <w:rsid w:val="00F067F6"/>
    <w:rsid w:val="00F11A06"/>
    <w:rsid w:val="00F12205"/>
    <w:rsid w:val="00F22FD6"/>
    <w:rsid w:val="00F266AC"/>
    <w:rsid w:val="00F2759C"/>
    <w:rsid w:val="00F27629"/>
    <w:rsid w:val="00F27D9B"/>
    <w:rsid w:val="00F3172D"/>
    <w:rsid w:val="00F36C88"/>
    <w:rsid w:val="00F41951"/>
    <w:rsid w:val="00F42275"/>
    <w:rsid w:val="00F6416A"/>
    <w:rsid w:val="00F7334B"/>
    <w:rsid w:val="00F74D9A"/>
    <w:rsid w:val="00F75526"/>
    <w:rsid w:val="00F7726B"/>
    <w:rsid w:val="00F8206C"/>
    <w:rsid w:val="00F87FE2"/>
    <w:rsid w:val="00F93441"/>
    <w:rsid w:val="00F94336"/>
    <w:rsid w:val="00F95611"/>
    <w:rsid w:val="00F96063"/>
    <w:rsid w:val="00F97738"/>
    <w:rsid w:val="00FA03D2"/>
    <w:rsid w:val="00FA2E82"/>
    <w:rsid w:val="00FA5F21"/>
    <w:rsid w:val="00FB24A4"/>
    <w:rsid w:val="00FD035B"/>
    <w:rsid w:val="00FD7EAC"/>
    <w:rsid w:val="00FE5F5F"/>
    <w:rsid w:val="00FE7CC3"/>
    <w:rsid w:val="00FE7E4E"/>
    <w:rsid w:val="00FF68AF"/>
    <w:rsid w:val="00FF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E8BADE8-506D-4E73-A692-542E61DB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015"/>
    <w:rPr>
      <w:sz w:val="24"/>
      <w:szCs w:val="24"/>
    </w:rPr>
  </w:style>
  <w:style w:type="paragraph" w:styleId="1">
    <w:name w:val="heading 1"/>
    <w:basedOn w:val="a"/>
    <w:next w:val="a"/>
    <w:qFormat/>
    <w:pPr>
      <w:keepNext/>
      <w:spacing w:before="240" w:after="240"/>
      <w:jc w:val="center"/>
      <w:outlineLvl w:val="0"/>
    </w:pPr>
    <w:rPr>
      <w:b/>
      <w:bCs/>
      <w:kern w:val="32"/>
      <w:sz w:val="28"/>
      <w:szCs w:val="28"/>
    </w:rPr>
  </w:style>
  <w:style w:type="paragraph" w:styleId="2">
    <w:name w:val="heading 2"/>
    <w:basedOn w:val="a"/>
    <w:next w:val="a"/>
    <w:link w:val="20"/>
    <w:uiPriority w:val="9"/>
    <w:qFormat/>
    <w:rsid w:val="00F75526"/>
    <w:pPr>
      <w:keepNext/>
      <w:spacing w:before="240" w:after="60"/>
      <w:outlineLvl w:val="1"/>
    </w:pPr>
    <w:rPr>
      <w:rFonts w:ascii="Cambria" w:hAnsi="Cambria"/>
      <w:b/>
      <w:bCs/>
      <w:i/>
      <w:iCs/>
      <w:sz w:val="28"/>
      <w:szCs w:val="28"/>
      <w:lang w:val="x-none" w:eastAsia="x-none"/>
    </w:rPr>
  </w:style>
  <w:style w:type="paragraph" w:styleId="3">
    <w:name w:val="heading 3"/>
    <w:basedOn w:val="a"/>
    <w:next w:val="a"/>
    <w:qFormat/>
    <w:pPr>
      <w:keepNext/>
      <w:jc w:val="center"/>
      <w:outlineLvl w:val="2"/>
    </w:pPr>
    <w:rPr>
      <w:b/>
      <w:bCs/>
      <w:sz w:val="28"/>
      <w:szCs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paragraph" w:styleId="a4">
    <w:name w:val="Body Text"/>
    <w:basedOn w:val="a"/>
    <w:semiHidden/>
    <w:pPr>
      <w:jc w:val="center"/>
    </w:pPr>
    <w:rPr>
      <w:rFonts w:ascii="Times New Roman CYR" w:hAnsi="Times New Roman CYR" w:cs="Times New Roman CYR"/>
      <w:b/>
      <w:bCs/>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14">
    <w:name w:val="текст14"/>
    <w:aliases w:val="5"/>
    <w:basedOn w:val="a"/>
    <w:pPr>
      <w:spacing w:line="360" w:lineRule="auto"/>
      <w:ind w:firstLine="720"/>
      <w:jc w:val="both"/>
    </w:pPr>
    <w:rPr>
      <w:sz w:val="28"/>
      <w:szCs w:val="28"/>
    </w:rPr>
  </w:style>
  <w:style w:type="paragraph" w:customStyle="1" w:styleId="140">
    <w:name w:val="Текст14"/>
    <w:basedOn w:val="a"/>
    <w:pPr>
      <w:spacing w:line="360" w:lineRule="auto"/>
      <w:ind w:firstLine="709"/>
      <w:jc w:val="both"/>
    </w:pPr>
    <w:rPr>
      <w:sz w:val="28"/>
      <w:szCs w:val="28"/>
    </w:rPr>
  </w:style>
  <w:style w:type="paragraph" w:customStyle="1" w:styleId="14-15">
    <w:name w:val="14-15"/>
    <w:basedOn w:val="21"/>
    <w:pPr>
      <w:tabs>
        <w:tab w:val="left" w:pos="567"/>
      </w:tabs>
      <w:spacing w:after="0" w:line="360" w:lineRule="auto"/>
      <w:ind w:firstLine="709"/>
      <w:jc w:val="both"/>
    </w:pPr>
    <w:rPr>
      <w:kern w:val="28"/>
      <w:sz w:val="28"/>
      <w:szCs w:val="28"/>
    </w:rPr>
  </w:style>
  <w:style w:type="paragraph" w:styleId="21">
    <w:name w:val="Body Text 2"/>
    <w:basedOn w:val="a"/>
    <w:link w:val="22"/>
    <w:semiHidden/>
    <w:pPr>
      <w:spacing w:after="120" w:line="480" w:lineRule="auto"/>
    </w:pPr>
    <w:rPr>
      <w:lang w:val="x-none" w:eastAsia="x-none"/>
    </w:rPr>
  </w:style>
  <w:style w:type="paragraph" w:customStyle="1" w:styleId="a5">
    <w:name w:val="Норм"/>
    <w:basedOn w:val="a"/>
    <w:pPr>
      <w:jc w:val="center"/>
    </w:pPr>
    <w:rPr>
      <w:sz w:val="28"/>
      <w:szCs w:val="28"/>
    </w:rPr>
  </w:style>
  <w:style w:type="paragraph" w:customStyle="1" w:styleId="ConsNormal">
    <w:name w:val="ConsNormal"/>
    <w:pPr>
      <w:widowControl w:val="0"/>
      <w:ind w:firstLine="720"/>
    </w:pPr>
    <w:rPr>
      <w:sz w:val="28"/>
      <w:szCs w:val="28"/>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6">
    <w:name w:val="footnote reference"/>
    <w:uiPriority w:val="99"/>
    <w:rPr>
      <w:vertAlign w:val="superscript"/>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a7">
    <w:name w:val="Адресат"/>
    <w:basedOn w:val="a"/>
    <w:pPr>
      <w:spacing w:after="120"/>
      <w:ind w:left="3969"/>
      <w:jc w:val="center"/>
    </w:pPr>
  </w:style>
  <w:style w:type="paragraph" w:styleId="30">
    <w:name w:val="Body Text 3"/>
    <w:basedOn w:val="a"/>
    <w:semiHidden/>
    <w:pPr>
      <w:spacing w:before="120" w:after="120"/>
      <w:jc w:val="center"/>
    </w:pPr>
    <w:rPr>
      <w:b/>
      <w:bCs/>
      <w:sz w:val="22"/>
      <w:szCs w:val="22"/>
    </w:rPr>
  </w:style>
  <w:style w:type="paragraph" w:customStyle="1" w:styleId="a8">
    <w:name w:val="ТабличныйТекст"/>
    <w:basedOn w:val="a"/>
    <w:pPr>
      <w:jc w:val="both"/>
    </w:pPr>
    <w:rPr>
      <w:sz w:val="20"/>
      <w:szCs w:val="20"/>
    </w:rPr>
  </w:style>
  <w:style w:type="paragraph" w:styleId="a9">
    <w:name w:val="Body Text Indent"/>
    <w:basedOn w:val="a"/>
    <w:link w:val="aa"/>
    <w:semiHidden/>
    <w:pPr>
      <w:spacing w:after="120"/>
      <w:ind w:left="283"/>
      <w:jc w:val="center"/>
    </w:pPr>
    <w:rPr>
      <w:sz w:val="28"/>
      <w:szCs w:val="28"/>
      <w:lang w:val="x-none" w:eastAsia="x-none"/>
    </w:rPr>
  </w:style>
  <w:style w:type="paragraph" w:customStyle="1" w:styleId="ConsNonformat">
    <w:name w:val="ConsNonformat"/>
    <w:pPr>
      <w:widowControl w:val="0"/>
    </w:pPr>
    <w:rPr>
      <w:rFonts w:ascii="Courier New" w:hAnsi="Courier New" w:cs="Courier New"/>
    </w:rPr>
  </w:style>
  <w:style w:type="paragraph" w:styleId="ab">
    <w:name w:val="footnote text"/>
    <w:basedOn w:val="a"/>
    <w:link w:val="ac"/>
    <w:uiPriority w:val="99"/>
    <w:pPr>
      <w:widowControl w:val="0"/>
      <w:autoSpaceDE w:val="0"/>
      <w:autoSpaceDN w:val="0"/>
      <w:adjustRightInd w:val="0"/>
      <w:spacing w:after="120"/>
      <w:jc w:val="both"/>
    </w:pPr>
    <w:rPr>
      <w:sz w:val="22"/>
      <w:szCs w:val="22"/>
      <w:lang w:val="x-none" w:eastAsia="x-none"/>
    </w:rPr>
  </w:style>
  <w:style w:type="paragraph" w:styleId="ad">
    <w:name w:val="header"/>
    <w:basedOn w:val="a"/>
    <w:link w:val="ae"/>
    <w:uiPriority w:val="99"/>
    <w:pPr>
      <w:tabs>
        <w:tab w:val="center" w:pos="4677"/>
        <w:tab w:val="right" w:pos="9355"/>
      </w:tabs>
      <w:jc w:val="center"/>
    </w:pPr>
    <w:rPr>
      <w:sz w:val="22"/>
      <w:szCs w:val="22"/>
      <w:lang w:val="x-none" w:eastAsia="x-none"/>
    </w:rPr>
  </w:style>
  <w:style w:type="character" w:styleId="af">
    <w:name w:val="page number"/>
    <w:basedOn w:val="a0"/>
    <w:semiHidden/>
  </w:style>
  <w:style w:type="paragraph" w:styleId="af0">
    <w:name w:val="Balloon Text"/>
    <w:basedOn w:val="a"/>
    <w:semiHidden/>
    <w:rPr>
      <w:rFonts w:ascii="Tahoma" w:hAnsi="Tahoma" w:cs="Tahoma"/>
      <w:sz w:val="16"/>
      <w:szCs w:val="16"/>
    </w:rPr>
  </w:style>
  <w:style w:type="character" w:customStyle="1" w:styleId="20">
    <w:name w:val="Заголовок 2 Знак"/>
    <w:link w:val="2"/>
    <w:uiPriority w:val="9"/>
    <w:semiHidden/>
    <w:rsid w:val="00F75526"/>
    <w:rPr>
      <w:rFonts w:ascii="Cambria" w:eastAsia="Times New Roman" w:hAnsi="Cambria" w:cs="Times New Roman"/>
      <w:b/>
      <w:bCs/>
      <w:i/>
      <w:iCs/>
      <w:sz w:val="28"/>
      <w:szCs w:val="28"/>
    </w:rPr>
  </w:style>
  <w:style w:type="paragraph" w:styleId="23">
    <w:name w:val="Body Text Indent 2"/>
    <w:basedOn w:val="a"/>
    <w:link w:val="24"/>
    <w:rsid w:val="00F75526"/>
    <w:pPr>
      <w:overflowPunct w:val="0"/>
      <w:autoSpaceDE w:val="0"/>
      <w:autoSpaceDN w:val="0"/>
      <w:adjustRightInd w:val="0"/>
      <w:spacing w:after="120" w:line="480" w:lineRule="auto"/>
      <w:ind w:left="283" w:firstLine="720"/>
      <w:jc w:val="both"/>
      <w:textAlignment w:val="baseline"/>
    </w:pPr>
    <w:rPr>
      <w:rFonts w:ascii="TimesET" w:hAnsi="TimesET"/>
      <w:szCs w:val="20"/>
      <w:lang w:val="x-none" w:eastAsia="x-none"/>
    </w:rPr>
  </w:style>
  <w:style w:type="character" w:customStyle="1" w:styleId="24">
    <w:name w:val="Основной текст с отступом 2 Знак"/>
    <w:link w:val="23"/>
    <w:rsid w:val="00F75526"/>
    <w:rPr>
      <w:rFonts w:ascii="TimesET" w:hAnsi="TimesET"/>
      <w:sz w:val="24"/>
    </w:rPr>
  </w:style>
  <w:style w:type="paragraph" w:customStyle="1" w:styleId="T-15">
    <w:name w:val="T-1.5"/>
    <w:basedOn w:val="a"/>
    <w:rsid w:val="00F75526"/>
    <w:pPr>
      <w:spacing w:line="360" w:lineRule="auto"/>
      <w:ind w:firstLine="720"/>
      <w:jc w:val="both"/>
    </w:pPr>
    <w:rPr>
      <w:sz w:val="28"/>
      <w:szCs w:val="28"/>
    </w:rPr>
  </w:style>
  <w:style w:type="character" w:customStyle="1" w:styleId="ae">
    <w:name w:val="Верхний колонтитул Знак"/>
    <w:link w:val="ad"/>
    <w:uiPriority w:val="99"/>
    <w:rsid w:val="00C66960"/>
    <w:rPr>
      <w:sz w:val="22"/>
      <w:szCs w:val="22"/>
    </w:rPr>
  </w:style>
  <w:style w:type="character" w:styleId="af1">
    <w:name w:val="Strong"/>
    <w:qFormat/>
    <w:rsid w:val="00FE5F5F"/>
    <w:rPr>
      <w:b/>
      <w:bCs/>
    </w:rPr>
  </w:style>
  <w:style w:type="table" w:styleId="af2">
    <w:name w:val="Table Grid"/>
    <w:basedOn w:val="a1"/>
    <w:uiPriority w:val="59"/>
    <w:rsid w:val="00E36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unhideWhenUsed/>
    <w:rsid w:val="005D29E5"/>
    <w:pPr>
      <w:spacing w:after="120"/>
      <w:ind w:left="283"/>
    </w:pPr>
    <w:rPr>
      <w:sz w:val="16"/>
      <w:szCs w:val="16"/>
      <w:lang w:val="x-none" w:eastAsia="x-none"/>
    </w:rPr>
  </w:style>
  <w:style w:type="character" w:customStyle="1" w:styleId="32">
    <w:name w:val="Основной текст с отступом 3 Знак"/>
    <w:link w:val="31"/>
    <w:uiPriority w:val="99"/>
    <w:rsid w:val="005D29E5"/>
    <w:rPr>
      <w:sz w:val="16"/>
      <w:szCs w:val="16"/>
    </w:rPr>
  </w:style>
  <w:style w:type="character" w:customStyle="1" w:styleId="22">
    <w:name w:val="Основной текст 2 Знак"/>
    <w:link w:val="21"/>
    <w:semiHidden/>
    <w:rsid w:val="00B37AEC"/>
    <w:rPr>
      <w:sz w:val="24"/>
      <w:szCs w:val="24"/>
    </w:rPr>
  </w:style>
  <w:style w:type="character" w:customStyle="1" w:styleId="aa">
    <w:name w:val="Основной текст с отступом Знак"/>
    <w:link w:val="a9"/>
    <w:semiHidden/>
    <w:rsid w:val="00A91015"/>
    <w:rPr>
      <w:sz w:val="28"/>
      <w:szCs w:val="28"/>
    </w:rPr>
  </w:style>
  <w:style w:type="character" w:customStyle="1" w:styleId="ac">
    <w:name w:val="Текст сноски Знак"/>
    <w:link w:val="ab"/>
    <w:uiPriority w:val="99"/>
    <w:rsid w:val="00A91015"/>
    <w:rPr>
      <w:sz w:val="22"/>
      <w:szCs w:val="22"/>
    </w:rPr>
  </w:style>
  <w:style w:type="character" w:styleId="af3">
    <w:name w:val="annotation reference"/>
    <w:uiPriority w:val="99"/>
    <w:semiHidden/>
    <w:unhideWhenUsed/>
    <w:rsid w:val="00B51961"/>
    <w:rPr>
      <w:sz w:val="16"/>
      <w:szCs w:val="16"/>
    </w:rPr>
  </w:style>
  <w:style w:type="paragraph" w:styleId="af4">
    <w:name w:val="annotation text"/>
    <w:basedOn w:val="a"/>
    <w:link w:val="af5"/>
    <w:uiPriority w:val="99"/>
    <w:semiHidden/>
    <w:unhideWhenUsed/>
    <w:rsid w:val="00B51961"/>
    <w:rPr>
      <w:sz w:val="20"/>
      <w:szCs w:val="20"/>
    </w:rPr>
  </w:style>
  <w:style w:type="character" w:customStyle="1" w:styleId="af5">
    <w:name w:val="Текст примечания Знак"/>
    <w:basedOn w:val="a0"/>
    <w:link w:val="af4"/>
    <w:uiPriority w:val="99"/>
    <w:semiHidden/>
    <w:rsid w:val="00B51961"/>
  </w:style>
  <w:style w:type="paragraph" w:styleId="af6">
    <w:name w:val="annotation subject"/>
    <w:basedOn w:val="af4"/>
    <w:next w:val="af4"/>
    <w:link w:val="af7"/>
    <w:uiPriority w:val="99"/>
    <w:semiHidden/>
    <w:unhideWhenUsed/>
    <w:rsid w:val="00B51961"/>
    <w:rPr>
      <w:b/>
      <w:bCs/>
      <w:lang w:val="x-none" w:eastAsia="x-none"/>
    </w:rPr>
  </w:style>
  <w:style w:type="character" w:customStyle="1" w:styleId="af7">
    <w:name w:val="Тема примечания Знак"/>
    <w:link w:val="af6"/>
    <w:uiPriority w:val="99"/>
    <w:semiHidden/>
    <w:rsid w:val="00B51961"/>
    <w:rPr>
      <w:b/>
      <w:bCs/>
    </w:rPr>
  </w:style>
  <w:style w:type="paragraph" w:styleId="af8">
    <w:name w:val="Revision"/>
    <w:hidden/>
    <w:uiPriority w:val="99"/>
    <w:semiHidden/>
    <w:rsid w:val="001800FA"/>
    <w:rPr>
      <w:sz w:val="24"/>
      <w:szCs w:val="24"/>
    </w:rPr>
  </w:style>
  <w:style w:type="character" w:styleId="af9">
    <w:name w:val="Emphasis"/>
    <w:uiPriority w:val="20"/>
    <w:qFormat/>
    <w:rsid w:val="00B64E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09;fld=134;dst=100105" TargetMode="External"/><Relationship Id="rId13" Type="http://schemas.openxmlformats.org/officeDocument/2006/relationships/hyperlink" Target="consultantplus://offline/main?base=LAW;n=117409;fld=134;dst=101912" TargetMode="External"/><Relationship Id="rId18" Type="http://schemas.openxmlformats.org/officeDocument/2006/relationships/hyperlink" Target="consultantplus://offline/main?base=LAW;n=117409;fld=134;dst=1019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main?base=LAW;n=117409;fld=134;dst=102233" TargetMode="External"/><Relationship Id="rId7" Type="http://schemas.openxmlformats.org/officeDocument/2006/relationships/endnotes" Target="endnotes.xml"/><Relationship Id="rId12" Type="http://schemas.openxmlformats.org/officeDocument/2006/relationships/hyperlink" Target="consultantplus://offline/main?base=LAW;n=117409;fld=134;dst=101920" TargetMode="External"/><Relationship Id="rId17" Type="http://schemas.openxmlformats.org/officeDocument/2006/relationships/hyperlink" Target="consultantplus://offline/main?base=LAW;n=117409;fld=134;dst=101922"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main?base=LAW;n=117409;fld=134;dst=101919" TargetMode="External"/><Relationship Id="rId20" Type="http://schemas.openxmlformats.org/officeDocument/2006/relationships/hyperlink" Target="consultantplus://offline/main?base=LAW;n=117409;fld=134;dst=1022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09;fld=134;dst=101916"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main?base=LAW;n=117409;fld=134;dst=101917" TargetMode="External"/><Relationship Id="rId23" Type="http://schemas.openxmlformats.org/officeDocument/2006/relationships/header" Target="header1.xml"/><Relationship Id="rId10" Type="http://schemas.openxmlformats.org/officeDocument/2006/relationships/hyperlink" Target="consultantplus://offline/main?base=LAW;n=117409;fld=134;dst=101920" TargetMode="External"/><Relationship Id="rId19" Type="http://schemas.openxmlformats.org/officeDocument/2006/relationships/hyperlink" Target="consultantplus://offline/main?base=LAW;n=117409;fld=134;dst=102233" TargetMode="External"/><Relationship Id="rId4" Type="http://schemas.openxmlformats.org/officeDocument/2006/relationships/settings" Target="settings.xml"/><Relationship Id="rId9" Type="http://schemas.openxmlformats.org/officeDocument/2006/relationships/hyperlink" Target="consultantplus://offline/main?base=LAW;n=117409;fld=134;dst=101916" TargetMode="External"/><Relationship Id="rId14" Type="http://schemas.openxmlformats.org/officeDocument/2006/relationships/hyperlink" Target="consultantplus://offline/main?base=LAW;n=117409;fld=134;dst=101915" TargetMode="External"/><Relationship Id="rId22" Type="http://schemas.openxmlformats.org/officeDocument/2006/relationships/hyperlink" Target="consultantplus://offline/main?base=LAW;n=117409;fld=134;dst=1022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78827-4647-408D-856B-1977CED8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13629</Words>
  <Characters>77688</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91135</CharactersWithSpaces>
  <SharedDoc>false</SharedDoc>
  <HLinks>
    <vt:vector size="90" baseType="variant">
      <vt:variant>
        <vt:i4>3539046</vt:i4>
      </vt:variant>
      <vt:variant>
        <vt:i4>42</vt:i4>
      </vt:variant>
      <vt:variant>
        <vt:i4>0</vt:i4>
      </vt:variant>
      <vt:variant>
        <vt:i4>5</vt:i4>
      </vt:variant>
      <vt:variant>
        <vt:lpwstr>consultantplus://offline/main?base=LAW;n=117409;fld=134;dst=102234</vt:lpwstr>
      </vt:variant>
      <vt:variant>
        <vt:lpwstr/>
      </vt:variant>
      <vt:variant>
        <vt:i4>3211366</vt:i4>
      </vt:variant>
      <vt:variant>
        <vt:i4>39</vt:i4>
      </vt:variant>
      <vt:variant>
        <vt:i4>0</vt:i4>
      </vt:variant>
      <vt:variant>
        <vt:i4>5</vt:i4>
      </vt:variant>
      <vt:variant>
        <vt:lpwstr>consultantplus://offline/main?base=LAW;n=117409;fld=134;dst=102233</vt:lpwstr>
      </vt:variant>
      <vt:variant>
        <vt:lpwstr/>
      </vt:variant>
      <vt:variant>
        <vt:i4>3539046</vt:i4>
      </vt:variant>
      <vt:variant>
        <vt:i4>36</vt:i4>
      </vt:variant>
      <vt:variant>
        <vt:i4>0</vt:i4>
      </vt:variant>
      <vt:variant>
        <vt:i4>5</vt:i4>
      </vt:variant>
      <vt:variant>
        <vt:lpwstr>consultantplus://offline/main?base=LAW;n=117409;fld=134;dst=102234</vt:lpwstr>
      </vt:variant>
      <vt:variant>
        <vt:lpwstr/>
      </vt:variant>
      <vt:variant>
        <vt:i4>3211366</vt:i4>
      </vt:variant>
      <vt:variant>
        <vt:i4>33</vt:i4>
      </vt:variant>
      <vt:variant>
        <vt:i4>0</vt:i4>
      </vt:variant>
      <vt:variant>
        <vt:i4>5</vt:i4>
      </vt:variant>
      <vt:variant>
        <vt:lpwstr>consultantplus://offline/main?base=LAW;n=117409;fld=134;dst=102233</vt:lpwstr>
      </vt:variant>
      <vt:variant>
        <vt:lpwstr/>
      </vt:variant>
      <vt:variant>
        <vt:i4>3932260</vt:i4>
      </vt:variant>
      <vt:variant>
        <vt:i4>30</vt:i4>
      </vt:variant>
      <vt:variant>
        <vt:i4>0</vt:i4>
      </vt:variant>
      <vt:variant>
        <vt:i4>5</vt:i4>
      </vt:variant>
      <vt:variant>
        <vt:lpwstr>consultantplus://offline/main?base=LAW;n=117409;fld=134;dst=101925</vt:lpwstr>
      </vt:variant>
      <vt:variant>
        <vt:lpwstr/>
      </vt:variant>
      <vt:variant>
        <vt:i4>3866724</vt:i4>
      </vt:variant>
      <vt:variant>
        <vt:i4>27</vt:i4>
      </vt:variant>
      <vt:variant>
        <vt:i4>0</vt:i4>
      </vt:variant>
      <vt:variant>
        <vt:i4>5</vt:i4>
      </vt:variant>
      <vt:variant>
        <vt:lpwstr>consultantplus://offline/main?base=LAW;n=117409;fld=134;dst=101922</vt:lpwstr>
      </vt:variant>
      <vt:variant>
        <vt:lpwstr/>
      </vt:variant>
      <vt:variant>
        <vt:i4>3145831</vt:i4>
      </vt:variant>
      <vt:variant>
        <vt:i4>24</vt:i4>
      </vt:variant>
      <vt:variant>
        <vt:i4>0</vt:i4>
      </vt:variant>
      <vt:variant>
        <vt:i4>5</vt:i4>
      </vt:variant>
      <vt:variant>
        <vt:lpwstr>consultantplus://offline/main?base=LAW;n=117409;fld=134;dst=101919</vt:lpwstr>
      </vt:variant>
      <vt:variant>
        <vt:lpwstr/>
      </vt:variant>
      <vt:variant>
        <vt:i4>4063335</vt:i4>
      </vt:variant>
      <vt:variant>
        <vt:i4>21</vt:i4>
      </vt:variant>
      <vt:variant>
        <vt:i4>0</vt:i4>
      </vt:variant>
      <vt:variant>
        <vt:i4>5</vt:i4>
      </vt:variant>
      <vt:variant>
        <vt:lpwstr>consultantplus://offline/main?base=LAW;n=117409;fld=134;dst=101917</vt:lpwstr>
      </vt:variant>
      <vt:variant>
        <vt:lpwstr/>
      </vt:variant>
      <vt:variant>
        <vt:i4>3932263</vt:i4>
      </vt:variant>
      <vt:variant>
        <vt:i4>18</vt:i4>
      </vt:variant>
      <vt:variant>
        <vt:i4>0</vt:i4>
      </vt:variant>
      <vt:variant>
        <vt:i4>5</vt:i4>
      </vt:variant>
      <vt:variant>
        <vt:lpwstr>consultantplus://offline/main?base=LAW;n=117409;fld=134;dst=101915</vt:lpwstr>
      </vt:variant>
      <vt:variant>
        <vt:lpwstr/>
      </vt:variant>
      <vt:variant>
        <vt:i4>3866727</vt:i4>
      </vt:variant>
      <vt:variant>
        <vt:i4>15</vt:i4>
      </vt:variant>
      <vt:variant>
        <vt:i4>0</vt:i4>
      </vt:variant>
      <vt:variant>
        <vt:i4>5</vt:i4>
      </vt:variant>
      <vt:variant>
        <vt:lpwstr>consultantplus://offline/main?base=LAW;n=117409;fld=134;dst=101912</vt:lpwstr>
      </vt:variant>
      <vt:variant>
        <vt:lpwstr/>
      </vt:variant>
      <vt:variant>
        <vt:i4>3735652</vt:i4>
      </vt:variant>
      <vt:variant>
        <vt:i4>12</vt:i4>
      </vt:variant>
      <vt:variant>
        <vt:i4>0</vt:i4>
      </vt:variant>
      <vt:variant>
        <vt:i4>5</vt:i4>
      </vt:variant>
      <vt:variant>
        <vt:lpwstr>consultantplus://offline/main?base=LAW;n=117409;fld=134;dst=101920</vt:lpwstr>
      </vt:variant>
      <vt:variant>
        <vt:lpwstr/>
      </vt:variant>
      <vt:variant>
        <vt:i4>4128871</vt:i4>
      </vt:variant>
      <vt:variant>
        <vt:i4>9</vt:i4>
      </vt:variant>
      <vt:variant>
        <vt:i4>0</vt:i4>
      </vt:variant>
      <vt:variant>
        <vt:i4>5</vt:i4>
      </vt:variant>
      <vt:variant>
        <vt:lpwstr>consultantplus://offline/main?base=LAW;n=117409;fld=134;dst=101916</vt:lpwstr>
      </vt:variant>
      <vt:variant>
        <vt:lpwstr/>
      </vt:variant>
      <vt:variant>
        <vt:i4>3735652</vt:i4>
      </vt:variant>
      <vt:variant>
        <vt:i4>6</vt:i4>
      </vt:variant>
      <vt:variant>
        <vt:i4>0</vt:i4>
      </vt:variant>
      <vt:variant>
        <vt:i4>5</vt:i4>
      </vt:variant>
      <vt:variant>
        <vt:lpwstr>consultantplus://offline/main?base=LAW;n=117409;fld=134;dst=101920</vt:lpwstr>
      </vt:variant>
      <vt:variant>
        <vt:lpwstr/>
      </vt:variant>
      <vt:variant>
        <vt:i4>4128871</vt:i4>
      </vt:variant>
      <vt:variant>
        <vt:i4>3</vt:i4>
      </vt:variant>
      <vt:variant>
        <vt:i4>0</vt:i4>
      </vt:variant>
      <vt:variant>
        <vt:i4>5</vt:i4>
      </vt:variant>
      <vt:variant>
        <vt:lpwstr>consultantplus://offline/main?base=LAW;n=117409;fld=134;dst=101916</vt:lpwstr>
      </vt:variant>
      <vt:variant>
        <vt:lpwstr/>
      </vt:variant>
      <vt:variant>
        <vt:i4>3407975</vt:i4>
      </vt:variant>
      <vt:variant>
        <vt:i4>0</vt:i4>
      </vt:variant>
      <vt:variant>
        <vt:i4>0</vt:i4>
      </vt:variant>
      <vt:variant>
        <vt:i4>5</vt:i4>
      </vt:variant>
      <vt:variant>
        <vt:lpwstr>consultantplus://offline/main?base=LAW;n=117409;fld=134;dst=100105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mashb7</dc:creator>
  <cp:keywords/>
  <cp:lastModifiedBy>user</cp:lastModifiedBy>
  <cp:revision>2</cp:revision>
  <cp:lastPrinted>2024-06-03T06:38:00Z</cp:lastPrinted>
  <dcterms:created xsi:type="dcterms:W3CDTF">2024-06-19T05:35:00Z</dcterms:created>
  <dcterms:modified xsi:type="dcterms:W3CDTF">2024-06-19T05:35:00Z</dcterms:modified>
</cp:coreProperties>
</file>