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01" w:rsidRDefault="00580B0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580B01" w:rsidRDefault="00580B01">
      <w:pPr>
        <w:pStyle w:val="ConsPlusNormal"/>
        <w:ind w:firstLine="540"/>
        <w:jc w:val="both"/>
        <w:outlineLvl w:val="0"/>
      </w:pPr>
    </w:p>
    <w:p w:rsidR="00580B01" w:rsidRDefault="00580B01">
      <w:pPr>
        <w:pStyle w:val="ConsPlusTitle"/>
        <w:jc w:val="center"/>
        <w:outlineLvl w:val="0"/>
      </w:pPr>
      <w:r>
        <w:t>АДМИНИСТРАЦИЯ ГОРОДА НОВОКУЗНЕЦКА</w:t>
      </w:r>
    </w:p>
    <w:p w:rsidR="00580B01" w:rsidRDefault="00580B01">
      <w:pPr>
        <w:pStyle w:val="ConsPlusTitle"/>
        <w:jc w:val="center"/>
      </w:pPr>
    </w:p>
    <w:p w:rsidR="00580B01" w:rsidRDefault="00580B01">
      <w:pPr>
        <w:pStyle w:val="ConsPlusTitle"/>
        <w:jc w:val="center"/>
      </w:pPr>
      <w:bookmarkStart w:id="0" w:name="_GoBack"/>
      <w:r>
        <w:t>ПОСТАНОВЛЕНИЕ</w:t>
      </w:r>
    </w:p>
    <w:p w:rsidR="00580B01" w:rsidRDefault="00580B01">
      <w:pPr>
        <w:pStyle w:val="ConsPlusTitle"/>
        <w:jc w:val="center"/>
      </w:pPr>
      <w:r>
        <w:t>от 28 ноября 2012 г. N 168</w:t>
      </w:r>
    </w:p>
    <w:p w:rsidR="00580B01" w:rsidRDefault="00580B01">
      <w:pPr>
        <w:pStyle w:val="ConsPlusTitle"/>
        <w:jc w:val="center"/>
      </w:pPr>
    </w:p>
    <w:p w:rsidR="00580B01" w:rsidRDefault="00580B01">
      <w:pPr>
        <w:pStyle w:val="ConsPlusTitle"/>
        <w:jc w:val="center"/>
      </w:pPr>
      <w:r>
        <w:t>ОБ УТВЕРЖДЕНИИ АДМИНИСТРАТИВНЫХ РЕГЛАМЕНТОВ ПРЕДОСТАВЛЕНИЯ</w:t>
      </w:r>
    </w:p>
    <w:p w:rsidR="00580B01" w:rsidRDefault="00580B01">
      <w:pPr>
        <w:pStyle w:val="ConsPlusTitle"/>
        <w:jc w:val="center"/>
      </w:pPr>
      <w:r>
        <w:t>МУНИЦИПАЛЬНЫХ УСЛУГ РАЙОННЫМИ АДМИНИСТРАЦИЯМИ ГОРОДА</w:t>
      </w:r>
    </w:p>
    <w:p w:rsidR="00580B01" w:rsidRDefault="00580B01">
      <w:pPr>
        <w:pStyle w:val="ConsPlusTitle"/>
        <w:jc w:val="center"/>
      </w:pPr>
      <w:r>
        <w:t>НОВОКУЗНЕЦКА</w:t>
      </w:r>
    </w:p>
    <w:bookmarkEnd w:id="0"/>
    <w:p w:rsidR="00580B01" w:rsidRDefault="00580B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center"/>
            </w:pPr>
            <w:r>
              <w:rPr>
                <w:color w:val="392C69"/>
              </w:rPr>
              <w:t>Список изменяющих документов</w:t>
            </w:r>
          </w:p>
          <w:p w:rsidR="00580B01" w:rsidRDefault="00580B01">
            <w:pPr>
              <w:pStyle w:val="ConsPlusNormal"/>
              <w:jc w:val="center"/>
            </w:pPr>
            <w:proofErr w:type="gramStart"/>
            <w:r>
              <w:rPr>
                <w:color w:val="392C69"/>
              </w:rPr>
              <w:t>(в ред. постановлений администрации г. Новокузнецка</w:t>
            </w:r>
            <w:proofErr w:type="gramEnd"/>
          </w:p>
          <w:p w:rsidR="00580B01" w:rsidRDefault="00580B01">
            <w:pPr>
              <w:pStyle w:val="ConsPlusNormal"/>
              <w:jc w:val="center"/>
            </w:pPr>
            <w:r>
              <w:rPr>
                <w:color w:val="392C69"/>
              </w:rPr>
              <w:t xml:space="preserve">от 16.09.2013 </w:t>
            </w:r>
            <w:hyperlink r:id="rId6" w:history="1">
              <w:r>
                <w:rPr>
                  <w:color w:val="0000FF"/>
                </w:rPr>
                <w:t>N 141</w:t>
              </w:r>
            </w:hyperlink>
            <w:r>
              <w:rPr>
                <w:color w:val="392C69"/>
              </w:rPr>
              <w:t xml:space="preserve">, от 31.08.2017 </w:t>
            </w:r>
            <w:hyperlink r:id="rId7" w:history="1">
              <w:r>
                <w:rPr>
                  <w:color w:val="0000FF"/>
                </w:rPr>
                <w:t>N 141</w:t>
              </w:r>
            </w:hyperlink>
            <w:r>
              <w:rPr>
                <w:color w:val="392C69"/>
              </w:rPr>
              <w:t>)</w:t>
            </w:r>
          </w:p>
        </w:tc>
      </w:tr>
    </w:tbl>
    <w:p w:rsidR="00580B01" w:rsidRDefault="00580B01">
      <w:pPr>
        <w:pStyle w:val="ConsPlusNormal"/>
        <w:ind w:firstLine="540"/>
        <w:jc w:val="both"/>
      </w:pPr>
    </w:p>
    <w:p w:rsidR="00580B01" w:rsidRDefault="00580B01">
      <w:pPr>
        <w:pStyle w:val="ConsPlusNormal"/>
        <w:ind w:firstLine="540"/>
        <w:jc w:val="both"/>
      </w:pPr>
      <w:proofErr w:type="gramStart"/>
      <w:r>
        <w:t xml:space="preserve">В соответствии с Федеральными законами от 06.10.2003 </w:t>
      </w:r>
      <w:hyperlink r:id="rId8" w:history="1">
        <w:r>
          <w:rPr>
            <w:color w:val="0000FF"/>
          </w:rPr>
          <w:t>N 131-ФЗ</w:t>
        </w:r>
      </w:hyperlink>
      <w:r>
        <w:t xml:space="preserve"> "Об общих принципах организации местного самоуправления в Российской Федерации", от 27.07.2010 </w:t>
      </w:r>
      <w:hyperlink r:id="rId9" w:history="1">
        <w:r>
          <w:rPr>
            <w:color w:val="0000FF"/>
          </w:rPr>
          <w:t>N 210-ФЗ</w:t>
        </w:r>
      </w:hyperlink>
      <w:r>
        <w:t xml:space="preserve"> "Об организации предоставления государственных и муниципальных услуг", </w:t>
      </w:r>
      <w:hyperlink r:id="rId10" w:history="1">
        <w:r>
          <w:rPr>
            <w:color w:val="0000FF"/>
          </w:rPr>
          <w:t>Постановлением</w:t>
        </w:r>
      </w:hyperlink>
      <w:r>
        <w:t xml:space="preserve"> администрации города Новокузнецка от 21.03.2012 N 43 "О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 руководствуясь </w:t>
      </w:r>
      <w:hyperlink r:id="rId11" w:history="1">
        <w:r>
          <w:rPr>
            <w:color w:val="0000FF"/>
          </w:rPr>
          <w:t>ст. 40</w:t>
        </w:r>
      </w:hyperlink>
      <w:r>
        <w:t xml:space="preserve"> Устава Новокузнецкого городского округа:</w:t>
      </w:r>
      <w:proofErr w:type="gramEnd"/>
    </w:p>
    <w:p w:rsidR="00580B01" w:rsidRDefault="00580B01">
      <w:pPr>
        <w:pStyle w:val="ConsPlusNormal"/>
        <w:spacing w:before="220"/>
        <w:ind w:firstLine="540"/>
        <w:jc w:val="both"/>
      </w:pPr>
      <w:r>
        <w:t>1. Утвердить:</w:t>
      </w:r>
    </w:p>
    <w:p w:rsidR="00580B01" w:rsidRDefault="00580B01">
      <w:pPr>
        <w:pStyle w:val="ConsPlusNormal"/>
        <w:spacing w:before="220"/>
        <w:ind w:firstLine="540"/>
        <w:jc w:val="both"/>
      </w:pPr>
      <w:r>
        <w:t xml:space="preserve">1.1. Административный </w:t>
      </w:r>
      <w:hyperlink w:anchor="P39" w:history="1">
        <w:r>
          <w:rPr>
            <w:color w:val="0000FF"/>
          </w:rPr>
          <w:t>регламент</w:t>
        </w:r>
      </w:hyperlink>
      <w:r>
        <w:t xml:space="preserve"> предоставления муниципальной услуги "Прием заявлений, документов, а также постановка граждан на учет в качестве нуждающихся в жилых помещениях" согласно приложению N 1 к настоящему Постановлению;</w:t>
      </w:r>
    </w:p>
    <w:p w:rsidR="00580B01" w:rsidRDefault="00580B01">
      <w:pPr>
        <w:pStyle w:val="ConsPlusNormal"/>
        <w:spacing w:before="220"/>
        <w:ind w:firstLine="540"/>
        <w:jc w:val="both"/>
      </w:pPr>
      <w:r>
        <w:t xml:space="preserve">1.2. Административный </w:t>
      </w:r>
      <w:hyperlink w:anchor="P5945" w:history="1">
        <w:r>
          <w:rPr>
            <w:color w:val="0000FF"/>
          </w:rPr>
          <w:t>регламент</w:t>
        </w:r>
      </w:hyperlink>
      <w:r>
        <w:t xml:space="preserve"> предоставления муниципальной услуги "Предоставление информации об очередности предоставления жилых помещений на условиях социального найма" согласно приложению N 2 к настоящему Постановлению.</w:t>
      </w:r>
    </w:p>
    <w:p w:rsidR="00580B01" w:rsidRDefault="00580B01">
      <w:pPr>
        <w:pStyle w:val="ConsPlusNormal"/>
        <w:spacing w:before="220"/>
        <w:ind w:firstLine="540"/>
        <w:jc w:val="both"/>
      </w:pPr>
      <w:r>
        <w:t>2. Признать утратившими силу:</w:t>
      </w:r>
    </w:p>
    <w:p w:rsidR="00580B01" w:rsidRDefault="00580B01">
      <w:pPr>
        <w:pStyle w:val="ConsPlusNormal"/>
        <w:spacing w:before="220"/>
        <w:ind w:firstLine="540"/>
        <w:jc w:val="both"/>
      </w:pPr>
      <w:r>
        <w:t xml:space="preserve">2.1. </w:t>
      </w:r>
      <w:hyperlink r:id="rId12" w:history="1">
        <w:r>
          <w:rPr>
            <w:color w:val="0000FF"/>
          </w:rPr>
          <w:t>Постановление</w:t>
        </w:r>
      </w:hyperlink>
      <w:r>
        <w:t xml:space="preserve"> администрации города Новокузнецка от 22.02.2011 N 23 "Об утверждении административных регламентов предоставления муниципальных услуг районными администрациями города Новокузнецка";</w:t>
      </w:r>
    </w:p>
    <w:p w:rsidR="00580B01" w:rsidRDefault="00580B01">
      <w:pPr>
        <w:pStyle w:val="ConsPlusNormal"/>
        <w:spacing w:before="220"/>
        <w:ind w:firstLine="540"/>
        <w:jc w:val="both"/>
      </w:pPr>
      <w:r>
        <w:t xml:space="preserve">2.2. </w:t>
      </w:r>
      <w:hyperlink r:id="rId13" w:history="1">
        <w:r>
          <w:rPr>
            <w:color w:val="0000FF"/>
          </w:rPr>
          <w:t>Постановление</w:t>
        </w:r>
      </w:hyperlink>
      <w:r>
        <w:t xml:space="preserve"> администрации города Новокузнецка от 05.04.2012 N 55 "О внесении изменений в Постановление администрации города Новокузнецка от 22.02.2011 N 23 "Об утверждении административных регламентов предоставления муниципальных услуг районными администрациями города Новокузнецка";</w:t>
      </w:r>
    </w:p>
    <w:p w:rsidR="00580B01" w:rsidRDefault="00580B01">
      <w:pPr>
        <w:pStyle w:val="ConsPlusNormal"/>
        <w:spacing w:before="220"/>
        <w:ind w:firstLine="540"/>
        <w:jc w:val="both"/>
      </w:pPr>
      <w:r>
        <w:t xml:space="preserve">2.3. </w:t>
      </w:r>
      <w:hyperlink r:id="rId14" w:history="1">
        <w:r>
          <w:rPr>
            <w:color w:val="0000FF"/>
          </w:rPr>
          <w:t>Постановление</w:t>
        </w:r>
      </w:hyperlink>
      <w:r>
        <w:t xml:space="preserve"> администрации города Новокузнецка от 17.07.2012 N 98 "О внесении изменений в Постановление администрации города Новокузнецка от 22.02.2011 N 23 "Об утверждении административных регламентов предоставления муниципальных услуг районными администрациями города Новокузнецка".</w:t>
      </w:r>
    </w:p>
    <w:p w:rsidR="00580B01" w:rsidRDefault="00580B01">
      <w:pPr>
        <w:pStyle w:val="ConsPlusNormal"/>
        <w:spacing w:before="220"/>
        <w:ind w:firstLine="540"/>
        <w:jc w:val="both"/>
      </w:pPr>
      <w:r>
        <w:t xml:space="preserve">3. Отделу по работе со средствами массовой информации администрации города Новокузнецка (Н.Н. </w:t>
      </w:r>
      <w:proofErr w:type="spellStart"/>
      <w:r>
        <w:t>Бейльман</w:t>
      </w:r>
      <w:proofErr w:type="spellEnd"/>
      <w:r>
        <w:t>) опубликовать настоящее Постановление в городской газете "Новокузнецк".</w:t>
      </w:r>
    </w:p>
    <w:p w:rsidR="00580B01" w:rsidRDefault="00580B01">
      <w:pPr>
        <w:pStyle w:val="ConsPlusNormal"/>
        <w:spacing w:before="220"/>
        <w:ind w:firstLine="540"/>
        <w:jc w:val="both"/>
      </w:pPr>
      <w:r>
        <w:t>4. Настоящее Постановление вступает в силу после его официального опубликования.</w:t>
      </w:r>
    </w:p>
    <w:p w:rsidR="00580B01" w:rsidRDefault="00580B01">
      <w:pPr>
        <w:pStyle w:val="ConsPlusNormal"/>
        <w:spacing w:before="220"/>
        <w:ind w:firstLine="540"/>
        <w:jc w:val="both"/>
      </w:pPr>
      <w:r>
        <w:lastRenderedPageBreak/>
        <w:t xml:space="preserve">5. </w:t>
      </w:r>
      <w:proofErr w:type="gramStart"/>
      <w:r>
        <w:t>Контроль за</w:t>
      </w:r>
      <w:proofErr w:type="gramEnd"/>
      <w:r>
        <w:t xml:space="preserve"> исполнением настоящего Постановления возложить на первого заместителя главы города (Е.А. </w:t>
      </w:r>
      <w:proofErr w:type="spellStart"/>
      <w:r>
        <w:t>Бедарев</w:t>
      </w:r>
      <w:proofErr w:type="spellEnd"/>
      <w:r>
        <w:t>).</w:t>
      </w:r>
    </w:p>
    <w:p w:rsidR="00580B01" w:rsidRDefault="00580B01">
      <w:pPr>
        <w:pStyle w:val="ConsPlusNormal"/>
        <w:jc w:val="both"/>
      </w:pPr>
      <w:r>
        <w:t xml:space="preserve">(в ред. </w:t>
      </w:r>
      <w:hyperlink r:id="rId15"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right"/>
      </w:pPr>
      <w:r>
        <w:t>Глава</w:t>
      </w:r>
    </w:p>
    <w:p w:rsidR="00580B01" w:rsidRDefault="00580B01">
      <w:pPr>
        <w:pStyle w:val="ConsPlusNormal"/>
        <w:jc w:val="right"/>
      </w:pPr>
      <w:r>
        <w:t>города Новокузнецка</w:t>
      </w:r>
    </w:p>
    <w:p w:rsidR="00580B01" w:rsidRDefault="00580B01">
      <w:pPr>
        <w:pStyle w:val="ConsPlusNormal"/>
        <w:jc w:val="right"/>
      </w:pPr>
      <w:r>
        <w:t>В.Г.СМОЛЕГО</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0"/>
      </w:pPr>
      <w:r>
        <w:t>Приложение N 1</w:t>
      </w:r>
    </w:p>
    <w:p w:rsidR="00580B01" w:rsidRDefault="00580B01">
      <w:pPr>
        <w:pStyle w:val="ConsPlusNormal"/>
        <w:jc w:val="right"/>
      </w:pPr>
      <w:r>
        <w:t>к Постановлению администрации</w:t>
      </w:r>
    </w:p>
    <w:p w:rsidR="00580B01" w:rsidRDefault="00580B01">
      <w:pPr>
        <w:pStyle w:val="ConsPlusNormal"/>
        <w:jc w:val="right"/>
      </w:pPr>
      <w:r>
        <w:t>города Новокузнецка</w:t>
      </w:r>
    </w:p>
    <w:p w:rsidR="00580B01" w:rsidRDefault="00580B01">
      <w:pPr>
        <w:pStyle w:val="ConsPlusNormal"/>
        <w:jc w:val="right"/>
      </w:pPr>
      <w:r>
        <w:t>от 28.11.2012 N 168</w:t>
      </w:r>
    </w:p>
    <w:p w:rsidR="00580B01" w:rsidRDefault="00580B01">
      <w:pPr>
        <w:pStyle w:val="ConsPlusNormal"/>
        <w:ind w:firstLine="540"/>
        <w:jc w:val="both"/>
      </w:pPr>
    </w:p>
    <w:p w:rsidR="00580B01" w:rsidRDefault="00580B01">
      <w:pPr>
        <w:pStyle w:val="ConsPlusTitle"/>
        <w:jc w:val="center"/>
      </w:pPr>
      <w:bookmarkStart w:id="1" w:name="P39"/>
      <w:bookmarkEnd w:id="1"/>
      <w:r>
        <w:t>АДМИНИСТРАТИВНЫЙ РЕГЛАМЕНТ</w:t>
      </w:r>
    </w:p>
    <w:p w:rsidR="00580B01" w:rsidRDefault="00580B01">
      <w:pPr>
        <w:pStyle w:val="ConsPlusTitle"/>
        <w:jc w:val="center"/>
      </w:pPr>
      <w:r>
        <w:t>ПРЕДОСТАВЛЕНИЯ МУНИЦИПАЛЬНОЙ УСЛУГИ "ПРИЕМ ЗАЯВЛЕНИЙ,</w:t>
      </w:r>
    </w:p>
    <w:p w:rsidR="00580B01" w:rsidRDefault="00580B01">
      <w:pPr>
        <w:pStyle w:val="ConsPlusTitle"/>
        <w:jc w:val="center"/>
      </w:pPr>
      <w:r>
        <w:t>ДОКУМЕНТОВ, А ТАКЖЕ ПОСТАНОВКА ГРАЖДАН НА УЧЕТ В КАЧЕСТВЕ</w:t>
      </w:r>
    </w:p>
    <w:p w:rsidR="00580B01" w:rsidRDefault="00580B01">
      <w:pPr>
        <w:pStyle w:val="ConsPlusTitle"/>
        <w:jc w:val="center"/>
      </w:pPr>
      <w:proofErr w:type="gramStart"/>
      <w:r>
        <w:t>НУЖДАЮЩИХСЯ В ЖИЛЫХ ПОМЕЩЕНИЯХ"</w:t>
      </w:r>
      <w:proofErr w:type="gramEnd"/>
    </w:p>
    <w:p w:rsidR="00580B01" w:rsidRDefault="00580B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center"/>
            </w:pPr>
            <w:r>
              <w:rPr>
                <w:color w:val="392C69"/>
              </w:rPr>
              <w:t>Список изменяющих документов</w:t>
            </w:r>
          </w:p>
          <w:p w:rsidR="00580B01" w:rsidRDefault="00580B01">
            <w:pPr>
              <w:pStyle w:val="ConsPlusNormal"/>
              <w:jc w:val="center"/>
            </w:pPr>
            <w:proofErr w:type="gramStart"/>
            <w:r>
              <w:rPr>
                <w:color w:val="392C69"/>
              </w:rPr>
              <w:t>(в ред. постановлений администрации г. Новокузнецка</w:t>
            </w:r>
            <w:proofErr w:type="gramEnd"/>
          </w:p>
          <w:p w:rsidR="00580B01" w:rsidRDefault="00580B01">
            <w:pPr>
              <w:pStyle w:val="ConsPlusNormal"/>
              <w:jc w:val="center"/>
            </w:pPr>
            <w:r>
              <w:rPr>
                <w:color w:val="392C69"/>
              </w:rPr>
              <w:t xml:space="preserve">от 16.09.2013 </w:t>
            </w:r>
            <w:hyperlink r:id="rId16" w:history="1">
              <w:r>
                <w:rPr>
                  <w:color w:val="0000FF"/>
                </w:rPr>
                <w:t>N 141</w:t>
              </w:r>
            </w:hyperlink>
            <w:r>
              <w:rPr>
                <w:color w:val="392C69"/>
              </w:rPr>
              <w:t xml:space="preserve">, от 31.08.2017 </w:t>
            </w:r>
            <w:hyperlink r:id="rId17" w:history="1">
              <w:r>
                <w:rPr>
                  <w:color w:val="0000FF"/>
                </w:rPr>
                <w:t>N 141</w:t>
              </w:r>
            </w:hyperlink>
            <w:r>
              <w:rPr>
                <w:color w:val="392C69"/>
              </w:rPr>
              <w:t>)</w:t>
            </w:r>
          </w:p>
        </w:tc>
      </w:tr>
    </w:tbl>
    <w:p w:rsidR="00580B01" w:rsidRDefault="00580B01">
      <w:pPr>
        <w:pStyle w:val="ConsPlusNormal"/>
        <w:ind w:firstLine="540"/>
        <w:jc w:val="both"/>
      </w:pPr>
    </w:p>
    <w:p w:rsidR="00580B01" w:rsidRDefault="00580B01">
      <w:pPr>
        <w:pStyle w:val="ConsPlusNormal"/>
        <w:jc w:val="center"/>
        <w:outlineLvl w:val="1"/>
      </w:pPr>
      <w:r>
        <w:t>1. Общие положения</w:t>
      </w:r>
    </w:p>
    <w:p w:rsidR="00580B01" w:rsidRDefault="00580B01">
      <w:pPr>
        <w:pStyle w:val="ConsPlusNormal"/>
        <w:ind w:firstLine="540"/>
        <w:jc w:val="both"/>
      </w:pPr>
    </w:p>
    <w:p w:rsidR="00580B01" w:rsidRDefault="00580B01">
      <w:pPr>
        <w:pStyle w:val="ConsPlusNormal"/>
        <w:jc w:val="center"/>
        <w:outlineLvl w:val="2"/>
      </w:pPr>
      <w:r>
        <w:t>Предмет регулирования Административного регламента</w:t>
      </w:r>
    </w:p>
    <w:p w:rsidR="00580B01" w:rsidRDefault="00580B01">
      <w:pPr>
        <w:pStyle w:val="ConsPlusNormal"/>
        <w:ind w:firstLine="540"/>
        <w:jc w:val="both"/>
      </w:pPr>
    </w:p>
    <w:p w:rsidR="00580B01" w:rsidRDefault="00580B01">
      <w:pPr>
        <w:pStyle w:val="ConsPlusNormal"/>
        <w:ind w:firstLine="540"/>
        <w:jc w:val="both"/>
      </w:pPr>
      <w:r>
        <w:t xml:space="preserve">1.1. </w:t>
      </w:r>
      <w:proofErr w:type="gramStart"/>
      <w:r>
        <w:t>Предметом регулирования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(далее соответственно - Административный регламент и муниципальная услуга) являются отношения, возникающие при обращении граждан либо их представителей в территориальные органы администрации города Новокузнецка - районные администрации города Новокузнецка (далее - районные администрации) с заявлением о предоставлении муниципальной услуги.</w:t>
      </w:r>
      <w:proofErr w:type="gramEnd"/>
    </w:p>
    <w:p w:rsidR="00580B01" w:rsidRDefault="00580B01">
      <w:pPr>
        <w:pStyle w:val="ConsPlusNormal"/>
        <w:spacing w:before="220"/>
        <w:ind w:firstLine="540"/>
        <w:jc w:val="both"/>
      </w:pPr>
      <w:r>
        <w:t xml:space="preserve">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t>контроля за</w:t>
      </w:r>
      <w:proofErr w:type="gramEnd"/>
      <w:r>
        <w:t xml:space="preserve"> предоставлением муниципальной услуги, а также досудебный (внесудебный) порядок обжалования решений, действий (бездействия) районной администрации, должностных лиц и муниципальных служащих.</w:t>
      </w:r>
    </w:p>
    <w:p w:rsidR="00580B01" w:rsidRDefault="00580B01">
      <w:pPr>
        <w:pStyle w:val="ConsPlusNormal"/>
        <w:ind w:firstLine="540"/>
        <w:jc w:val="both"/>
      </w:pPr>
    </w:p>
    <w:p w:rsidR="00580B01" w:rsidRDefault="00580B01">
      <w:pPr>
        <w:pStyle w:val="ConsPlusNormal"/>
        <w:jc w:val="center"/>
        <w:outlineLvl w:val="2"/>
      </w:pPr>
      <w:r>
        <w:t xml:space="preserve">Круг граждан, имеющих право на получение </w:t>
      </w:r>
      <w:proofErr w:type="gramStart"/>
      <w:r>
        <w:t>муниципальной</w:t>
      </w:r>
      <w:proofErr w:type="gramEnd"/>
    </w:p>
    <w:p w:rsidR="00580B01" w:rsidRDefault="00580B01">
      <w:pPr>
        <w:pStyle w:val="ConsPlusNormal"/>
        <w:jc w:val="center"/>
      </w:pPr>
      <w:r>
        <w:t>услуги</w:t>
      </w:r>
    </w:p>
    <w:p w:rsidR="00580B01" w:rsidRDefault="00580B01">
      <w:pPr>
        <w:pStyle w:val="ConsPlusNormal"/>
        <w:ind w:firstLine="540"/>
        <w:jc w:val="both"/>
      </w:pPr>
    </w:p>
    <w:p w:rsidR="00580B01" w:rsidRDefault="00580B01">
      <w:pPr>
        <w:pStyle w:val="ConsPlusNormal"/>
        <w:ind w:firstLine="540"/>
        <w:jc w:val="both"/>
      </w:pPr>
      <w:bookmarkStart w:id="2" w:name="P57"/>
      <w:bookmarkEnd w:id="2"/>
      <w:r>
        <w:t xml:space="preserve">1.2. </w:t>
      </w:r>
      <w:proofErr w:type="gramStart"/>
      <w:r>
        <w:t xml:space="preserve">За предоставлением муниципальной услуги вправе обратиться граждане Российской Федерации, проживающие на территории города Новокузнецка (факт проживания определяется местом регистрации по месту жительства либо устанавливается в судебном порядке), являющиеся по основаниям, предусмотренным Жилищным </w:t>
      </w:r>
      <w:hyperlink r:id="rId18" w:history="1">
        <w:r>
          <w:rPr>
            <w:color w:val="0000FF"/>
          </w:rPr>
          <w:t>кодексом</w:t>
        </w:r>
      </w:hyperlink>
      <w:r>
        <w:t xml:space="preserve"> Российской Федерации и (или) федеральным законом, указом Президента Российской Федерации или законом Кемеровской области, нуждающимися в жилых помещениях, предоставляемых по договорам социального </w:t>
      </w:r>
      <w:r>
        <w:lastRenderedPageBreak/>
        <w:t>найма, и относящиеся к одной</w:t>
      </w:r>
      <w:proofErr w:type="gramEnd"/>
      <w:r>
        <w:t xml:space="preserve"> из следующих категорий (далее - заявитель):</w:t>
      </w:r>
    </w:p>
    <w:p w:rsidR="00580B01" w:rsidRDefault="00580B01">
      <w:pPr>
        <w:pStyle w:val="ConsPlusNormal"/>
        <w:spacing w:before="220"/>
        <w:ind w:firstLine="540"/>
        <w:jc w:val="both"/>
      </w:pPr>
      <w:proofErr w:type="gramStart"/>
      <w:r>
        <w:t xml:space="preserve">1) граждане, признанные в установленном Законом Кемеровской области от 10.06.2005 N 65-ОЗ "О порядке признания органами местного самоуправления граждан малоимущими" порядке малоимущими, нуждающиеся в жилых помещениях по основанию, предусмотренному </w:t>
      </w:r>
      <w:hyperlink r:id="rId19" w:history="1">
        <w:r>
          <w:rPr>
            <w:color w:val="0000FF"/>
          </w:rPr>
          <w:t>частью 1 статьи 51</w:t>
        </w:r>
      </w:hyperlink>
      <w:r>
        <w:t xml:space="preserve"> Жилищного кодекса Российской Федерации;</w:t>
      </w:r>
      <w:proofErr w:type="gramEnd"/>
    </w:p>
    <w:p w:rsidR="00580B01" w:rsidRDefault="00580B01">
      <w:pPr>
        <w:pStyle w:val="ConsPlusNormal"/>
        <w:jc w:val="both"/>
      </w:pPr>
      <w:r>
        <w:t xml:space="preserve">(в ред. </w:t>
      </w:r>
      <w:hyperlink r:id="rId2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 граждане, удостоенные званий Героя Советского Союза, Героя Российской Федерации или являющиеся полными кавалерами ордена Славы;</w:t>
      </w:r>
    </w:p>
    <w:p w:rsidR="00580B01" w:rsidRDefault="00580B01">
      <w:pPr>
        <w:pStyle w:val="ConsPlusNormal"/>
        <w:spacing w:before="220"/>
        <w:ind w:firstLine="540"/>
        <w:jc w:val="both"/>
      </w:pPr>
      <w:r>
        <w:t>3) граждане, удостоенные звания Героя Социалистического Труда либо награжденные орденом Трудовой Славы трех степеней;</w:t>
      </w:r>
    </w:p>
    <w:p w:rsidR="00580B01" w:rsidRDefault="00580B01">
      <w:pPr>
        <w:pStyle w:val="ConsPlusNormal"/>
        <w:spacing w:before="220"/>
        <w:ind w:firstLine="540"/>
        <w:jc w:val="both"/>
      </w:pPr>
      <w:r>
        <w:t>4) инвалиды Великой Отечественной войны и инвалиды боевых действий;</w:t>
      </w:r>
    </w:p>
    <w:p w:rsidR="00580B01" w:rsidRDefault="00580B01">
      <w:pPr>
        <w:pStyle w:val="ConsPlusNormal"/>
        <w:spacing w:before="220"/>
        <w:ind w:firstLine="540"/>
        <w:jc w:val="both"/>
      </w:pPr>
      <w:r>
        <w:t xml:space="preserve">5) участники Великой Отечественной войны из числа лиц, указанных в </w:t>
      </w:r>
      <w:hyperlink r:id="rId21" w:history="1">
        <w:r>
          <w:rPr>
            <w:color w:val="0000FF"/>
          </w:rPr>
          <w:t>подпунктах "а"</w:t>
        </w:r>
      </w:hyperlink>
      <w:r>
        <w:t xml:space="preserve"> - </w:t>
      </w:r>
      <w:hyperlink r:id="rId22" w:history="1">
        <w:r>
          <w:rPr>
            <w:color w:val="0000FF"/>
          </w:rPr>
          <w:t>"ж"</w:t>
        </w:r>
      </w:hyperlink>
      <w:r>
        <w:t xml:space="preserve">, </w:t>
      </w:r>
      <w:hyperlink r:id="rId23" w:history="1">
        <w:r>
          <w:rPr>
            <w:color w:val="0000FF"/>
          </w:rPr>
          <w:t>"и" подпункта 1 пункта 1 статьи 2</w:t>
        </w:r>
      </w:hyperlink>
      <w:r>
        <w:t xml:space="preserve"> Федерального закона "О ветеранах";</w:t>
      </w:r>
    </w:p>
    <w:p w:rsidR="00580B01" w:rsidRDefault="00580B01">
      <w:pPr>
        <w:pStyle w:val="ConsPlusNormal"/>
        <w:jc w:val="both"/>
      </w:pPr>
      <w:r>
        <w:t>(</w:t>
      </w:r>
      <w:proofErr w:type="spellStart"/>
      <w:r>
        <w:t>пп</w:t>
      </w:r>
      <w:proofErr w:type="spellEnd"/>
      <w:r>
        <w:t xml:space="preserve">. 5 в ред. </w:t>
      </w:r>
      <w:hyperlink r:id="rId24"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6)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p w:rsidR="00580B01" w:rsidRDefault="00580B01">
      <w:pPr>
        <w:pStyle w:val="ConsPlusNormal"/>
        <w:spacing w:before="220"/>
        <w:ind w:firstLine="540"/>
        <w:jc w:val="both"/>
      </w:pPr>
      <w:proofErr w:type="gramStart"/>
      <w:r>
        <w:t>7)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 в случае выселения из занимаемых ими служебных жилых помещений;</w:t>
      </w:r>
      <w:proofErr w:type="gramEnd"/>
    </w:p>
    <w:p w:rsidR="00580B01" w:rsidRDefault="00580B01">
      <w:pPr>
        <w:pStyle w:val="ConsPlusNormal"/>
        <w:spacing w:before="220"/>
        <w:ind w:firstLine="540"/>
        <w:jc w:val="both"/>
      </w:pPr>
      <w:r>
        <w:t>8) лица, награжденные знаком "Жителю блокадного Ленинграда";</w:t>
      </w:r>
    </w:p>
    <w:p w:rsidR="00580B01" w:rsidRDefault="00580B01">
      <w:pPr>
        <w:pStyle w:val="ConsPlusNormal"/>
        <w:spacing w:before="220"/>
        <w:ind w:firstLine="540"/>
        <w:jc w:val="both"/>
      </w:pPr>
      <w:r>
        <w:t xml:space="preserve">9) ветераны боевых действий из числа лиц, указанных в </w:t>
      </w:r>
      <w:hyperlink r:id="rId25" w:history="1">
        <w:r>
          <w:rPr>
            <w:color w:val="0000FF"/>
          </w:rPr>
          <w:t>подпунктах 1</w:t>
        </w:r>
      </w:hyperlink>
      <w:r>
        <w:t xml:space="preserve"> - </w:t>
      </w:r>
      <w:hyperlink r:id="rId26" w:history="1">
        <w:r>
          <w:rPr>
            <w:color w:val="0000FF"/>
          </w:rPr>
          <w:t>4 пункта 1 статьи 3</w:t>
        </w:r>
      </w:hyperlink>
      <w:r>
        <w:t xml:space="preserve"> Федерального закона "О ветеранах";</w:t>
      </w:r>
    </w:p>
    <w:p w:rsidR="00580B01" w:rsidRDefault="00580B01">
      <w:pPr>
        <w:pStyle w:val="ConsPlusNormal"/>
        <w:spacing w:before="220"/>
        <w:ind w:firstLine="540"/>
        <w:jc w:val="both"/>
      </w:pPr>
      <w:r>
        <w:t xml:space="preserve">10) ветераны боевых действий, признанные инвалидами, из числа лиц, указанных в </w:t>
      </w:r>
      <w:hyperlink r:id="rId27" w:history="1">
        <w:r>
          <w:rPr>
            <w:color w:val="0000FF"/>
          </w:rPr>
          <w:t>подпункте 5 пункта 1 статьи 3</w:t>
        </w:r>
      </w:hyperlink>
      <w:r>
        <w:t xml:space="preserve"> Федерального закона "О ветеранах", в случае выселения из занимаемых ими служебных жилых помещений;</w:t>
      </w:r>
    </w:p>
    <w:p w:rsidR="00580B01" w:rsidRDefault="00580B01">
      <w:pPr>
        <w:pStyle w:val="ConsPlusNormal"/>
        <w:spacing w:before="220"/>
        <w:ind w:firstLine="540"/>
        <w:jc w:val="both"/>
      </w:pPr>
      <w:r>
        <w:t>11) члены семей погибших (умерших) инвалидов Великой Отечественной войны, участников Великой Отечественной войны и ветеранов боевых действий;</w:t>
      </w:r>
    </w:p>
    <w:p w:rsidR="00580B01" w:rsidRDefault="00580B01">
      <w:pPr>
        <w:pStyle w:val="ConsPlusNormal"/>
        <w:spacing w:before="220"/>
        <w:ind w:firstLine="540"/>
        <w:jc w:val="both"/>
      </w:pPr>
      <w:r>
        <w:t>12) инвалиды и семьи, имеющие детей-инвалидов;</w:t>
      </w:r>
    </w:p>
    <w:p w:rsidR="00580B01" w:rsidRDefault="00580B01">
      <w:pPr>
        <w:pStyle w:val="ConsPlusNormal"/>
        <w:spacing w:before="220"/>
        <w:ind w:firstLine="540"/>
        <w:jc w:val="both"/>
      </w:pPr>
      <w:r>
        <w:t xml:space="preserve">13)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военнослужащие и лица рядового и начальствующего состава органов внутренних дел и органов государственной безопасности, Государственной противопожарной службы, учреждений и органов уголовно-исполнительной системы, ставшие инвалидами вследствие ранения, контузии или увечья, полученных при исполнении обязанностей военной службы (служебных обязанностей);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w:t>
      </w:r>
      <w:r>
        <w:lastRenderedPageBreak/>
        <w:t>трудового увечья и других причин (за исключением лиц, инвалидность которых наступила вследствие их противоправных действий);</w:t>
      </w:r>
    </w:p>
    <w:p w:rsidR="00580B01" w:rsidRDefault="00580B01">
      <w:pPr>
        <w:pStyle w:val="ConsPlusNormal"/>
        <w:spacing w:before="220"/>
        <w:ind w:firstLine="540"/>
        <w:jc w:val="both"/>
      </w:pPr>
      <w:proofErr w:type="gramStart"/>
      <w:r>
        <w:t>14)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за исключением указанных в подпункте 12 пункта 1 статьи 1 Закона Кемеровской области от 17 ноября 2006 г. N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w:t>
      </w:r>
      <w:proofErr w:type="gramEnd"/>
      <w:r>
        <w:t xml:space="preserve"> им таких помещений";</w:t>
      </w:r>
    </w:p>
    <w:p w:rsidR="00580B01" w:rsidRDefault="00580B01">
      <w:pPr>
        <w:pStyle w:val="ConsPlusNormal"/>
        <w:spacing w:before="220"/>
        <w:ind w:firstLine="540"/>
        <w:jc w:val="both"/>
      </w:pPr>
      <w:r>
        <w:t xml:space="preserve">15)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органов государственной безопасности, погибших при исполнении обязанностей военной службы (служебных обязанностей); члены семей военнослужащих, погибших в плену, признанных в установленном </w:t>
      </w:r>
      <w:proofErr w:type="gramStart"/>
      <w:r>
        <w:t>порядке</w:t>
      </w:r>
      <w:proofErr w:type="gramEnd"/>
      <w:r>
        <w:t xml:space="preserve"> пропавшими без вести в районах боевых действий, со времени исключения указанных военнослужащих из списков воинских частей;</w:t>
      </w:r>
    </w:p>
    <w:p w:rsidR="00580B01" w:rsidRDefault="00580B01">
      <w:pPr>
        <w:pStyle w:val="ConsPlusNormal"/>
        <w:spacing w:before="220"/>
        <w:ind w:firstLine="540"/>
        <w:jc w:val="both"/>
      </w:pPr>
      <w:proofErr w:type="gramStart"/>
      <w:r>
        <w:t>16) реабилитированные лица, утратившие жилые помещения на территории Кемеровской области в связи с репрессиями, в случае их возвращения для проживания в те населенные пункты, где они проживали до применения к ним репрессий, в том числе члены их семей, другие родственники, проживавшие совместно с репрессированными лицами до применения к ним репрессий, а также дети, родившиеся в местах лишения свободы, в ссылке</w:t>
      </w:r>
      <w:proofErr w:type="gramEnd"/>
      <w:r>
        <w:t xml:space="preserve">, высылке, на </w:t>
      </w:r>
      <w:proofErr w:type="spellStart"/>
      <w:r>
        <w:t>спецпоселении</w:t>
      </w:r>
      <w:proofErr w:type="spellEnd"/>
      <w:r>
        <w:t>;</w:t>
      </w:r>
    </w:p>
    <w:p w:rsidR="00580B01" w:rsidRDefault="00580B01">
      <w:pPr>
        <w:pStyle w:val="ConsPlusNormal"/>
        <w:spacing w:before="220"/>
        <w:ind w:firstLine="540"/>
        <w:jc w:val="both"/>
      </w:pPr>
      <w:proofErr w:type="gramStart"/>
      <w:r>
        <w:t>17) одинокие матери, воспитывающие ребенка, не достигшего 18 лет, а в случае обучения его по очной форме обучения в образовательных организациях, реализующих образовательные программы среднего профессионального образования, или образовательных организациях, реализующих образовательные программы высшего образования, - до их окончания, если в свидетельстве о рождении ребенка отсутствует запись об отце ребенка или запись произведена в установленном порядке по указанию матери, а также</w:t>
      </w:r>
      <w:proofErr w:type="gramEnd"/>
      <w:r>
        <w:t xml:space="preserve"> если ребенок усыновлен (удочерен) женщиной, не состоящей в браке;</w:t>
      </w:r>
    </w:p>
    <w:p w:rsidR="00580B01" w:rsidRDefault="00580B01">
      <w:pPr>
        <w:pStyle w:val="ConsPlusNormal"/>
        <w:jc w:val="both"/>
      </w:pPr>
      <w:r>
        <w:t>(</w:t>
      </w:r>
      <w:proofErr w:type="spellStart"/>
      <w:r>
        <w:t>пп</w:t>
      </w:r>
      <w:proofErr w:type="spellEnd"/>
      <w:r>
        <w:t xml:space="preserve">. 17 в ред. </w:t>
      </w:r>
      <w:hyperlink r:id="rId28"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18) одинокие отцы, воспитывающие ребенка, не достигшего 18 лет, а в случае обучения его по очной форме обучения в образовательных организациях, реализующих образовательные программы среднего профессионального образования, или образовательных организациях, реализующих образовательные программы высшего образования, - до их окончания, если мать лишена родительских прав по решению суда, а </w:t>
      </w:r>
      <w:proofErr w:type="gramStart"/>
      <w:r>
        <w:t>также</w:t>
      </w:r>
      <w:proofErr w:type="gramEnd"/>
      <w:r>
        <w:t xml:space="preserve"> если ребенок усыновлен (удочерен) мужчиной, не состоящим в браке;</w:t>
      </w:r>
    </w:p>
    <w:p w:rsidR="00580B01" w:rsidRDefault="00580B01">
      <w:pPr>
        <w:pStyle w:val="ConsPlusNormal"/>
        <w:jc w:val="both"/>
      </w:pPr>
      <w:r>
        <w:t>(</w:t>
      </w:r>
      <w:proofErr w:type="spellStart"/>
      <w:r>
        <w:t>пп</w:t>
      </w:r>
      <w:proofErr w:type="spellEnd"/>
      <w:r>
        <w:t xml:space="preserve">. 18 в ред. </w:t>
      </w:r>
      <w:hyperlink r:id="rId2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proofErr w:type="gramStart"/>
      <w:r>
        <w:t>19) многодетные семьи, в которых имеется трое и более детей, не достигших 18 лет, а в случае обучения их по очной форме обучения в образовательных организациях, реализующих образовательные программы среднего профессионального образования, или образовательных организациях, реализующих образовательные программы высшего образования, - до их окончания, но не более чем до достижения ими возраста 23 лет;</w:t>
      </w:r>
      <w:proofErr w:type="gramEnd"/>
    </w:p>
    <w:p w:rsidR="00580B01" w:rsidRDefault="00580B01">
      <w:pPr>
        <w:pStyle w:val="ConsPlusNormal"/>
        <w:jc w:val="both"/>
      </w:pPr>
      <w:r>
        <w:t>(</w:t>
      </w:r>
      <w:proofErr w:type="spellStart"/>
      <w:r>
        <w:t>пп</w:t>
      </w:r>
      <w:proofErr w:type="spellEnd"/>
      <w:r>
        <w:t xml:space="preserve">. 19 в ред. </w:t>
      </w:r>
      <w:hyperlink r:id="rId3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20) лица, замещающие должности государственной гражданской службы Кемеровской области, должности муниципальной службы Кемеровской области, при наличии соответственно стажа государственной гражданской службы Кемеровской области, муниципальной службы не менее 10 лет;</w:t>
      </w:r>
    </w:p>
    <w:p w:rsidR="00580B01" w:rsidRDefault="00580B01">
      <w:pPr>
        <w:pStyle w:val="ConsPlusNormal"/>
        <w:spacing w:before="220"/>
        <w:ind w:firstLine="540"/>
        <w:jc w:val="both"/>
      </w:pPr>
      <w:r>
        <w:lastRenderedPageBreak/>
        <w:t>21) работники государственных или муниципальных учреждений образования, здравоохранения, социального обслуживания, культуры, физической культуры, спорта и туризма;</w:t>
      </w:r>
    </w:p>
    <w:p w:rsidR="00580B01" w:rsidRDefault="00580B01">
      <w:pPr>
        <w:pStyle w:val="ConsPlusNormal"/>
        <w:spacing w:before="220"/>
        <w:ind w:firstLine="540"/>
        <w:jc w:val="both"/>
      </w:pPr>
      <w:r>
        <w:t>22) граждане, проживающие в жилых помещениях, признанных непригодными для проживания, или в многоквартирных домах, признанных аварийными и подлежащими сносу;</w:t>
      </w:r>
    </w:p>
    <w:p w:rsidR="00580B01" w:rsidRDefault="00580B01">
      <w:pPr>
        <w:pStyle w:val="ConsPlusNormal"/>
        <w:spacing w:before="220"/>
        <w:ind w:firstLine="540"/>
        <w:jc w:val="both"/>
      </w:pPr>
      <w:r>
        <w:t xml:space="preserve">23) граждане, страдающие тяжелыми формами хронических заболеваний, указанных в </w:t>
      </w:r>
      <w:hyperlink r:id="rId31" w:history="1">
        <w:r>
          <w:rPr>
            <w:color w:val="0000FF"/>
          </w:rPr>
          <w:t>перечне</w:t>
        </w:r>
      </w:hyperlink>
      <w:r>
        <w:t>, утвержденном Постановлением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w:t>
      </w:r>
    </w:p>
    <w:p w:rsidR="00580B01" w:rsidRDefault="00580B01">
      <w:pPr>
        <w:pStyle w:val="ConsPlusNormal"/>
        <w:spacing w:before="220"/>
        <w:ind w:firstLine="540"/>
        <w:jc w:val="both"/>
      </w:pPr>
      <w:r>
        <w:t xml:space="preserve">24) утратил силу. - </w:t>
      </w:r>
      <w:hyperlink r:id="rId32" w:history="1">
        <w:proofErr w:type="gramStart"/>
        <w:r>
          <w:rPr>
            <w:color w:val="0000FF"/>
          </w:rPr>
          <w:t>Постановление</w:t>
        </w:r>
      </w:hyperlink>
      <w:r>
        <w:t xml:space="preserve"> администрации г. Новокузнецка от 31.08.2017 N 141;</w:t>
      </w:r>
      <w:proofErr w:type="gramEnd"/>
    </w:p>
    <w:p w:rsidR="00580B01" w:rsidRDefault="00580B01">
      <w:pPr>
        <w:pStyle w:val="ConsPlusNormal"/>
        <w:spacing w:before="220"/>
        <w:ind w:firstLine="540"/>
        <w:jc w:val="both"/>
      </w:pPr>
      <w:r>
        <w:t>25) иные, определенные федеральными законами, указами Президента Российской Федерации или законами Кемеровской области, категории граждан.</w:t>
      </w:r>
    </w:p>
    <w:p w:rsidR="00580B01" w:rsidRDefault="00580B01">
      <w:pPr>
        <w:pStyle w:val="ConsPlusNormal"/>
        <w:spacing w:before="220"/>
        <w:ind w:firstLine="540"/>
        <w:jc w:val="both"/>
      </w:pPr>
      <w:r>
        <w:t xml:space="preserve">1.3. </w:t>
      </w:r>
      <w:proofErr w:type="gramStart"/>
      <w:r>
        <w:t>Если гражданин имеет право состоять на учете в качестве нуждающегося в жилом помещении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Кемеровской области категории), по своему выбору такой гражданин может быть принят на учет по одному из этих оснований или по всем основаниям.</w:t>
      </w:r>
      <w:proofErr w:type="gramEnd"/>
    </w:p>
    <w:p w:rsidR="00580B01" w:rsidRDefault="00580B01">
      <w:pPr>
        <w:pStyle w:val="ConsPlusNormal"/>
        <w:spacing w:before="220"/>
        <w:ind w:firstLine="540"/>
        <w:jc w:val="both"/>
      </w:pPr>
      <w:r>
        <w:t>1.4. От имени заявителя с заявлением о предоставлении муниципальной услуги может обратиться представитель заявителя, действующий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rsidR="00580B01" w:rsidRDefault="00580B01">
      <w:pPr>
        <w:pStyle w:val="ConsPlusNormal"/>
        <w:ind w:firstLine="540"/>
        <w:jc w:val="both"/>
      </w:pPr>
    </w:p>
    <w:p w:rsidR="00580B01" w:rsidRDefault="00580B01">
      <w:pPr>
        <w:pStyle w:val="ConsPlusNormal"/>
        <w:jc w:val="center"/>
        <w:outlineLvl w:val="2"/>
      </w:pPr>
      <w:r>
        <w:t>Требования к порядку информирования о предоставлении</w:t>
      </w:r>
    </w:p>
    <w:p w:rsidR="00580B01" w:rsidRDefault="00580B01">
      <w:pPr>
        <w:pStyle w:val="ConsPlusNormal"/>
        <w:jc w:val="center"/>
      </w:pPr>
      <w:r>
        <w:t>муниципальной услуги</w:t>
      </w:r>
    </w:p>
    <w:p w:rsidR="00580B01" w:rsidRDefault="00580B01">
      <w:pPr>
        <w:pStyle w:val="ConsPlusNormal"/>
        <w:ind w:firstLine="540"/>
        <w:jc w:val="both"/>
      </w:pPr>
    </w:p>
    <w:p w:rsidR="00580B01" w:rsidRDefault="00580B01">
      <w:pPr>
        <w:pStyle w:val="ConsPlusNormal"/>
        <w:ind w:firstLine="540"/>
        <w:jc w:val="both"/>
      </w:pPr>
      <w:r>
        <w:t>1.5. Информация о порядке предоставления муниципальной услуги является открытой и общедоступной. Данная информация предоставляется районными администрациями бесплатно.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580B01" w:rsidRDefault="00580B01">
      <w:pPr>
        <w:pStyle w:val="ConsPlusNormal"/>
        <w:spacing w:before="220"/>
        <w:ind w:firstLine="540"/>
        <w:jc w:val="both"/>
      </w:pPr>
      <w:r>
        <w:t>- посредством личного консультирования специалистом в помещении районной администрации;</w:t>
      </w:r>
    </w:p>
    <w:p w:rsidR="00580B01" w:rsidRDefault="00580B01">
      <w:pPr>
        <w:pStyle w:val="ConsPlusNormal"/>
        <w:spacing w:before="220"/>
        <w:ind w:firstLine="540"/>
        <w:jc w:val="both"/>
      </w:pPr>
      <w:r>
        <w:t>- непосредственно в помещениях районных администраций с использованием информационных стендов перед входом в кабинет специалиста, оказывающего муниципальную услугу, и в фойе зданий районных администраций;</w:t>
      </w:r>
    </w:p>
    <w:p w:rsidR="00580B01" w:rsidRDefault="00580B01">
      <w:pPr>
        <w:pStyle w:val="ConsPlusNormal"/>
        <w:spacing w:before="220"/>
        <w:ind w:firstLine="540"/>
        <w:jc w:val="both"/>
      </w:pPr>
      <w:r>
        <w:t>- с использованием средств телефонной, почтовой и электронной связи;</w:t>
      </w:r>
    </w:p>
    <w:p w:rsidR="00580B01" w:rsidRDefault="00580B01">
      <w:pPr>
        <w:pStyle w:val="ConsPlusNormal"/>
        <w:spacing w:before="220"/>
        <w:ind w:firstLine="540"/>
        <w:jc w:val="both"/>
      </w:pPr>
      <w:r>
        <w:t>- через средства массовой информации;</w:t>
      </w:r>
    </w:p>
    <w:p w:rsidR="00580B01" w:rsidRDefault="00580B01">
      <w:pPr>
        <w:pStyle w:val="ConsPlusNormal"/>
        <w:spacing w:before="220"/>
        <w:ind w:firstLine="540"/>
        <w:jc w:val="both"/>
      </w:pPr>
      <w:r>
        <w:t>- на официальном интернет-сайте администрации города Новокузнецка (www.admnkz.info);</w:t>
      </w:r>
    </w:p>
    <w:p w:rsidR="00580B01" w:rsidRDefault="00580B01">
      <w:pPr>
        <w:pStyle w:val="ConsPlusNormal"/>
        <w:jc w:val="both"/>
      </w:pPr>
      <w:r>
        <w:t xml:space="preserve">(в ред. </w:t>
      </w:r>
      <w:hyperlink r:id="rId33"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на региональном портале государственных и муниципальных услуг (функций) Кемеровской области (http://42.gosuslugi.ru/pgu);</w:t>
      </w:r>
    </w:p>
    <w:p w:rsidR="00580B01" w:rsidRDefault="00580B01">
      <w:pPr>
        <w:pStyle w:val="ConsPlusNormal"/>
        <w:jc w:val="both"/>
      </w:pPr>
      <w:r>
        <w:t xml:space="preserve">(в ред. </w:t>
      </w:r>
      <w:hyperlink r:id="rId34"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на Едином портале государственных и муниципальных услуг (функций) (www.gosuslugi.ru).</w:t>
      </w:r>
    </w:p>
    <w:p w:rsidR="00580B01" w:rsidRDefault="00580B01">
      <w:pPr>
        <w:pStyle w:val="ConsPlusNormal"/>
        <w:spacing w:before="220"/>
        <w:ind w:firstLine="540"/>
        <w:jc w:val="both"/>
      </w:pPr>
      <w:r>
        <w:t xml:space="preserve">1.6. </w:t>
      </w:r>
      <w:hyperlink w:anchor="P605" w:history="1">
        <w:proofErr w:type="gramStart"/>
        <w:r>
          <w:rPr>
            <w:color w:val="0000FF"/>
          </w:rPr>
          <w:t>Сведения</w:t>
        </w:r>
      </w:hyperlink>
      <w:r>
        <w:t xml:space="preserve"> о месте нахождения, графике работы, часах приема, справочных телефонах, </w:t>
      </w:r>
      <w:r>
        <w:lastRenderedPageBreak/>
        <w:t>адресах официальных сайтов в сети Интернет, адресах электронной почты районных администраций, предоставляющих муниципальную услугу, муниципального автономного учреждения "Многофункциональный центр города Новокузнецка по предоставлению государственных и муниципальных услуг", а также органов, учреждений и организаций, обращение в которые необходимо для получения муниципальной услуги, представлены в приложении N 1 к настоящему Административному регламенту.</w:t>
      </w:r>
      <w:proofErr w:type="gramEnd"/>
    </w:p>
    <w:p w:rsidR="00580B01" w:rsidRDefault="00580B01">
      <w:pPr>
        <w:pStyle w:val="ConsPlusNormal"/>
        <w:spacing w:before="220"/>
        <w:ind w:firstLine="540"/>
        <w:jc w:val="both"/>
      </w:pPr>
      <w:bookmarkStart w:id="3" w:name="P105"/>
      <w:bookmarkEnd w:id="3"/>
      <w:r>
        <w:t>1.7. На информационных стендах, а также на официальных сайтах в сети Интернет размещается следующая обязательная информация:</w:t>
      </w:r>
    </w:p>
    <w:p w:rsidR="00580B01" w:rsidRDefault="00580B01">
      <w:pPr>
        <w:pStyle w:val="ConsPlusNormal"/>
        <w:spacing w:before="220"/>
        <w:ind w:firstLine="540"/>
        <w:jc w:val="both"/>
      </w:pPr>
      <w:r>
        <w:t>- почтовый адрес районных администраций;</w:t>
      </w:r>
    </w:p>
    <w:p w:rsidR="00580B01" w:rsidRDefault="00580B01">
      <w:pPr>
        <w:pStyle w:val="ConsPlusNormal"/>
        <w:spacing w:before="220"/>
        <w:ind w:firstLine="540"/>
        <w:jc w:val="both"/>
      </w:pPr>
      <w:r>
        <w:t>- номера телефонов, факсов, адреса официальных сайтов, электронной почты районных администраций;</w:t>
      </w:r>
    </w:p>
    <w:p w:rsidR="00580B01" w:rsidRDefault="00580B01">
      <w:pPr>
        <w:pStyle w:val="ConsPlusNormal"/>
        <w:spacing w:before="220"/>
        <w:ind w:firstLine="540"/>
        <w:jc w:val="both"/>
      </w:pPr>
      <w:r>
        <w:t>- режим работы районных администраций;</w:t>
      </w:r>
    </w:p>
    <w:p w:rsidR="00580B01" w:rsidRDefault="00580B01">
      <w:pPr>
        <w:pStyle w:val="ConsPlusNormal"/>
        <w:spacing w:before="220"/>
        <w:ind w:firstLine="540"/>
        <w:jc w:val="both"/>
      </w:pPr>
      <w:r>
        <w:t>- графики личного приема граждан уполномоченными должностными лицами (специалистами) районных администраций;</w:t>
      </w:r>
    </w:p>
    <w:p w:rsidR="00580B01" w:rsidRDefault="00580B01">
      <w:pPr>
        <w:pStyle w:val="ConsPlusNormal"/>
        <w:spacing w:before="220"/>
        <w:ind w:firstLine="540"/>
        <w:jc w:val="both"/>
      </w:pPr>
      <w:r>
        <w:t>- номера кабинетов, где осуществляется прием письменных обращений граждан и устное информирование граждан; фамилии, имена, отчества и должности должностных лиц (специалистов), осуществляющих прием письменных обращений граждан и устное информирование граждан;</w:t>
      </w:r>
    </w:p>
    <w:p w:rsidR="00580B01" w:rsidRDefault="00580B01">
      <w:pPr>
        <w:pStyle w:val="ConsPlusNormal"/>
        <w:spacing w:before="220"/>
        <w:ind w:firstLine="540"/>
        <w:jc w:val="both"/>
      </w:pPr>
      <w:r>
        <w:t>- текст настоящего Административного регламента;</w:t>
      </w:r>
    </w:p>
    <w:p w:rsidR="00580B01" w:rsidRDefault="00580B01">
      <w:pPr>
        <w:pStyle w:val="ConsPlusNormal"/>
        <w:spacing w:before="220"/>
        <w:ind w:firstLine="540"/>
        <w:jc w:val="both"/>
      </w:pPr>
      <w:r>
        <w:t>- образцы оформления документов, необходимых для предоставления муниципальной услуги, и требования, предъявляемые к ним;</w:t>
      </w:r>
    </w:p>
    <w:p w:rsidR="00580B01" w:rsidRDefault="00580B01">
      <w:pPr>
        <w:pStyle w:val="ConsPlusNormal"/>
        <w:spacing w:before="220"/>
        <w:ind w:firstLine="540"/>
        <w:jc w:val="both"/>
      </w:pPr>
      <w:r>
        <w:t>- порядок получения муниципальной услуги в электронном виде.</w:t>
      </w:r>
    </w:p>
    <w:p w:rsidR="00580B01" w:rsidRDefault="00580B01">
      <w:pPr>
        <w:pStyle w:val="ConsPlusNormal"/>
        <w:spacing w:before="220"/>
        <w:ind w:firstLine="540"/>
        <w:jc w:val="both"/>
      </w:pPr>
      <w:r>
        <w:t>1.8. Основными требованиями информирования граждан о порядке предоставления муниципальной услуги являются:</w:t>
      </w:r>
    </w:p>
    <w:p w:rsidR="00580B01" w:rsidRDefault="00580B01">
      <w:pPr>
        <w:pStyle w:val="ConsPlusNormal"/>
        <w:spacing w:before="220"/>
        <w:ind w:firstLine="540"/>
        <w:jc w:val="both"/>
      </w:pPr>
      <w:r>
        <w:t>- достоверность предоставляемой информации;</w:t>
      </w:r>
    </w:p>
    <w:p w:rsidR="00580B01" w:rsidRDefault="00580B01">
      <w:pPr>
        <w:pStyle w:val="ConsPlusNormal"/>
        <w:spacing w:before="220"/>
        <w:ind w:firstLine="540"/>
        <w:jc w:val="both"/>
      </w:pPr>
      <w:r>
        <w:t>- полнота информации;</w:t>
      </w:r>
    </w:p>
    <w:p w:rsidR="00580B01" w:rsidRDefault="00580B01">
      <w:pPr>
        <w:pStyle w:val="ConsPlusNormal"/>
        <w:spacing w:before="220"/>
        <w:ind w:firstLine="540"/>
        <w:jc w:val="both"/>
      </w:pPr>
      <w:r>
        <w:t>- оперативность предоставления информации;</w:t>
      </w:r>
    </w:p>
    <w:p w:rsidR="00580B01" w:rsidRDefault="00580B01">
      <w:pPr>
        <w:pStyle w:val="ConsPlusNormal"/>
        <w:spacing w:before="220"/>
        <w:ind w:firstLine="540"/>
        <w:jc w:val="both"/>
      </w:pPr>
      <w:r>
        <w:t>- удобство и доступность получения информации;</w:t>
      </w:r>
    </w:p>
    <w:p w:rsidR="00580B01" w:rsidRDefault="00580B01">
      <w:pPr>
        <w:pStyle w:val="ConsPlusNormal"/>
        <w:spacing w:before="220"/>
        <w:ind w:firstLine="540"/>
        <w:jc w:val="both"/>
      </w:pPr>
      <w:r>
        <w:t>- наглядность форм предоставления информации.</w:t>
      </w:r>
    </w:p>
    <w:p w:rsidR="00580B01" w:rsidRDefault="00580B01">
      <w:pPr>
        <w:pStyle w:val="ConsPlusNormal"/>
        <w:spacing w:before="220"/>
        <w:ind w:firstLine="540"/>
        <w:jc w:val="both"/>
      </w:pPr>
      <w:r>
        <w:t>1.9. Индивидуальное устное информирование о порядке предоставления муниципальной услуги обеспечивается специалистами, осуществляющими предоставление муниципальной услуги, лично при непосредственном обращении заявителя в районную администрацию либо по телефону.</w:t>
      </w:r>
    </w:p>
    <w:p w:rsidR="00580B01" w:rsidRDefault="00580B01">
      <w:pPr>
        <w:pStyle w:val="ConsPlusNormal"/>
        <w:spacing w:before="220"/>
        <w:ind w:firstLine="540"/>
        <w:jc w:val="both"/>
      </w:pPr>
      <w:r>
        <w:t>1.10.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стадии прохождения его обращения с использованием средств телефонной, почтовой и электронной связи, средств сети Интернет или посредством личного посещения районной администрации или МФЦ.</w:t>
      </w:r>
    </w:p>
    <w:p w:rsidR="00580B01" w:rsidRDefault="00580B01">
      <w:pPr>
        <w:pStyle w:val="ConsPlusNormal"/>
        <w:spacing w:before="220"/>
        <w:ind w:firstLine="540"/>
        <w:jc w:val="both"/>
      </w:pPr>
      <w:r>
        <w:t xml:space="preserve">1.11. При индивидуальном устном информировании заявителя о порядке предоставления </w:t>
      </w:r>
      <w:r>
        <w:lastRenderedPageBreak/>
        <w:t>муниципальной услуги специалист сообщает информацию по следующим вопросам:</w:t>
      </w:r>
    </w:p>
    <w:p w:rsidR="00580B01" w:rsidRDefault="00580B01">
      <w:pPr>
        <w:pStyle w:val="ConsPlusNormal"/>
        <w:spacing w:before="220"/>
        <w:ind w:firstLine="540"/>
        <w:jc w:val="both"/>
      </w:pPr>
      <w:r>
        <w:t>- дни и часы приема заявителей;</w:t>
      </w:r>
    </w:p>
    <w:p w:rsidR="00580B01" w:rsidRDefault="00580B01">
      <w:pPr>
        <w:pStyle w:val="ConsPlusNormal"/>
        <w:spacing w:before="220"/>
        <w:ind w:firstLine="540"/>
        <w:jc w:val="both"/>
      </w:pPr>
      <w:r>
        <w:t>- порядок и сроки предоставления муниципальной услуги и получения результата муниципальной услуги;</w:t>
      </w:r>
    </w:p>
    <w:p w:rsidR="00580B01" w:rsidRDefault="00580B01">
      <w:pPr>
        <w:pStyle w:val="ConsPlusNormal"/>
        <w:spacing w:before="220"/>
        <w:ind w:firstLine="540"/>
        <w:jc w:val="both"/>
      </w:pPr>
      <w:r>
        <w:t>- категории заявителей, имеющих право на получение муниципальной услуги;</w:t>
      </w:r>
    </w:p>
    <w:p w:rsidR="00580B01" w:rsidRDefault="00580B01">
      <w:pPr>
        <w:pStyle w:val="ConsPlusNormal"/>
        <w:spacing w:before="220"/>
        <w:ind w:firstLine="540"/>
        <w:jc w:val="both"/>
      </w:pPr>
      <w:r>
        <w:t>- перечень документов, требуемых от заявителя и необходимых для получения муниципальной услуги;</w:t>
      </w:r>
    </w:p>
    <w:p w:rsidR="00580B01" w:rsidRDefault="00580B01">
      <w:pPr>
        <w:pStyle w:val="ConsPlusNormal"/>
        <w:spacing w:before="220"/>
        <w:ind w:firstLine="540"/>
        <w:jc w:val="both"/>
      </w:pPr>
      <w:r>
        <w:t>- требования к оформлению документов;</w:t>
      </w:r>
    </w:p>
    <w:p w:rsidR="00580B01" w:rsidRDefault="00580B01">
      <w:pPr>
        <w:pStyle w:val="ConsPlusNormal"/>
        <w:spacing w:before="220"/>
        <w:ind w:firstLine="540"/>
        <w:jc w:val="both"/>
      </w:pPr>
      <w:r>
        <w:t>- последовательность административных процедур при предоставлении муниципальной услуги;</w:t>
      </w:r>
    </w:p>
    <w:p w:rsidR="00580B01" w:rsidRDefault="00580B01">
      <w:pPr>
        <w:pStyle w:val="ConsPlusNormal"/>
        <w:spacing w:before="220"/>
        <w:ind w:firstLine="540"/>
        <w:jc w:val="both"/>
      </w:pPr>
      <w:r>
        <w:t>- входящие номера, под которыми зарегистрированы в системе делопроизводства заявления;</w:t>
      </w:r>
    </w:p>
    <w:p w:rsidR="00580B01" w:rsidRDefault="00580B01">
      <w:pPr>
        <w:pStyle w:val="ConsPlusNormal"/>
        <w:spacing w:before="220"/>
        <w:ind w:firstLine="540"/>
        <w:jc w:val="both"/>
      </w:pPr>
      <w:r>
        <w:t>- необходимость представления дополнительных документов и сведений;</w:t>
      </w:r>
    </w:p>
    <w:p w:rsidR="00580B01" w:rsidRDefault="00580B01">
      <w:pPr>
        <w:pStyle w:val="ConsPlusNormal"/>
        <w:spacing w:before="220"/>
        <w:ind w:firstLine="540"/>
        <w:jc w:val="both"/>
      </w:pPr>
      <w:r>
        <w:t>- порядок внесудебного обжалования действий (бездействия) и решений районных администраций, должностных лиц и муниципальных служащих.</w:t>
      </w:r>
    </w:p>
    <w:p w:rsidR="00580B01" w:rsidRDefault="00580B01">
      <w:pPr>
        <w:pStyle w:val="ConsPlusNormal"/>
        <w:spacing w:before="220"/>
        <w:ind w:firstLine="540"/>
        <w:jc w:val="both"/>
      </w:pPr>
      <w:r>
        <w:t>Информирование по иным вопросам осуществляется только на основании письменного обращения.</w:t>
      </w:r>
    </w:p>
    <w:p w:rsidR="00580B01" w:rsidRDefault="00580B01">
      <w:pPr>
        <w:pStyle w:val="ConsPlusNormal"/>
        <w:spacing w:before="220"/>
        <w:ind w:firstLine="540"/>
        <w:jc w:val="both"/>
      </w:pPr>
      <w:r>
        <w:t>При ответе на телефонные звонки специалист должен назвать фамилию, имя, отчество, занимаемую должность, предложить гражданину представиться и изложить суть вопроса.</w:t>
      </w:r>
    </w:p>
    <w:p w:rsidR="00580B01" w:rsidRDefault="00580B01">
      <w:pPr>
        <w:pStyle w:val="ConsPlusNormal"/>
        <w:spacing w:before="220"/>
        <w:ind w:firstLine="540"/>
        <w:jc w:val="both"/>
      </w:pPr>
      <w:r>
        <w:t>Специалист при общении с заявителем (по телефону или лично) должен корректно и внимательно относиться к заявителю. Устное информирование о порядке предоставления муниципальной услуги должно проводиться с использованием официально-делового стиля речи.</w:t>
      </w:r>
    </w:p>
    <w:p w:rsidR="00580B01" w:rsidRDefault="00580B01">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в том числе по причине поступления звонка на другой аппарат.</w:t>
      </w:r>
    </w:p>
    <w:p w:rsidR="00580B01" w:rsidRDefault="00580B01">
      <w:pPr>
        <w:pStyle w:val="ConsPlusNormal"/>
        <w:spacing w:before="220"/>
        <w:ind w:firstLine="540"/>
        <w:jc w:val="both"/>
      </w:pPr>
      <w: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580B01" w:rsidRDefault="00580B01">
      <w:pPr>
        <w:pStyle w:val="ConsPlusNormal"/>
        <w:spacing w:before="220"/>
        <w:ind w:firstLine="540"/>
        <w:jc w:val="both"/>
      </w:pPr>
      <w:r>
        <w:t xml:space="preserve">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w:t>
      </w:r>
      <w:proofErr w:type="gramStart"/>
      <w:r>
        <w:t>В случае невозможности предоставления полной информации специалист, осуществляющий индивидуальное устное информирование,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 либо переадресовать телефонный звонок другому специалисту (должностному лицу) или сообщить номер телефона, по которому можно получить необходимую информацию.</w:t>
      </w:r>
      <w:proofErr w:type="gramEnd"/>
    </w:p>
    <w:p w:rsidR="00580B01" w:rsidRDefault="00580B01">
      <w:pPr>
        <w:pStyle w:val="ConsPlusNormal"/>
        <w:spacing w:before="220"/>
        <w:ind w:firstLine="540"/>
        <w:jc w:val="both"/>
      </w:pPr>
      <w:r>
        <w:t>Время разговора в ходе индивидуального устного информирования не должно превышать 10 минут.</w:t>
      </w:r>
    </w:p>
    <w:p w:rsidR="00580B01" w:rsidRDefault="00580B01">
      <w:pPr>
        <w:pStyle w:val="ConsPlusNormal"/>
        <w:spacing w:before="220"/>
        <w:ind w:firstLine="540"/>
        <w:jc w:val="both"/>
      </w:pPr>
      <w:r>
        <w:t xml:space="preserve">1.12. Индивидуальное письменное информирование о порядке предоставления </w:t>
      </w:r>
      <w:r>
        <w:lastRenderedPageBreak/>
        <w:t>муниципальной услуги при письменном обращении гражданина или обращения гражданина в районную администрацию или МФЦ посредством электронной почты осуществляется путем направления ответов почтовым отправлением, электронной почтой или вручения их лично заявителю.</w:t>
      </w:r>
    </w:p>
    <w:p w:rsidR="00580B01" w:rsidRDefault="00580B01">
      <w:pPr>
        <w:pStyle w:val="ConsPlusNormal"/>
        <w:spacing w:before="220"/>
        <w:ind w:firstLine="540"/>
        <w:jc w:val="both"/>
      </w:pPr>
      <w:r>
        <w:t>При индивидуальном письменном информировании обращение гражданина рассматривается в течение 30 дней со дня его регистрации.</w:t>
      </w:r>
    </w:p>
    <w:p w:rsidR="00580B01" w:rsidRDefault="00580B01">
      <w:pPr>
        <w:pStyle w:val="ConsPlusNormal"/>
        <w:spacing w:before="220"/>
        <w:ind w:firstLine="540"/>
        <w:jc w:val="both"/>
      </w:pPr>
      <w:r>
        <w:t>Содержание ответа на письменное обращение должно максимально полно отражать объем запрашиваемой информации.</w:t>
      </w:r>
    </w:p>
    <w:p w:rsidR="00580B01" w:rsidRDefault="00580B01">
      <w:pPr>
        <w:pStyle w:val="ConsPlusNormal"/>
        <w:spacing w:before="220"/>
        <w:ind w:firstLine="540"/>
        <w:jc w:val="both"/>
      </w:pPr>
      <w:r>
        <w:t xml:space="preserve">В ответе на письменное обращение должностное лицо (специалист), подготовившее данный ответ, должно указать </w:t>
      </w:r>
      <w:proofErr w:type="gramStart"/>
      <w:r>
        <w:t>свои</w:t>
      </w:r>
      <w:proofErr w:type="gramEnd"/>
      <w:r>
        <w:t xml:space="preserve"> должность, фамилию, имя, отчество, а также номер телефона для справок.</w:t>
      </w:r>
    </w:p>
    <w:p w:rsidR="00580B01" w:rsidRDefault="00580B01">
      <w:pPr>
        <w:pStyle w:val="ConsPlusNormal"/>
        <w:spacing w:before="220"/>
        <w:ind w:firstLine="540"/>
        <w:jc w:val="both"/>
      </w:pPr>
      <w:r>
        <w:t xml:space="preserve">1.13. </w:t>
      </w:r>
      <w:proofErr w:type="gramStart"/>
      <w: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Едином портале государственных и муниципальных услуг (функций) (www.gosuslugi.ru), на региональном портале государственных и муниципальных услуг (функций) Кемеровской области (http://gosuslugi.kemobl.ru), на официальном интернет-сайте администрации города Новокузнецка и сайтах органов, учреждений, организаций, участвующих в предоставлении муниципальной услуги, а также на</w:t>
      </w:r>
      <w:proofErr w:type="gramEnd"/>
      <w:r>
        <w:t xml:space="preserve"> информационных </w:t>
      </w:r>
      <w:proofErr w:type="gramStart"/>
      <w:r>
        <w:t>стендах</w:t>
      </w:r>
      <w:proofErr w:type="gramEnd"/>
      <w:r>
        <w:t xml:space="preserve"> в местах предоставления муниципальной услуги.</w:t>
      </w:r>
    </w:p>
    <w:p w:rsidR="00580B01" w:rsidRDefault="00580B01">
      <w:pPr>
        <w:pStyle w:val="ConsPlusNormal"/>
        <w:spacing w:before="220"/>
        <w:ind w:firstLine="540"/>
        <w:jc w:val="both"/>
      </w:pPr>
      <w:r>
        <w:t>1.14. Предоставление муниципальной услуги может осуществляться в электронной форме.</w:t>
      </w:r>
    </w:p>
    <w:p w:rsidR="00580B01" w:rsidRDefault="00580B01">
      <w:pPr>
        <w:pStyle w:val="ConsPlusNormal"/>
        <w:spacing w:before="220"/>
        <w:ind w:firstLine="540"/>
        <w:jc w:val="both"/>
      </w:pPr>
      <w:r>
        <w:t xml:space="preserve">Абзац исключен. - </w:t>
      </w:r>
      <w:hyperlink r:id="rId35"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r>
        <w:t>Предоставление муниципальной услуги в электронном виде обеспечивает возможность:</w:t>
      </w:r>
    </w:p>
    <w:p w:rsidR="00580B01" w:rsidRDefault="00580B01">
      <w:pPr>
        <w:pStyle w:val="ConsPlusNormal"/>
        <w:spacing w:before="220"/>
        <w:ind w:firstLine="540"/>
        <w:jc w:val="both"/>
      </w:pPr>
      <w:r>
        <w:t>- подачи заявления в электронном виде через федеральный и региональный порталы с применением специализированного программного обеспечения;</w:t>
      </w:r>
    </w:p>
    <w:p w:rsidR="00580B01" w:rsidRDefault="00580B01">
      <w:pPr>
        <w:pStyle w:val="ConsPlusNormal"/>
        <w:spacing w:before="220"/>
        <w:ind w:firstLine="540"/>
        <w:jc w:val="both"/>
      </w:pPr>
      <w:r>
        <w:t>- получения заявителем сведений о ходе выполнения запроса;</w:t>
      </w:r>
    </w:p>
    <w:p w:rsidR="00580B01" w:rsidRDefault="00580B01">
      <w:pPr>
        <w:pStyle w:val="ConsPlusNormal"/>
        <w:spacing w:before="220"/>
        <w:ind w:firstLine="540"/>
        <w:jc w:val="both"/>
      </w:pPr>
      <w:r>
        <w:t>- получения результата муниципальной услуги в электронном виде.</w:t>
      </w:r>
    </w:p>
    <w:p w:rsidR="00580B01" w:rsidRDefault="00580B01">
      <w:pPr>
        <w:pStyle w:val="ConsPlusNormal"/>
        <w:spacing w:before="220"/>
        <w:ind w:firstLine="540"/>
        <w:jc w:val="both"/>
      </w:pPr>
      <w:r>
        <w:t>1.15. С настоящим Административным регламентом можно ознакомиться на Едином портале государственных и муниципальных услуг (функций) (www.gosuslugi.ru), на региональном портале государственных и муниципальных услуг (функций) Кемеровской области (http://42.gosuslugi.ru/pgu), на официальном интернет-сайте администрации города Новокузнецка (www.admnkz.info).</w:t>
      </w:r>
    </w:p>
    <w:p w:rsidR="00580B01" w:rsidRDefault="00580B01">
      <w:pPr>
        <w:pStyle w:val="ConsPlusNormal"/>
        <w:jc w:val="both"/>
      </w:pPr>
      <w:r>
        <w:t xml:space="preserve">(в ред. </w:t>
      </w:r>
      <w:hyperlink r:id="rId36"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1"/>
      </w:pPr>
      <w:r>
        <w:t>2. Стандарт предоставления муниципальной услуги</w:t>
      </w:r>
    </w:p>
    <w:p w:rsidR="00580B01" w:rsidRDefault="00580B01">
      <w:pPr>
        <w:pStyle w:val="ConsPlusNormal"/>
        <w:ind w:firstLine="540"/>
        <w:jc w:val="both"/>
      </w:pPr>
    </w:p>
    <w:p w:rsidR="00580B01" w:rsidRDefault="00580B01">
      <w:pPr>
        <w:pStyle w:val="ConsPlusNormal"/>
        <w:jc w:val="center"/>
        <w:outlineLvl w:val="2"/>
      </w:pPr>
      <w:r>
        <w:t>Наименование муниципальной услуги</w:t>
      </w:r>
    </w:p>
    <w:p w:rsidR="00580B01" w:rsidRDefault="00580B01">
      <w:pPr>
        <w:pStyle w:val="ConsPlusNormal"/>
        <w:ind w:firstLine="540"/>
        <w:jc w:val="both"/>
      </w:pPr>
    </w:p>
    <w:p w:rsidR="00580B01" w:rsidRDefault="00580B01">
      <w:pPr>
        <w:pStyle w:val="ConsPlusNormal"/>
        <w:ind w:firstLine="540"/>
        <w:jc w:val="both"/>
      </w:pPr>
      <w:r>
        <w:t>2.1. Наименование муниципальной услуги - "Прием заявлений, документов, а также постановка граждан на учет в качестве нуждающихся в жилых помещениях".</w:t>
      </w:r>
    </w:p>
    <w:p w:rsidR="00580B01" w:rsidRDefault="00580B01">
      <w:pPr>
        <w:pStyle w:val="ConsPlusNormal"/>
        <w:ind w:firstLine="540"/>
        <w:jc w:val="both"/>
      </w:pPr>
    </w:p>
    <w:p w:rsidR="00580B01" w:rsidRDefault="00580B01">
      <w:pPr>
        <w:pStyle w:val="ConsPlusNormal"/>
        <w:jc w:val="center"/>
        <w:outlineLvl w:val="2"/>
      </w:pPr>
      <w:r>
        <w:t>Наименование органа, непосредственно предоставляющего</w:t>
      </w:r>
    </w:p>
    <w:p w:rsidR="00580B01" w:rsidRDefault="00580B01">
      <w:pPr>
        <w:pStyle w:val="ConsPlusNormal"/>
        <w:jc w:val="center"/>
      </w:pPr>
      <w:r>
        <w:t>муниципальную услугу</w:t>
      </w:r>
    </w:p>
    <w:p w:rsidR="00580B01" w:rsidRDefault="00580B01">
      <w:pPr>
        <w:pStyle w:val="ConsPlusNormal"/>
        <w:ind w:firstLine="540"/>
        <w:jc w:val="both"/>
      </w:pPr>
    </w:p>
    <w:p w:rsidR="00580B01" w:rsidRDefault="00580B01">
      <w:pPr>
        <w:pStyle w:val="ConsPlusNormal"/>
        <w:ind w:firstLine="540"/>
        <w:jc w:val="both"/>
      </w:pPr>
      <w:r>
        <w:t>2.2. Муниципальная услуга предоставляется районными администрациями:</w:t>
      </w:r>
    </w:p>
    <w:p w:rsidR="00580B01" w:rsidRDefault="00580B01">
      <w:pPr>
        <w:pStyle w:val="ConsPlusNormal"/>
        <w:spacing w:before="220"/>
        <w:ind w:firstLine="540"/>
        <w:jc w:val="both"/>
      </w:pPr>
      <w:r>
        <w:lastRenderedPageBreak/>
        <w:t>- администрацией Центрального района города Новокузнецка;</w:t>
      </w:r>
    </w:p>
    <w:p w:rsidR="00580B01" w:rsidRDefault="00580B01">
      <w:pPr>
        <w:pStyle w:val="ConsPlusNormal"/>
        <w:spacing w:before="220"/>
        <w:ind w:firstLine="540"/>
        <w:jc w:val="both"/>
      </w:pPr>
      <w:r>
        <w:t>- администрацией Куйбышевского района города Новокузнецка;</w:t>
      </w:r>
    </w:p>
    <w:p w:rsidR="00580B01" w:rsidRDefault="00580B01">
      <w:pPr>
        <w:pStyle w:val="ConsPlusNormal"/>
        <w:spacing w:before="220"/>
        <w:ind w:firstLine="540"/>
        <w:jc w:val="both"/>
      </w:pPr>
      <w:r>
        <w:t>- администрацией Кузнецкого района города Новокузнецка;</w:t>
      </w:r>
    </w:p>
    <w:p w:rsidR="00580B01" w:rsidRDefault="00580B01">
      <w:pPr>
        <w:pStyle w:val="ConsPlusNormal"/>
        <w:spacing w:before="220"/>
        <w:ind w:firstLine="540"/>
        <w:jc w:val="both"/>
      </w:pPr>
      <w:r>
        <w:t>- администрацией Орджоникидзевского района города Новокузнецка;</w:t>
      </w:r>
    </w:p>
    <w:p w:rsidR="00580B01" w:rsidRDefault="00580B01">
      <w:pPr>
        <w:pStyle w:val="ConsPlusNormal"/>
        <w:spacing w:before="220"/>
        <w:ind w:firstLine="540"/>
        <w:jc w:val="both"/>
      </w:pPr>
      <w:r>
        <w:t>- администрацией Заводского района города Новокузнецка;</w:t>
      </w:r>
    </w:p>
    <w:p w:rsidR="00580B01" w:rsidRDefault="00580B01">
      <w:pPr>
        <w:pStyle w:val="ConsPlusNormal"/>
        <w:spacing w:before="220"/>
        <w:ind w:firstLine="540"/>
        <w:jc w:val="both"/>
      </w:pPr>
      <w:r>
        <w:t>- администрацией Новоильинского района города Новокузнецка.</w:t>
      </w:r>
    </w:p>
    <w:p w:rsidR="00580B01" w:rsidRDefault="00580B01">
      <w:pPr>
        <w:pStyle w:val="ConsPlusNormal"/>
        <w:spacing w:before="220"/>
        <w:ind w:firstLine="540"/>
        <w:jc w:val="both"/>
      </w:pPr>
      <w:r>
        <w:t>При предоставлении муниципальной услуги в целях получения документов (информации), необходимых для предоставления муниципальной услуги, и проверки сведений, представленных заявителем, осуществляется взаимодействие со следующими государственными органами, органами местного самоуправления, предприятиями, учреждениями и организациями:</w:t>
      </w:r>
    </w:p>
    <w:p w:rsidR="00580B01" w:rsidRDefault="00580B01">
      <w:pPr>
        <w:pStyle w:val="ConsPlusNormal"/>
        <w:spacing w:before="220"/>
        <w:ind w:firstLine="540"/>
        <w:jc w:val="both"/>
      </w:pPr>
      <w:r>
        <w:t>1) Отделом по г. Новокузнецку Управления Федеральной службы государственной регистрации, кадастра и картографии по Кемеровской области (ул. Кирова, 57);</w:t>
      </w:r>
    </w:p>
    <w:p w:rsidR="00580B01" w:rsidRDefault="00580B01">
      <w:pPr>
        <w:pStyle w:val="ConsPlusNormal"/>
        <w:spacing w:before="220"/>
        <w:ind w:firstLine="540"/>
        <w:jc w:val="both"/>
      </w:pPr>
      <w:r>
        <w:t>2) Органом записи актов гражданского состояния г. Новокузнецка Кемеровской области - объединенным архивом г. Новокузнецка (ул. Ермакова, 1, корпус 2);</w:t>
      </w:r>
    </w:p>
    <w:p w:rsidR="00580B01" w:rsidRDefault="00580B01">
      <w:pPr>
        <w:pStyle w:val="ConsPlusNormal"/>
        <w:jc w:val="both"/>
      </w:pPr>
      <w:r>
        <w:t>(</w:t>
      </w:r>
      <w:proofErr w:type="spellStart"/>
      <w:r>
        <w:t>пп</w:t>
      </w:r>
      <w:proofErr w:type="spellEnd"/>
      <w:r>
        <w:t xml:space="preserve">. 2 в ред. </w:t>
      </w:r>
      <w:hyperlink r:id="rId37"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3) Управлением опеки и попечительства администрации города Новокузнецка (ул. Кирова, 71);</w:t>
      </w:r>
    </w:p>
    <w:p w:rsidR="00580B01" w:rsidRDefault="00580B01">
      <w:pPr>
        <w:pStyle w:val="ConsPlusNormal"/>
        <w:spacing w:before="220"/>
        <w:ind w:firstLine="540"/>
        <w:jc w:val="both"/>
      </w:pPr>
      <w:r>
        <w:t>4) Управлением по учету и приватизации жилых помещений администрации города Новокузнецка (ул. Кирова, 71);</w:t>
      </w:r>
    </w:p>
    <w:p w:rsidR="00580B01" w:rsidRDefault="00580B01">
      <w:pPr>
        <w:pStyle w:val="ConsPlusNormal"/>
        <w:spacing w:before="220"/>
        <w:ind w:firstLine="540"/>
        <w:jc w:val="both"/>
      </w:pPr>
      <w:r>
        <w:t>5) Комитетом социальной защиты администрации города Новокузнецка (ул. Кирова, 71);</w:t>
      </w:r>
    </w:p>
    <w:p w:rsidR="00580B01" w:rsidRDefault="00580B01">
      <w:pPr>
        <w:pStyle w:val="ConsPlusNormal"/>
        <w:spacing w:before="220"/>
        <w:ind w:firstLine="540"/>
        <w:jc w:val="both"/>
      </w:pPr>
      <w:r>
        <w:t>6) Комитетом образования и науки администрации города Новокузнецка (ул. Кирова, 71);</w:t>
      </w:r>
    </w:p>
    <w:p w:rsidR="00580B01" w:rsidRDefault="00580B01">
      <w:pPr>
        <w:pStyle w:val="ConsPlusNormal"/>
        <w:spacing w:before="220"/>
        <w:ind w:firstLine="540"/>
        <w:jc w:val="both"/>
      </w:pPr>
      <w:r>
        <w:t>7) муниципальным бюджетным учреждением "Дирекция ЖКХ" города Новокузнецка (пр-т Дружбы, 8б);</w:t>
      </w:r>
    </w:p>
    <w:p w:rsidR="00580B01" w:rsidRDefault="00580B01">
      <w:pPr>
        <w:pStyle w:val="ConsPlusNormal"/>
        <w:spacing w:before="220"/>
        <w:ind w:firstLine="540"/>
        <w:jc w:val="both"/>
      </w:pPr>
      <w:r>
        <w:t>8) межведомственной комиссией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(далее - межведомственная комиссия) (ул. Кирова, 71);</w:t>
      </w:r>
    </w:p>
    <w:p w:rsidR="00580B01" w:rsidRDefault="00580B01">
      <w:pPr>
        <w:pStyle w:val="ConsPlusNormal"/>
        <w:jc w:val="both"/>
      </w:pPr>
      <w:r>
        <w:t>(</w:t>
      </w:r>
      <w:proofErr w:type="spellStart"/>
      <w:r>
        <w:t>пп</w:t>
      </w:r>
      <w:proofErr w:type="spellEnd"/>
      <w:r>
        <w:t xml:space="preserve">. 8 в ред. </w:t>
      </w:r>
      <w:hyperlink r:id="rId38"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9) Отделом по вопросам </w:t>
      </w:r>
      <w:proofErr w:type="gramStart"/>
      <w:r>
        <w:t>миграции Управления Министерства внутренних дел Российской Федерации</w:t>
      </w:r>
      <w:proofErr w:type="gramEnd"/>
      <w:r>
        <w:t xml:space="preserve"> по городу Новокузнецку (пр-т Пионерский, 1);</w:t>
      </w:r>
    </w:p>
    <w:p w:rsidR="00580B01" w:rsidRDefault="00580B01">
      <w:pPr>
        <w:pStyle w:val="ConsPlusNormal"/>
        <w:jc w:val="both"/>
      </w:pPr>
      <w:r>
        <w:t>(</w:t>
      </w:r>
      <w:proofErr w:type="spellStart"/>
      <w:r>
        <w:t>пп</w:t>
      </w:r>
      <w:proofErr w:type="spellEnd"/>
      <w:r>
        <w:t xml:space="preserve">. 9 в ред. </w:t>
      </w:r>
      <w:hyperlink r:id="rId3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10) муниципальным предприятием "Муниципальный жилищный центр" (ул. Спартака, 24);</w:t>
      </w:r>
    </w:p>
    <w:p w:rsidR="00580B01" w:rsidRDefault="00580B01">
      <w:pPr>
        <w:pStyle w:val="ConsPlusNormal"/>
        <w:spacing w:before="220"/>
        <w:ind w:firstLine="540"/>
        <w:jc w:val="both"/>
      </w:pPr>
      <w:r>
        <w:t>11) филиалом N 12 "Бюро технической инвентаризации" г. Новокузнецка Государственного предприятия Кемеровской области "Центр технической инвентаризации Кемеровской области" (ул. Орджоникидзе, 36);</w:t>
      </w:r>
    </w:p>
    <w:p w:rsidR="00580B01" w:rsidRDefault="00580B01">
      <w:pPr>
        <w:pStyle w:val="ConsPlusNormal"/>
        <w:spacing w:before="220"/>
        <w:ind w:firstLine="540"/>
        <w:jc w:val="both"/>
      </w:pPr>
      <w:r>
        <w:t>12) Комитетом градостроительства и земельных ресурсов администрации города Новокузнецка (ул. Франкфурта, 9а).</w:t>
      </w:r>
    </w:p>
    <w:p w:rsidR="00580B01" w:rsidRDefault="00580B01">
      <w:pPr>
        <w:pStyle w:val="ConsPlusNormal"/>
        <w:spacing w:before="220"/>
        <w:ind w:firstLine="540"/>
        <w:jc w:val="both"/>
      </w:pPr>
      <w:proofErr w:type="gramStart"/>
      <w:r>
        <w:t xml:space="preserve">Предоставление муниципальной услуги возможно также через обращение в муниципальное </w:t>
      </w:r>
      <w:r>
        <w:lastRenderedPageBreak/>
        <w:t xml:space="preserve">автономное учреждение "Многофункциональный центр города Новокузнецка по предоставлению государственных и муниципальных услуг" (далее - МФЦ) (ул. Павловского, 21а; ул. Франкфурта, 9а; ул. Сеченова, 28а; ул. Братьев </w:t>
      </w:r>
      <w:proofErr w:type="spellStart"/>
      <w:r>
        <w:t>Гаденовых</w:t>
      </w:r>
      <w:proofErr w:type="spellEnd"/>
      <w:r>
        <w:t xml:space="preserve">, 8; ул. </w:t>
      </w:r>
      <w:proofErr w:type="spellStart"/>
      <w:r>
        <w:t>Новобайдаевская</w:t>
      </w:r>
      <w:proofErr w:type="spellEnd"/>
      <w:r>
        <w:t xml:space="preserve">, 2; ул. Тореза, 22б; пр-т </w:t>
      </w:r>
      <w:proofErr w:type="spellStart"/>
      <w:r>
        <w:t>Курако</w:t>
      </w:r>
      <w:proofErr w:type="spellEnd"/>
      <w:r>
        <w:t>, 37; ул. Лазо, 2; ул. Ленина;</w:t>
      </w:r>
      <w:proofErr w:type="gramEnd"/>
      <w:r>
        <w:t xml:space="preserve"> </w:t>
      </w:r>
      <w:proofErr w:type="gramStart"/>
      <w:r>
        <w:t>38, пр-т Авиаторов, 62; ул. Косыгина, 79; ул. Новоселов, 37).</w:t>
      </w:r>
      <w:proofErr w:type="gramEnd"/>
    </w:p>
    <w:p w:rsidR="00580B01" w:rsidRDefault="00580B01">
      <w:pPr>
        <w:pStyle w:val="ConsPlusNormal"/>
        <w:jc w:val="both"/>
      </w:pPr>
      <w:r>
        <w:t xml:space="preserve">(в ред. </w:t>
      </w:r>
      <w:hyperlink r:id="rId4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proofErr w:type="gramStart"/>
      <w:r>
        <w:t>Районные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учреждения и организации, за исключением услуг, включенных в перечень услуг, которые являются необходимыми и обязательными для представления муниципальной услуги, утвержденный нормативным правовым актом Новокузнецкого городского Совета народных депутатов.</w:t>
      </w:r>
      <w:proofErr w:type="gramEnd"/>
    </w:p>
    <w:p w:rsidR="00580B01" w:rsidRDefault="00580B01">
      <w:pPr>
        <w:pStyle w:val="ConsPlusNormal"/>
        <w:ind w:firstLine="540"/>
        <w:jc w:val="both"/>
      </w:pPr>
    </w:p>
    <w:p w:rsidR="00580B01" w:rsidRDefault="00580B01">
      <w:pPr>
        <w:pStyle w:val="ConsPlusNormal"/>
        <w:jc w:val="center"/>
        <w:outlineLvl w:val="2"/>
      </w:pPr>
      <w:r>
        <w:t>Результат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2.3. Результатом предоставления муниципальной услуги является решение о принятии заявителя на учет в качестве нуждающегося в жилом помещении, предоставляемом по договору социального найма, или решение об отказе в принятии на учет с указанием основания такого отказа.</w:t>
      </w:r>
    </w:p>
    <w:p w:rsidR="00580B01" w:rsidRDefault="00580B01">
      <w:pPr>
        <w:pStyle w:val="ConsPlusNormal"/>
        <w:spacing w:before="220"/>
        <w:ind w:firstLine="540"/>
        <w:jc w:val="both"/>
      </w:pPr>
      <w:r>
        <w:t>Решение о принятии заявителя на учет в качестве нуждающегося в жилом помещении, предоставляемом по договору социального найма (далее - решение о принятии на учет), или решение об отказе в принятии на учет принимается в форме распоряжения районной администрации.</w:t>
      </w:r>
    </w:p>
    <w:p w:rsidR="00580B01" w:rsidRDefault="00580B01">
      <w:pPr>
        <w:pStyle w:val="ConsPlusNormal"/>
        <w:ind w:firstLine="540"/>
        <w:jc w:val="both"/>
      </w:pPr>
    </w:p>
    <w:p w:rsidR="00580B01" w:rsidRDefault="00580B01">
      <w:pPr>
        <w:pStyle w:val="ConsPlusNormal"/>
        <w:jc w:val="center"/>
        <w:outlineLvl w:val="2"/>
      </w:pPr>
      <w:r>
        <w:t>Срок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2.4. Срок предоставления муниципальной услуги не должен превышать 30 рабочих дней со дня регистрации заявления с приложенными к нему документами, подтверждающими право заявителя состоять на учете в качестве нуждающегося в жилом помещении, предоставляемом по договору социального найма, предусмотренными настоящим Административным регламентом. 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районную администрацию.</w:t>
      </w:r>
    </w:p>
    <w:p w:rsidR="00580B01" w:rsidRDefault="00580B01">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Уведомление о принятии заявителя на учет в качестве нуждающегося в жилом помещении, предоставляемом по договору социального найма, либо решение об отказе в принятии на учет выдается или направляется заявителю, в отношении которого оно принято, не позднее чем через три рабочих дня со дня принятия соответствующего решения.</w:t>
      </w:r>
    </w:p>
    <w:p w:rsidR="00580B01" w:rsidRDefault="00580B01">
      <w:pPr>
        <w:pStyle w:val="ConsPlusNormal"/>
        <w:ind w:firstLine="540"/>
        <w:jc w:val="both"/>
      </w:pPr>
    </w:p>
    <w:p w:rsidR="00580B01" w:rsidRDefault="00580B01">
      <w:pPr>
        <w:pStyle w:val="ConsPlusNormal"/>
        <w:jc w:val="center"/>
        <w:outlineLvl w:val="2"/>
      </w:pPr>
      <w:r>
        <w:t>Перечень нормативных правовых актов, непосредственно</w:t>
      </w:r>
    </w:p>
    <w:p w:rsidR="00580B01" w:rsidRDefault="00580B01">
      <w:pPr>
        <w:pStyle w:val="ConsPlusNormal"/>
        <w:jc w:val="center"/>
      </w:pPr>
      <w:proofErr w:type="gramStart"/>
      <w:r>
        <w:t>регулирующих</w:t>
      </w:r>
      <w:proofErr w:type="gramEnd"/>
      <w:r>
        <w:t xml:space="preserve"> предоставление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2.5. Предоставление муниципальной услуги осуществляется в соответствии </w:t>
      </w:r>
      <w:proofErr w:type="gramStart"/>
      <w:r>
        <w:t>с</w:t>
      </w:r>
      <w:proofErr w:type="gramEnd"/>
      <w:r>
        <w:t>:</w:t>
      </w:r>
    </w:p>
    <w:p w:rsidR="00580B01" w:rsidRDefault="00580B01">
      <w:pPr>
        <w:pStyle w:val="ConsPlusNormal"/>
        <w:spacing w:before="220"/>
        <w:ind w:firstLine="540"/>
        <w:jc w:val="both"/>
      </w:pPr>
      <w:r>
        <w:t xml:space="preserve">1) Гражданским </w:t>
      </w:r>
      <w:hyperlink r:id="rId42" w:history="1">
        <w:r>
          <w:rPr>
            <w:color w:val="0000FF"/>
          </w:rPr>
          <w:t>кодексом</w:t>
        </w:r>
      </w:hyperlink>
      <w:r>
        <w:t xml:space="preserve"> Российской Федерации (часть 1) от 30.11.1994 N 51-ФЗ (с изменениями и дополнениями) ("Собрание законодательства РФ", 05.12.1994, N 32, ст. 3301; "Российская газета", N 238 - 239, 08.12.1994);</w:t>
      </w:r>
    </w:p>
    <w:p w:rsidR="00580B01" w:rsidRDefault="00580B01">
      <w:pPr>
        <w:pStyle w:val="ConsPlusNormal"/>
        <w:spacing w:before="220"/>
        <w:ind w:firstLine="540"/>
        <w:jc w:val="both"/>
      </w:pPr>
      <w:r>
        <w:t xml:space="preserve">2) Жилищным </w:t>
      </w:r>
      <w:hyperlink r:id="rId43" w:history="1">
        <w:r>
          <w:rPr>
            <w:color w:val="0000FF"/>
          </w:rPr>
          <w:t>кодексом</w:t>
        </w:r>
      </w:hyperlink>
      <w:r>
        <w:t xml:space="preserve"> Российской Федерации от 29.12.2004 N 188-ФЗ (с изменениями и дополнениями) ("Собрание законодательства РФ", 03.01.2005, N 1 (часть 1), ст. 14; "Российская газета", N 1, 12.01.2005);</w:t>
      </w:r>
    </w:p>
    <w:p w:rsidR="00580B01" w:rsidRDefault="00580B01">
      <w:pPr>
        <w:pStyle w:val="ConsPlusNormal"/>
        <w:spacing w:before="220"/>
        <w:ind w:firstLine="540"/>
        <w:jc w:val="both"/>
      </w:pPr>
      <w:r>
        <w:t xml:space="preserve">3) Федеральным </w:t>
      </w:r>
      <w:hyperlink r:id="rId44" w:history="1">
        <w:r>
          <w:rPr>
            <w:color w:val="0000FF"/>
          </w:rPr>
          <w:t>законом</w:t>
        </w:r>
      </w:hyperlink>
      <w:r>
        <w:t xml:space="preserve"> от 12.01.1995 N 5-ФЗ "О ветеранах" (с изменениями и </w:t>
      </w:r>
      <w:r>
        <w:lastRenderedPageBreak/>
        <w:t>дополнениями) ("Российская газета", N 1 - 3, 05.01.2000, "Собрание законодательства РФ", 16.01.1995, N 3, ст. 168);</w:t>
      </w:r>
    </w:p>
    <w:p w:rsidR="00580B01" w:rsidRDefault="00580B01">
      <w:pPr>
        <w:pStyle w:val="ConsPlusNormal"/>
        <w:spacing w:before="220"/>
        <w:ind w:firstLine="540"/>
        <w:jc w:val="both"/>
      </w:pPr>
      <w:r>
        <w:t xml:space="preserve">4) Федеральным </w:t>
      </w:r>
      <w:hyperlink r:id="rId45" w:history="1">
        <w:r>
          <w:rPr>
            <w:color w:val="0000FF"/>
          </w:rPr>
          <w:t>законом</w:t>
        </w:r>
      </w:hyperlink>
      <w:r>
        <w:t xml:space="preserve"> от 24.11.1995 N 181-ФЗ "О социальной защите инвалидов в Российской Федерации" (с изменениями и дополнениями) ("Собрание законодательства РФ", 27.11.1995, N 48, ст. 4563);</w:t>
      </w:r>
    </w:p>
    <w:p w:rsidR="00580B01" w:rsidRDefault="00580B01">
      <w:pPr>
        <w:pStyle w:val="ConsPlusNormal"/>
        <w:spacing w:before="220"/>
        <w:ind w:firstLine="540"/>
        <w:jc w:val="both"/>
      </w:pPr>
      <w:r>
        <w:t xml:space="preserve">5) утратил силу. - </w:t>
      </w:r>
      <w:hyperlink r:id="rId46"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proofErr w:type="gramStart"/>
      <w:r>
        <w:t xml:space="preserve">6) Федеральным </w:t>
      </w:r>
      <w:hyperlink r:id="rId47" w:history="1">
        <w:r>
          <w:rPr>
            <w:color w:val="0000FF"/>
          </w:rPr>
          <w:t>законом</w:t>
        </w:r>
      </w:hyperlink>
      <w:r>
        <w:t xml:space="preserve"> от 06.10.2003 N 131-ФЗ "Об общих принципах организации местного самоуправления в Российской Федерации" (с изменениями и дополнениями) ("Собрание законодательства РФ", 06.10.2003, N 40, ст. 3822);</w:t>
      </w:r>
      <w:proofErr w:type="gramEnd"/>
    </w:p>
    <w:p w:rsidR="00580B01" w:rsidRDefault="00580B01">
      <w:pPr>
        <w:pStyle w:val="ConsPlusNormal"/>
        <w:spacing w:before="220"/>
        <w:ind w:firstLine="540"/>
        <w:jc w:val="both"/>
      </w:pPr>
      <w:r>
        <w:t xml:space="preserve">7) Федеральным </w:t>
      </w:r>
      <w:hyperlink r:id="rId48" w:history="1">
        <w:r>
          <w:rPr>
            <w:color w:val="0000FF"/>
          </w:rPr>
          <w:t>законом</w:t>
        </w:r>
      </w:hyperlink>
      <w:r>
        <w:t xml:space="preserve"> от 29.12.2004 N 189-ФЗ "О введении в действие Жилищного кодекса Российской Федерации" (с изменениями и дополнениями) ("Собрание законодательства РФ", 03.01.2005, N 1 (часть 1), ст. 15);</w:t>
      </w:r>
    </w:p>
    <w:p w:rsidR="00580B01" w:rsidRDefault="00580B01">
      <w:pPr>
        <w:pStyle w:val="ConsPlusNormal"/>
        <w:spacing w:before="220"/>
        <w:ind w:firstLine="540"/>
        <w:jc w:val="both"/>
      </w:pPr>
      <w:r>
        <w:t xml:space="preserve">8) Федеральным </w:t>
      </w:r>
      <w:hyperlink r:id="rId49" w:history="1">
        <w:r>
          <w:rPr>
            <w:color w:val="0000FF"/>
          </w:rPr>
          <w:t>законом</w:t>
        </w:r>
      </w:hyperlink>
      <w:r>
        <w:t xml:space="preserve"> от 02.05.2006 N 59-ФЗ "О порядке рассмотрения обращений граждан Российской Федерации" (с изменениями и дополнениями) ("Российская газета", N 95, 05.05.2006; "Собрание законодательства РФ", 08.05.2006, N 19, ст. 2060);</w:t>
      </w:r>
    </w:p>
    <w:p w:rsidR="00580B01" w:rsidRDefault="00580B01">
      <w:pPr>
        <w:pStyle w:val="ConsPlusNormal"/>
        <w:spacing w:before="220"/>
        <w:ind w:firstLine="540"/>
        <w:jc w:val="both"/>
      </w:pPr>
      <w:r>
        <w:t xml:space="preserve">9) Федеральным </w:t>
      </w:r>
      <w:hyperlink r:id="rId50" w:history="1">
        <w:r>
          <w:rPr>
            <w:color w:val="0000FF"/>
          </w:rPr>
          <w:t>законом</w:t>
        </w:r>
      </w:hyperlink>
      <w:r>
        <w:t xml:space="preserve"> от 27.07.2006 N 152-ФЗ "О персональных данных" (далее - Федеральный </w:t>
      </w:r>
      <w:hyperlink r:id="rId51" w:history="1">
        <w:r>
          <w:rPr>
            <w:color w:val="0000FF"/>
          </w:rPr>
          <w:t>закон</w:t>
        </w:r>
      </w:hyperlink>
      <w:r>
        <w:t xml:space="preserve"> N 152-ФЗ) (с изменениями и дополнениями) ("Российская газета", N 165, 29.07.2006);</w:t>
      </w:r>
    </w:p>
    <w:p w:rsidR="00580B01" w:rsidRDefault="00580B01">
      <w:pPr>
        <w:pStyle w:val="ConsPlusNormal"/>
        <w:spacing w:before="220"/>
        <w:ind w:firstLine="540"/>
        <w:jc w:val="both"/>
      </w:pPr>
      <w:r>
        <w:t xml:space="preserve">10) Федеральным </w:t>
      </w:r>
      <w:hyperlink r:id="rId52" w:history="1">
        <w:r>
          <w:rPr>
            <w:color w:val="0000FF"/>
          </w:rPr>
          <w:t>законом</w:t>
        </w:r>
      </w:hyperlink>
      <w:r>
        <w:t xml:space="preserve"> от 27.07.2010 N 210-ФЗ "Об организации предоставления государственных и муниципальных услуг" (далее - Федеральный </w:t>
      </w:r>
      <w:hyperlink r:id="rId53" w:history="1">
        <w:r>
          <w:rPr>
            <w:color w:val="0000FF"/>
          </w:rPr>
          <w:t>закон</w:t>
        </w:r>
      </w:hyperlink>
      <w:r>
        <w:t xml:space="preserve"> N 210-ФЗ) (с изменениями и дополнениями) ("Российская газета", N 168, 30.07.2010);</w:t>
      </w:r>
    </w:p>
    <w:p w:rsidR="00580B01" w:rsidRDefault="00580B01">
      <w:pPr>
        <w:pStyle w:val="ConsPlusNormal"/>
        <w:spacing w:before="220"/>
        <w:ind w:firstLine="540"/>
        <w:jc w:val="both"/>
      </w:pPr>
      <w:r>
        <w:t xml:space="preserve">11) Федеральным </w:t>
      </w:r>
      <w:hyperlink r:id="rId54" w:history="1">
        <w:r>
          <w:rPr>
            <w:color w:val="0000FF"/>
          </w:rPr>
          <w:t>законом</w:t>
        </w:r>
      </w:hyperlink>
      <w:r>
        <w:t xml:space="preserve"> от 06.04.2011 N 63-ФЗ "Об электронной подписи" (с изменениями и дополнениями) ("Российская газета", N 75, 08.04.2011);</w:t>
      </w:r>
    </w:p>
    <w:p w:rsidR="00580B01" w:rsidRDefault="00580B01">
      <w:pPr>
        <w:pStyle w:val="ConsPlusNormal"/>
        <w:spacing w:before="220"/>
        <w:ind w:firstLine="540"/>
        <w:jc w:val="both"/>
      </w:pPr>
      <w:r>
        <w:t xml:space="preserve">12) </w:t>
      </w:r>
      <w:hyperlink r:id="rId55" w:history="1">
        <w:r>
          <w:rPr>
            <w:color w:val="0000FF"/>
          </w:rPr>
          <w:t>Постановлением</w:t>
        </w:r>
      </w:hyperlink>
      <w:r>
        <w:t xml:space="preserve"> Правительства Российской Федерации от 21.12.2004 N 817 "Об утверждении перечня заболеваний, дающих инвалидам, страдающим ими, право на дополнительную жилую площадь" ("Собрание законодательства РФ", 27.12.2004, N 52 (часть 2), ст. 5488);</w:t>
      </w:r>
    </w:p>
    <w:p w:rsidR="00580B01" w:rsidRDefault="00580B01">
      <w:pPr>
        <w:pStyle w:val="ConsPlusNormal"/>
        <w:spacing w:before="220"/>
        <w:ind w:firstLine="540"/>
        <w:jc w:val="both"/>
      </w:pPr>
      <w:r>
        <w:t xml:space="preserve">13) </w:t>
      </w:r>
      <w:hyperlink r:id="rId56"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изменениями и дополнениями) ("Собрание законодательства РФ", 06.02.2006, N 6, ст. 702);</w:t>
      </w:r>
    </w:p>
    <w:p w:rsidR="00580B01" w:rsidRDefault="00580B01">
      <w:pPr>
        <w:pStyle w:val="ConsPlusNormal"/>
        <w:spacing w:before="220"/>
        <w:ind w:firstLine="540"/>
        <w:jc w:val="both"/>
      </w:pPr>
      <w:r>
        <w:t xml:space="preserve">14) </w:t>
      </w:r>
      <w:hyperlink r:id="rId57" w:history="1">
        <w:r>
          <w:rPr>
            <w:color w:val="0000FF"/>
          </w:rPr>
          <w:t>Постановлением</w:t>
        </w:r>
      </w:hyperlink>
      <w: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N 25, ст. 2736);</w:t>
      </w:r>
    </w:p>
    <w:p w:rsidR="00580B01" w:rsidRDefault="00580B01">
      <w:pPr>
        <w:pStyle w:val="ConsPlusNormal"/>
        <w:spacing w:before="220"/>
        <w:ind w:firstLine="540"/>
        <w:jc w:val="both"/>
      </w:pPr>
      <w:r>
        <w:t xml:space="preserve">15) </w:t>
      </w:r>
      <w:hyperlink r:id="rId58" w:history="1">
        <w:r>
          <w:rPr>
            <w:color w:val="0000FF"/>
          </w:rPr>
          <w:t>Постановлением</w:t>
        </w:r>
      </w:hyperlink>
      <w:r>
        <w:t xml:space="preserve"> Правительства Российской Федерации от 06.05.2011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w:t>
      </w:r>
    </w:p>
    <w:p w:rsidR="00580B01" w:rsidRDefault="00580B01">
      <w:pPr>
        <w:pStyle w:val="ConsPlusNormal"/>
        <w:spacing w:before="220"/>
        <w:ind w:firstLine="540"/>
        <w:jc w:val="both"/>
      </w:pPr>
      <w:r>
        <w:t xml:space="preserve">16) утратил силу. - </w:t>
      </w:r>
      <w:hyperlink r:id="rId59" w:history="1">
        <w:proofErr w:type="gramStart"/>
        <w:r>
          <w:rPr>
            <w:color w:val="0000FF"/>
          </w:rPr>
          <w:t>Постановление</w:t>
        </w:r>
      </w:hyperlink>
      <w:r>
        <w:t xml:space="preserve"> администрации г. Новокузнецка от 31.08.2017 N 141;</w:t>
      </w:r>
      <w:proofErr w:type="gramEnd"/>
    </w:p>
    <w:p w:rsidR="00580B01" w:rsidRDefault="00580B01">
      <w:pPr>
        <w:pStyle w:val="ConsPlusNormal"/>
        <w:spacing w:before="220"/>
        <w:ind w:firstLine="540"/>
        <w:jc w:val="both"/>
      </w:pPr>
      <w:r>
        <w:t xml:space="preserve">17) Законом Кемеровской области от 10.06.2005 N 65-ОЗ "О порядке признания органами </w:t>
      </w:r>
      <w:r>
        <w:lastRenderedPageBreak/>
        <w:t>местного самоуправления граждан малоимущими" (с изменениями и дополнениями) ("Кузбасс", N 106, 17.06.2005, приложение "Официально");</w:t>
      </w:r>
    </w:p>
    <w:p w:rsidR="00580B01" w:rsidRDefault="00580B01">
      <w:pPr>
        <w:pStyle w:val="ConsPlusNormal"/>
        <w:spacing w:before="220"/>
        <w:ind w:firstLine="540"/>
        <w:jc w:val="both"/>
      </w:pPr>
      <w:r>
        <w:t>18) Законом Кемеровской области от 10.06.2005 N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(с изменениями и дополнениями) (приложение "Официально" к газете "Кузбасс", N 106, 17.06.2005) (далее - Закон N 68-ОЗ);</w:t>
      </w:r>
    </w:p>
    <w:p w:rsidR="00580B01" w:rsidRDefault="00580B01">
      <w:pPr>
        <w:pStyle w:val="ConsPlusNormal"/>
        <w:spacing w:before="220"/>
        <w:ind w:firstLine="540"/>
        <w:jc w:val="both"/>
      </w:pPr>
      <w:r>
        <w:t xml:space="preserve">19) утратил силу. - </w:t>
      </w:r>
      <w:hyperlink r:id="rId60" w:history="1">
        <w:proofErr w:type="gramStart"/>
        <w:r>
          <w:rPr>
            <w:color w:val="0000FF"/>
          </w:rPr>
          <w:t>Постановление</w:t>
        </w:r>
      </w:hyperlink>
      <w:r>
        <w:t xml:space="preserve"> администрации г. Новокузнецка от 31.08.2017 N 141;</w:t>
      </w:r>
      <w:proofErr w:type="gramEnd"/>
    </w:p>
    <w:p w:rsidR="00580B01" w:rsidRDefault="00580B01">
      <w:pPr>
        <w:pStyle w:val="ConsPlusNormal"/>
        <w:spacing w:before="220"/>
        <w:ind w:firstLine="540"/>
        <w:jc w:val="both"/>
      </w:pPr>
      <w:r>
        <w:t>20) Законом Кемеровской области от 17.11.2006 N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 (с изменениями и дополнениями) ("Кузбасс", N 222, 28.11.2006, приложение "Официально");</w:t>
      </w:r>
    </w:p>
    <w:p w:rsidR="00580B01" w:rsidRDefault="00580B01">
      <w:pPr>
        <w:pStyle w:val="ConsPlusNormal"/>
        <w:spacing w:before="220"/>
        <w:ind w:firstLine="540"/>
        <w:jc w:val="both"/>
      </w:pPr>
      <w:r>
        <w:t>21) Законом Кемеровской области от 28.01.2010 N 3-ОЗ "Об обеспечении жильем ветеранов" (приложение "Официально" к газете "Кузбасс", N 15, 29.01.2010);</w:t>
      </w:r>
    </w:p>
    <w:p w:rsidR="00580B01" w:rsidRDefault="00580B01">
      <w:pPr>
        <w:pStyle w:val="ConsPlusNormal"/>
        <w:spacing w:before="220"/>
        <w:ind w:firstLine="540"/>
        <w:jc w:val="both"/>
      </w:pPr>
      <w:r>
        <w:t xml:space="preserve">22) </w:t>
      </w:r>
      <w:hyperlink r:id="rId61" w:history="1">
        <w:r>
          <w:rPr>
            <w:color w:val="0000FF"/>
          </w:rPr>
          <w:t>Уставом</w:t>
        </w:r>
      </w:hyperlink>
      <w:r>
        <w:t xml:space="preserve"> Новокузнецкого городского округа, принятым Постановлением Новокузнецкого городского Совета народных депутатов от 07.12.2009 N 11/117 "О принятии Устава города Новокузнецка в новой редакции" (газета "Новокузнецк" от 19.01.2010 N 3; от 16.09.2010 N 68; от 17.05.2011 N 36; от 21.07.2011 N 55; </w:t>
      </w:r>
      <w:proofErr w:type="gramStart"/>
      <w:r>
        <w:t>от</w:t>
      </w:r>
      <w:proofErr w:type="gramEnd"/>
      <w:r>
        <w:t xml:space="preserve"> 01.05.2012 N 32);</w:t>
      </w:r>
    </w:p>
    <w:p w:rsidR="00580B01" w:rsidRDefault="00580B01">
      <w:pPr>
        <w:pStyle w:val="ConsPlusNormal"/>
        <w:spacing w:before="220"/>
        <w:ind w:firstLine="540"/>
        <w:jc w:val="both"/>
      </w:pPr>
      <w:r>
        <w:t xml:space="preserve">23) </w:t>
      </w:r>
      <w:hyperlink r:id="rId62" w:history="1">
        <w:r>
          <w:rPr>
            <w:color w:val="0000FF"/>
          </w:rPr>
          <w:t>Постановлением</w:t>
        </w:r>
      </w:hyperlink>
      <w:r>
        <w:t xml:space="preserve"> Совета народных депутатов города Новокузнецка от 27.09.2005 N 7/57 "О размере нормы предоставления и учетной нормы площади жилого помещения" (газета "Новокузнецк" от 20.10.2005 N 34);</w:t>
      </w:r>
    </w:p>
    <w:p w:rsidR="00580B01" w:rsidRDefault="00580B01">
      <w:pPr>
        <w:pStyle w:val="ConsPlusNormal"/>
        <w:spacing w:before="220"/>
        <w:ind w:firstLine="540"/>
        <w:jc w:val="both"/>
      </w:pPr>
      <w:r>
        <w:t xml:space="preserve">24) </w:t>
      </w:r>
      <w:hyperlink r:id="rId63" w:history="1">
        <w:r>
          <w:rPr>
            <w:color w:val="0000FF"/>
          </w:rPr>
          <w:t>Решением</w:t>
        </w:r>
      </w:hyperlink>
      <w:r>
        <w:t xml:space="preserve"> Новокузнецкого городского Совета народных депутатов от 28.12.2010 N 16/228 "О территориальных органах администрации города Новокузнецка" (газета "Новокузнецк" от 13.01.2011 N 2; от 18.08.2011 N 63; от 04.10.2011 N 76);</w:t>
      </w:r>
    </w:p>
    <w:p w:rsidR="00580B01" w:rsidRDefault="00580B01">
      <w:pPr>
        <w:pStyle w:val="ConsPlusNormal"/>
        <w:spacing w:before="220"/>
        <w:ind w:firstLine="540"/>
        <w:jc w:val="both"/>
      </w:pPr>
      <w:r>
        <w:t xml:space="preserve">25) </w:t>
      </w:r>
      <w:hyperlink r:id="rId64" w:history="1">
        <w:r>
          <w:rPr>
            <w:color w:val="0000FF"/>
          </w:rPr>
          <w:t>Решением</w:t>
        </w:r>
      </w:hyperlink>
      <w:r>
        <w:t xml:space="preserve"> Новокузнецкого городского Совета народных депутатов от 26.06.2012 N 6/104 "О перечне услуг, которые являются необходимыми и обязательными для предоставления органами местного самоуправления и муниципальными учреждениями муниципальных услуг на территории Новокузнецкого городского округа" (газета "Новокузнецк" от 28.06.2012 N 47);</w:t>
      </w:r>
    </w:p>
    <w:p w:rsidR="00580B01" w:rsidRDefault="00580B01">
      <w:pPr>
        <w:pStyle w:val="ConsPlusNormal"/>
        <w:spacing w:before="220"/>
        <w:ind w:firstLine="540"/>
        <w:jc w:val="both"/>
      </w:pPr>
      <w:proofErr w:type="gramStart"/>
      <w:r>
        <w:t xml:space="preserve">26) </w:t>
      </w:r>
      <w:hyperlink r:id="rId65" w:history="1">
        <w:r>
          <w:rPr>
            <w:color w:val="0000FF"/>
          </w:rPr>
          <w:t>Постановлением</w:t>
        </w:r>
      </w:hyperlink>
      <w:r>
        <w:t xml:space="preserve"> Главы города Новокузнецка от 31.10.2006 N 1877 "О межведомственной комиссии администрации города" (газета "Новокузнецк" от 02.03.2010 N 14; от 20.04.2010 N 27; от 22.04.2010 N 28; от 14.10.2010 N 76; от 30.11.2010 N 89; от 15.03.2011 N 18; от 11.08.2011 N 61; от 15.12.2011 N 97; от 09.02.2012 N 9;</w:t>
      </w:r>
      <w:proofErr w:type="gramEnd"/>
      <w:r>
        <w:t xml:space="preserve"> от 26.04.2012 N 31; от 31.05.2012 N 40);</w:t>
      </w:r>
    </w:p>
    <w:p w:rsidR="00580B01" w:rsidRDefault="00580B01">
      <w:pPr>
        <w:pStyle w:val="ConsPlusNormal"/>
        <w:spacing w:before="220"/>
        <w:ind w:firstLine="540"/>
        <w:jc w:val="both"/>
      </w:pPr>
      <w:r>
        <w:t>27) настоящим Административным регламентом.</w:t>
      </w:r>
    </w:p>
    <w:p w:rsidR="00580B01" w:rsidRDefault="00580B01">
      <w:pPr>
        <w:pStyle w:val="ConsPlusNormal"/>
        <w:ind w:firstLine="540"/>
        <w:jc w:val="both"/>
      </w:pPr>
    </w:p>
    <w:p w:rsidR="00580B01" w:rsidRDefault="00580B01">
      <w:pPr>
        <w:pStyle w:val="ConsPlusNormal"/>
        <w:jc w:val="center"/>
        <w:outlineLvl w:val="2"/>
      </w:pPr>
      <w:r>
        <w:t xml:space="preserve">Исчерпывающий перечень документов, необходимых </w:t>
      </w:r>
      <w:proofErr w:type="gramStart"/>
      <w:r>
        <w:t>для</w:t>
      </w:r>
      <w:proofErr w:type="gramEnd"/>
    </w:p>
    <w:p w:rsidR="00580B01" w:rsidRDefault="00580B01">
      <w:pPr>
        <w:pStyle w:val="ConsPlusNormal"/>
        <w:jc w:val="center"/>
      </w:pPr>
      <w:r>
        <w:t>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bookmarkStart w:id="4" w:name="P235"/>
      <w:bookmarkEnd w:id="4"/>
      <w:r>
        <w:t xml:space="preserve">2.6. Принятие на учет граждан осуществляется </w:t>
      </w:r>
      <w:proofErr w:type="gramStart"/>
      <w:r>
        <w:t xml:space="preserve">на основании </w:t>
      </w:r>
      <w:hyperlink w:anchor="P772" w:history="1">
        <w:r>
          <w:rPr>
            <w:color w:val="0000FF"/>
          </w:rPr>
          <w:t>заявления</w:t>
        </w:r>
      </w:hyperlink>
      <w:r>
        <w:t xml:space="preserve"> о принятии на учет в качестве нуждающегося в жилом помещении</w:t>
      </w:r>
      <w:proofErr w:type="gramEnd"/>
      <w:r>
        <w:t>, предоставляемом по договору социального найма (далее - заявление), оформленного в соответствии с приложением N 2 к настоящему Административному регламенту. Вместе с заявлением гражданин представляет в районную администрацию согласие на обработку своих персональных данных и согласия на обработку персональных данных членов семьи гражданина в соответствии с действующим законодательством Российской Федерации.</w:t>
      </w:r>
    </w:p>
    <w:p w:rsidR="00580B01" w:rsidRDefault="00580B01">
      <w:pPr>
        <w:pStyle w:val="ConsPlusNormal"/>
        <w:jc w:val="both"/>
      </w:pPr>
      <w:r>
        <w:t xml:space="preserve">(в ред. </w:t>
      </w:r>
      <w:hyperlink r:id="rId66"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Бланк заявления может быть получен заявителем на приеме у специалиста районной </w:t>
      </w:r>
      <w:r>
        <w:lastRenderedPageBreak/>
        <w:t>администрации либо на официальном интернет-сайте администрации города Новокузнецка.</w:t>
      </w:r>
    </w:p>
    <w:p w:rsidR="00580B01" w:rsidRDefault="00580B01">
      <w:pPr>
        <w:pStyle w:val="ConsPlusNormal"/>
        <w:spacing w:before="220"/>
        <w:ind w:firstLine="540"/>
        <w:jc w:val="both"/>
      </w:pPr>
      <w:r>
        <w:t>С заявлением представляются следующие документы:</w:t>
      </w:r>
    </w:p>
    <w:p w:rsidR="00580B01" w:rsidRDefault="00580B01">
      <w:pPr>
        <w:pStyle w:val="ConsPlusNormal"/>
        <w:spacing w:before="220"/>
        <w:ind w:firstLine="540"/>
        <w:jc w:val="both"/>
      </w:pPr>
      <w:bookmarkStart w:id="5" w:name="P239"/>
      <w:bookmarkEnd w:id="5"/>
      <w:r>
        <w:t>1) паспорт гражданина Российской Федерации и членов его семьи или документы, заменяющие паспорт гражданина Российской Федерации в соответствии с действующим законодательством Российской Федерации;</w:t>
      </w:r>
    </w:p>
    <w:p w:rsidR="00580B01" w:rsidRDefault="00580B01">
      <w:pPr>
        <w:pStyle w:val="ConsPlusNormal"/>
        <w:jc w:val="both"/>
      </w:pPr>
      <w:r>
        <w:t>(</w:t>
      </w:r>
      <w:proofErr w:type="spellStart"/>
      <w:r>
        <w:t>пп</w:t>
      </w:r>
      <w:proofErr w:type="spellEnd"/>
      <w:r>
        <w:t xml:space="preserve">. 1 в ред. </w:t>
      </w:r>
      <w:hyperlink r:id="rId67"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2) утратил силу. - </w:t>
      </w:r>
      <w:hyperlink r:id="rId68"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bookmarkStart w:id="6" w:name="P242"/>
      <w:bookmarkEnd w:id="6"/>
      <w:r>
        <w:t>3) справка о зарегистрированных лицах и лицах, снятых с регистрационного учета, но сохранивших право пользования жилым помещением, по месту проживания гражданина, выданная соответствующей организацией, либо домовая книга, если гражданин является собственником жилого дома или его части;</w:t>
      </w:r>
    </w:p>
    <w:p w:rsidR="00580B01" w:rsidRDefault="00580B01">
      <w:pPr>
        <w:pStyle w:val="ConsPlusNormal"/>
        <w:jc w:val="both"/>
      </w:pPr>
      <w:r>
        <w:t xml:space="preserve">(в ред. </w:t>
      </w:r>
      <w:hyperlink r:id="rId6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7" w:name="P244"/>
      <w:bookmarkEnd w:id="7"/>
      <w:r>
        <w:t>4) свидетельство о заключении брака (если гражданин состоит в браке);</w:t>
      </w:r>
    </w:p>
    <w:p w:rsidR="00580B01" w:rsidRDefault="00580B01">
      <w:pPr>
        <w:pStyle w:val="ConsPlusNormal"/>
        <w:jc w:val="both"/>
      </w:pPr>
      <w:r>
        <w:t>(</w:t>
      </w:r>
      <w:proofErr w:type="spellStart"/>
      <w:r>
        <w:t>пп</w:t>
      </w:r>
      <w:proofErr w:type="spellEnd"/>
      <w:r>
        <w:t xml:space="preserve">. 4 в ред. </w:t>
      </w:r>
      <w:hyperlink r:id="rId7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8" w:name="P246"/>
      <w:bookmarkEnd w:id="8"/>
      <w:r>
        <w:t>5) свидетельство о расторжении брака (если брак расторгнут);</w:t>
      </w:r>
    </w:p>
    <w:p w:rsidR="00580B01" w:rsidRDefault="00580B01">
      <w:pPr>
        <w:pStyle w:val="ConsPlusNormal"/>
        <w:spacing w:before="220"/>
        <w:ind w:firstLine="540"/>
        <w:jc w:val="both"/>
      </w:pPr>
      <w:bookmarkStart w:id="9" w:name="P247"/>
      <w:bookmarkEnd w:id="9"/>
      <w:r>
        <w:t>5.1) свидетельство о рождении члена семьи гражданина, не достигшего возраста 14 лет;</w:t>
      </w:r>
    </w:p>
    <w:p w:rsidR="00580B01" w:rsidRDefault="00580B01">
      <w:pPr>
        <w:pStyle w:val="ConsPlusNormal"/>
        <w:jc w:val="both"/>
      </w:pPr>
      <w:r>
        <w:t>(</w:t>
      </w:r>
      <w:proofErr w:type="spellStart"/>
      <w:r>
        <w:t>пп</w:t>
      </w:r>
      <w:proofErr w:type="spellEnd"/>
      <w:r>
        <w:t xml:space="preserve">. 5.1 </w:t>
      </w:r>
      <w:proofErr w:type="gramStart"/>
      <w:r>
        <w:t>введен</w:t>
      </w:r>
      <w:proofErr w:type="gramEnd"/>
      <w:r>
        <w:t xml:space="preserve"> </w:t>
      </w:r>
      <w:hyperlink r:id="rId71"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bookmarkStart w:id="10" w:name="P249"/>
      <w:bookmarkEnd w:id="10"/>
      <w:r>
        <w:t>6) выписка из технического паспорта жилого помещения с поэтажным планом либо кадастровый паспорт, технический план, выданные уполномоченной организацией;</w:t>
      </w:r>
    </w:p>
    <w:p w:rsidR="00580B01" w:rsidRDefault="00580B01">
      <w:pPr>
        <w:pStyle w:val="ConsPlusNormal"/>
        <w:jc w:val="both"/>
      </w:pPr>
      <w:r>
        <w:t>(</w:t>
      </w:r>
      <w:proofErr w:type="spellStart"/>
      <w:r>
        <w:t>пп</w:t>
      </w:r>
      <w:proofErr w:type="spellEnd"/>
      <w:r>
        <w:t xml:space="preserve">. 6 в ред. </w:t>
      </w:r>
      <w:hyperlink r:id="rId72"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11" w:name="P251"/>
      <w:bookmarkEnd w:id="11"/>
      <w:r>
        <w:t>7) выписка из Единого государственного реестра недвижимости о зарегистрированных правах гражданина и членов его семьи либо о переходе этих прав на объекты недвижимого имущества, расположенные на территории Российской Федерации, за пять лет, непосредственно предшествующих подаче заявления о принятии на учет;</w:t>
      </w:r>
    </w:p>
    <w:p w:rsidR="00580B01" w:rsidRDefault="00580B01">
      <w:pPr>
        <w:pStyle w:val="ConsPlusNormal"/>
        <w:jc w:val="both"/>
      </w:pPr>
      <w:r>
        <w:t>(</w:t>
      </w:r>
      <w:proofErr w:type="spellStart"/>
      <w:r>
        <w:t>пп</w:t>
      </w:r>
      <w:proofErr w:type="spellEnd"/>
      <w:r>
        <w:t xml:space="preserve">. 7 в ред. </w:t>
      </w:r>
      <w:hyperlink r:id="rId73"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12" w:name="P253"/>
      <w:bookmarkEnd w:id="12"/>
      <w:r>
        <w:t>8) справка органов государственной регистрации о наличии или 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p w:rsidR="00580B01" w:rsidRDefault="00580B01">
      <w:pPr>
        <w:pStyle w:val="ConsPlusNormal"/>
        <w:spacing w:before="220"/>
        <w:ind w:firstLine="540"/>
        <w:jc w:val="both"/>
      </w:pPr>
      <w:bookmarkStart w:id="13" w:name="P254"/>
      <w:bookmarkEnd w:id="13"/>
      <w:r>
        <w:t>9) документ, являющийся основанием для вселения в жилое помещение, которое является местом жительства гражданина;</w:t>
      </w:r>
    </w:p>
    <w:p w:rsidR="00580B01" w:rsidRDefault="00580B01">
      <w:pPr>
        <w:pStyle w:val="ConsPlusNormal"/>
        <w:spacing w:before="220"/>
        <w:ind w:firstLine="540"/>
        <w:jc w:val="both"/>
      </w:pPr>
      <w:bookmarkStart w:id="14" w:name="P255"/>
      <w:bookmarkEnd w:id="14"/>
      <w:r>
        <w:t>10) акт органа опеки и попечительства о назначении опекуном или попечителем (для лиц, которые являются опекунами или попечителями);</w:t>
      </w:r>
    </w:p>
    <w:p w:rsidR="00580B01" w:rsidRDefault="00580B01">
      <w:pPr>
        <w:pStyle w:val="ConsPlusNormal"/>
        <w:jc w:val="both"/>
      </w:pPr>
      <w:r>
        <w:t>(</w:t>
      </w:r>
      <w:proofErr w:type="spellStart"/>
      <w:r>
        <w:t>пп</w:t>
      </w:r>
      <w:proofErr w:type="spellEnd"/>
      <w:r>
        <w:t xml:space="preserve">. 10 в ред. </w:t>
      </w:r>
      <w:hyperlink r:id="rId74"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15" w:name="P257"/>
      <w:bookmarkEnd w:id="15"/>
      <w:r>
        <w:t xml:space="preserve">11) приказ </w:t>
      </w:r>
      <w:proofErr w:type="gramStart"/>
      <w:r>
        <w:t>Комитета социальной защиты администрации города Новокузнецка</w:t>
      </w:r>
      <w:proofErr w:type="gramEnd"/>
      <w:r>
        <w:t xml:space="preserve"> о признании заявителя малоимущим - при постановке на учет в качестве малоимущего;</w:t>
      </w:r>
    </w:p>
    <w:p w:rsidR="00580B01" w:rsidRDefault="00580B01">
      <w:pPr>
        <w:pStyle w:val="ConsPlusNormal"/>
        <w:spacing w:before="220"/>
        <w:ind w:firstLine="540"/>
        <w:jc w:val="both"/>
      </w:pPr>
      <w:bookmarkStart w:id="16" w:name="P258"/>
      <w:bookmarkEnd w:id="16"/>
      <w:proofErr w:type="gramStart"/>
      <w:r>
        <w:t xml:space="preserve">12) решение о признании жилого помещения непригодным для проживания либо решение о признании многоквартирного дома аварийным и подлежащим сносу, которые приняты в соответствии с </w:t>
      </w:r>
      <w:hyperlink r:id="rId75"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(для граждан, проживающих в жилых помещениях</w:t>
      </w:r>
      <w:proofErr w:type="gramEnd"/>
      <w:r>
        <w:t xml:space="preserve">, </w:t>
      </w:r>
      <w:proofErr w:type="gramStart"/>
      <w:r>
        <w:t xml:space="preserve">признанных непригодными для проживания, либо проживающих в многоквартирных домах, признанных аварийными и </w:t>
      </w:r>
      <w:r>
        <w:lastRenderedPageBreak/>
        <w:t>подлежащими сносу);</w:t>
      </w:r>
      <w:proofErr w:type="gramEnd"/>
    </w:p>
    <w:p w:rsidR="00580B01" w:rsidRDefault="00580B01">
      <w:pPr>
        <w:pStyle w:val="ConsPlusNormal"/>
        <w:jc w:val="both"/>
      </w:pPr>
      <w:r>
        <w:t>(</w:t>
      </w:r>
      <w:proofErr w:type="spellStart"/>
      <w:r>
        <w:t>пп</w:t>
      </w:r>
      <w:proofErr w:type="spellEnd"/>
      <w:r>
        <w:t xml:space="preserve">. 12 в ред. </w:t>
      </w:r>
      <w:hyperlink r:id="rId76"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bookmarkStart w:id="17" w:name="P260"/>
      <w:bookmarkEnd w:id="17"/>
      <w:proofErr w:type="gramStart"/>
      <w:r>
        <w:t>13) документы, подтверждающие факт отнесения заявителя к категории граждан, имеющих право на получение жилого помещения по договору социального найма в соответствии с федеральным законом, указом Президента Российской Федерации или законом Кемеровской области (удостоверение на право пользования льготами, медицинское заключение о заболевании, дающее право больным на получение жилых помещений по договору социального найма, копия справки ВТЭК об инвалидности и другие) (при</w:t>
      </w:r>
      <w:proofErr w:type="gramEnd"/>
      <w:r>
        <w:t xml:space="preserve"> постановке на учет в качестве гражданина, отнесенного законодательством к указанной категории);</w:t>
      </w:r>
    </w:p>
    <w:p w:rsidR="00580B01" w:rsidRDefault="00580B01">
      <w:pPr>
        <w:pStyle w:val="ConsPlusNormal"/>
        <w:spacing w:before="220"/>
        <w:ind w:firstLine="540"/>
        <w:jc w:val="both"/>
      </w:pPr>
      <w:bookmarkStart w:id="18" w:name="P261"/>
      <w:bookmarkEnd w:id="18"/>
      <w:r>
        <w:t>14) решение суда о признании гражданина недееспособным (в случае подачи заявления о принятии данного гражданина на учет его законным представителем);</w:t>
      </w:r>
    </w:p>
    <w:p w:rsidR="00580B01" w:rsidRDefault="00580B01">
      <w:pPr>
        <w:pStyle w:val="ConsPlusNormal"/>
        <w:jc w:val="both"/>
      </w:pPr>
      <w:r>
        <w:t>(</w:t>
      </w:r>
      <w:proofErr w:type="spellStart"/>
      <w:r>
        <w:t>пп</w:t>
      </w:r>
      <w:proofErr w:type="spellEnd"/>
      <w:r>
        <w:t xml:space="preserve">. 14 </w:t>
      </w:r>
      <w:proofErr w:type="gramStart"/>
      <w:r>
        <w:t>введен</w:t>
      </w:r>
      <w:proofErr w:type="gramEnd"/>
      <w:r>
        <w:t xml:space="preserve"> </w:t>
      </w:r>
      <w:hyperlink r:id="rId77"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bookmarkStart w:id="19" w:name="P263"/>
      <w:bookmarkEnd w:id="19"/>
      <w:r>
        <w:t>15) решение суда о признании гражданина членом семьи (при наличии).</w:t>
      </w:r>
    </w:p>
    <w:p w:rsidR="00580B01" w:rsidRDefault="00580B01">
      <w:pPr>
        <w:pStyle w:val="ConsPlusNormal"/>
        <w:jc w:val="both"/>
      </w:pPr>
      <w:r>
        <w:t>(</w:t>
      </w:r>
      <w:proofErr w:type="spellStart"/>
      <w:r>
        <w:t>пп</w:t>
      </w:r>
      <w:proofErr w:type="spellEnd"/>
      <w:r>
        <w:t xml:space="preserve">. 15 </w:t>
      </w:r>
      <w:proofErr w:type="gramStart"/>
      <w:r>
        <w:t>введен</w:t>
      </w:r>
      <w:proofErr w:type="gramEnd"/>
      <w:r>
        <w:t xml:space="preserve"> </w:t>
      </w:r>
      <w:hyperlink r:id="rId78"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 xml:space="preserve">Документы, указанные в </w:t>
      </w:r>
      <w:hyperlink w:anchor="P239" w:history="1">
        <w:r>
          <w:rPr>
            <w:color w:val="0000FF"/>
          </w:rPr>
          <w:t>подпунктах 1</w:t>
        </w:r>
      </w:hyperlink>
      <w:r>
        <w:t xml:space="preserve">, </w:t>
      </w:r>
      <w:hyperlink w:anchor="P242" w:history="1">
        <w:r>
          <w:rPr>
            <w:color w:val="0000FF"/>
          </w:rPr>
          <w:t>3</w:t>
        </w:r>
      </w:hyperlink>
      <w:r>
        <w:t xml:space="preserve">, </w:t>
      </w:r>
      <w:hyperlink w:anchor="P244" w:history="1">
        <w:r>
          <w:rPr>
            <w:color w:val="0000FF"/>
          </w:rPr>
          <w:t>4</w:t>
        </w:r>
      </w:hyperlink>
      <w:r>
        <w:t xml:space="preserve">, </w:t>
      </w:r>
      <w:hyperlink w:anchor="P246" w:history="1">
        <w:r>
          <w:rPr>
            <w:color w:val="0000FF"/>
          </w:rPr>
          <w:t>5</w:t>
        </w:r>
      </w:hyperlink>
      <w:r>
        <w:t xml:space="preserve">, </w:t>
      </w:r>
      <w:hyperlink w:anchor="P247" w:history="1">
        <w:r>
          <w:rPr>
            <w:color w:val="0000FF"/>
          </w:rPr>
          <w:t>5-1</w:t>
        </w:r>
      </w:hyperlink>
      <w:r>
        <w:t xml:space="preserve">, </w:t>
      </w:r>
      <w:hyperlink w:anchor="P254" w:history="1">
        <w:r>
          <w:rPr>
            <w:color w:val="0000FF"/>
          </w:rPr>
          <w:t>9</w:t>
        </w:r>
      </w:hyperlink>
      <w:r>
        <w:t xml:space="preserve">, </w:t>
      </w:r>
      <w:hyperlink w:anchor="P255" w:history="1">
        <w:r>
          <w:rPr>
            <w:color w:val="0000FF"/>
          </w:rPr>
          <w:t>10</w:t>
        </w:r>
      </w:hyperlink>
      <w:r>
        <w:t xml:space="preserve">, </w:t>
      </w:r>
      <w:hyperlink w:anchor="P260" w:history="1">
        <w:r>
          <w:rPr>
            <w:color w:val="0000FF"/>
          </w:rPr>
          <w:t>13</w:t>
        </w:r>
      </w:hyperlink>
      <w:r>
        <w:t xml:space="preserve">, </w:t>
      </w:r>
      <w:hyperlink w:anchor="P261" w:history="1">
        <w:r>
          <w:rPr>
            <w:color w:val="0000FF"/>
          </w:rPr>
          <w:t>14</w:t>
        </w:r>
      </w:hyperlink>
      <w:r>
        <w:t xml:space="preserve"> и </w:t>
      </w:r>
      <w:hyperlink w:anchor="P263" w:history="1">
        <w:r>
          <w:rPr>
            <w:color w:val="0000FF"/>
          </w:rPr>
          <w:t>15</w:t>
        </w:r>
      </w:hyperlink>
      <w:r>
        <w:t xml:space="preserve"> настоящего пункта, представляются гражданином самостоятельно. Районные администрации не вправе требовать представления гражданином иных документов, кроме документов, указанных в </w:t>
      </w:r>
      <w:hyperlink w:anchor="P239" w:history="1">
        <w:r>
          <w:rPr>
            <w:color w:val="0000FF"/>
          </w:rPr>
          <w:t>подпунктах 1</w:t>
        </w:r>
      </w:hyperlink>
      <w:r>
        <w:t xml:space="preserve">, </w:t>
      </w:r>
      <w:hyperlink w:anchor="P242" w:history="1">
        <w:r>
          <w:rPr>
            <w:color w:val="0000FF"/>
          </w:rPr>
          <w:t>3</w:t>
        </w:r>
      </w:hyperlink>
      <w:r>
        <w:t xml:space="preserve">, </w:t>
      </w:r>
      <w:hyperlink w:anchor="P244" w:history="1">
        <w:r>
          <w:rPr>
            <w:color w:val="0000FF"/>
          </w:rPr>
          <w:t>4</w:t>
        </w:r>
      </w:hyperlink>
      <w:r>
        <w:t xml:space="preserve">, </w:t>
      </w:r>
      <w:hyperlink w:anchor="P246" w:history="1">
        <w:r>
          <w:rPr>
            <w:color w:val="0000FF"/>
          </w:rPr>
          <w:t>5</w:t>
        </w:r>
      </w:hyperlink>
      <w:r>
        <w:t xml:space="preserve">, </w:t>
      </w:r>
      <w:hyperlink w:anchor="P247" w:history="1">
        <w:r>
          <w:rPr>
            <w:color w:val="0000FF"/>
          </w:rPr>
          <w:t>5-1</w:t>
        </w:r>
      </w:hyperlink>
      <w:r>
        <w:t xml:space="preserve">, </w:t>
      </w:r>
      <w:hyperlink w:anchor="P254" w:history="1">
        <w:r>
          <w:rPr>
            <w:color w:val="0000FF"/>
          </w:rPr>
          <w:t>9</w:t>
        </w:r>
      </w:hyperlink>
      <w:r>
        <w:t xml:space="preserve">, </w:t>
      </w:r>
      <w:hyperlink w:anchor="P255" w:history="1">
        <w:r>
          <w:rPr>
            <w:color w:val="0000FF"/>
          </w:rPr>
          <w:t>10</w:t>
        </w:r>
      </w:hyperlink>
      <w:r>
        <w:t xml:space="preserve">, </w:t>
      </w:r>
      <w:hyperlink w:anchor="P260" w:history="1">
        <w:r>
          <w:rPr>
            <w:color w:val="0000FF"/>
          </w:rPr>
          <w:t>13</w:t>
        </w:r>
      </w:hyperlink>
      <w:r>
        <w:t xml:space="preserve">, </w:t>
      </w:r>
      <w:hyperlink w:anchor="P261" w:history="1">
        <w:r>
          <w:rPr>
            <w:color w:val="0000FF"/>
          </w:rPr>
          <w:t>14</w:t>
        </w:r>
      </w:hyperlink>
      <w:r>
        <w:t xml:space="preserve"> и </w:t>
      </w:r>
      <w:hyperlink w:anchor="P263" w:history="1">
        <w:r>
          <w:rPr>
            <w:color w:val="0000FF"/>
          </w:rPr>
          <w:t>15</w:t>
        </w:r>
      </w:hyperlink>
      <w:r>
        <w:t xml:space="preserve"> настоящего пункта.</w:t>
      </w:r>
    </w:p>
    <w:p w:rsidR="00580B01" w:rsidRDefault="00580B01">
      <w:pPr>
        <w:pStyle w:val="ConsPlusNormal"/>
        <w:jc w:val="both"/>
      </w:pPr>
      <w:r>
        <w:t>(</w:t>
      </w:r>
      <w:proofErr w:type="gramStart"/>
      <w:r>
        <w:t>в</w:t>
      </w:r>
      <w:proofErr w:type="gramEnd"/>
      <w:r>
        <w:t xml:space="preserve"> ред. </w:t>
      </w:r>
      <w:hyperlink r:id="rId7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Документы, указанные в </w:t>
      </w:r>
      <w:hyperlink w:anchor="P251" w:history="1">
        <w:r>
          <w:rPr>
            <w:color w:val="0000FF"/>
          </w:rPr>
          <w:t>подпунктах 7</w:t>
        </w:r>
      </w:hyperlink>
      <w:r>
        <w:t xml:space="preserve">, </w:t>
      </w:r>
      <w:hyperlink w:anchor="P253" w:history="1">
        <w:r>
          <w:rPr>
            <w:color w:val="0000FF"/>
          </w:rPr>
          <w:t>8</w:t>
        </w:r>
      </w:hyperlink>
      <w:r>
        <w:t xml:space="preserve">, </w:t>
      </w:r>
      <w:hyperlink w:anchor="P257" w:history="1">
        <w:r>
          <w:rPr>
            <w:color w:val="0000FF"/>
          </w:rPr>
          <w:t>11</w:t>
        </w:r>
      </w:hyperlink>
      <w:r>
        <w:t xml:space="preserve">, </w:t>
      </w:r>
      <w:hyperlink w:anchor="P258" w:history="1">
        <w:r>
          <w:rPr>
            <w:color w:val="0000FF"/>
          </w:rPr>
          <w:t>12</w:t>
        </w:r>
      </w:hyperlink>
      <w:r>
        <w:t xml:space="preserve"> настоящего пункта, районные администрации запрашивают с использованием межведомственного информационного взаимодействия в органах, предоставляющих государственные услуги 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Гражданин вправе представить данные документы по собственной инициативе. Межведомственное информационное взаимодействие в целях принятия граждан на учет осуществляется в соответствии с требованиями Федерального </w:t>
      </w:r>
      <w:hyperlink r:id="rId80" w:history="1">
        <w:r>
          <w:rPr>
            <w:color w:val="0000FF"/>
          </w:rPr>
          <w:t>закона</w:t>
        </w:r>
      </w:hyperlink>
      <w:r>
        <w:t xml:space="preserve"> "Об организации предоставления государственных и муниципальных услуг".</w:t>
      </w:r>
    </w:p>
    <w:p w:rsidR="00580B01" w:rsidRDefault="00580B01">
      <w:pPr>
        <w:pStyle w:val="ConsPlusNormal"/>
        <w:jc w:val="both"/>
      </w:pPr>
      <w:r>
        <w:t xml:space="preserve">(в ред. </w:t>
      </w:r>
      <w:hyperlink r:id="rId81"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С 1 января 2013 года заявитель вправе не представлять документ, предусмотренный </w:t>
      </w:r>
      <w:hyperlink w:anchor="P249" w:history="1">
        <w:r>
          <w:rPr>
            <w:color w:val="0000FF"/>
          </w:rPr>
          <w:t>подпунктом 6</w:t>
        </w:r>
      </w:hyperlink>
      <w:r>
        <w:t xml:space="preserve"> настоящего пункта. Начиная с 1 января 2013 г. районная администрация запрашивает указанный документ, если он не был предоставлен заявителем по собственной инициативе, в порядке межведомственного информационного взаимодействия.</w:t>
      </w:r>
    </w:p>
    <w:p w:rsidR="00580B01" w:rsidRDefault="00580B01">
      <w:pPr>
        <w:pStyle w:val="ConsPlusNormal"/>
        <w:spacing w:before="220"/>
        <w:ind w:firstLine="540"/>
        <w:jc w:val="both"/>
      </w:pPr>
      <w:r>
        <w:t xml:space="preserve">2.7. Утратил силу. - </w:t>
      </w:r>
      <w:hyperlink r:id="rId82"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bookmarkStart w:id="20" w:name="P271"/>
      <w:bookmarkEnd w:id="20"/>
      <w:r>
        <w:t xml:space="preserve">2.8. В случае если с заявлением о предоставлении муниципальной услуги обращается представитель заявителя, то кроме документов, указанных в </w:t>
      </w:r>
      <w:hyperlink w:anchor="P235" w:history="1">
        <w:r>
          <w:rPr>
            <w:color w:val="0000FF"/>
          </w:rPr>
          <w:t>пункте 2.6</w:t>
        </w:r>
      </w:hyperlink>
      <w:r>
        <w:t xml:space="preserve"> настоящего Административного регламента, им представляются документ, удостоверяющий его личность, и документ, подтверждающий его полномочия действовать от имени заявителя.</w:t>
      </w:r>
    </w:p>
    <w:p w:rsidR="00580B01" w:rsidRDefault="00580B01">
      <w:pPr>
        <w:pStyle w:val="ConsPlusNormal"/>
        <w:jc w:val="both"/>
      </w:pPr>
      <w:r>
        <w:t>(</w:t>
      </w:r>
      <w:proofErr w:type="gramStart"/>
      <w:r>
        <w:t>в</w:t>
      </w:r>
      <w:proofErr w:type="gramEnd"/>
      <w:r>
        <w:t xml:space="preserve"> ред. </w:t>
      </w:r>
      <w:hyperlink r:id="rId83"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2.9. Получение документов в рамках системы межведомственного электронного взаимодействия осуществляется в соответствии с технологической </w:t>
      </w:r>
      <w:hyperlink w:anchor="P873" w:history="1">
        <w:r>
          <w:rPr>
            <w:color w:val="0000FF"/>
          </w:rPr>
          <w:t>картой</w:t>
        </w:r>
      </w:hyperlink>
      <w:r>
        <w:t xml:space="preserve"> межведомственного взаимодействия (приложение N 3 к настоящему Административному регламенту).</w:t>
      </w:r>
    </w:p>
    <w:p w:rsidR="00580B01" w:rsidRDefault="00580B01">
      <w:pPr>
        <w:pStyle w:val="ConsPlusNormal"/>
        <w:spacing w:before="220"/>
        <w:ind w:firstLine="540"/>
        <w:jc w:val="both"/>
      </w:pPr>
      <w:bookmarkStart w:id="21" w:name="P274"/>
      <w:bookmarkEnd w:id="21"/>
      <w:r>
        <w:t xml:space="preserve">2.10. Все документы, прилагаемые к заявлению (ходатайству), представляются в подлинниках (для сверки) и в копиях. Сверка производится специалистом районной администрации немедленно, после чего подлинники документов возвращаются заявителю. В случае представления нотариально заверенных копий документов подлинные документы не </w:t>
      </w:r>
      <w:r>
        <w:lastRenderedPageBreak/>
        <w:t>представляются.</w:t>
      </w:r>
    </w:p>
    <w:p w:rsidR="00580B01" w:rsidRDefault="00580B01">
      <w:pPr>
        <w:pStyle w:val="ConsPlusNormal"/>
        <w:spacing w:before="220"/>
        <w:ind w:firstLine="540"/>
        <w:jc w:val="both"/>
      </w:pPr>
      <w:r>
        <w:t>Требования к оформлению документов для предоставления муниципальной услуги:</w:t>
      </w:r>
    </w:p>
    <w:p w:rsidR="00580B01" w:rsidRDefault="00580B01">
      <w:pPr>
        <w:pStyle w:val="ConsPlusNormal"/>
        <w:spacing w:before="220"/>
        <w:ind w:firstLine="540"/>
        <w:jc w:val="both"/>
      </w:pPr>
      <w:r>
        <w:t>1) тексты документов должны быть написаны разборчиво, наименования юридических лиц - без сокращения, с указанием их мест нахождения;</w:t>
      </w:r>
    </w:p>
    <w:p w:rsidR="00580B01" w:rsidRDefault="00580B01">
      <w:pPr>
        <w:pStyle w:val="ConsPlusNormal"/>
        <w:spacing w:before="220"/>
        <w:ind w:firstLine="540"/>
        <w:jc w:val="both"/>
      </w:pPr>
      <w:r>
        <w:t>2) фамилии, имена, отчества физических лиц, адреса их место жительства пишутся полностью;</w:t>
      </w:r>
    </w:p>
    <w:p w:rsidR="00580B01" w:rsidRDefault="00580B01">
      <w:pPr>
        <w:pStyle w:val="ConsPlusNormal"/>
        <w:spacing w:before="220"/>
        <w:ind w:firstLine="540"/>
        <w:jc w:val="both"/>
      </w:pPr>
      <w:r>
        <w:t>3) в документах не должно быть подчисток, приписок, зачеркнутых слов и иных не оговоренных в них исправлений;</w:t>
      </w:r>
    </w:p>
    <w:p w:rsidR="00580B01" w:rsidRDefault="00580B01">
      <w:pPr>
        <w:pStyle w:val="ConsPlusNormal"/>
        <w:spacing w:before="220"/>
        <w:ind w:firstLine="540"/>
        <w:jc w:val="both"/>
      </w:pPr>
      <w:r>
        <w:t>4) документы не могут быть исполнены карандашом;</w:t>
      </w:r>
    </w:p>
    <w:p w:rsidR="00580B01" w:rsidRDefault="00580B01">
      <w:pPr>
        <w:pStyle w:val="ConsPlusNormal"/>
        <w:spacing w:before="220"/>
        <w:ind w:firstLine="540"/>
        <w:jc w:val="both"/>
      </w:pPr>
      <w:r>
        <w:t>5) документы не должны иметь серьезных повреждений, наличие которых не позволит однозначно истолковать их содержание;</w:t>
      </w:r>
    </w:p>
    <w:p w:rsidR="00580B01" w:rsidRDefault="00580B01">
      <w:pPr>
        <w:pStyle w:val="ConsPlusNormal"/>
        <w:spacing w:before="220"/>
        <w:ind w:firstLine="540"/>
        <w:jc w:val="both"/>
      </w:pPr>
      <w:r>
        <w:t>6) тексты и изображения на ксерокопированных документах должны быть разборчивы и соответствовать содержанию оригинала документа;</w:t>
      </w:r>
    </w:p>
    <w:p w:rsidR="00580B01" w:rsidRDefault="00580B01">
      <w:pPr>
        <w:pStyle w:val="ConsPlusNormal"/>
        <w:spacing w:before="220"/>
        <w:ind w:firstLine="540"/>
        <w:jc w:val="both"/>
      </w:pPr>
      <w: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580B01" w:rsidRDefault="00580B01">
      <w:pPr>
        <w:pStyle w:val="ConsPlusNormal"/>
        <w:spacing w:before="220"/>
        <w:ind w:firstLine="540"/>
        <w:jc w:val="both"/>
      </w:pPr>
      <w:r>
        <w:t xml:space="preserve">Требования к оформлению заявлений, указанных в </w:t>
      </w:r>
      <w:hyperlink w:anchor="P235" w:history="1">
        <w:r>
          <w:rPr>
            <w:color w:val="0000FF"/>
          </w:rPr>
          <w:t>пункте 2.6</w:t>
        </w:r>
      </w:hyperlink>
      <w:r>
        <w:t xml:space="preserve"> настоящего Административного регламента:</w:t>
      </w:r>
    </w:p>
    <w:p w:rsidR="00580B01" w:rsidRDefault="00580B01">
      <w:pPr>
        <w:pStyle w:val="ConsPlusNormal"/>
        <w:jc w:val="both"/>
      </w:pPr>
      <w:r>
        <w:t xml:space="preserve">(в ред. </w:t>
      </w:r>
      <w:hyperlink r:id="rId84"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1) заявление установленного образца оформляется в единственном экземпляре - подлиннике;</w:t>
      </w:r>
    </w:p>
    <w:p w:rsidR="00580B01" w:rsidRDefault="00580B01">
      <w:pPr>
        <w:pStyle w:val="ConsPlusNormal"/>
        <w:spacing w:before="220"/>
        <w:ind w:firstLine="540"/>
        <w:jc w:val="both"/>
      </w:pPr>
      <w:r>
        <w:t>2) заявление подписывается лично заявителем либо его представителем.</w:t>
      </w:r>
    </w:p>
    <w:p w:rsidR="00580B01" w:rsidRDefault="00580B01">
      <w:pPr>
        <w:pStyle w:val="ConsPlusNormal"/>
        <w:spacing w:before="220"/>
        <w:ind w:firstLine="540"/>
        <w:jc w:val="both"/>
      </w:pPr>
      <w:r>
        <w:t>Заявление приравнивается к согласию заявителя с обработкой его персональных данных.</w:t>
      </w:r>
    </w:p>
    <w:p w:rsidR="00580B01" w:rsidRDefault="00580B01">
      <w:pPr>
        <w:pStyle w:val="ConsPlusNormal"/>
        <w:spacing w:before="220"/>
        <w:ind w:firstLine="540"/>
        <w:jc w:val="both"/>
      </w:pPr>
      <w:r>
        <w:t xml:space="preserve">2.11. Обработка персональных данных заявителя осуществляется с соблюдением принципов и правил, предусмотренных Федеральным </w:t>
      </w:r>
      <w:hyperlink r:id="rId85" w:history="1">
        <w:r>
          <w:rPr>
            <w:color w:val="0000FF"/>
          </w:rPr>
          <w:t>законом</w:t>
        </w:r>
      </w:hyperlink>
      <w:r>
        <w:t xml:space="preserve"> N 152-ФЗ, и допускается только с согласия субъекта персональных данных, обратившегося за предоставлением муниципальной услуги.</w:t>
      </w:r>
    </w:p>
    <w:p w:rsidR="00580B01" w:rsidRDefault="00580B01">
      <w:pPr>
        <w:pStyle w:val="ConsPlusNormal"/>
        <w:spacing w:before="220"/>
        <w:ind w:firstLine="540"/>
        <w:jc w:val="both"/>
      </w:pPr>
      <w:r>
        <w:t>2.12. Районные администрации не вправе требовать от заявителя:</w:t>
      </w:r>
    </w:p>
    <w:p w:rsidR="00580B01" w:rsidRDefault="00580B01">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B01" w:rsidRDefault="00580B01">
      <w:pPr>
        <w:pStyle w:val="ConsPlusNormal"/>
        <w:spacing w:before="220"/>
        <w:ind w:firstLine="540"/>
        <w:jc w:val="both"/>
      </w:pPr>
      <w:proofErr w:type="gramStart"/>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районных администраций или органов, учреждений и организаций, участвующих в предоставлении муниципальной услуги, за исключением документов, указанных в </w:t>
      </w:r>
      <w:hyperlink r:id="rId86" w:history="1">
        <w:r>
          <w:rPr>
            <w:color w:val="0000FF"/>
          </w:rPr>
          <w:t>части 6 статьи 7</w:t>
        </w:r>
      </w:hyperlink>
      <w:r>
        <w:t xml:space="preserve"> Федерального закона N 210-ФЗ.</w:t>
      </w:r>
      <w:proofErr w:type="gramEnd"/>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оснований для отказа в приеме</w:t>
      </w:r>
    </w:p>
    <w:p w:rsidR="00580B01" w:rsidRDefault="00580B01">
      <w:pPr>
        <w:pStyle w:val="ConsPlusNormal"/>
        <w:jc w:val="center"/>
      </w:pPr>
      <w:r>
        <w:t xml:space="preserve">документов, необходимых для предоставления </w:t>
      </w:r>
      <w:proofErr w:type="gramStart"/>
      <w:r>
        <w:t>муниципальной</w:t>
      </w:r>
      <w:proofErr w:type="gramEnd"/>
    </w:p>
    <w:p w:rsidR="00580B01" w:rsidRDefault="00580B01">
      <w:pPr>
        <w:pStyle w:val="ConsPlusNormal"/>
        <w:jc w:val="center"/>
      </w:pPr>
      <w:r>
        <w:t>услуги</w:t>
      </w:r>
    </w:p>
    <w:p w:rsidR="00580B01" w:rsidRDefault="00580B01">
      <w:pPr>
        <w:pStyle w:val="ConsPlusNormal"/>
        <w:ind w:firstLine="540"/>
        <w:jc w:val="both"/>
      </w:pPr>
    </w:p>
    <w:p w:rsidR="00580B01" w:rsidRDefault="00580B01">
      <w:pPr>
        <w:pStyle w:val="ConsPlusNormal"/>
        <w:ind w:firstLine="540"/>
        <w:jc w:val="both"/>
      </w:pPr>
      <w:bookmarkStart w:id="22" w:name="P297"/>
      <w:bookmarkEnd w:id="22"/>
      <w:r>
        <w:lastRenderedPageBreak/>
        <w:t>2.13. К числу оснований для отказа в приеме документов, необходимых для предоставления муниципальной услуги, относятся случаи, когда:</w:t>
      </w:r>
    </w:p>
    <w:p w:rsidR="00580B01" w:rsidRDefault="00580B01">
      <w:pPr>
        <w:pStyle w:val="ConsPlusNormal"/>
        <w:spacing w:before="220"/>
        <w:ind w:firstLine="540"/>
        <w:jc w:val="both"/>
      </w:pPr>
      <w:r>
        <w:t>1) заявление и документы поданы ненадлежащим лицом;</w:t>
      </w:r>
    </w:p>
    <w:p w:rsidR="00580B01" w:rsidRDefault="00580B01">
      <w:pPr>
        <w:pStyle w:val="ConsPlusNormal"/>
        <w:spacing w:before="220"/>
        <w:ind w:firstLine="540"/>
        <w:jc w:val="both"/>
      </w:pPr>
      <w:r>
        <w:t xml:space="preserve">2) представленные документы не отвечают требованиям, установленным </w:t>
      </w:r>
      <w:hyperlink w:anchor="P274" w:history="1">
        <w:r>
          <w:rPr>
            <w:color w:val="0000FF"/>
          </w:rPr>
          <w:t>пунктом 2.10</w:t>
        </w:r>
      </w:hyperlink>
      <w:r>
        <w:t xml:space="preserve"> настоящего Административного регламента.</w:t>
      </w:r>
    </w:p>
    <w:p w:rsidR="00580B01" w:rsidRDefault="00580B01">
      <w:pPr>
        <w:pStyle w:val="ConsPlusNormal"/>
        <w:spacing w:before="220"/>
        <w:ind w:firstLine="540"/>
        <w:jc w:val="both"/>
      </w:pPr>
      <w:bookmarkStart w:id="23" w:name="P300"/>
      <w:bookmarkEnd w:id="23"/>
      <w:r>
        <w:t xml:space="preserve">2.14. При наличии оснований, указанных в </w:t>
      </w:r>
      <w:hyperlink w:anchor="P297" w:history="1">
        <w:r>
          <w:rPr>
            <w:color w:val="0000FF"/>
          </w:rPr>
          <w:t>п. 2.13</w:t>
        </w:r>
      </w:hyperlink>
      <w:r>
        <w:t xml:space="preserve"> настоящего Административного регламента, специалист районной администрации, ответственный за прием документов, изготавливает письменное мотивированное </w:t>
      </w:r>
      <w:hyperlink w:anchor="P5777" w:history="1">
        <w:r>
          <w:rPr>
            <w:color w:val="0000FF"/>
          </w:rPr>
          <w:t>уведомление</w:t>
        </w:r>
      </w:hyperlink>
      <w:r>
        <w:t xml:space="preserve"> об отказе в приеме документов, оформленное согласно приложению N 4 к настоящему Административному регламенту, которое вместе с представленными документами вручает (направляет) заявителю. Оформление письменного уведомления об отказе в приеме документов и вручение (направление) его заявителю, а также возврат заявителю представленных документов должны быть произведены в течение двух рабочих дней со дня получения документов.</w:t>
      </w:r>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основания для приостановления или</w:t>
      </w:r>
    </w:p>
    <w:p w:rsidR="00580B01" w:rsidRDefault="00580B01">
      <w:pPr>
        <w:pStyle w:val="ConsPlusNormal"/>
        <w:jc w:val="center"/>
      </w:pPr>
      <w:r>
        <w:t>отказа в предоставлении муниципальной услуги</w:t>
      </w:r>
    </w:p>
    <w:p w:rsidR="00580B01" w:rsidRDefault="00580B01">
      <w:pPr>
        <w:pStyle w:val="ConsPlusNormal"/>
        <w:ind w:firstLine="540"/>
        <w:jc w:val="both"/>
      </w:pPr>
    </w:p>
    <w:p w:rsidR="00580B01" w:rsidRDefault="00580B01">
      <w:pPr>
        <w:pStyle w:val="ConsPlusNormal"/>
        <w:ind w:firstLine="540"/>
        <w:jc w:val="both"/>
      </w:pPr>
      <w:r>
        <w:t>2.15. Основания для приостановления предоставления муниципальной услуги не предусмотрены.</w:t>
      </w:r>
    </w:p>
    <w:p w:rsidR="00580B01" w:rsidRDefault="00580B01">
      <w:pPr>
        <w:pStyle w:val="ConsPlusNormal"/>
        <w:spacing w:before="220"/>
        <w:ind w:firstLine="540"/>
        <w:jc w:val="both"/>
      </w:pPr>
      <w:bookmarkStart w:id="24" w:name="P306"/>
      <w:bookmarkEnd w:id="24"/>
      <w:r>
        <w:t xml:space="preserve">2.16. Отказ в предоставлении муниципальной услуги допускается по основаниям, установленным </w:t>
      </w:r>
      <w:hyperlink r:id="rId87" w:history="1">
        <w:r>
          <w:rPr>
            <w:color w:val="0000FF"/>
          </w:rPr>
          <w:t>частью 1 статьи 54</w:t>
        </w:r>
      </w:hyperlink>
      <w:r>
        <w:t xml:space="preserve"> Жилищного кодекса Российской Федерации:</w:t>
      </w:r>
    </w:p>
    <w:p w:rsidR="00580B01" w:rsidRDefault="00580B01">
      <w:pPr>
        <w:pStyle w:val="ConsPlusNormal"/>
        <w:spacing w:before="220"/>
        <w:ind w:firstLine="540"/>
        <w:jc w:val="both"/>
      </w:pPr>
      <w:r>
        <w:t xml:space="preserve">1) представлен неполный пакет документов, указанных в </w:t>
      </w:r>
      <w:hyperlink w:anchor="P235" w:history="1">
        <w:r>
          <w:rPr>
            <w:color w:val="0000FF"/>
          </w:rPr>
          <w:t>пунктах 2.6</w:t>
        </w:r>
      </w:hyperlink>
      <w:r>
        <w:t xml:space="preserve"> и </w:t>
      </w:r>
      <w:hyperlink w:anchor="P271" w:history="1">
        <w:r>
          <w:rPr>
            <w:color w:val="0000FF"/>
          </w:rPr>
          <w:t>2.8</w:t>
        </w:r>
      </w:hyperlink>
      <w:r>
        <w:t xml:space="preserve"> настоящего Административного регламента, за исключением документов, которые могут быть получены в порядке межведомственного информационного взаимодействия;</w:t>
      </w:r>
    </w:p>
    <w:p w:rsidR="00580B01" w:rsidRDefault="00580B01">
      <w:pPr>
        <w:pStyle w:val="ConsPlusNormal"/>
        <w:jc w:val="both"/>
      </w:pPr>
      <w:r>
        <w:t>(</w:t>
      </w:r>
      <w:proofErr w:type="spellStart"/>
      <w:r>
        <w:t>пп</w:t>
      </w:r>
      <w:proofErr w:type="spellEnd"/>
      <w:r>
        <w:t xml:space="preserve">. 1 в ред. </w:t>
      </w:r>
      <w:hyperlink r:id="rId88"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 представлены документы, которые не подтверждают право заявителя состоять на учете в качестве нуждающегося в жилом помещении;</w:t>
      </w:r>
    </w:p>
    <w:p w:rsidR="00580B01" w:rsidRDefault="00580B01">
      <w:pPr>
        <w:pStyle w:val="ConsPlusNormal"/>
        <w:spacing w:before="220"/>
        <w:ind w:firstLine="540"/>
        <w:jc w:val="both"/>
      </w:pPr>
      <w:r>
        <w:t>3) заявитель, члены его семьи в течение последних пяти лет совершили действия с намерением приобретения права состоять на учете в качестве нуждающихся в жилом помещении, в результате которых они могут быть признаны нуждающимися в жилом помещении.</w:t>
      </w:r>
    </w:p>
    <w:p w:rsidR="00580B01" w:rsidRDefault="00580B01">
      <w:pPr>
        <w:pStyle w:val="ConsPlusNormal"/>
        <w:ind w:firstLine="540"/>
        <w:jc w:val="both"/>
      </w:pPr>
    </w:p>
    <w:p w:rsidR="00580B01" w:rsidRDefault="00580B01">
      <w:pPr>
        <w:pStyle w:val="ConsPlusNormal"/>
        <w:jc w:val="center"/>
        <w:outlineLvl w:val="2"/>
      </w:pPr>
      <w:r>
        <w:t>Перечень услуг, которые являются необходимыми и</w:t>
      </w:r>
    </w:p>
    <w:p w:rsidR="00580B01" w:rsidRDefault="00580B01">
      <w:pPr>
        <w:pStyle w:val="ConsPlusNormal"/>
        <w:jc w:val="center"/>
      </w:pPr>
      <w:proofErr w:type="gramStart"/>
      <w:r>
        <w:t>обязательными</w:t>
      </w:r>
      <w:proofErr w:type="gramEnd"/>
      <w:r>
        <w:t xml:space="preserve"> для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2.17. К услугам, которые являются необходимыми и обязательными для предоставления муниципальной услуги, относятся:</w:t>
      </w:r>
    </w:p>
    <w:p w:rsidR="00580B01" w:rsidRDefault="00580B01">
      <w:pPr>
        <w:pStyle w:val="ConsPlusNormal"/>
        <w:spacing w:before="220"/>
        <w:ind w:firstLine="540"/>
        <w:jc w:val="both"/>
      </w:pPr>
      <w:r>
        <w:t xml:space="preserve">1) признание граждан </w:t>
      </w:r>
      <w:proofErr w:type="gramStart"/>
      <w:r>
        <w:t>малоимущими</w:t>
      </w:r>
      <w:proofErr w:type="gramEnd"/>
      <w:r>
        <w:t xml:space="preserve"> в целях предоставления по договорам социального найма жилых помещений муниципального жилищного фонда - при постановке на учет в качестве малоимущего. Данная услуга предоставляется бесплатно Комитетом социальной защиты администрации города Новокузнецка. Результатом предоставления этой услуги является издание </w:t>
      </w:r>
      <w:proofErr w:type="gramStart"/>
      <w:r>
        <w:t>приказа Комитета социальной защиты администрации города Новокузнецка</w:t>
      </w:r>
      <w:proofErr w:type="gramEnd"/>
      <w:r>
        <w:t xml:space="preserve"> о признании заявителя малоимущим;</w:t>
      </w:r>
    </w:p>
    <w:p w:rsidR="00580B01" w:rsidRDefault="00580B01">
      <w:pPr>
        <w:pStyle w:val="ConsPlusNormal"/>
        <w:spacing w:before="220"/>
        <w:ind w:firstLine="540"/>
        <w:jc w:val="both"/>
      </w:pPr>
      <w:r>
        <w:t xml:space="preserve">2) - 3) утратили силу. - </w:t>
      </w:r>
      <w:hyperlink r:id="rId89" w:history="1">
        <w:r>
          <w:rPr>
            <w:color w:val="0000FF"/>
          </w:rPr>
          <w:t>Постановление</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2"/>
      </w:pPr>
      <w:r>
        <w:t>Порядок, размер и основания взимания государственной пошлины</w:t>
      </w:r>
    </w:p>
    <w:p w:rsidR="00580B01" w:rsidRDefault="00580B01">
      <w:pPr>
        <w:pStyle w:val="ConsPlusNormal"/>
        <w:jc w:val="center"/>
      </w:pPr>
      <w:r>
        <w:t>или иной платы, взимаемой за предоставление муниципальной</w:t>
      </w:r>
    </w:p>
    <w:p w:rsidR="00580B01" w:rsidRDefault="00580B01">
      <w:pPr>
        <w:pStyle w:val="ConsPlusNormal"/>
        <w:jc w:val="center"/>
      </w:pPr>
      <w:r>
        <w:lastRenderedPageBreak/>
        <w:t>услуги</w:t>
      </w:r>
    </w:p>
    <w:p w:rsidR="00580B01" w:rsidRDefault="00580B01">
      <w:pPr>
        <w:pStyle w:val="ConsPlusNormal"/>
        <w:ind w:firstLine="540"/>
        <w:jc w:val="both"/>
      </w:pPr>
    </w:p>
    <w:p w:rsidR="00580B01" w:rsidRDefault="00580B01">
      <w:pPr>
        <w:pStyle w:val="ConsPlusNormal"/>
        <w:ind w:firstLine="540"/>
        <w:jc w:val="both"/>
      </w:pPr>
      <w:r>
        <w:t>2.18. Муниципальная услуга предоставляется бесплатно.</w:t>
      </w:r>
    </w:p>
    <w:p w:rsidR="00580B01" w:rsidRDefault="00580B01">
      <w:pPr>
        <w:pStyle w:val="ConsPlusNormal"/>
        <w:ind w:firstLine="540"/>
        <w:jc w:val="both"/>
      </w:pPr>
    </w:p>
    <w:p w:rsidR="00580B01" w:rsidRDefault="00580B01">
      <w:pPr>
        <w:pStyle w:val="ConsPlusNormal"/>
        <w:jc w:val="center"/>
        <w:outlineLvl w:val="2"/>
      </w:pPr>
      <w:r>
        <w:t>Максимальный срок ожидания в очереди при подаче заявления о</w:t>
      </w:r>
    </w:p>
    <w:p w:rsidR="00580B01" w:rsidRDefault="00580B01">
      <w:pPr>
        <w:pStyle w:val="ConsPlusNormal"/>
        <w:jc w:val="center"/>
      </w:pPr>
      <w:proofErr w:type="gramStart"/>
      <w:r>
        <w:t>предоставлении</w:t>
      </w:r>
      <w:proofErr w:type="gramEnd"/>
      <w:r>
        <w:t xml:space="preserve"> муниципальной услуги и при получении</w:t>
      </w:r>
    </w:p>
    <w:p w:rsidR="00580B01" w:rsidRDefault="00580B01">
      <w:pPr>
        <w:pStyle w:val="ConsPlusNormal"/>
        <w:jc w:val="center"/>
      </w:pPr>
      <w:r>
        <w:t>результата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80B01" w:rsidRDefault="00580B01">
      <w:pPr>
        <w:pStyle w:val="ConsPlusNormal"/>
        <w:jc w:val="both"/>
      </w:pPr>
      <w:r>
        <w:t xml:space="preserve">(в ред. </w:t>
      </w:r>
      <w:hyperlink r:id="rId90" w:history="1">
        <w:r>
          <w:rPr>
            <w:color w:val="0000FF"/>
          </w:rPr>
          <w:t>Постановления</w:t>
        </w:r>
      </w:hyperlink>
      <w:r>
        <w:t xml:space="preserve"> администрации г. Новокузнецка от 16.09.2013 N 141)</w:t>
      </w:r>
    </w:p>
    <w:p w:rsidR="00580B01" w:rsidRDefault="00580B01">
      <w:pPr>
        <w:pStyle w:val="ConsPlusNormal"/>
        <w:ind w:firstLine="540"/>
        <w:jc w:val="both"/>
      </w:pPr>
    </w:p>
    <w:p w:rsidR="00580B01" w:rsidRDefault="00580B01">
      <w:pPr>
        <w:pStyle w:val="ConsPlusNormal"/>
        <w:jc w:val="center"/>
        <w:outlineLvl w:val="2"/>
      </w:pPr>
      <w:r>
        <w:t>Срок и порядок регистрации заявления о предоставлении</w:t>
      </w:r>
    </w:p>
    <w:p w:rsidR="00580B01" w:rsidRDefault="00580B01">
      <w:pPr>
        <w:pStyle w:val="ConsPlusNormal"/>
        <w:jc w:val="center"/>
      </w:pPr>
      <w:r>
        <w:t>муниципальной услуги</w:t>
      </w:r>
    </w:p>
    <w:p w:rsidR="00580B01" w:rsidRDefault="00580B01">
      <w:pPr>
        <w:pStyle w:val="ConsPlusNormal"/>
        <w:ind w:firstLine="540"/>
        <w:jc w:val="both"/>
      </w:pPr>
    </w:p>
    <w:p w:rsidR="00580B01" w:rsidRDefault="00580B01">
      <w:pPr>
        <w:pStyle w:val="ConsPlusNormal"/>
        <w:ind w:firstLine="540"/>
        <w:jc w:val="both"/>
      </w:pPr>
      <w:bookmarkStart w:id="25" w:name="P335"/>
      <w:bookmarkEnd w:id="25"/>
      <w:r>
        <w:t xml:space="preserve">2.20. Заявление (ходатайство) регистрируется в книге регистрации заявлений граждан о принятии на учет нуждающихся в жилых помещениях, предоставляемых по договору социального найма (далее - книга регистрации заявлений), при условии отсутствия оснований для отказа в приеме документов, предусмотренных </w:t>
      </w:r>
      <w:hyperlink w:anchor="P297" w:history="1">
        <w:r>
          <w:rPr>
            <w:color w:val="0000FF"/>
          </w:rPr>
          <w:t>п. 2.13</w:t>
        </w:r>
      </w:hyperlink>
      <w:r>
        <w:t xml:space="preserve"> настоящего Административного регламента. Книга регистрации заявлений ведется по форме согласно приложению 1 к Закону N 68-ОЗ.</w:t>
      </w:r>
    </w:p>
    <w:p w:rsidR="00580B01" w:rsidRDefault="00580B01">
      <w:pPr>
        <w:pStyle w:val="ConsPlusNormal"/>
        <w:spacing w:before="220"/>
        <w:ind w:firstLine="540"/>
        <w:jc w:val="both"/>
      </w:pPr>
      <w:r>
        <w:t>Регистрация производится не позднее 2 рабочих дней со дня поступления заявления и приложенных к нему документов.</w:t>
      </w:r>
    </w:p>
    <w:p w:rsidR="00580B01" w:rsidRDefault="00580B01">
      <w:pPr>
        <w:pStyle w:val="ConsPlusNormal"/>
        <w:spacing w:before="220"/>
        <w:ind w:firstLine="540"/>
        <w:jc w:val="both"/>
      </w:pPr>
      <w:r>
        <w:t>В случае личного обращения заявителя ему сразу же выдается расписка в получении документов. В случае обращения заявителя по почте (в электронном виде) расписка в получении документов направляется в течение двух рабочих дней.</w:t>
      </w:r>
    </w:p>
    <w:p w:rsidR="00580B01" w:rsidRDefault="00580B01">
      <w:pPr>
        <w:pStyle w:val="ConsPlusNormal"/>
        <w:spacing w:before="220"/>
        <w:ind w:firstLine="540"/>
        <w:jc w:val="both"/>
      </w:pPr>
      <w:r>
        <w:t>Расписка в получении документов выдается (направляется) по форме согласно приложению 4 к Закону N 68-ОЗ, второй экземпляр расписки прилагается к представленным заявителем документам.</w:t>
      </w:r>
    </w:p>
    <w:p w:rsidR="00580B01" w:rsidRDefault="00580B01">
      <w:pPr>
        <w:pStyle w:val="ConsPlusNormal"/>
        <w:ind w:firstLine="540"/>
        <w:jc w:val="both"/>
      </w:pPr>
    </w:p>
    <w:p w:rsidR="00580B01" w:rsidRDefault="00580B01">
      <w:pPr>
        <w:pStyle w:val="ConsPlusNormal"/>
        <w:jc w:val="center"/>
        <w:outlineLvl w:val="2"/>
      </w:pPr>
      <w:r>
        <w:t>Требования к помещениям, в которых предоставляется</w:t>
      </w:r>
    </w:p>
    <w:p w:rsidR="00580B01" w:rsidRDefault="00580B01">
      <w:pPr>
        <w:pStyle w:val="ConsPlusNormal"/>
        <w:jc w:val="center"/>
      </w:pPr>
      <w:r>
        <w:t>муниципальная услуга, к месту ожидания и приема заявителей,</w:t>
      </w:r>
    </w:p>
    <w:p w:rsidR="00580B01" w:rsidRDefault="00580B01">
      <w:pPr>
        <w:pStyle w:val="ConsPlusNormal"/>
        <w:jc w:val="center"/>
      </w:pPr>
      <w:r>
        <w:t xml:space="preserve">размещению и оформлению </w:t>
      </w:r>
      <w:proofErr w:type="gramStart"/>
      <w:r>
        <w:t>визуальной</w:t>
      </w:r>
      <w:proofErr w:type="gramEnd"/>
      <w:r>
        <w:t>, текстовой и</w:t>
      </w:r>
    </w:p>
    <w:p w:rsidR="00580B01" w:rsidRDefault="00580B01">
      <w:pPr>
        <w:pStyle w:val="ConsPlusNormal"/>
        <w:jc w:val="center"/>
      </w:pPr>
      <w:r>
        <w:t>мультимедийной информации о порядке предоставления</w:t>
      </w:r>
    </w:p>
    <w:p w:rsidR="00580B01" w:rsidRDefault="00580B01">
      <w:pPr>
        <w:pStyle w:val="ConsPlusNormal"/>
        <w:jc w:val="center"/>
      </w:pPr>
      <w:r>
        <w:t>муниципальной услуги</w:t>
      </w:r>
    </w:p>
    <w:p w:rsidR="00580B01" w:rsidRDefault="00580B01">
      <w:pPr>
        <w:pStyle w:val="ConsPlusNormal"/>
        <w:ind w:firstLine="540"/>
        <w:jc w:val="both"/>
      </w:pPr>
    </w:p>
    <w:p w:rsidR="00580B01" w:rsidRDefault="00580B01">
      <w:pPr>
        <w:pStyle w:val="ConsPlusNormal"/>
        <w:ind w:firstLine="540"/>
        <w:jc w:val="both"/>
      </w:pPr>
      <w:r>
        <w:t>2.21. Прием граждан осуществляется в специально выделенных для предоставления муниципальной услуги помещениях. 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У входа в каждое помещение размещается табличка с наименованием помещения.</w:t>
      </w:r>
    </w:p>
    <w:p w:rsidR="00580B01" w:rsidRDefault="00580B01">
      <w:pPr>
        <w:pStyle w:val="ConsPlusNormal"/>
        <w:spacing w:before="220"/>
        <w:ind w:firstLine="540"/>
        <w:jc w:val="both"/>
      </w:pPr>
      <w:r>
        <w:t>2.22. При возможности около здания районной администрации организуются парковочные места для автотранспорта.</w:t>
      </w:r>
    </w:p>
    <w:p w:rsidR="00580B01" w:rsidRDefault="00580B01">
      <w:pPr>
        <w:pStyle w:val="ConsPlusNormal"/>
        <w:spacing w:before="220"/>
        <w:ind w:firstLine="540"/>
        <w:jc w:val="both"/>
      </w:pPr>
      <w:r>
        <w:t>Доступ заявителей к парковочным местам является бесплатным.</w:t>
      </w:r>
    </w:p>
    <w:p w:rsidR="00580B01" w:rsidRDefault="00580B01">
      <w:pPr>
        <w:pStyle w:val="ConsPlusNormal"/>
        <w:spacing w:before="220"/>
        <w:ind w:firstLine="540"/>
        <w:jc w:val="both"/>
      </w:pPr>
      <w:r>
        <w:t>2.23. В помещениях для ожидания заявителям отводятся места, оборудованные стульями. В местах ожидания имеются средства для оказания первой медицинской помощи и доступные места общего пользования.</w:t>
      </w:r>
    </w:p>
    <w:p w:rsidR="00580B01" w:rsidRDefault="00580B01">
      <w:pPr>
        <w:pStyle w:val="ConsPlusNormal"/>
        <w:spacing w:before="220"/>
        <w:ind w:firstLine="540"/>
        <w:jc w:val="both"/>
      </w:pPr>
      <w:r>
        <w:t xml:space="preserve">2.24. Места информирования, предназначенные для ознакомления заявителей с </w:t>
      </w:r>
      <w:r>
        <w:lastRenderedPageBreak/>
        <w:t>информационными материалами, должны быть хорошо освещены и оборудованы:</w:t>
      </w:r>
    </w:p>
    <w:p w:rsidR="00580B01" w:rsidRDefault="00580B01">
      <w:pPr>
        <w:pStyle w:val="ConsPlusNormal"/>
        <w:spacing w:before="220"/>
        <w:ind w:firstLine="540"/>
        <w:jc w:val="both"/>
      </w:pPr>
      <w:r>
        <w:t>- информационными стендами, на которых размещается визуальная и текстовая информация;</w:t>
      </w:r>
    </w:p>
    <w:p w:rsidR="00580B01" w:rsidRDefault="00580B01">
      <w:pPr>
        <w:pStyle w:val="ConsPlusNormal"/>
        <w:spacing w:before="220"/>
        <w:ind w:firstLine="540"/>
        <w:jc w:val="both"/>
      </w:pPr>
      <w:r>
        <w:t>- стульями и столами для оформления документов.</w:t>
      </w:r>
    </w:p>
    <w:p w:rsidR="00580B01" w:rsidRDefault="00580B01">
      <w:pPr>
        <w:pStyle w:val="ConsPlusNormal"/>
        <w:spacing w:before="220"/>
        <w:ind w:firstLine="540"/>
        <w:jc w:val="both"/>
      </w:pPr>
      <w:r>
        <w:t>К информационным стендам должна быть обеспечена возможность свободного доступа граждан.</w:t>
      </w:r>
    </w:p>
    <w:p w:rsidR="00580B01" w:rsidRDefault="00580B01">
      <w:pPr>
        <w:pStyle w:val="ConsPlusNormal"/>
        <w:spacing w:before="220"/>
        <w:ind w:firstLine="540"/>
        <w:jc w:val="both"/>
      </w:pPr>
      <w:r>
        <w:t xml:space="preserve">На информационных стендах, а также на официальных сайтах в сети Интернет размещается обязательная информация, указанная в </w:t>
      </w:r>
      <w:hyperlink w:anchor="P105" w:history="1">
        <w:r>
          <w:rPr>
            <w:color w:val="0000FF"/>
          </w:rPr>
          <w:t>п. 1.7</w:t>
        </w:r>
      </w:hyperlink>
      <w:r>
        <w:t xml:space="preserve"> настоящего Административного регламента.</w:t>
      </w:r>
    </w:p>
    <w:p w:rsidR="00580B01" w:rsidRDefault="00580B01">
      <w:pPr>
        <w:pStyle w:val="ConsPlusNormal"/>
        <w:spacing w:before="220"/>
        <w:ind w:firstLine="540"/>
        <w:jc w:val="both"/>
      </w:pPr>
      <w:r>
        <w:t>2.25.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заявления и размещения документов.</w:t>
      </w:r>
    </w:p>
    <w:p w:rsidR="00580B01" w:rsidRDefault="00580B01">
      <w:pPr>
        <w:pStyle w:val="ConsPlusNormal"/>
        <w:spacing w:before="220"/>
        <w:ind w:firstLine="540"/>
        <w:jc w:val="both"/>
      </w:pPr>
      <w:r>
        <w:t>Рабочее место специалиста, предоставляющего муниципальную услугу, должно быть оборудовано персональным компьютером, обеспечивающим доступ к необходимым информационным базам данных, печатающим и сканирующим устройствами.</w:t>
      </w:r>
    </w:p>
    <w:p w:rsidR="00580B01" w:rsidRDefault="00580B01">
      <w:pPr>
        <w:pStyle w:val="ConsPlusNormal"/>
        <w:spacing w:before="220"/>
        <w:ind w:firstLine="540"/>
        <w:jc w:val="both"/>
      </w:pPr>
      <w:r>
        <w:t xml:space="preserve">2.25.1. Для обеспечения доступности получения муниципальной услуги маломобильными группами населения здания и сооружения, в которых оказывается муниципальная услуга, оборудуются согласно нормативным требованиям свода правил </w:t>
      </w:r>
      <w:hyperlink r:id="rId91" w:history="1">
        <w:r>
          <w:rPr>
            <w:color w:val="0000FF"/>
          </w:rPr>
          <w:t>СП 59.13330.2012</w:t>
        </w:r>
      </w:hyperlink>
      <w:r>
        <w:t xml:space="preserve"> "Свод правил. Доступность зданий и сооружений для маломобильных групп населения. Актуализированная редакция СНиП 35-01-2001", утвержденного приказом Министерства регионального развития Российской Федерации от 27.12.2011 N 605 "Об утверждении свода правил "СНиП 35-01-2001 "Доступность зданий и сооружений для маломобильных групп населения" (СП 59.13330.2012)".</w:t>
      </w:r>
    </w:p>
    <w:p w:rsidR="00580B01" w:rsidRDefault="00580B01">
      <w:pPr>
        <w:pStyle w:val="ConsPlusNormal"/>
        <w:spacing w:before="220"/>
        <w:ind w:firstLine="540"/>
        <w:jc w:val="both"/>
      </w:pPr>
      <w:r>
        <w:t>В помещении, в котором осуществляется прием маломобильных групп населения, должны быть в наличии медицинская аптечка и питьевая вода. При необходимости специалист районной администрации, осуществляющий прием, может вызвать скорую помощь.</w:t>
      </w:r>
    </w:p>
    <w:p w:rsidR="00580B01" w:rsidRDefault="00580B01">
      <w:pPr>
        <w:pStyle w:val="ConsPlusNormal"/>
        <w:jc w:val="both"/>
      </w:pPr>
      <w:r>
        <w:t xml:space="preserve">(п. 2.25.1 </w:t>
      </w:r>
      <w:proofErr w:type="gramStart"/>
      <w:r>
        <w:t>введен</w:t>
      </w:r>
      <w:proofErr w:type="gramEnd"/>
      <w:r>
        <w:t xml:space="preserve"> </w:t>
      </w:r>
      <w:hyperlink r:id="rId92"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2.25.2. При обращении гражданина с нарушениями функций опорно-двигательного аппарата работники районной администрации предпринимают следующие действия:</w:t>
      </w:r>
    </w:p>
    <w:p w:rsidR="00580B01" w:rsidRDefault="00580B01">
      <w:pPr>
        <w:pStyle w:val="ConsPlusNormal"/>
        <w:spacing w:before="220"/>
        <w:ind w:firstLine="540"/>
        <w:jc w:val="both"/>
      </w:pPr>
      <w:r>
        <w:t>- открывают входную дверь и помогают гражданину беспрепятственно посетить здание районной администрации, а также заранее предупреждают о существующих барьерах в здании;</w:t>
      </w:r>
    </w:p>
    <w:p w:rsidR="00580B01" w:rsidRDefault="00580B01">
      <w:pPr>
        <w:pStyle w:val="ConsPlusNormal"/>
        <w:spacing w:before="220"/>
        <w:ind w:firstLine="540"/>
        <w:jc w:val="both"/>
      </w:pPr>
      <w:r>
        <w:t>- выясняют цель визита гражданина и сопровождают его в кабинет, где осуществляется прием заявлений; помогают гражданину сесть на стул или располагают кресло-коляску у стола напротив специалиста, осуществляющего прием.</w:t>
      </w:r>
    </w:p>
    <w:p w:rsidR="00580B01" w:rsidRDefault="00580B01">
      <w:pPr>
        <w:pStyle w:val="ConsPlusNormal"/>
        <w:spacing w:before="220"/>
        <w:ind w:firstLine="540"/>
        <w:jc w:val="both"/>
      </w:pPr>
      <w:r>
        <w:t>Специалист районной администрации,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80B01" w:rsidRDefault="00580B01">
      <w:pPr>
        <w:pStyle w:val="ConsPlusNormal"/>
        <w:spacing w:before="220"/>
        <w:ind w:firstLine="540"/>
        <w:jc w:val="both"/>
      </w:pPr>
      <w:r>
        <w:t>По окончании предоставления муниципальной услуги специалист районной администрации, осуществляющий прием, по телефонной связи вызывает работника районной администрации.</w:t>
      </w:r>
    </w:p>
    <w:p w:rsidR="00580B01" w:rsidRDefault="00580B01">
      <w:pPr>
        <w:pStyle w:val="ConsPlusNormal"/>
        <w:spacing w:before="220"/>
        <w:ind w:firstLine="540"/>
        <w:jc w:val="both"/>
      </w:pPr>
      <w:r>
        <w:t>Работник районной администрации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гражданина в автотранспорт.</w:t>
      </w:r>
    </w:p>
    <w:p w:rsidR="00580B01" w:rsidRDefault="00580B01">
      <w:pPr>
        <w:pStyle w:val="ConsPlusNormal"/>
        <w:jc w:val="both"/>
      </w:pPr>
      <w:r>
        <w:lastRenderedPageBreak/>
        <w:t xml:space="preserve">(п. 2.25.2 </w:t>
      </w:r>
      <w:proofErr w:type="gramStart"/>
      <w:r>
        <w:t>введен</w:t>
      </w:r>
      <w:proofErr w:type="gramEnd"/>
      <w:r>
        <w:t xml:space="preserve"> </w:t>
      </w:r>
      <w:hyperlink r:id="rId93"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2.25.3. При обращении граждан с недостатками зрения сотрудники районной администрации предпринимают следующие действия:</w:t>
      </w:r>
    </w:p>
    <w:p w:rsidR="00580B01" w:rsidRDefault="00580B01">
      <w:pPr>
        <w:pStyle w:val="ConsPlusNormal"/>
        <w:spacing w:before="220"/>
        <w:ind w:firstLine="540"/>
        <w:jc w:val="both"/>
      </w:pPr>
      <w:r>
        <w:t>- специалист районной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80B01" w:rsidRDefault="00580B01">
      <w:pPr>
        <w:pStyle w:val="ConsPlusNormal"/>
        <w:spacing w:before="220"/>
        <w:ind w:firstLine="540"/>
        <w:jc w:val="both"/>
      </w:pPr>
      <w:r>
        <w:t xml:space="preserve">- специалист районной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t>слабовидящих</w:t>
      </w:r>
      <w:proofErr w:type="gramEnd"/>
      <w:r>
        <w:t xml:space="preserve"> с крупным шрифтом;</w:t>
      </w:r>
    </w:p>
    <w:p w:rsidR="00580B01" w:rsidRDefault="00580B01">
      <w:pPr>
        <w:pStyle w:val="ConsPlusNormal"/>
        <w:spacing w:before="220"/>
        <w:ind w:firstLine="540"/>
        <w:jc w:val="both"/>
      </w:pPr>
      <w:r>
        <w:t>- по окончании предоставления муниципальной услуги специалист районной администрации, осуществляющий прием, по телефонной связи вызывает работника районной администрации;</w:t>
      </w:r>
    </w:p>
    <w:p w:rsidR="00580B01" w:rsidRDefault="00580B01">
      <w:pPr>
        <w:pStyle w:val="ConsPlusNormal"/>
        <w:spacing w:before="220"/>
        <w:ind w:firstLine="540"/>
        <w:jc w:val="both"/>
      </w:pPr>
      <w:r>
        <w:t>- работник районной администрации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о существующих барьерах в здании, передает гражданина сопровождающему лицу или по его желанию вызывает автотранспорт.</w:t>
      </w:r>
    </w:p>
    <w:p w:rsidR="00580B01" w:rsidRDefault="00580B01">
      <w:pPr>
        <w:pStyle w:val="ConsPlusNormal"/>
        <w:jc w:val="both"/>
      </w:pPr>
      <w:r>
        <w:t xml:space="preserve">(п. 2.25.3 </w:t>
      </w:r>
      <w:proofErr w:type="gramStart"/>
      <w:r>
        <w:t>введен</w:t>
      </w:r>
      <w:proofErr w:type="gramEnd"/>
      <w:r>
        <w:t xml:space="preserve"> </w:t>
      </w:r>
      <w:hyperlink r:id="rId94"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2.25.4. При обращении гражданина с нарушением слуха специалист районной администрации, осуществляющий прием:</w:t>
      </w:r>
    </w:p>
    <w:p w:rsidR="00580B01" w:rsidRDefault="00580B01">
      <w:pPr>
        <w:pStyle w:val="ConsPlusNormal"/>
        <w:spacing w:before="220"/>
        <w:ind w:firstLine="540"/>
        <w:jc w:val="both"/>
      </w:pPr>
      <w:r>
        <w:t>- обращается непосредственно к гражданину, спрашивает о цели визита и дает консультацию размеренным, спокойным темпом речи, при этом смотрит в лицо гражданина, говорит ясно, слова дополняет понятными жестами. Допускается общение с гражданином в письменной форме либо через переводчика жестового языка (</w:t>
      </w:r>
      <w:proofErr w:type="spellStart"/>
      <w:r>
        <w:t>сурдопереводчика</w:t>
      </w:r>
      <w:proofErr w:type="spellEnd"/>
      <w:r>
        <w:t>);</w:t>
      </w:r>
    </w:p>
    <w:p w:rsidR="00580B01" w:rsidRDefault="00580B01">
      <w:pPr>
        <w:pStyle w:val="ConsPlusNormal"/>
        <w:spacing w:before="220"/>
        <w:ind w:firstLine="540"/>
        <w:jc w:val="both"/>
      </w:pPr>
      <w:r>
        <w:t>- оказывает помощь и содействие в заполнении бланков документов, копирует необходимые документы.</w:t>
      </w:r>
    </w:p>
    <w:p w:rsidR="00580B01" w:rsidRDefault="00580B01">
      <w:pPr>
        <w:pStyle w:val="ConsPlusNormal"/>
        <w:jc w:val="both"/>
      </w:pPr>
      <w:r>
        <w:t xml:space="preserve">(п. 2.25.4 </w:t>
      </w:r>
      <w:proofErr w:type="gramStart"/>
      <w:r>
        <w:t>введен</w:t>
      </w:r>
      <w:proofErr w:type="gramEnd"/>
      <w:r>
        <w:t xml:space="preserve"> </w:t>
      </w:r>
      <w:hyperlink r:id="rId95" w:history="1">
        <w:r>
          <w:rPr>
            <w:color w:val="0000FF"/>
          </w:rPr>
          <w:t>постановлением</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2"/>
      </w:pPr>
      <w:r>
        <w:t>Показатели доступности и качества муниципальной услуги</w:t>
      </w:r>
    </w:p>
    <w:p w:rsidR="00580B01" w:rsidRDefault="00580B01">
      <w:pPr>
        <w:pStyle w:val="ConsPlusNormal"/>
        <w:ind w:firstLine="540"/>
        <w:jc w:val="both"/>
      </w:pPr>
    </w:p>
    <w:p w:rsidR="00580B01" w:rsidRDefault="00580B01">
      <w:pPr>
        <w:pStyle w:val="ConsPlusNormal"/>
        <w:ind w:firstLine="540"/>
        <w:jc w:val="both"/>
      </w:pPr>
      <w:r>
        <w:t>2.26. Показателями доступности муниципальной услуги являются:</w:t>
      </w:r>
    </w:p>
    <w:p w:rsidR="00580B01" w:rsidRDefault="00580B01">
      <w:pPr>
        <w:pStyle w:val="ConsPlusNormal"/>
        <w:spacing w:before="220"/>
        <w:ind w:firstLine="540"/>
        <w:jc w:val="both"/>
      </w:pPr>
      <w:r>
        <w:t>- транспортная доступность к местам предоставления муниципальной услуги;</w:t>
      </w:r>
    </w:p>
    <w:p w:rsidR="00580B01" w:rsidRDefault="00580B01">
      <w:pPr>
        <w:pStyle w:val="ConsPlusNormal"/>
        <w:spacing w:before="220"/>
        <w:ind w:firstLine="540"/>
        <w:jc w:val="both"/>
      </w:pPr>
      <w:r>
        <w:t>- наличие информационных стендов о порядке предоставления муниципальной услуги; консультирование заявителей;</w:t>
      </w:r>
    </w:p>
    <w:p w:rsidR="00580B01" w:rsidRDefault="00580B01">
      <w:pPr>
        <w:pStyle w:val="ConsPlusNormal"/>
        <w:spacing w:before="220"/>
        <w:ind w:firstLine="540"/>
        <w:jc w:val="both"/>
      </w:pPr>
      <w:r>
        <w:t>- размещение информации о порядке предоставления муниципальной услуги на официальном интернет-сайте администрации города Новокузнецка;</w:t>
      </w:r>
    </w:p>
    <w:p w:rsidR="00580B01" w:rsidRDefault="00580B01">
      <w:pPr>
        <w:pStyle w:val="ConsPlusNormal"/>
        <w:spacing w:before="220"/>
        <w:ind w:firstLine="540"/>
        <w:jc w:val="both"/>
      </w:pPr>
      <w:r>
        <w:t>- возможность предоставления муниципальной услуги путем обращения в МФЦ.</w:t>
      </w:r>
    </w:p>
    <w:p w:rsidR="00580B01" w:rsidRDefault="00580B01">
      <w:pPr>
        <w:pStyle w:val="ConsPlusNormal"/>
        <w:spacing w:before="220"/>
        <w:ind w:firstLine="540"/>
        <w:jc w:val="both"/>
      </w:pPr>
      <w:r>
        <w:t>2.27. Показателями качества предоставления муниципальной услуги являются:</w:t>
      </w:r>
    </w:p>
    <w:p w:rsidR="00580B01" w:rsidRDefault="00580B01">
      <w:pPr>
        <w:pStyle w:val="ConsPlusNormal"/>
        <w:spacing w:before="220"/>
        <w:ind w:firstLine="540"/>
        <w:jc w:val="both"/>
      </w:pPr>
      <w:r>
        <w:t>- соблюдение срока предоставления муниципальной услуги;</w:t>
      </w:r>
    </w:p>
    <w:p w:rsidR="00580B01" w:rsidRDefault="00580B01">
      <w:pPr>
        <w:pStyle w:val="ConsPlusNormal"/>
        <w:spacing w:before="220"/>
        <w:ind w:firstLine="540"/>
        <w:jc w:val="both"/>
      </w:pPr>
      <w:r>
        <w:lastRenderedPageBreak/>
        <w:t>- соблюдение сроков ожидания в очереди при предоставлении муниципальной услуги;</w:t>
      </w:r>
    </w:p>
    <w:p w:rsidR="00580B01" w:rsidRDefault="00580B01">
      <w:pPr>
        <w:pStyle w:val="ConsPlusNormal"/>
        <w:spacing w:before="220"/>
        <w:ind w:firstLine="540"/>
        <w:jc w:val="both"/>
      </w:pPr>
      <w:r>
        <w:t>- отсутствие обоснованных жалоб на решения или действия (бездействие), принятые или осуществленные при предоставлении муниципальной услуги;</w:t>
      </w:r>
    </w:p>
    <w:p w:rsidR="00580B01" w:rsidRDefault="00580B01">
      <w:pPr>
        <w:pStyle w:val="ConsPlusNormal"/>
        <w:spacing w:before="220"/>
        <w:ind w:firstLine="540"/>
        <w:jc w:val="both"/>
      </w:pPr>
      <w:r>
        <w:t>- количество взаимодействий заявителя со специалистами, ответственными за предоставление муниципальной услуги, которое, в случае предоставления правильно оформленных и (или) заполненных заявления и прилагаемых к нему документов в полном объеме, не должно превышать 2 раз.</w:t>
      </w:r>
    </w:p>
    <w:p w:rsidR="00580B01" w:rsidRDefault="00580B01">
      <w:pPr>
        <w:pStyle w:val="ConsPlusNormal"/>
        <w:ind w:firstLine="540"/>
        <w:jc w:val="both"/>
      </w:pPr>
    </w:p>
    <w:p w:rsidR="00580B01" w:rsidRDefault="00580B01">
      <w:pPr>
        <w:pStyle w:val="ConsPlusNormal"/>
        <w:jc w:val="center"/>
        <w:outlineLvl w:val="2"/>
      </w:pPr>
      <w:r>
        <w:t>Особенности предоставления муниципальной услуги в МФЦ</w:t>
      </w:r>
    </w:p>
    <w:p w:rsidR="00580B01" w:rsidRDefault="00580B01">
      <w:pPr>
        <w:pStyle w:val="ConsPlusNormal"/>
        <w:ind w:firstLine="540"/>
        <w:jc w:val="both"/>
      </w:pPr>
    </w:p>
    <w:p w:rsidR="00580B01" w:rsidRDefault="00580B01">
      <w:pPr>
        <w:pStyle w:val="ConsPlusNormal"/>
        <w:ind w:firstLine="540"/>
        <w:jc w:val="both"/>
      </w:pPr>
      <w:r>
        <w:t xml:space="preserve">2.28. </w:t>
      </w:r>
      <w:proofErr w:type="gramStart"/>
      <w:r>
        <w:t>При предоставлении муниципальной услуги в МФЦ последний обеспечивает взаимодействие заявителя с районными администрациями, а также с иными органами, организациями и учреждениями по вопросам предоставления муниципальной услуги в соответствии с законом, заключенными соглашениями о взаимодействии и настоящим Административным регламентом; осуществляет информирование заявителя об особенностях предоставления муниципальной услуги посредством консультирования заявителей специалистами МФЦ;</w:t>
      </w:r>
      <w:proofErr w:type="gramEnd"/>
      <w:r>
        <w:t xml:space="preserve"> осуществляет прием документов от заявителей и передачу их в районную администрацию для решения вопроса о возможности предоставления муниципальной услуги либо отказа в ее предоставлении; осуществляет выдачу результата предоставления муниципальной услуги в случае принятия заявления о ее предоставлении специалистами МФЦ.</w:t>
      </w:r>
    </w:p>
    <w:p w:rsidR="00580B01" w:rsidRDefault="00580B01">
      <w:pPr>
        <w:pStyle w:val="ConsPlusNormal"/>
        <w:ind w:firstLine="540"/>
        <w:jc w:val="both"/>
      </w:pPr>
    </w:p>
    <w:p w:rsidR="00580B01" w:rsidRDefault="00580B01">
      <w:pPr>
        <w:pStyle w:val="ConsPlusNormal"/>
        <w:jc w:val="center"/>
        <w:outlineLvl w:val="1"/>
      </w:pPr>
      <w:r>
        <w:t>3. Состав, последовательность и сроки выполнения</w:t>
      </w:r>
    </w:p>
    <w:p w:rsidR="00580B01" w:rsidRDefault="00580B01">
      <w:pPr>
        <w:pStyle w:val="ConsPlusNormal"/>
        <w:jc w:val="center"/>
      </w:pPr>
      <w:r>
        <w:t>административных процедур, требования к порядку их</w:t>
      </w:r>
    </w:p>
    <w:p w:rsidR="00580B01" w:rsidRDefault="00580B01">
      <w:pPr>
        <w:pStyle w:val="ConsPlusNormal"/>
        <w:jc w:val="center"/>
      </w:pPr>
      <w:r>
        <w:t>выполнения</w:t>
      </w:r>
    </w:p>
    <w:p w:rsidR="00580B01" w:rsidRDefault="00580B01">
      <w:pPr>
        <w:pStyle w:val="ConsPlusNormal"/>
        <w:ind w:firstLine="540"/>
        <w:jc w:val="both"/>
      </w:pPr>
    </w:p>
    <w:p w:rsidR="00580B01" w:rsidRDefault="00580B01">
      <w:pPr>
        <w:pStyle w:val="ConsPlusNormal"/>
        <w:ind w:firstLine="540"/>
        <w:jc w:val="both"/>
      </w:pPr>
      <w:r>
        <w:t xml:space="preserve">3.1. </w:t>
      </w:r>
      <w:hyperlink w:anchor="P5830" w:history="1">
        <w:r>
          <w:rPr>
            <w:color w:val="0000FF"/>
          </w:rPr>
          <w:t>Блок-схема</w:t>
        </w:r>
      </w:hyperlink>
      <w:r>
        <w:t xml:space="preserve"> предоставления муниципальной услуги приведена в приложении N 5 к настоящему Административному регламенту.</w:t>
      </w:r>
    </w:p>
    <w:p w:rsidR="00580B01" w:rsidRDefault="00580B01">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580B01" w:rsidRDefault="00580B01">
      <w:pPr>
        <w:pStyle w:val="ConsPlusNormal"/>
        <w:spacing w:before="220"/>
        <w:ind w:firstLine="540"/>
        <w:jc w:val="both"/>
      </w:pPr>
      <w:r>
        <w:t>1) прием и регистрацию заявления (ходатайства);</w:t>
      </w:r>
    </w:p>
    <w:p w:rsidR="00580B01" w:rsidRDefault="00580B01">
      <w:pPr>
        <w:pStyle w:val="ConsPlusNormal"/>
        <w:spacing w:before="220"/>
        <w:ind w:firstLine="540"/>
        <w:jc w:val="both"/>
      </w:pPr>
      <w:r>
        <w:t>2) рассмотрение заявления (ходатайства) и представленных документов (проверка на нуждаемость в жилом помещении); проверку жилищных условий заявителя;</w:t>
      </w:r>
    </w:p>
    <w:p w:rsidR="00580B01" w:rsidRDefault="00580B01">
      <w:pPr>
        <w:pStyle w:val="ConsPlusNormal"/>
        <w:spacing w:before="220"/>
        <w:ind w:firstLine="540"/>
        <w:jc w:val="both"/>
      </w:pPr>
      <w:r>
        <w:t>3) принятие решения о принятии на учет либо об отказе в принятии на учет в качестве нуждающегося в жилом помещении, предоставляемом по договору социального найма;</w:t>
      </w:r>
    </w:p>
    <w:p w:rsidR="00580B01" w:rsidRDefault="00580B01">
      <w:pPr>
        <w:pStyle w:val="ConsPlusNormal"/>
        <w:spacing w:before="220"/>
        <w:ind w:firstLine="540"/>
        <w:jc w:val="both"/>
      </w:pPr>
      <w:r>
        <w:t>4) уведомление заявителя о принятом решении, выдача (направление) заявителю документа, подтверждающего принятие решения о принятии на учет в качестве нуждающегося в жилом помещении, предоставляемом по договору социального найма, либо выдача (направление) заявителю решения об отказе в принятии на учет в качестве нуждающегося в жилом помещении, предоставляемом по договору социального найма;</w:t>
      </w:r>
    </w:p>
    <w:p w:rsidR="00580B01" w:rsidRDefault="00580B01">
      <w:pPr>
        <w:pStyle w:val="ConsPlusNormal"/>
        <w:spacing w:before="220"/>
        <w:ind w:firstLine="540"/>
        <w:jc w:val="both"/>
      </w:pPr>
      <w:r>
        <w:t>5) оформление учетного дела, регистрацию заявителя в книге регистрации граждан, принятых на учет в качестве нуждающихся в жилых помещениях, предоставляемых по договору социального найма (далее - книга регистрации граждан).</w:t>
      </w:r>
    </w:p>
    <w:p w:rsidR="00580B01" w:rsidRDefault="00580B01">
      <w:pPr>
        <w:pStyle w:val="ConsPlusNormal"/>
        <w:spacing w:before="220"/>
        <w:ind w:firstLine="540"/>
        <w:jc w:val="both"/>
      </w:pPr>
      <w:r>
        <w:t>3.2. Последовательность и сроки выполнения административных процедур, а также требования к порядку их выполнения.</w:t>
      </w:r>
    </w:p>
    <w:p w:rsidR="00580B01" w:rsidRDefault="00580B01">
      <w:pPr>
        <w:pStyle w:val="ConsPlusNormal"/>
        <w:spacing w:before="220"/>
        <w:ind w:firstLine="540"/>
        <w:jc w:val="both"/>
      </w:pPr>
      <w:r>
        <w:t>3.2.1. Прием и регистрация заявления (ходатайства).</w:t>
      </w:r>
    </w:p>
    <w:p w:rsidR="00580B01" w:rsidRDefault="00580B01">
      <w:pPr>
        <w:pStyle w:val="ConsPlusNormal"/>
        <w:spacing w:before="220"/>
        <w:ind w:firstLine="540"/>
        <w:jc w:val="both"/>
      </w:pPr>
      <w:r>
        <w:lastRenderedPageBreak/>
        <w:t>Основанием для начала исполнения административной процедуры является личное письменное обращение заявителя либо его уполномоченного представителя в районную администрацию или МФЦ по установленной форме (</w:t>
      </w:r>
      <w:hyperlink w:anchor="P772" w:history="1">
        <w:r>
          <w:rPr>
            <w:color w:val="0000FF"/>
          </w:rPr>
          <w:t>приложение N 2</w:t>
        </w:r>
      </w:hyperlink>
      <w:r>
        <w:t xml:space="preserve"> к настоящему Административному регламенту), к которому приложены все документы, необходимые для предоставления муниципальной услуги.</w:t>
      </w:r>
    </w:p>
    <w:p w:rsidR="00580B01" w:rsidRDefault="00580B01">
      <w:pPr>
        <w:pStyle w:val="ConsPlusNormal"/>
        <w:spacing w:before="220"/>
        <w:ind w:firstLine="540"/>
        <w:jc w:val="both"/>
      </w:pPr>
      <w:r>
        <w:t>Специалист районной администрации (специалист МФЦ) при обращении заявителя устанавливает предмет обращения, личность заявителя по предъявленному документу, удостоверяющему личность, наличие полномочий у представителя, если заявление подано представителем.</w:t>
      </w:r>
    </w:p>
    <w:p w:rsidR="00580B01" w:rsidRDefault="00580B01">
      <w:pPr>
        <w:pStyle w:val="ConsPlusNormal"/>
        <w:spacing w:before="220"/>
        <w:ind w:firstLine="540"/>
        <w:jc w:val="both"/>
      </w:pPr>
      <w:r>
        <w:t xml:space="preserve">Специалист районной администрации (специалист МФЦ) проверяет наличие всех необходимых документов исходя из перечня документов, установленных </w:t>
      </w:r>
      <w:hyperlink w:anchor="P235" w:history="1">
        <w:r>
          <w:rPr>
            <w:color w:val="0000FF"/>
          </w:rPr>
          <w:t>пунктами 2.6</w:t>
        </w:r>
      </w:hyperlink>
      <w:r>
        <w:t xml:space="preserve"> - </w:t>
      </w:r>
      <w:hyperlink w:anchor="P271" w:history="1">
        <w:r>
          <w:rPr>
            <w:color w:val="0000FF"/>
          </w:rPr>
          <w:t>2.8</w:t>
        </w:r>
      </w:hyperlink>
      <w:r>
        <w:t xml:space="preserve"> настоящего Административного регламента, а также устанавливает наличие оснований для отказа в приеме документов.</w:t>
      </w:r>
    </w:p>
    <w:p w:rsidR="00580B01" w:rsidRDefault="00580B01">
      <w:pPr>
        <w:pStyle w:val="ConsPlusNormal"/>
        <w:jc w:val="both"/>
      </w:pPr>
      <w:r>
        <w:t xml:space="preserve">(в ред. </w:t>
      </w:r>
      <w:hyperlink r:id="rId96"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Специалист районной администрации (специалист МФЦ) при личном обращении заявителя сверяет оригиналы с предоставленными копиями документов. Сверка документов производится немедленно путем проставления специалистом надписи "Копия верна", с указанием даты </w:t>
      </w:r>
      <w:proofErr w:type="gramStart"/>
      <w:r>
        <w:t>заверения копии</w:t>
      </w:r>
      <w:proofErr w:type="gramEnd"/>
      <w:r>
        <w:t xml:space="preserve"> документа, проставлением подписи, расшифровки подписи, после чего подлинники возвращаются заявителю.</w:t>
      </w:r>
    </w:p>
    <w:p w:rsidR="00580B01" w:rsidRDefault="00580B01">
      <w:pPr>
        <w:pStyle w:val="ConsPlusNormal"/>
        <w:spacing w:before="220"/>
        <w:ind w:firstLine="540"/>
        <w:jc w:val="both"/>
      </w:pPr>
      <w:r>
        <w:t xml:space="preserve">В случае если заявителем не представлены документы, которые могут быть получены в результате межведомственного информационного взаимодействия, специалист районной администрации (специалист МФЦ) формирует межведомственный запрос в соответствии с требованиями </w:t>
      </w:r>
      <w:hyperlink r:id="rId97" w:history="1">
        <w:r>
          <w:rPr>
            <w:color w:val="0000FF"/>
          </w:rPr>
          <w:t>ст. 7.2</w:t>
        </w:r>
      </w:hyperlink>
      <w:r>
        <w:t xml:space="preserve"> Федерального закона N 210-ФЗ и направляет его в уполномоченные органы и организации.</w:t>
      </w:r>
    </w:p>
    <w:p w:rsidR="00580B01" w:rsidRDefault="00580B01">
      <w:pPr>
        <w:pStyle w:val="ConsPlusNormal"/>
        <w:spacing w:before="220"/>
        <w:ind w:firstLine="540"/>
        <w:jc w:val="both"/>
      </w:pPr>
      <w:r>
        <w:t>Критерием принятия решения являются поступление в районную администрацию заявления (ходатайства) с приложенными к нему документами и наличие либо отсутствие оснований для отказа в приеме документов.</w:t>
      </w:r>
    </w:p>
    <w:p w:rsidR="00580B01" w:rsidRDefault="00580B01">
      <w:pPr>
        <w:pStyle w:val="ConsPlusNormal"/>
        <w:spacing w:before="220"/>
        <w:ind w:firstLine="540"/>
        <w:jc w:val="both"/>
      </w:pPr>
      <w:r>
        <w:t xml:space="preserve">В случае установления наличия одного из оснований для отказа в приеме документов, предусмотренных </w:t>
      </w:r>
      <w:hyperlink w:anchor="P297" w:history="1">
        <w:r>
          <w:rPr>
            <w:color w:val="0000FF"/>
          </w:rPr>
          <w:t>п. 2.13</w:t>
        </w:r>
      </w:hyperlink>
      <w:r>
        <w:t xml:space="preserve"> настоящего Административного регламента, специалист районной администрации (специалист МФЦ) подготавливает письменный отказ в приеме документов и вручает (направляет) его заявителю, а также возвращает заявителю представленные им документы в соответствии с </w:t>
      </w:r>
      <w:hyperlink w:anchor="P300" w:history="1">
        <w:r>
          <w:rPr>
            <w:color w:val="0000FF"/>
          </w:rPr>
          <w:t>п. 2.14</w:t>
        </w:r>
      </w:hyperlink>
      <w:r>
        <w:t xml:space="preserve"> настоящего Административного регламента.</w:t>
      </w:r>
    </w:p>
    <w:p w:rsidR="00580B01" w:rsidRDefault="00580B01">
      <w:pPr>
        <w:pStyle w:val="ConsPlusNormal"/>
        <w:spacing w:before="220"/>
        <w:ind w:firstLine="540"/>
        <w:jc w:val="both"/>
      </w:pPr>
      <w:r>
        <w:t xml:space="preserve">В случае если отсутствуют основания для отказа в приеме документов, предусмотренные </w:t>
      </w:r>
      <w:hyperlink w:anchor="P297" w:history="1">
        <w:r>
          <w:rPr>
            <w:color w:val="0000FF"/>
          </w:rPr>
          <w:t>п. 2.13</w:t>
        </w:r>
      </w:hyperlink>
      <w:r>
        <w:t xml:space="preserve"> настоящего Административного регламента, специалист районной администрации (специалист МФЦ) осуществляет регистрацию заявления (ходатайства) в книге регистрации заявлений и оформление расписки в соответствии с </w:t>
      </w:r>
      <w:hyperlink w:anchor="P335" w:history="1">
        <w:r>
          <w:rPr>
            <w:color w:val="0000FF"/>
          </w:rPr>
          <w:t>п. 2.20</w:t>
        </w:r>
      </w:hyperlink>
      <w:r>
        <w:t xml:space="preserve"> настоящего Административного регламента.</w:t>
      </w:r>
    </w:p>
    <w:p w:rsidR="00580B01" w:rsidRDefault="00580B01">
      <w:pPr>
        <w:pStyle w:val="ConsPlusNormal"/>
        <w:spacing w:before="220"/>
        <w:ind w:firstLine="540"/>
        <w:jc w:val="both"/>
      </w:pPr>
      <w:r>
        <w:t>Результатом административной процедуры является регистрация поступившего заявления в книге регистрации заявлений либо оформление и вручение (направление) заявителю письменного отказа в приеме документов.</w:t>
      </w:r>
    </w:p>
    <w:p w:rsidR="00580B01" w:rsidRDefault="00580B01">
      <w:pPr>
        <w:pStyle w:val="ConsPlusNormal"/>
        <w:spacing w:before="220"/>
        <w:ind w:firstLine="540"/>
        <w:jc w:val="both"/>
      </w:pPr>
      <w:r>
        <w:t>Способ фиксации результата административной процедуры - на бумажном носителе - путем внесения соответствующей записи в книгу регистрации заявлений либо оформления письменного уведомления об отказе в приеме документов.</w:t>
      </w:r>
    </w:p>
    <w:p w:rsidR="00580B01" w:rsidRDefault="00580B01">
      <w:pPr>
        <w:pStyle w:val="ConsPlusNormal"/>
        <w:spacing w:before="220"/>
        <w:ind w:firstLine="540"/>
        <w:jc w:val="both"/>
      </w:pPr>
      <w:r>
        <w:t>Максимальный срок выполнения административной процедуры составляет не более 2 рабочих дней.</w:t>
      </w:r>
    </w:p>
    <w:p w:rsidR="00580B01" w:rsidRDefault="00580B01">
      <w:pPr>
        <w:pStyle w:val="ConsPlusNormal"/>
        <w:spacing w:before="220"/>
        <w:ind w:firstLine="540"/>
        <w:jc w:val="both"/>
      </w:pPr>
      <w:r>
        <w:lastRenderedPageBreak/>
        <w:t>3.2.2. Рассмотрение заявления (ходатайства) и представленных документов (проверка на нуждаемость в жилом помещении); проверка жилищных условий заявителя.</w:t>
      </w:r>
    </w:p>
    <w:p w:rsidR="00580B01" w:rsidRDefault="00580B01">
      <w:pPr>
        <w:pStyle w:val="ConsPlusNormal"/>
        <w:spacing w:before="220"/>
        <w:ind w:firstLine="540"/>
        <w:jc w:val="both"/>
      </w:pPr>
      <w:r>
        <w:t>Основанием для начала административной процедуры является регистрация заявления (ходатайства) в книге регистрации заявлений.</w:t>
      </w:r>
    </w:p>
    <w:p w:rsidR="00580B01" w:rsidRDefault="00580B01">
      <w:pPr>
        <w:pStyle w:val="ConsPlusNormal"/>
        <w:spacing w:before="220"/>
        <w:ind w:firstLine="540"/>
        <w:jc w:val="both"/>
      </w:pPr>
      <w:r>
        <w:t>Специалист районной администрации при рассмотрении заявления (ходатайства) и приложенных к нему документов проверяет:</w:t>
      </w:r>
    </w:p>
    <w:p w:rsidR="00580B01" w:rsidRDefault="00580B01">
      <w:pPr>
        <w:pStyle w:val="ConsPlusNormal"/>
        <w:spacing w:before="220"/>
        <w:ind w:firstLine="540"/>
        <w:jc w:val="both"/>
      </w:pPr>
      <w:r>
        <w:t xml:space="preserve">- наличие либо отсутствие оснований для отказа в предоставлении муниципальной услуги согласно </w:t>
      </w:r>
      <w:hyperlink w:anchor="P306" w:history="1">
        <w:r>
          <w:rPr>
            <w:color w:val="0000FF"/>
          </w:rPr>
          <w:t>п. 2.16</w:t>
        </w:r>
      </w:hyperlink>
      <w:r>
        <w:t xml:space="preserve"> настоящего Административного регламента;</w:t>
      </w:r>
    </w:p>
    <w:p w:rsidR="00580B01" w:rsidRDefault="00580B01">
      <w:pPr>
        <w:pStyle w:val="ConsPlusNormal"/>
        <w:spacing w:before="220"/>
        <w:ind w:firstLine="540"/>
        <w:jc w:val="both"/>
      </w:pPr>
      <w:proofErr w:type="gramStart"/>
      <w:r>
        <w:t xml:space="preserve">- наличие у заявителя права на получение муниципальной услуги, а именно относится ли заявитель к одной из категорий граждан, имеющих право на обращение за предоставлением муниципальной услуги согласно </w:t>
      </w:r>
      <w:hyperlink w:anchor="P57" w:history="1">
        <w:r>
          <w:rPr>
            <w:color w:val="0000FF"/>
          </w:rPr>
          <w:t>п. 1.2</w:t>
        </w:r>
      </w:hyperlink>
      <w:r>
        <w:t xml:space="preserve"> настоящего Административного регламента; имеются ли основания для признания заявителя нуждающимся в жилом помещении, предоставляемом по договору социального найма, согласно </w:t>
      </w:r>
      <w:hyperlink r:id="rId98" w:history="1">
        <w:r>
          <w:rPr>
            <w:color w:val="0000FF"/>
          </w:rPr>
          <w:t>ст. 51</w:t>
        </w:r>
      </w:hyperlink>
      <w:r>
        <w:t xml:space="preserve"> Жилищного кодекса Российской Федерации.</w:t>
      </w:r>
      <w:proofErr w:type="gramEnd"/>
    </w:p>
    <w:p w:rsidR="00580B01" w:rsidRDefault="00580B01">
      <w:pPr>
        <w:pStyle w:val="ConsPlusNormal"/>
        <w:spacing w:before="220"/>
        <w:ind w:firstLine="540"/>
        <w:jc w:val="both"/>
      </w:pPr>
      <w:r>
        <w:t>Специалисты районной администрации в составе рабочей группы организуют и осуществляют проверку жилищных условий заявителя.</w:t>
      </w:r>
    </w:p>
    <w:p w:rsidR="00580B01" w:rsidRDefault="00580B01">
      <w:pPr>
        <w:pStyle w:val="ConsPlusNormal"/>
        <w:spacing w:before="220"/>
        <w:ind w:firstLine="540"/>
        <w:jc w:val="both"/>
      </w:pPr>
      <w:r>
        <w:t>По результатам проверки жилищных условий и соответствия их представленным документам составляется акт проверки жилищных условий гражданина по форме согласно приложению 2 к Закону N 68-ОЗ.</w:t>
      </w:r>
    </w:p>
    <w:p w:rsidR="00580B01" w:rsidRDefault="00580B01">
      <w:pPr>
        <w:pStyle w:val="ConsPlusNormal"/>
        <w:spacing w:before="220"/>
        <w:ind w:firstLine="540"/>
        <w:jc w:val="both"/>
      </w:pPr>
      <w:r>
        <w:t>Критерием принятия решения являются поступление специалисту районной администрации, ответственному за предоставление муниципальной услуги, зарегистрированного заявления и документов, а также необходимость соблюдения требований ст. 3 Закона N 68-ОЗ.</w:t>
      </w:r>
    </w:p>
    <w:p w:rsidR="00580B01" w:rsidRDefault="00580B01">
      <w:pPr>
        <w:pStyle w:val="ConsPlusNormal"/>
        <w:spacing w:before="220"/>
        <w:ind w:firstLine="540"/>
        <w:jc w:val="both"/>
      </w:pPr>
      <w:r>
        <w:t>Результатом административной процедуры являются составление акта проверки жилищных условий заявителя и установление наличия либо отсутствия оснований для отказа заявителю в предоставлении муниципальной услуги.</w:t>
      </w:r>
    </w:p>
    <w:p w:rsidR="00580B01" w:rsidRDefault="00580B01">
      <w:pPr>
        <w:pStyle w:val="ConsPlusNormal"/>
        <w:spacing w:before="220"/>
        <w:ind w:firstLine="540"/>
        <w:jc w:val="both"/>
      </w:pPr>
      <w:r>
        <w:t>Способ фиксации результата административной процедуры - на бумажном носителе - путем составления акта проверки жилищных условий заявителя.</w:t>
      </w:r>
    </w:p>
    <w:p w:rsidR="00580B01" w:rsidRDefault="00580B01">
      <w:pPr>
        <w:pStyle w:val="ConsPlusNormal"/>
        <w:spacing w:before="220"/>
        <w:ind w:firstLine="540"/>
        <w:jc w:val="both"/>
      </w:pPr>
      <w:r>
        <w:t>Максимальный срок административной процедуры составляет не более 24 рабочих дней со дня регистрации заявления.</w:t>
      </w:r>
    </w:p>
    <w:p w:rsidR="00580B01" w:rsidRDefault="00580B01">
      <w:pPr>
        <w:pStyle w:val="ConsPlusNormal"/>
        <w:spacing w:before="220"/>
        <w:ind w:firstLine="540"/>
        <w:jc w:val="both"/>
      </w:pPr>
      <w:r>
        <w:t xml:space="preserve">3.2.3. Принятие решения о принятии на учет либо </w:t>
      </w:r>
      <w:proofErr w:type="gramStart"/>
      <w:r>
        <w:t>об отказе в принятии на учет в качестве нуждающегося в жилом помещении</w:t>
      </w:r>
      <w:proofErr w:type="gramEnd"/>
      <w:r>
        <w:t>, предоставляемом по договору социального найма.</w:t>
      </w:r>
    </w:p>
    <w:p w:rsidR="00580B01" w:rsidRDefault="00580B01">
      <w:pPr>
        <w:pStyle w:val="ConsPlusNormal"/>
        <w:spacing w:before="220"/>
        <w:ind w:firstLine="540"/>
        <w:jc w:val="both"/>
      </w:pPr>
      <w:r>
        <w:t>Основанием для начала административной процедуры являются составление акта проверки жилищных условий заявителя и установление наличия либо отсутствия оснований для отказа заявителю в предоставлении муниципальной услуги. Специалист районной администрации устанавливает право заявителя на принятие на учет в качестве нуждающегося в жилом помещении, предоставляемом по договору социального найма.</w:t>
      </w:r>
    </w:p>
    <w:p w:rsidR="00580B01" w:rsidRDefault="00580B01">
      <w:pPr>
        <w:pStyle w:val="ConsPlusNormal"/>
        <w:spacing w:before="220"/>
        <w:ind w:firstLine="540"/>
        <w:jc w:val="both"/>
      </w:pPr>
      <w:r>
        <w:t>При отсутствии оснований для отказа в предоставлении муниципальной услуги специалист районной администрации подготавливает проект распоряжения о принятии заявителя на учет в качестве нуждающегося в жилом помещении, предоставляемом по договору социального найма.</w:t>
      </w:r>
    </w:p>
    <w:p w:rsidR="00580B01" w:rsidRDefault="00580B01">
      <w:pPr>
        <w:pStyle w:val="ConsPlusNormal"/>
        <w:spacing w:before="220"/>
        <w:ind w:firstLine="540"/>
        <w:jc w:val="both"/>
      </w:pPr>
      <w:proofErr w:type="gramStart"/>
      <w:r>
        <w:t xml:space="preserve">При наличии оснований для отказа в предоставлении муниципальной услуги специалист районной администрации подготавливает проект распоряжения об отказе в принятии заявителя на учет в качестве нуждающегося в жилом помещении, предоставляемом по договору социального найма, проект данного распоряжения должен содержать основания отказа в </w:t>
      </w:r>
      <w:r>
        <w:lastRenderedPageBreak/>
        <w:t xml:space="preserve">принятии на учет с обязательной ссылкой на нарушения, предусмотренные </w:t>
      </w:r>
      <w:hyperlink r:id="rId99" w:history="1">
        <w:r>
          <w:rPr>
            <w:color w:val="0000FF"/>
          </w:rPr>
          <w:t>частью 1 статьи 54</w:t>
        </w:r>
      </w:hyperlink>
      <w:r>
        <w:t xml:space="preserve"> Жилищного кодекса Российской Федерации.</w:t>
      </w:r>
      <w:proofErr w:type="gramEnd"/>
    </w:p>
    <w:p w:rsidR="00580B01" w:rsidRDefault="00580B01">
      <w:pPr>
        <w:pStyle w:val="ConsPlusNormal"/>
        <w:spacing w:before="220"/>
        <w:ind w:firstLine="540"/>
        <w:jc w:val="both"/>
      </w:pPr>
      <w:r>
        <w:t>Проект распоряжения направляется для подписания заместителю главы города - руководителю администрации района.</w:t>
      </w:r>
    </w:p>
    <w:p w:rsidR="00580B01" w:rsidRDefault="00580B01">
      <w:pPr>
        <w:pStyle w:val="ConsPlusNormal"/>
        <w:spacing w:before="220"/>
        <w:ind w:firstLine="540"/>
        <w:jc w:val="both"/>
      </w:pPr>
      <w:r>
        <w:t xml:space="preserve">Критерием принятия решения является наличие либо отсутствие оснований для отказа в предоставлении муниципальной услуги, предусмотренных в </w:t>
      </w:r>
      <w:hyperlink w:anchor="P306" w:history="1">
        <w:r>
          <w:rPr>
            <w:color w:val="0000FF"/>
          </w:rPr>
          <w:t>п. 2.16</w:t>
        </w:r>
      </w:hyperlink>
      <w:r>
        <w:t xml:space="preserve"> настоящего Административного регламента.</w:t>
      </w:r>
    </w:p>
    <w:p w:rsidR="00580B01" w:rsidRDefault="00580B01">
      <w:pPr>
        <w:pStyle w:val="ConsPlusNormal"/>
        <w:spacing w:before="220"/>
        <w:ind w:firstLine="540"/>
        <w:jc w:val="both"/>
      </w:pPr>
      <w:r>
        <w:t xml:space="preserve">Результатом административного действия является подписание распоряжения районной администрации о принятии заявителя на учет либо </w:t>
      </w:r>
      <w:proofErr w:type="gramStart"/>
      <w:r>
        <w:t>об отказе в принятии заявителя на учет в качестве нуждающегося в жилом помещении</w:t>
      </w:r>
      <w:proofErr w:type="gramEnd"/>
      <w:r>
        <w:t>, предоставляемом по договору социального найма.</w:t>
      </w:r>
    </w:p>
    <w:p w:rsidR="00580B01" w:rsidRDefault="00580B01">
      <w:pPr>
        <w:pStyle w:val="ConsPlusNormal"/>
        <w:spacing w:before="220"/>
        <w:ind w:firstLine="540"/>
        <w:jc w:val="both"/>
      </w:pPr>
      <w:r>
        <w:t>Способ фиксации результата административной процедуры - на бумажном носителе - путем регистрации подписанного распоряжения специалистом районной администрации, ответственным за ведение делопроизводства, в журнале регистрации распоряжений районной администрации.</w:t>
      </w:r>
    </w:p>
    <w:p w:rsidR="00580B01" w:rsidRDefault="00580B01">
      <w:pPr>
        <w:pStyle w:val="ConsPlusNormal"/>
        <w:spacing w:before="220"/>
        <w:ind w:firstLine="540"/>
        <w:jc w:val="both"/>
      </w:pPr>
      <w:r>
        <w:t>После регистрации распоряжение направляется специалисту районной администрации, ответственному за учет граждан, нуждающихся в жилых помещениях, предоставляемых по договорам социального найма.</w:t>
      </w:r>
    </w:p>
    <w:p w:rsidR="00580B01" w:rsidRDefault="00580B01">
      <w:pPr>
        <w:pStyle w:val="ConsPlusNormal"/>
        <w:spacing w:before="220"/>
        <w:ind w:firstLine="540"/>
        <w:jc w:val="both"/>
      </w:pPr>
      <w:r>
        <w:t>Максимальный срок административной процедуры составляет не более 4 рабочих дней.</w:t>
      </w:r>
    </w:p>
    <w:p w:rsidR="00580B01" w:rsidRDefault="00580B01">
      <w:pPr>
        <w:pStyle w:val="ConsPlusNormal"/>
        <w:spacing w:before="220"/>
        <w:ind w:firstLine="540"/>
        <w:jc w:val="both"/>
      </w:pPr>
      <w:r>
        <w:t>3.2.4. Уведомление заявителя о принятом решении, выдача (направление) заявителю документа, подтверждающего принятие решения о принятии на учет в качестве нуждающегося в жилом помещении, предоставляемом по договору социального найма, либо выдача (направление) заявителю решения об отказе в принятии на учет в качестве нуждающегося в жилом помещении, предоставляемом по договору социального найма.</w:t>
      </w:r>
    </w:p>
    <w:p w:rsidR="00580B01" w:rsidRDefault="00580B01">
      <w:pPr>
        <w:pStyle w:val="ConsPlusNormal"/>
        <w:spacing w:before="220"/>
        <w:ind w:firstLine="540"/>
        <w:jc w:val="both"/>
      </w:pPr>
      <w:r>
        <w:t xml:space="preserve">Основанием для начала административной процедуры является издание распоряжения районной администрации о принятии заявителя на учет либо </w:t>
      </w:r>
      <w:proofErr w:type="gramStart"/>
      <w:r>
        <w:t>об отказе в принятии заявителя на учет в качестве нуждающегося в жилом помещении</w:t>
      </w:r>
      <w:proofErr w:type="gramEnd"/>
      <w:r>
        <w:t>, предоставляемом по договору социального найма.</w:t>
      </w:r>
    </w:p>
    <w:p w:rsidR="00580B01" w:rsidRDefault="00580B01">
      <w:pPr>
        <w:pStyle w:val="ConsPlusNormal"/>
        <w:spacing w:before="220"/>
        <w:ind w:firstLine="540"/>
        <w:jc w:val="both"/>
      </w:pPr>
      <w:r>
        <w:t>Специалист районной администрации, ответственный за учет граждан, нуждающихся в жилых помещениях, предоставляемых по договору социального найма, подготавливает письменное уведомление о принятии заявителя на учет в качестве нуждающегося в жилом помещении, предоставляемом по договору социального найма.</w:t>
      </w:r>
    </w:p>
    <w:p w:rsidR="00580B01" w:rsidRDefault="00DE097D">
      <w:pPr>
        <w:pStyle w:val="ConsPlusNormal"/>
        <w:spacing w:before="220"/>
        <w:ind w:firstLine="540"/>
        <w:jc w:val="both"/>
      </w:pPr>
      <w:hyperlink w:anchor="P5915" w:history="1">
        <w:r w:rsidR="00580B01">
          <w:rPr>
            <w:color w:val="0000FF"/>
          </w:rPr>
          <w:t>Уведомление</w:t>
        </w:r>
      </w:hyperlink>
      <w:r w:rsidR="00580B01">
        <w:t xml:space="preserve"> заявителя о принятии на учет в качестве нуждающегося в жилом помещении, предоставляемом по договору социального найма (далее - уведомление), оформляется согласно приложению N 6 к настоящему Административному регламенту.</w:t>
      </w:r>
    </w:p>
    <w:p w:rsidR="00580B01" w:rsidRDefault="00580B01">
      <w:pPr>
        <w:pStyle w:val="ConsPlusNormal"/>
        <w:spacing w:before="220"/>
        <w:ind w:firstLine="540"/>
        <w:jc w:val="both"/>
      </w:pPr>
      <w:r>
        <w:t>Уведомление либо распоряжение (выписка из распоряжения) об отказе в принятии заявителя на учет в качестве нуждающегося в жилом помещении, предоставляемом по договору социального найма, выдается или направляется заявителю не позднее чем через три рабочих дня со дня издания соответствующего распоряжения.</w:t>
      </w:r>
    </w:p>
    <w:p w:rsidR="00580B01" w:rsidRDefault="00580B01">
      <w:pPr>
        <w:pStyle w:val="ConsPlusNormal"/>
        <w:spacing w:before="220"/>
        <w:ind w:firstLine="540"/>
        <w:jc w:val="both"/>
      </w:pPr>
      <w:r>
        <w:t>Критерием принятия решения является издание распоряжения о принятии заявителя на учет либо об отказе в принятии на учет.</w:t>
      </w:r>
    </w:p>
    <w:p w:rsidR="00580B01" w:rsidRDefault="00580B01">
      <w:pPr>
        <w:pStyle w:val="ConsPlusNormal"/>
        <w:spacing w:before="220"/>
        <w:ind w:firstLine="540"/>
        <w:jc w:val="both"/>
      </w:pPr>
      <w:r>
        <w:t>Результатом административного действия является выдача или направление заявителю уведомления либо распоряжения (выписки из распоряжения) об отказе в принятии на учет.</w:t>
      </w:r>
    </w:p>
    <w:p w:rsidR="00580B01" w:rsidRDefault="00580B01">
      <w:pPr>
        <w:pStyle w:val="ConsPlusNormal"/>
        <w:spacing w:before="220"/>
        <w:ind w:firstLine="540"/>
        <w:jc w:val="both"/>
      </w:pPr>
      <w:r>
        <w:lastRenderedPageBreak/>
        <w:t>Способ фиксации - на бумажном носителе - путем внесения записи о направлении (вручении) заявителю уведомления о принятии на учет либо распоряжения (выписки из распоряжения) об отказе в принятии на учет в книгу регистрации заявлений.</w:t>
      </w:r>
    </w:p>
    <w:p w:rsidR="00580B01" w:rsidRDefault="00580B01">
      <w:pPr>
        <w:pStyle w:val="ConsPlusNormal"/>
        <w:spacing w:before="220"/>
        <w:ind w:firstLine="540"/>
        <w:jc w:val="both"/>
      </w:pPr>
      <w:r>
        <w:t>Максимальный срок административной процедуры составляет 3 рабочих дня.</w:t>
      </w:r>
    </w:p>
    <w:p w:rsidR="00580B01" w:rsidRDefault="00580B01">
      <w:pPr>
        <w:pStyle w:val="ConsPlusNormal"/>
        <w:spacing w:before="220"/>
        <w:ind w:firstLine="540"/>
        <w:jc w:val="both"/>
      </w:pPr>
      <w:r>
        <w:t>3.2.5. Оформление учетного дела, регистрация заявителя в книге регистрации граждан.</w:t>
      </w:r>
    </w:p>
    <w:p w:rsidR="00580B01" w:rsidRDefault="00580B01">
      <w:pPr>
        <w:pStyle w:val="ConsPlusNormal"/>
        <w:spacing w:before="220"/>
        <w:ind w:firstLine="540"/>
        <w:jc w:val="both"/>
      </w:pPr>
      <w:r>
        <w:t>Основанием для начала административной процедуры является выдача или направление заявителю уведомления либо распоряжения (выписки из распоряжения) об отказе в принятии на учет.</w:t>
      </w:r>
    </w:p>
    <w:p w:rsidR="00580B01" w:rsidRDefault="00580B01">
      <w:pPr>
        <w:pStyle w:val="ConsPlusNormal"/>
        <w:spacing w:before="220"/>
        <w:ind w:firstLine="540"/>
        <w:jc w:val="both"/>
      </w:pPr>
      <w:r>
        <w:t>Данные о заявителе, принятом на учет, записываются в книгу регистрации граждан. Данная книга ведется по форме согласно приложению 3 к Закону N 68-ОЗ и должна быть пронумерована, прошнурована и скреплена печатью районной администрации. В книге регистрации граждан не допускаются подчистки. Все записи, в том числе поправки и изменения, вносимые на основании документов, заверяются специалистом районной администрации, ответственным за учет граждан, нуждающихся в жилых помещениях, предоставляемых по договору социального найма.</w:t>
      </w:r>
    </w:p>
    <w:p w:rsidR="00580B01" w:rsidRDefault="00580B01">
      <w:pPr>
        <w:pStyle w:val="ConsPlusNormal"/>
        <w:spacing w:before="220"/>
        <w:ind w:firstLine="540"/>
        <w:jc w:val="both"/>
      </w:pPr>
      <w:r>
        <w:t>Регистрация заявителя в книге регистрации граждан производится в течение двух рабочих дней.</w:t>
      </w:r>
    </w:p>
    <w:p w:rsidR="00580B01" w:rsidRDefault="00580B01">
      <w:pPr>
        <w:pStyle w:val="ConsPlusNormal"/>
        <w:spacing w:before="220"/>
        <w:ind w:firstLine="540"/>
        <w:jc w:val="both"/>
      </w:pPr>
      <w:r>
        <w:t>На основании каждого заявления о принятии на учет специалистом районной администрации заводится учетное дело, в котором должны находиться заявление, прилагаемые к нему копии документов, акт проверки жилищных условий заявителя, распоряжение о принятии на учет либо об отказе в принятии на учет.</w:t>
      </w:r>
    </w:p>
    <w:p w:rsidR="00580B01" w:rsidRDefault="00580B01">
      <w:pPr>
        <w:pStyle w:val="ConsPlusNormal"/>
        <w:spacing w:before="220"/>
        <w:ind w:firstLine="540"/>
        <w:jc w:val="both"/>
      </w:pPr>
      <w:r>
        <w:t>Критерием принятия решения является издание распоряжения о принятии заявителя на учет либо об отказе в принятии на учет, а также необходимость соблюдения требований ст. ст. 5 и 6 Закона N 68-ОЗ.</w:t>
      </w:r>
    </w:p>
    <w:p w:rsidR="00580B01" w:rsidRDefault="00580B01">
      <w:pPr>
        <w:pStyle w:val="ConsPlusNormal"/>
        <w:spacing w:before="220"/>
        <w:ind w:firstLine="540"/>
        <w:jc w:val="both"/>
      </w:pPr>
      <w:r>
        <w:t>Результатом административной процедуры является оформление учетного дела и регистрация граждан, принятых на учет в качестве нуждающихся в жилых помещениях, предоставляемых по договору социального найма, в книге регистрации граждан.</w:t>
      </w:r>
    </w:p>
    <w:p w:rsidR="00580B01" w:rsidRDefault="00580B01">
      <w:pPr>
        <w:pStyle w:val="ConsPlusNormal"/>
        <w:spacing w:before="220"/>
        <w:ind w:firstLine="540"/>
        <w:jc w:val="both"/>
      </w:pPr>
      <w:r>
        <w:t>Способ фиксации - на бумажном носителе - путем оформления учетного дела и в виде записи в книге регистрации граждан.</w:t>
      </w:r>
    </w:p>
    <w:p w:rsidR="00580B01" w:rsidRDefault="00580B01">
      <w:pPr>
        <w:pStyle w:val="ConsPlusNormal"/>
        <w:spacing w:before="220"/>
        <w:ind w:firstLine="540"/>
        <w:jc w:val="both"/>
      </w:pPr>
      <w:r>
        <w:t>Максимальный срок для формирования учетного дела составляет не более 2 рабочих дней.</w:t>
      </w:r>
    </w:p>
    <w:p w:rsidR="00580B01" w:rsidRDefault="00580B01">
      <w:pPr>
        <w:pStyle w:val="ConsPlusNormal"/>
        <w:spacing w:before="220"/>
        <w:ind w:firstLine="540"/>
        <w:jc w:val="both"/>
      </w:pPr>
      <w:r>
        <w:t xml:space="preserve">3.3. При наличии оснований, предусмотренных </w:t>
      </w:r>
      <w:hyperlink r:id="rId100" w:history="1">
        <w:r>
          <w:rPr>
            <w:color w:val="0000FF"/>
          </w:rPr>
          <w:t>ст. 56</w:t>
        </w:r>
      </w:hyperlink>
      <w:r>
        <w:t xml:space="preserve"> Жилищного кодекса Российской Федерации, районная администрация принимает решение о снятии заявителя с учета граждан в качестве нуждающихся в жилых помещениях, предоставляемых по договорам социального найма.</w:t>
      </w:r>
    </w:p>
    <w:p w:rsidR="00580B01" w:rsidRDefault="00580B01">
      <w:pPr>
        <w:pStyle w:val="ConsPlusNormal"/>
        <w:spacing w:before="220"/>
        <w:ind w:firstLine="540"/>
        <w:jc w:val="both"/>
      </w:pPr>
      <w:r>
        <w:t>Решение о снятии с учета принимается не позднее чем в течение тридцати рабочих дней со дня выявления обстоятельств, являющихся основанием принятия такого решения.</w:t>
      </w:r>
    </w:p>
    <w:p w:rsidR="00580B01" w:rsidRDefault="00580B01">
      <w:pPr>
        <w:pStyle w:val="ConsPlusNormal"/>
        <w:spacing w:before="220"/>
        <w:ind w:firstLine="540"/>
        <w:jc w:val="both"/>
      </w:pPr>
      <w:r>
        <w:t xml:space="preserve">В решении о снятии заявителя с учета должны быть указаны основания снятия с учета с обязательной ссылкой на обстоятельства, предусмотренные </w:t>
      </w:r>
      <w:hyperlink r:id="rId101" w:history="1">
        <w:r>
          <w:rPr>
            <w:color w:val="0000FF"/>
          </w:rPr>
          <w:t>частью 1 статьи 56</w:t>
        </w:r>
      </w:hyperlink>
      <w:r>
        <w:t xml:space="preserve"> Жилищного кодекса Российской Федерации, а именно:</w:t>
      </w:r>
    </w:p>
    <w:p w:rsidR="00580B01" w:rsidRDefault="00580B01">
      <w:pPr>
        <w:pStyle w:val="ConsPlusNormal"/>
        <w:spacing w:before="220"/>
        <w:ind w:firstLine="540"/>
        <w:jc w:val="both"/>
      </w:pPr>
      <w:r>
        <w:t xml:space="preserve">1) подача им в </w:t>
      </w:r>
      <w:proofErr w:type="gramStart"/>
      <w:r>
        <w:t>районную</w:t>
      </w:r>
      <w:proofErr w:type="gramEnd"/>
      <w:r>
        <w:t xml:space="preserve"> администрации по месту учета заявления о снятии с учета;</w:t>
      </w:r>
    </w:p>
    <w:p w:rsidR="00580B01" w:rsidRDefault="00580B01">
      <w:pPr>
        <w:pStyle w:val="ConsPlusNormal"/>
        <w:spacing w:before="220"/>
        <w:ind w:firstLine="540"/>
        <w:jc w:val="both"/>
      </w:pPr>
      <w:r>
        <w:t>2) утрата им оснований, дающих ему право на получение жилого помещения по договору социального найма;</w:t>
      </w:r>
    </w:p>
    <w:p w:rsidR="00580B01" w:rsidRDefault="00580B01">
      <w:pPr>
        <w:pStyle w:val="ConsPlusNormal"/>
        <w:spacing w:before="220"/>
        <w:ind w:firstLine="540"/>
        <w:jc w:val="both"/>
      </w:pPr>
      <w:r>
        <w:lastRenderedPageBreak/>
        <w:t>3) его выезд на место жительства в другое муниципальное образование;</w:t>
      </w:r>
    </w:p>
    <w:p w:rsidR="00580B01" w:rsidRDefault="00580B01">
      <w:pPr>
        <w:pStyle w:val="ConsPlusNormal"/>
        <w:spacing w:before="220"/>
        <w:ind w:firstLine="540"/>
        <w:jc w:val="both"/>
      </w:pPr>
      <w:r>
        <w:t>4) 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580B01" w:rsidRDefault="00580B01">
      <w:pPr>
        <w:pStyle w:val="ConsPlusNormal"/>
        <w:spacing w:before="220"/>
        <w:ind w:firstLine="540"/>
        <w:jc w:val="both"/>
      </w:pPr>
      <w:r>
        <w:t>5) предоставление гражданину в установленном порядке органом государственной власти или органом местного самоуправления земельного участка для строительства жилого дома, за исключением граждан, имеющих трех и более детей;</w:t>
      </w:r>
    </w:p>
    <w:p w:rsidR="00580B01" w:rsidRDefault="00580B01">
      <w:pPr>
        <w:pStyle w:val="ConsPlusNormal"/>
        <w:jc w:val="both"/>
      </w:pPr>
      <w:r>
        <w:t>(</w:t>
      </w:r>
      <w:proofErr w:type="spellStart"/>
      <w:r>
        <w:t>пп</w:t>
      </w:r>
      <w:proofErr w:type="spellEnd"/>
      <w:r>
        <w:t xml:space="preserve">. 5 в ред. </w:t>
      </w:r>
      <w:hyperlink r:id="rId102"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6) выявление в представленных им документах в районную администрацию сведений, не соответствующих действительности и послуживших основанием принятия на учет, а также неправомерных действий должностных лиц районной администрации при решении вопроса о принятии на учет.</w:t>
      </w:r>
    </w:p>
    <w:p w:rsidR="00580B01" w:rsidRDefault="00580B01">
      <w:pPr>
        <w:pStyle w:val="ConsPlusNormal"/>
        <w:spacing w:before="220"/>
        <w:ind w:firstLine="540"/>
        <w:jc w:val="both"/>
      </w:pPr>
      <w:r>
        <w:t>Решение о снятии с учета граждан в качестве нуждающихся в жилых помещениях принимается в форме распоряжения районной администрации и выдается или направляется гражданину, в отношении которого оно принято, не позднее чем через три рабочих дня со дня его принятия и может быть обжаловано указанным гражданином в судебном порядке.</w:t>
      </w:r>
    </w:p>
    <w:p w:rsidR="00580B01" w:rsidRDefault="00580B01">
      <w:pPr>
        <w:pStyle w:val="ConsPlusNormal"/>
        <w:spacing w:before="220"/>
        <w:ind w:firstLine="540"/>
        <w:jc w:val="both"/>
      </w:pPr>
      <w:r>
        <w:t>3.4. При предоставлении муниципальной услуги в электронной форме обеспечивается:</w:t>
      </w:r>
    </w:p>
    <w:p w:rsidR="00580B01" w:rsidRDefault="00580B01">
      <w:pPr>
        <w:pStyle w:val="ConsPlusNormal"/>
        <w:spacing w:before="220"/>
        <w:ind w:firstLine="540"/>
        <w:jc w:val="both"/>
      </w:pPr>
      <w:r>
        <w:t>- доступ заявителей к сведениям о предоставляемой муниципальной услуге на официальном сайте администрации города Новокузнецка, на региональном портале государственных и муниципальных услуг (функций) Кемеровской области и на Едином портале государственных и муниципальных услуг (функций);</w:t>
      </w:r>
    </w:p>
    <w:p w:rsidR="00580B01" w:rsidRDefault="00580B01">
      <w:pPr>
        <w:pStyle w:val="ConsPlusNormal"/>
        <w:spacing w:before="220"/>
        <w:ind w:firstLine="540"/>
        <w:jc w:val="both"/>
      </w:pPr>
      <w:r>
        <w:t>- доступ для копирования и заполнения заявителями в электронной форме заявления и иных документов, необходимых для получения муниципальной услуги;</w:t>
      </w:r>
    </w:p>
    <w:p w:rsidR="00580B01" w:rsidRDefault="00580B01">
      <w:pPr>
        <w:pStyle w:val="ConsPlusNormal"/>
        <w:spacing w:before="220"/>
        <w:ind w:firstLine="540"/>
        <w:jc w:val="both"/>
      </w:pPr>
      <w:r>
        <w:t>- возможность подачи заявителем письменного обращения и иных документов, необходимых для получения муниципальной услуги, с использованием официального сайта администрации города Новокузнецка, регионального портала государственных и муниципальных услуг (функций) Кемеровской области, Единого портала государственных и муниципальных услуг (функций);</w:t>
      </w:r>
    </w:p>
    <w:p w:rsidR="00580B01" w:rsidRDefault="00580B01">
      <w:pPr>
        <w:pStyle w:val="ConsPlusNormal"/>
        <w:spacing w:before="220"/>
        <w:ind w:firstLine="540"/>
        <w:jc w:val="both"/>
      </w:pPr>
      <w:r>
        <w:t>- возможность получения заявителем сведений о ходе выполнения заявления о предоставлении муниципальной услуги;</w:t>
      </w:r>
    </w:p>
    <w:p w:rsidR="00580B01" w:rsidRDefault="00580B01">
      <w:pPr>
        <w:pStyle w:val="ConsPlusNormal"/>
        <w:spacing w:before="220"/>
        <w:ind w:firstLine="540"/>
        <w:jc w:val="both"/>
      </w:pPr>
      <w:r>
        <w:t>- возможность получения заявителем с использованием официального сайта администрации города Новокузнецка, регионального портала государственных и муниципальных услуг (функций) Кемеровской области, Единого портала государственных и муниципальных услуг (функций) результатов предоставления муниципальной услуги в электронной форме, за исключением случаев, когда такое получение запрещено федеральным законом.</w:t>
      </w:r>
    </w:p>
    <w:p w:rsidR="00580B01" w:rsidRDefault="00580B01">
      <w:pPr>
        <w:pStyle w:val="ConsPlusNormal"/>
        <w:ind w:firstLine="540"/>
        <w:jc w:val="both"/>
      </w:pPr>
    </w:p>
    <w:p w:rsidR="00580B01" w:rsidRDefault="00580B01">
      <w:pPr>
        <w:pStyle w:val="ConsPlusNormal"/>
        <w:jc w:val="center"/>
        <w:outlineLvl w:val="1"/>
      </w:pPr>
      <w:r>
        <w:t xml:space="preserve">4. Формы </w:t>
      </w:r>
      <w:proofErr w:type="gramStart"/>
      <w:r>
        <w:t>контроля за</w:t>
      </w:r>
      <w:proofErr w:type="gramEnd"/>
      <w:r>
        <w:t xml:space="preserve"> предоставлением муниципальной услуги</w:t>
      </w:r>
    </w:p>
    <w:p w:rsidR="00580B01" w:rsidRDefault="00580B01">
      <w:pPr>
        <w:pStyle w:val="ConsPlusNormal"/>
        <w:ind w:firstLine="540"/>
        <w:jc w:val="both"/>
      </w:pPr>
    </w:p>
    <w:p w:rsidR="00580B01" w:rsidRDefault="00580B01">
      <w:pPr>
        <w:pStyle w:val="ConsPlusNormal"/>
        <w:jc w:val="center"/>
        <w:outlineLvl w:val="2"/>
      </w:pPr>
      <w:r>
        <w:t xml:space="preserve">Порядок осуществления текущего </w:t>
      </w:r>
      <w:proofErr w:type="gramStart"/>
      <w:r>
        <w:t>контроля за</w:t>
      </w:r>
      <w:proofErr w:type="gramEnd"/>
      <w:r>
        <w:t xml:space="preserve"> соблюдением и</w:t>
      </w:r>
    </w:p>
    <w:p w:rsidR="00580B01" w:rsidRDefault="00580B01">
      <w:pPr>
        <w:pStyle w:val="ConsPlusNormal"/>
        <w:jc w:val="center"/>
      </w:pPr>
      <w:r>
        <w:t>исполнением ответственными должностными лицами положений</w:t>
      </w:r>
    </w:p>
    <w:p w:rsidR="00580B01" w:rsidRDefault="00580B01">
      <w:pPr>
        <w:pStyle w:val="ConsPlusNormal"/>
        <w:jc w:val="center"/>
      </w:pPr>
      <w:r>
        <w:t>настоящего Административного регламента и иных нормативных</w:t>
      </w:r>
    </w:p>
    <w:p w:rsidR="00580B01" w:rsidRDefault="00580B01">
      <w:pPr>
        <w:pStyle w:val="ConsPlusNormal"/>
        <w:jc w:val="center"/>
      </w:pPr>
      <w:r>
        <w:t>правовых актов, устанавливающих требования к предоставлению</w:t>
      </w:r>
    </w:p>
    <w:p w:rsidR="00580B01" w:rsidRDefault="00580B01">
      <w:pPr>
        <w:pStyle w:val="ConsPlusNormal"/>
        <w:jc w:val="center"/>
      </w:pPr>
      <w:r>
        <w:t>муниципальной услуги, а также принятием решения</w:t>
      </w:r>
    </w:p>
    <w:p w:rsidR="00580B01" w:rsidRDefault="00580B01">
      <w:pPr>
        <w:pStyle w:val="ConsPlusNormal"/>
        <w:jc w:val="center"/>
      </w:pPr>
      <w:r>
        <w:t>ответственными лицами</w:t>
      </w:r>
    </w:p>
    <w:p w:rsidR="00580B01" w:rsidRDefault="00580B01">
      <w:pPr>
        <w:pStyle w:val="ConsPlusNormal"/>
        <w:ind w:firstLine="540"/>
        <w:jc w:val="both"/>
      </w:pPr>
    </w:p>
    <w:p w:rsidR="00580B01" w:rsidRDefault="00580B01">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w:t>
      </w:r>
      <w:r>
        <w:lastRenderedPageBreak/>
        <w:t>настоящим Административным регламентом, по предоставлению муниципальной услуги и принятием решений осуществляется заместителями главы города - руководителями районных администраций (далее - руководитель районной администрации), ответственными за организацию работы по предоставлению муниципальной услуги.</w:t>
      </w:r>
    </w:p>
    <w:p w:rsidR="00580B01" w:rsidRDefault="00580B01">
      <w:pPr>
        <w:pStyle w:val="ConsPlusNormal"/>
        <w:spacing w:before="220"/>
        <w:ind w:firstLine="540"/>
        <w:jc w:val="both"/>
      </w:pPr>
      <w:r>
        <w:t>Текущий контроль осуществляется путем проведения проверок соблюдения и исполнения специалистами районных администраций положений настоящего Административного регламента.</w:t>
      </w:r>
    </w:p>
    <w:p w:rsidR="00580B01" w:rsidRDefault="00580B01">
      <w:pPr>
        <w:pStyle w:val="ConsPlusNormal"/>
        <w:ind w:firstLine="540"/>
        <w:jc w:val="both"/>
      </w:pPr>
    </w:p>
    <w:p w:rsidR="00580B01" w:rsidRDefault="00580B01">
      <w:pPr>
        <w:pStyle w:val="ConsPlusNormal"/>
        <w:jc w:val="center"/>
        <w:outlineLvl w:val="2"/>
      </w:pPr>
      <w:r>
        <w:t>Порядок и периодичность осуществления проверок полноты и</w:t>
      </w:r>
    </w:p>
    <w:p w:rsidR="00580B01" w:rsidRDefault="00580B01">
      <w:pPr>
        <w:pStyle w:val="ConsPlusNormal"/>
        <w:jc w:val="center"/>
      </w:pPr>
      <w:r>
        <w:t>качества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4.2. Периодичность осуществления проверок полноты и качества предоставления муниципальной услуги определяется руководителем районной администрации. Порядок и формы </w:t>
      </w:r>
      <w:proofErr w:type="gramStart"/>
      <w:r>
        <w:t>контроля за</w:t>
      </w:r>
      <w:proofErr w:type="gramEnd"/>
      <w:r>
        <w:t xml:space="preserve"> предоставлением муниципальной услуги должны отвечать требованиям непрерывности и действенности (эффективности).</w:t>
      </w:r>
    </w:p>
    <w:p w:rsidR="00580B01" w:rsidRDefault="00580B01">
      <w:pPr>
        <w:pStyle w:val="ConsPlusNormal"/>
        <w:spacing w:before="220"/>
        <w:ind w:firstLine="540"/>
        <w:jc w:val="both"/>
      </w:pPr>
      <w:r>
        <w:t xml:space="preserve">Текущий </w:t>
      </w:r>
      <w:proofErr w:type="gramStart"/>
      <w:r>
        <w:t>контроль за</w:t>
      </w:r>
      <w:proofErr w:type="gramEnd"/>
      <w:r>
        <w:t xml:space="preserve"> полнотой и качеством предоставляемой муниципальной услуги может быть плановым (осуществляться на основании полугодовых или годовых планов работы районных администраций)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80B01" w:rsidRDefault="00580B01">
      <w:pPr>
        <w:pStyle w:val="ConsPlusNormal"/>
        <w:spacing w:before="22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выявленных нарушений.</w:t>
      </w:r>
    </w:p>
    <w:p w:rsidR="00580B01" w:rsidRDefault="00580B01">
      <w:pPr>
        <w:pStyle w:val="ConsPlusNormal"/>
        <w:spacing w:before="220"/>
        <w:ind w:firstLine="540"/>
        <w:jc w:val="both"/>
      </w:pPr>
      <w:r>
        <w:t>Для проведения проверки полноты и качества предоставления муниципальной услуги по обращению заявителя или иных заинтересованных лиц создается комиссия, состав которой утверждается приказом руководителя районной администрации.</w:t>
      </w:r>
    </w:p>
    <w:p w:rsidR="00580B01" w:rsidRDefault="00580B01">
      <w:pPr>
        <w:pStyle w:val="ConsPlusNormal"/>
        <w:spacing w:before="220"/>
        <w:ind w:firstLine="540"/>
        <w:jc w:val="both"/>
      </w:pPr>
      <w:r>
        <w:t>Результаты проверки оформляются в виде акта, в котором отмечаются выявленные недостатки и высказываются предложения об их устранении. Акт подписывается всеми членами комиссии.</w:t>
      </w:r>
    </w:p>
    <w:p w:rsidR="00580B01" w:rsidRDefault="00580B01">
      <w:pPr>
        <w:pStyle w:val="ConsPlusNormal"/>
        <w:spacing w:before="220"/>
        <w:ind w:firstLine="540"/>
        <w:jc w:val="both"/>
      </w:pPr>
      <w:r>
        <w:t>4.4. По результатам проведения проверок, в случае выявления нарушений в действиях (решениях, бездействии) муниципальных служащих, осуществляющих предоставление муниципальной услуги, виновные лица привлекаются к ответственности в соответствии с действующим законодательством.</w:t>
      </w:r>
    </w:p>
    <w:p w:rsidR="00580B01" w:rsidRDefault="00580B01">
      <w:pPr>
        <w:pStyle w:val="ConsPlusNormal"/>
        <w:ind w:firstLine="540"/>
        <w:jc w:val="both"/>
      </w:pPr>
    </w:p>
    <w:p w:rsidR="00580B01" w:rsidRDefault="00580B01">
      <w:pPr>
        <w:pStyle w:val="ConsPlusNormal"/>
        <w:jc w:val="center"/>
        <w:outlineLvl w:val="2"/>
      </w:pPr>
      <w:r>
        <w:t xml:space="preserve">Ответственность должностных лиц и муниципальных служащих </w:t>
      </w:r>
      <w:proofErr w:type="gramStart"/>
      <w:r>
        <w:t>за</w:t>
      </w:r>
      <w:proofErr w:type="gramEnd"/>
    </w:p>
    <w:p w:rsidR="00580B01" w:rsidRDefault="00580B01">
      <w:pPr>
        <w:pStyle w:val="ConsPlusNormal"/>
        <w:jc w:val="center"/>
      </w:pPr>
      <w:r>
        <w:t>решения и действия (бездействие), принимаемые</w:t>
      </w:r>
    </w:p>
    <w:p w:rsidR="00580B01" w:rsidRDefault="00580B01">
      <w:pPr>
        <w:pStyle w:val="ConsPlusNormal"/>
        <w:jc w:val="center"/>
      </w:pPr>
      <w:r>
        <w:t>(осуществляемые) в ходе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4.5. Должностные лица и муниципальные служащие районной администрации, осуществляющие выполнение административных процедур, предусмотренных настоящим Административным регламентом, несут ответственность </w:t>
      </w:r>
      <w:proofErr w:type="gramStart"/>
      <w:r>
        <w:t>за</w:t>
      </w:r>
      <w:proofErr w:type="gramEnd"/>
      <w:r>
        <w:t>:</w:t>
      </w:r>
    </w:p>
    <w:p w:rsidR="00580B01" w:rsidRDefault="00580B01">
      <w:pPr>
        <w:pStyle w:val="ConsPlusNormal"/>
        <w:spacing w:before="220"/>
        <w:ind w:firstLine="540"/>
        <w:jc w:val="both"/>
      </w:pPr>
      <w:r>
        <w:t xml:space="preserve">1) соблюдение сроков и порядка рассмотрения заявлений о принятии </w:t>
      </w:r>
      <w:proofErr w:type="gramStart"/>
      <w:r>
        <w:t>на</w:t>
      </w:r>
      <w:proofErr w:type="gramEnd"/>
      <w:r>
        <w:t xml:space="preserve"> учета в качестве нуждающихся в жилых помещениях;</w:t>
      </w:r>
    </w:p>
    <w:p w:rsidR="00580B01" w:rsidRDefault="00580B01">
      <w:pPr>
        <w:pStyle w:val="ConsPlusNormal"/>
        <w:spacing w:before="220"/>
        <w:ind w:firstLine="540"/>
        <w:jc w:val="both"/>
      </w:pPr>
      <w:r>
        <w:t>2) своевременность подготовки и соответствие установленным требованиям проекта распоряжения районной администрации о принятии на учет либо об отказе в принятии на учет;</w:t>
      </w:r>
    </w:p>
    <w:p w:rsidR="00580B01" w:rsidRDefault="00580B01">
      <w:pPr>
        <w:pStyle w:val="ConsPlusNormal"/>
        <w:spacing w:before="220"/>
        <w:ind w:firstLine="540"/>
        <w:jc w:val="both"/>
      </w:pPr>
      <w:r>
        <w:lastRenderedPageBreak/>
        <w:t>3) правильность оформления и своевременность уведомления заявителя о принятом по его заявлению решении, а также за своевременное вручение или направление заявителю уведомления либо решения об отказе в принятии на учет.</w:t>
      </w:r>
    </w:p>
    <w:p w:rsidR="00580B01" w:rsidRDefault="00580B01">
      <w:pPr>
        <w:pStyle w:val="ConsPlusNormal"/>
        <w:ind w:firstLine="540"/>
        <w:jc w:val="both"/>
      </w:pPr>
    </w:p>
    <w:p w:rsidR="00580B01" w:rsidRDefault="00580B01">
      <w:pPr>
        <w:pStyle w:val="ConsPlusNormal"/>
        <w:jc w:val="center"/>
        <w:outlineLvl w:val="2"/>
      </w:pPr>
      <w:r>
        <w:t>Положения, характеризующие требования к порядку и формам</w:t>
      </w:r>
    </w:p>
    <w:p w:rsidR="00580B01" w:rsidRDefault="00580B01">
      <w:pPr>
        <w:pStyle w:val="ConsPlusNormal"/>
        <w:jc w:val="center"/>
      </w:pPr>
      <w:proofErr w:type="gramStart"/>
      <w:r>
        <w:t>контроля за</w:t>
      </w:r>
      <w:proofErr w:type="gramEnd"/>
      <w:r>
        <w:t xml:space="preserve"> предоставлением муниципальной услуги</w:t>
      </w:r>
    </w:p>
    <w:p w:rsidR="00580B01" w:rsidRDefault="00580B01">
      <w:pPr>
        <w:pStyle w:val="ConsPlusNormal"/>
        <w:ind w:firstLine="540"/>
        <w:jc w:val="both"/>
      </w:pPr>
    </w:p>
    <w:p w:rsidR="00580B01" w:rsidRDefault="00580B01">
      <w:pPr>
        <w:pStyle w:val="ConsPlusNormal"/>
        <w:ind w:firstLine="540"/>
        <w:jc w:val="both"/>
      </w:pPr>
      <w:r>
        <w:t>4.6.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80B01" w:rsidRDefault="00580B01">
      <w:pPr>
        <w:pStyle w:val="ConsPlusNormal"/>
        <w:ind w:firstLine="540"/>
        <w:jc w:val="both"/>
      </w:pPr>
    </w:p>
    <w:p w:rsidR="00580B01" w:rsidRDefault="00580B01">
      <w:pPr>
        <w:pStyle w:val="ConsPlusNormal"/>
        <w:jc w:val="center"/>
        <w:outlineLvl w:val="1"/>
      </w:pPr>
      <w:r>
        <w:t>5. Досудебный (внесудебный) порядок обжалования решений и</w:t>
      </w:r>
    </w:p>
    <w:p w:rsidR="00580B01" w:rsidRDefault="00580B01">
      <w:pPr>
        <w:pStyle w:val="ConsPlusNormal"/>
        <w:jc w:val="center"/>
      </w:pPr>
      <w:r>
        <w:t>действий (бездействия) районной администрации, а также</w:t>
      </w:r>
    </w:p>
    <w:p w:rsidR="00580B01" w:rsidRDefault="00580B01">
      <w:pPr>
        <w:pStyle w:val="ConsPlusNormal"/>
        <w:jc w:val="center"/>
      </w:pPr>
      <w:r>
        <w:t>должностных лиц и муниципальных служащих</w:t>
      </w:r>
    </w:p>
    <w:p w:rsidR="00580B01" w:rsidRDefault="00580B01">
      <w:pPr>
        <w:pStyle w:val="ConsPlusNormal"/>
        <w:ind w:firstLine="540"/>
        <w:jc w:val="both"/>
      </w:pPr>
    </w:p>
    <w:p w:rsidR="00580B01" w:rsidRDefault="00580B01">
      <w:pPr>
        <w:pStyle w:val="ConsPlusNormal"/>
        <w:jc w:val="center"/>
        <w:outlineLvl w:val="2"/>
      </w:pPr>
      <w:r>
        <w:t xml:space="preserve">Информация для заинтересованных лиц об их правах </w:t>
      </w:r>
      <w:proofErr w:type="gramStart"/>
      <w:r>
        <w:t>на</w:t>
      </w:r>
      <w:proofErr w:type="gramEnd"/>
    </w:p>
    <w:p w:rsidR="00580B01" w:rsidRDefault="00580B01">
      <w:pPr>
        <w:pStyle w:val="ConsPlusNormal"/>
        <w:jc w:val="center"/>
      </w:pPr>
      <w:r>
        <w:t>досудебное (внесудебное) обжалование решений и действий</w:t>
      </w:r>
    </w:p>
    <w:p w:rsidR="00580B01" w:rsidRDefault="00580B01">
      <w:pPr>
        <w:pStyle w:val="ConsPlusNormal"/>
        <w:jc w:val="center"/>
      </w:pPr>
      <w:r>
        <w:t xml:space="preserve">(бездействия), </w:t>
      </w:r>
      <w:proofErr w:type="gramStart"/>
      <w:r>
        <w:t>принятых</w:t>
      </w:r>
      <w:proofErr w:type="gramEnd"/>
      <w:r>
        <w:t xml:space="preserve"> (осуществляемых) в ходе</w:t>
      </w:r>
    </w:p>
    <w:p w:rsidR="00580B01" w:rsidRDefault="00580B01">
      <w:pPr>
        <w:pStyle w:val="ConsPlusNormal"/>
        <w:jc w:val="center"/>
      </w:pPr>
      <w:r>
        <w:t>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5.1. </w:t>
      </w:r>
      <w:proofErr w:type="gramStart"/>
      <w:r>
        <w:t xml:space="preserve">Досудебное (внесудебное) обжалование решений и действий (бездействия) районной администрации, а также должностных лиц и муниципальных служащих осуществляется в соответствии с Федеральным </w:t>
      </w:r>
      <w:hyperlink r:id="rId103" w:history="1">
        <w:r>
          <w:rPr>
            <w:color w:val="0000FF"/>
          </w:rPr>
          <w:t>законом</w:t>
        </w:r>
      </w:hyperlink>
      <w:r>
        <w:t xml:space="preserve"> N 210-ФЗ, </w:t>
      </w:r>
      <w:hyperlink r:id="rId104" w:history="1">
        <w:r>
          <w:rPr>
            <w:color w:val="0000FF"/>
          </w:rPr>
          <w:t>Постановлением</w:t>
        </w:r>
      </w:hyperlink>
      <w:r>
        <w:t xml:space="preserve"> администрации города Новокузнецка от 04.10.2012 N 144 "Об утверждении Порядка подачи и рассмотрения жалоб на решения и действия (бездействие) отраслевых, функциональных и территориальных органов администрации города Новокузнецка и муниципальных учреждений города Новокузнецка, предоставляющих муниципальные услуги</w:t>
      </w:r>
      <w:proofErr w:type="gramEnd"/>
      <w:r>
        <w:t>, их должностных лиц и муниципальных служащих", а также настоящим Административным регламентом.</w:t>
      </w:r>
    </w:p>
    <w:p w:rsidR="00580B01" w:rsidRDefault="00580B01">
      <w:pPr>
        <w:pStyle w:val="ConsPlusNormal"/>
        <w:spacing w:before="220"/>
        <w:ind w:firstLine="540"/>
        <w:jc w:val="both"/>
      </w:pPr>
      <w:r>
        <w:t>Заявитель имеет право на обжалование решений, действий и (или) бездействия районной администрации, а также должностных лиц и муниципальных служащих в досудебном (внесудебном) порядке, путем подачи жалобы.</w:t>
      </w:r>
    </w:p>
    <w:p w:rsidR="00580B01" w:rsidRDefault="00580B01">
      <w:pPr>
        <w:pStyle w:val="ConsPlusNormal"/>
        <w:spacing w:before="220"/>
        <w:ind w:firstLine="540"/>
        <w:jc w:val="both"/>
      </w:pPr>
      <w:r>
        <w:t>Жалоба подается в письменной форме на бумажном носителе либо в электронной форме. Жалоба может быть направлена по почте, с использованием информационно-телекоммуникационной сети Интернет, официального сайта администрации города Новокузнецка, регионального портала государственных и муниципальных услуг (функций) Кемеровской области, Единого портала государственных и муниципальных услуг (функций), а также может быть принята при личном приеме заявителя.</w:t>
      </w:r>
    </w:p>
    <w:p w:rsidR="00580B01" w:rsidRDefault="00580B01">
      <w:pPr>
        <w:pStyle w:val="ConsPlusNormal"/>
        <w:ind w:firstLine="540"/>
        <w:jc w:val="both"/>
      </w:pPr>
    </w:p>
    <w:p w:rsidR="00580B01" w:rsidRDefault="00580B01">
      <w:pPr>
        <w:pStyle w:val="ConsPlusNormal"/>
        <w:jc w:val="center"/>
        <w:outlineLvl w:val="2"/>
      </w:pPr>
      <w:r>
        <w:t>Предмет досудебного (внесудебного) порядка обжалования</w:t>
      </w:r>
    </w:p>
    <w:p w:rsidR="00580B01" w:rsidRDefault="00580B01">
      <w:pPr>
        <w:pStyle w:val="ConsPlusNormal"/>
        <w:ind w:firstLine="540"/>
        <w:jc w:val="both"/>
      </w:pPr>
    </w:p>
    <w:p w:rsidR="00580B01" w:rsidRDefault="00580B01">
      <w:pPr>
        <w:pStyle w:val="ConsPlusNormal"/>
        <w:ind w:firstLine="540"/>
        <w:jc w:val="both"/>
      </w:pPr>
      <w:r>
        <w:t xml:space="preserve">5.2. Заявитель может обратиться с жалобой по основаниям и в порядке </w:t>
      </w:r>
      <w:hyperlink r:id="rId105" w:history="1">
        <w:r>
          <w:rPr>
            <w:color w:val="0000FF"/>
          </w:rPr>
          <w:t>статей 11.1</w:t>
        </w:r>
      </w:hyperlink>
      <w:r>
        <w:t xml:space="preserve"> и </w:t>
      </w:r>
      <w:hyperlink r:id="rId106" w:history="1">
        <w:r>
          <w:rPr>
            <w:color w:val="0000FF"/>
          </w:rPr>
          <w:t>11.2</w:t>
        </w:r>
      </w:hyperlink>
      <w:r>
        <w:t xml:space="preserve"> Федерального закона N 210-ФЗ, в том числе в следующих случаях:</w:t>
      </w:r>
    </w:p>
    <w:p w:rsidR="00580B01" w:rsidRDefault="00580B01">
      <w:pPr>
        <w:pStyle w:val="ConsPlusNormal"/>
        <w:spacing w:before="220"/>
        <w:ind w:firstLine="540"/>
        <w:jc w:val="both"/>
      </w:pPr>
      <w:r>
        <w:t>1) нарушения срока регистрации заявления о предоставлении муниципальной услуги;</w:t>
      </w:r>
    </w:p>
    <w:p w:rsidR="00580B01" w:rsidRDefault="00580B01">
      <w:pPr>
        <w:pStyle w:val="ConsPlusNormal"/>
        <w:spacing w:before="220"/>
        <w:ind w:firstLine="540"/>
        <w:jc w:val="both"/>
      </w:pPr>
      <w:r>
        <w:t>2) нарушения срока предоставления муниципальной услуги;</w:t>
      </w:r>
    </w:p>
    <w:p w:rsidR="00580B01" w:rsidRDefault="00580B01">
      <w:pPr>
        <w:pStyle w:val="ConsPlusNormal"/>
        <w:spacing w:before="220"/>
        <w:ind w:firstLine="540"/>
        <w:jc w:val="both"/>
      </w:pPr>
      <w:r>
        <w:t>3) требования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 для предоставления муниципальной услуги;</w:t>
      </w:r>
    </w:p>
    <w:p w:rsidR="00580B01" w:rsidRDefault="00580B01">
      <w:pPr>
        <w:pStyle w:val="ConsPlusNormal"/>
        <w:spacing w:before="220"/>
        <w:ind w:firstLine="540"/>
        <w:jc w:val="both"/>
      </w:pPr>
      <w:r>
        <w:t xml:space="preserve">4) отказа в приеме у заявителя документов, предоставление которых предусмотрено </w:t>
      </w:r>
      <w:r>
        <w:lastRenderedPageBreak/>
        <w:t>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 для предоставления муниципальной услуги;</w:t>
      </w:r>
    </w:p>
    <w:p w:rsidR="00580B01" w:rsidRDefault="00580B01">
      <w:pPr>
        <w:pStyle w:val="ConsPlusNormal"/>
        <w:spacing w:before="220"/>
        <w:ind w:firstLine="540"/>
        <w:jc w:val="both"/>
      </w:pPr>
      <w:proofErr w:type="gramStart"/>
      <w: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w:t>
      </w:r>
      <w:proofErr w:type="gramEnd"/>
    </w:p>
    <w:p w:rsidR="00580B01" w:rsidRDefault="00580B01">
      <w:pPr>
        <w:pStyle w:val="ConsPlusNormal"/>
        <w:spacing w:before="220"/>
        <w:ind w:firstLine="540"/>
        <w:jc w:val="both"/>
      </w:pPr>
      <w: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w:t>
      </w:r>
    </w:p>
    <w:p w:rsidR="00580B01" w:rsidRDefault="00580B01">
      <w:pPr>
        <w:pStyle w:val="ConsPlusNormal"/>
        <w:spacing w:before="220"/>
        <w:ind w:firstLine="540"/>
        <w:jc w:val="both"/>
      </w:pPr>
      <w:proofErr w:type="gramStart"/>
      <w:r>
        <w:t>7) отказа районной администрации, должностного лица районной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оснований для отказа в рассмотрении</w:t>
      </w:r>
    </w:p>
    <w:p w:rsidR="00580B01" w:rsidRDefault="00580B01">
      <w:pPr>
        <w:pStyle w:val="ConsPlusNormal"/>
        <w:jc w:val="center"/>
      </w:pPr>
      <w:r>
        <w:t>жалобы</w:t>
      </w:r>
    </w:p>
    <w:p w:rsidR="00580B01" w:rsidRDefault="00580B01">
      <w:pPr>
        <w:pStyle w:val="ConsPlusNormal"/>
        <w:ind w:firstLine="540"/>
        <w:jc w:val="both"/>
      </w:pPr>
    </w:p>
    <w:p w:rsidR="00580B01" w:rsidRDefault="00580B01">
      <w:pPr>
        <w:pStyle w:val="ConsPlusNormal"/>
        <w:ind w:firstLine="540"/>
        <w:jc w:val="both"/>
      </w:pPr>
      <w:r>
        <w:t>5.3. Заявителю отказывают в рассмотрении жалобы в следующих случаях:</w:t>
      </w:r>
    </w:p>
    <w:p w:rsidR="00580B01" w:rsidRDefault="00580B01">
      <w:pPr>
        <w:pStyle w:val="ConsPlusNormal"/>
        <w:spacing w:before="220"/>
        <w:ind w:firstLine="540"/>
        <w:jc w:val="both"/>
      </w:pPr>
      <w:r>
        <w:t>1) в жалобе не указана фамилия заявителя и (или) почтовый адрес (адрес электронной почты), по которому должен быть направлен ответ;</w:t>
      </w:r>
    </w:p>
    <w:p w:rsidR="00580B01" w:rsidRDefault="00580B01">
      <w:pPr>
        <w:pStyle w:val="ConsPlusNormal"/>
        <w:spacing w:before="220"/>
        <w:ind w:firstLine="540"/>
        <w:jc w:val="both"/>
      </w:pPr>
      <w:r>
        <w:t>2) в жалобе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сообщается о недопустимости злоупотребления правом);</w:t>
      </w:r>
    </w:p>
    <w:p w:rsidR="00580B01" w:rsidRDefault="00580B01">
      <w:pPr>
        <w:pStyle w:val="ConsPlusNormal"/>
        <w:spacing w:before="220"/>
        <w:ind w:firstLine="540"/>
        <w:jc w:val="both"/>
      </w:pPr>
      <w:r>
        <w:t>3)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должностному лицу в соответствии с их компетенцией).</w:t>
      </w:r>
    </w:p>
    <w:p w:rsidR="00580B01" w:rsidRDefault="00580B01">
      <w:pPr>
        <w:pStyle w:val="ConsPlusNormal"/>
        <w:spacing w:before="220"/>
        <w:ind w:firstLine="540"/>
        <w:jc w:val="both"/>
      </w:pPr>
      <w: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соответствующий орган местного самоуправления или соответствующему должностному лицу.</w:t>
      </w:r>
    </w:p>
    <w:p w:rsidR="00580B01" w:rsidRDefault="00580B01">
      <w:pPr>
        <w:pStyle w:val="ConsPlusNormal"/>
        <w:ind w:firstLine="540"/>
        <w:jc w:val="both"/>
      </w:pPr>
    </w:p>
    <w:p w:rsidR="00580B01" w:rsidRDefault="00580B01">
      <w:pPr>
        <w:pStyle w:val="ConsPlusNormal"/>
        <w:jc w:val="center"/>
        <w:outlineLvl w:val="2"/>
      </w:pPr>
      <w:r>
        <w:t>Основания для начала процедуры досудебного (внесудебного)</w:t>
      </w:r>
    </w:p>
    <w:p w:rsidR="00580B01" w:rsidRDefault="00580B01">
      <w:pPr>
        <w:pStyle w:val="ConsPlusNormal"/>
        <w:jc w:val="center"/>
      </w:pPr>
      <w:r>
        <w:t>обжалования</w:t>
      </w:r>
    </w:p>
    <w:p w:rsidR="00580B01" w:rsidRDefault="00580B01">
      <w:pPr>
        <w:pStyle w:val="ConsPlusNormal"/>
        <w:ind w:firstLine="540"/>
        <w:jc w:val="both"/>
      </w:pPr>
    </w:p>
    <w:p w:rsidR="00580B01" w:rsidRDefault="00580B01">
      <w:pPr>
        <w:pStyle w:val="ConsPlusNormal"/>
        <w:ind w:firstLine="540"/>
        <w:jc w:val="both"/>
      </w:pPr>
      <w:r>
        <w:t xml:space="preserve">5.4. Основанием для начала процедуры досудебного (внесудебного) обжалования является подача заявителем жалобы на действие (бездействие, решение) районной администрации, должностного лица или муниципального служащего, </w:t>
      </w:r>
      <w:proofErr w:type="gramStart"/>
      <w:r>
        <w:t>ответственных</w:t>
      </w:r>
      <w:proofErr w:type="gramEnd"/>
      <w:r>
        <w:t xml:space="preserve"> за предоставление муниципальной услуги.</w:t>
      </w:r>
    </w:p>
    <w:p w:rsidR="00580B01" w:rsidRDefault="00580B01">
      <w:pPr>
        <w:pStyle w:val="ConsPlusNormal"/>
        <w:spacing w:before="220"/>
        <w:ind w:firstLine="540"/>
        <w:jc w:val="both"/>
      </w:pPr>
      <w:r>
        <w:t>Жалоба должна содержать:</w:t>
      </w:r>
    </w:p>
    <w:p w:rsidR="00580B01" w:rsidRDefault="00580B01">
      <w:pPr>
        <w:pStyle w:val="ConsPlusNormal"/>
        <w:spacing w:before="220"/>
        <w:ind w:firstLine="540"/>
        <w:jc w:val="both"/>
      </w:pPr>
      <w:r>
        <w:t>1) наименование районной администрации, должностного лица либо муниципального служащего, решения и действия (бездействие) которых обжалуются;</w:t>
      </w:r>
    </w:p>
    <w:p w:rsidR="00580B01" w:rsidRDefault="00580B01">
      <w:pPr>
        <w:pStyle w:val="ConsPlusNormal"/>
        <w:spacing w:before="220"/>
        <w:ind w:firstLine="540"/>
        <w:jc w:val="both"/>
      </w:pPr>
      <w:proofErr w:type="gramStart"/>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roofErr w:type="gramEnd"/>
    </w:p>
    <w:p w:rsidR="00580B01" w:rsidRDefault="00580B01">
      <w:pPr>
        <w:pStyle w:val="ConsPlusNormal"/>
        <w:spacing w:before="220"/>
        <w:ind w:firstLine="540"/>
        <w:jc w:val="both"/>
      </w:pPr>
      <w:r>
        <w:t>3) сведения об обжалуемых решениях и действиях (бездействии) районной администрации, должностного лица либо муниципального служащего;</w:t>
      </w:r>
    </w:p>
    <w:p w:rsidR="00580B01" w:rsidRDefault="00580B01">
      <w:pPr>
        <w:pStyle w:val="ConsPlusNormal"/>
        <w:spacing w:before="220"/>
        <w:ind w:firstLine="540"/>
        <w:jc w:val="both"/>
      </w:pPr>
      <w:r>
        <w:t>4) доводы, на основании которых заявитель не согласен с решением и действием (бездействием) районной администрации,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580B01" w:rsidRDefault="00580B01">
      <w:pPr>
        <w:pStyle w:val="ConsPlusNormal"/>
        <w:ind w:firstLine="540"/>
        <w:jc w:val="both"/>
      </w:pPr>
    </w:p>
    <w:p w:rsidR="00580B01" w:rsidRDefault="00580B01">
      <w:pPr>
        <w:pStyle w:val="ConsPlusNormal"/>
        <w:jc w:val="center"/>
        <w:outlineLvl w:val="2"/>
      </w:pPr>
      <w:r>
        <w:t>Права заинтересованных лиц на получение информации и</w:t>
      </w:r>
    </w:p>
    <w:p w:rsidR="00580B01" w:rsidRDefault="00580B01">
      <w:pPr>
        <w:pStyle w:val="ConsPlusNormal"/>
        <w:jc w:val="center"/>
      </w:pPr>
      <w:r>
        <w:t>документов, необходимых для обоснования и рассмотрения</w:t>
      </w:r>
    </w:p>
    <w:p w:rsidR="00580B01" w:rsidRDefault="00580B01">
      <w:pPr>
        <w:pStyle w:val="ConsPlusNormal"/>
        <w:jc w:val="center"/>
      </w:pPr>
      <w:r>
        <w:t>жалобы</w:t>
      </w:r>
    </w:p>
    <w:p w:rsidR="00580B01" w:rsidRDefault="00580B01">
      <w:pPr>
        <w:pStyle w:val="ConsPlusNormal"/>
        <w:ind w:firstLine="540"/>
        <w:jc w:val="both"/>
      </w:pPr>
    </w:p>
    <w:p w:rsidR="00580B01" w:rsidRDefault="00580B01">
      <w:pPr>
        <w:pStyle w:val="ConsPlusNormal"/>
        <w:ind w:firstLine="540"/>
        <w:jc w:val="both"/>
      </w:pPr>
      <w:r>
        <w:t>5.5. Заявитель имеет право на получение исчерпывающей информации и документов, необходимых для обоснования и рассмотрения жалобы.</w:t>
      </w:r>
    </w:p>
    <w:p w:rsidR="00580B01" w:rsidRDefault="00580B01">
      <w:pPr>
        <w:pStyle w:val="ConsPlusNormal"/>
        <w:spacing w:before="220"/>
        <w:ind w:firstLine="540"/>
        <w:jc w:val="both"/>
      </w:pPr>
      <w:r>
        <w:t>В целях обеспечения данного права должностные лица районной администрации обязаны:</w:t>
      </w:r>
    </w:p>
    <w:p w:rsidR="00580B01" w:rsidRDefault="00580B01">
      <w:pPr>
        <w:pStyle w:val="ConsPlusNormal"/>
        <w:spacing w:before="220"/>
        <w:ind w:firstLine="540"/>
        <w:jc w:val="both"/>
      </w:pPr>
      <w:r>
        <w:t>1) по просьбе заявителя предоставить ему возможность ознакомиться с документами и материалами, необходимыми ему для обоснования и рассмотрения жалобы, т.е. обеспечить его информацией, непосредственно затрагивающей его права, если иное не предусмотрено законом;</w:t>
      </w:r>
    </w:p>
    <w:p w:rsidR="00580B01" w:rsidRDefault="00580B01">
      <w:pPr>
        <w:pStyle w:val="ConsPlusNormal"/>
        <w:spacing w:before="220"/>
        <w:ind w:firstLine="540"/>
        <w:jc w:val="both"/>
      </w:pPr>
      <w:r>
        <w:t>2) обеспечить объективное, всестороннее и своевременное рассмотрение жалобы, в случае необходимости - с участием заявителя или его представителя;</w:t>
      </w:r>
    </w:p>
    <w:p w:rsidR="00580B01" w:rsidRDefault="00580B01">
      <w:pPr>
        <w:pStyle w:val="ConsPlusNormal"/>
        <w:spacing w:before="220"/>
        <w:ind w:firstLine="540"/>
        <w:jc w:val="both"/>
      </w:pPr>
      <w:r>
        <w:t>3) по результатам рассмотрения жалобы принимать меры, направленные на восстановление или защиту нарушенных прав, свобод и законных интересов заявителя, давать письменный ответ по существу поставленных в жалобе вопросов.</w:t>
      </w:r>
    </w:p>
    <w:p w:rsidR="00580B01" w:rsidRDefault="00580B01">
      <w:pPr>
        <w:pStyle w:val="ConsPlusNormal"/>
        <w:ind w:firstLine="540"/>
        <w:jc w:val="both"/>
      </w:pPr>
    </w:p>
    <w:p w:rsidR="00580B01" w:rsidRDefault="00580B01">
      <w:pPr>
        <w:pStyle w:val="ConsPlusNormal"/>
        <w:jc w:val="center"/>
        <w:outlineLvl w:val="2"/>
      </w:pPr>
      <w:r>
        <w:t>Органы местного самоуправления Новокузнецкого городского</w:t>
      </w:r>
    </w:p>
    <w:p w:rsidR="00580B01" w:rsidRDefault="00580B01">
      <w:pPr>
        <w:pStyle w:val="ConsPlusNormal"/>
        <w:jc w:val="center"/>
      </w:pPr>
      <w:r>
        <w:t>округа и должностные лица, которым может быть адресована</w:t>
      </w:r>
    </w:p>
    <w:p w:rsidR="00580B01" w:rsidRDefault="00580B01">
      <w:pPr>
        <w:pStyle w:val="ConsPlusNormal"/>
        <w:jc w:val="center"/>
      </w:pPr>
      <w:r>
        <w:t>жалоба заявителя в досудебном (внесудебном) порядке</w:t>
      </w:r>
    </w:p>
    <w:p w:rsidR="00580B01" w:rsidRDefault="00580B01">
      <w:pPr>
        <w:pStyle w:val="ConsPlusNormal"/>
        <w:ind w:firstLine="540"/>
        <w:jc w:val="both"/>
      </w:pPr>
    </w:p>
    <w:p w:rsidR="00580B01" w:rsidRDefault="00580B01">
      <w:pPr>
        <w:pStyle w:val="ConsPlusNormal"/>
        <w:ind w:firstLine="540"/>
        <w:jc w:val="both"/>
      </w:pPr>
      <w:r>
        <w:t>5.6. Жалоба на действия (бездействие), решения районной администрации, должностного лица либо муниципального служащего, осуществляемые (принятые) ими в ходе предоставления муниципальной услуги, может быть подана:</w:t>
      </w:r>
    </w:p>
    <w:p w:rsidR="00580B01" w:rsidRDefault="00580B01">
      <w:pPr>
        <w:pStyle w:val="ConsPlusNormal"/>
        <w:spacing w:before="220"/>
        <w:ind w:firstLine="540"/>
        <w:jc w:val="both"/>
      </w:pPr>
      <w:r>
        <w:t>1) руководителю районной администрации;</w:t>
      </w:r>
    </w:p>
    <w:p w:rsidR="00580B01" w:rsidRDefault="00580B01">
      <w:pPr>
        <w:pStyle w:val="ConsPlusNormal"/>
        <w:spacing w:before="220"/>
        <w:ind w:firstLine="540"/>
        <w:jc w:val="both"/>
      </w:pPr>
      <w:r>
        <w:t>2) начальнику (заместителю начальника) Управления по учету и приватизации жилых помещений администрации города Новокузнецка: 654080, г. Новокузнецк, ул. Кирова, 71, кабинет 208, телефон (приемная): 45-69-21;</w:t>
      </w:r>
    </w:p>
    <w:p w:rsidR="00580B01" w:rsidRDefault="00580B01">
      <w:pPr>
        <w:pStyle w:val="ConsPlusNormal"/>
        <w:spacing w:before="220"/>
        <w:ind w:firstLine="540"/>
        <w:jc w:val="both"/>
      </w:pPr>
      <w:r>
        <w:t>3) Главе города Новокузнецка, через отдел документационного и организационного обеспечения управления делами администрации города Новокузнецка: 654080, г. Новокузнецк, ул. Кирова, 71, кабинет N 415 (телефоны 32-16-48, 32-16-61) или отдел писем и приема граждан администрации города Новокузнецка: 654080, г. Новокузнецк, ул. Кирова, 71, кабинет N 105 (телефоны 32-16-75, 32-16-78, 32-17-45).</w:t>
      </w:r>
    </w:p>
    <w:p w:rsidR="00580B01" w:rsidRDefault="00580B01">
      <w:pPr>
        <w:pStyle w:val="ConsPlusNormal"/>
        <w:jc w:val="both"/>
      </w:pPr>
      <w:r>
        <w:t>(</w:t>
      </w:r>
      <w:proofErr w:type="spellStart"/>
      <w:r>
        <w:t>пп</w:t>
      </w:r>
      <w:proofErr w:type="spellEnd"/>
      <w:r>
        <w:t xml:space="preserve">. 3 в ред. </w:t>
      </w:r>
      <w:hyperlink r:id="rId107"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2"/>
      </w:pPr>
      <w:r>
        <w:t>Сроки рассмотрения жалобы</w:t>
      </w:r>
    </w:p>
    <w:p w:rsidR="00580B01" w:rsidRDefault="00580B01">
      <w:pPr>
        <w:pStyle w:val="ConsPlusNormal"/>
        <w:ind w:firstLine="540"/>
        <w:jc w:val="both"/>
      </w:pPr>
    </w:p>
    <w:p w:rsidR="00580B01" w:rsidRDefault="00580B01">
      <w:pPr>
        <w:pStyle w:val="ConsPlusNormal"/>
        <w:ind w:firstLine="540"/>
        <w:jc w:val="both"/>
      </w:pPr>
      <w:r>
        <w:t>5.7. Жалоба подлежит обязательной регистрации не позднее следующего рабочего дня со дня ее поступления.</w:t>
      </w:r>
    </w:p>
    <w:p w:rsidR="00580B01" w:rsidRDefault="00580B01">
      <w:pPr>
        <w:pStyle w:val="ConsPlusNormal"/>
        <w:spacing w:before="220"/>
        <w:ind w:firstLine="540"/>
        <w:jc w:val="both"/>
      </w:pPr>
      <w:proofErr w:type="gramStart"/>
      <w:r>
        <w:lastRenderedPageBreak/>
        <w:t>Жалоба, поступившая в районную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районной администрации,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t xml:space="preserve"> дней со дня ее регистрации.</w:t>
      </w:r>
    </w:p>
    <w:p w:rsidR="00580B01" w:rsidRDefault="00580B01">
      <w:pPr>
        <w:pStyle w:val="ConsPlusNormal"/>
        <w:ind w:firstLine="540"/>
        <w:jc w:val="both"/>
      </w:pPr>
    </w:p>
    <w:p w:rsidR="00580B01" w:rsidRDefault="00580B01">
      <w:pPr>
        <w:pStyle w:val="ConsPlusNormal"/>
        <w:jc w:val="center"/>
        <w:outlineLvl w:val="2"/>
      </w:pPr>
      <w:r>
        <w:t>Результат досудебного (внесудебного) обжалования</w:t>
      </w:r>
    </w:p>
    <w:p w:rsidR="00580B01" w:rsidRDefault="00580B01">
      <w:pPr>
        <w:pStyle w:val="ConsPlusNormal"/>
        <w:jc w:val="center"/>
      </w:pPr>
      <w:r>
        <w:t>применительно к каждой процедуре либо инстанции обжалования</w:t>
      </w:r>
    </w:p>
    <w:p w:rsidR="00580B01" w:rsidRDefault="00580B01">
      <w:pPr>
        <w:pStyle w:val="ConsPlusNormal"/>
        <w:ind w:firstLine="540"/>
        <w:jc w:val="both"/>
      </w:pPr>
    </w:p>
    <w:p w:rsidR="00580B01" w:rsidRDefault="00580B01">
      <w:pPr>
        <w:pStyle w:val="ConsPlusNormal"/>
        <w:ind w:firstLine="540"/>
        <w:jc w:val="both"/>
      </w:pPr>
      <w:r>
        <w:t>5.8. По результатам рассмотрения жалобы принимается одно из следующих решений:</w:t>
      </w:r>
    </w:p>
    <w:p w:rsidR="00580B01" w:rsidRDefault="00580B01">
      <w:pPr>
        <w:pStyle w:val="ConsPlusNormal"/>
        <w:spacing w:before="220"/>
        <w:ind w:firstLine="540"/>
        <w:jc w:val="both"/>
      </w:pPr>
      <w:proofErr w:type="gramStart"/>
      <w:r>
        <w:t>1) об удовлетворении жалобы, в том числе в форме отмены принятого решения, исправления допущенных районной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Новокузнецкого городского округа, а также в иных формах;</w:t>
      </w:r>
      <w:proofErr w:type="gramEnd"/>
    </w:p>
    <w:p w:rsidR="00580B01" w:rsidRDefault="00580B01">
      <w:pPr>
        <w:pStyle w:val="ConsPlusNormal"/>
        <w:spacing w:before="220"/>
        <w:ind w:firstLine="540"/>
        <w:jc w:val="both"/>
      </w:pPr>
      <w:r>
        <w:t>2) об отказе в удовлетворении жалобы.</w:t>
      </w:r>
    </w:p>
    <w:p w:rsidR="00580B01" w:rsidRDefault="00580B01">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0B01" w:rsidRDefault="00580B01">
      <w:pPr>
        <w:pStyle w:val="ConsPlusNormal"/>
        <w:ind w:firstLine="540"/>
        <w:jc w:val="both"/>
      </w:pPr>
    </w:p>
    <w:p w:rsidR="00580B01" w:rsidRDefault="00580B01">
      <w:pPr>
        <w:pStyle w:val="ConsPlusNormal"/>
        <w:jc w:val="right"/>
      </w:pPr>
      <w:r>
        <w:t>Первый заместитель главы города</w:t>
      </w:r>
    </w:p>
    <w:p w:rsidR="00580B01" w:rsidRDefault="00580B01">
      <w:pPr>
        <w:pStyle w:val="ConsPlusNormal"/>
        <w:jc w:val="right"/>
      </w:pPr>
      <w:r>
        <w:t>по промышленности и городскому хозяйству</w:t>
      </w:r>
    </w:p>
    <w:p w:rsidR="00580B01" w:rsidRDefault="00580B01">
      <w:pPr>
        <w:pStyle w:val="ConsPlusNormal"/>
        <w:jc w:val="right"/>
      </w:pPr>
      <w:r>
        <w:t>П.В.МАТВИЕНКО</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1</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Title"/>
        <w:jc w:val="center"/>
      </w:pPr>
      <w:bookmarkStart w:id="26" w:name="P605"/>
      <w:bookmarkEnd w:id="26"/>
      <w:r>
        <w:t>СВЕДЕНИЯ</w:t>
      </w:r>
    </w:p>
    <w:p w:rsidR="00580B01" w:rsidRDefault="00580B01">
      <w:pPr>
        <w:pStyle w:val="ConsPlusTitle"/>
        <w:jc w:val="center"/>
      </w:pPr>
      <w:r>
        <w:t xml:space="preserve">О РАЙОННЫХ АДМИНИСТРАЦИЯХ, ПРЕДОСТАВЛЯЮЩИХ </w:t>
      </w:r>
      <w:proofErr w:type="gramStart"/>
      <w:r>
        <w:t>МУНИЦИПАЛЬНУЮ</w:t>
      </w:r>
      <w:proofErr w:type="gramEnd"/>
    </w:p>
    <w:p w:rsidR="00580B01" w:rsidRDefault="00580B01">
      <w:pPr>
        <w:pStyle w:val="ConsPlusTitle"/>
        <w:jc w:val="center"/>
      </w:pPr>
      <w:r>
        <w:t xml:space="preserve">УСЛУГУ, </w:t>
      </w:r>
      <w:proofErr w:type="gramStart"/>
      <w:r>
        <w:t>ОРГАНАХ</w:t>
      </w:r>
      <w:proofErr w:type="gramEnd"/>
      <w:r>
        <w:t>, УЧРЕЖДЕНИЯХ И ОРГАНИЗАЦИЯХ, ОБРАЩЕНИЕ</w:t>
      </w:r>
    </w:p>
    <w:p w:rsidR="00580B01" w:rsidRDefault="00580B01">
      <w:pPr>
        <w:pStyle w:val="ConsPlusTitle"/>
        <w:jc w:val="center"/>
      </w:pPr>
      <w:proofErr w:type="gramStart"/>
      <w:r>
        <w:t>В КОТОРЫЕ НЕОБХОДИМО ДЛЯ ПОЛУЧЕНИЯ МУНИЦИПАЛЬНОЙ УСЛУГИ</w:t>
      </w:r>
      <w:proofErr w:type="gramEnd"/>
    </w:p>
    <w:p w:rsidR="00580B01" w:rsidRDefault="00580B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center"/>
            </w:pPr>
            <w:r>
              <w:rPr>
                <w:color w:val="392C69"/>
              </w:rPr>
              <w:t>Список изменяющих документов</w:t>
            </w:r>
          </w:p>
          <w:p w:rsidR="00580B01" w:rsidRDefault="00580B01">
            <w:pPr>
              <w:pStyle w:val="ConsPlusNormal"/>
              <w:jc w:val="center"/>
            </w:pPr>
            <w:r>
              <w:rPr>
                <w:color w:val="392C69"/>
              </w:rPr>
              <w:t xml:space="preserve">(в ред. </w:t>
            </w:r>
            <w:hyperlink r:id="rId108" w:history="1">
              <w:r>
                <w:rPr>
                  <w:color w:val="0000FF"/>
                </w:rPr>
                <w:t>постановления</w:t>
              </w:r>
            </w:hyperlink>
            <w:r>
              <w:rPr>
                <w:color w:val="392C69"/>
              </w:rPr>
              <w:t xml:space="preserve"> администрации г. Новокузнецка от 31.08.2017 N 141)</w:t>
            </w:r>
          </w:p>
        </w:tc>
      </w:tr>
    </w:tbl>
    <w:p w:rsidR="00580B01" w:rsidRDefault="00580B01">
      <w:pPr>
        <w:pStyle w:val="ConsPlusNormal"/>
        <w:ind w:firstLine="540"/>
        <w:jc w:val="both"/>
      </w:pPr>
    </w:p>
    <w:p w:rsidR="00580B01" w:rsidRDefault="00580B01">
      <w:pPr>
        <w:pStyle w:val="ConsPlusNormal"/>
        <w:jc w:val="center"/>
        <w:outlineLvl w:val="2"/>
      </w:pPr>
      <w:r>
        <w:t>Районные администрации:</w:t>
      </w:r>
    </w:p>
    <w:p w:rsidR="00580B01" w:rsidRDefault="00580B01">
      <w:pPr>
        <w:pStyle w:val="ConsPlusNormal"/>
        <w:ind w:firstLine="540"/>
        <w:jc w:val="both"/>
      </w:pPr>
    </w:p>
    <w:p w:rsidR="00580B01" w:rsidRDefault="00580B01">
      <w:pPr>
        <w:pStyle w:val="ConsPlusNormal"/>
        <w:ind w:firstLine="540"/>
        <w:jc w:val="both"/>
      </w:pPr>
      <w:r>
        <w:t>1. Администрация Центрального района города Новокузнецка:</w:t>
      </w:r>
    </w:p>
    <w:p w:rsidR="00580B01" w:rsidRDefault="00580B01">
      <w:pPr>
        <w:pStyle w:val="ConsPlusNormal"/>
        <w:spacing w:before="220"/>
        <w:ind w:firstLine="540"/>
        <w:jc w:val="both"/>
      </w:pPr>
      <w:r>
        <w:lastRenderedPageBreak/>
        <w:t>- место нахождения: 654005, Кемеровская область, г. Новокузнецк, пр-т Металлургов, 44, кабинеты N 323 (специалисты отдела жилищно-коммунального хозяйства и благоустройства) и N 311 (отдел обеспечения деятельности администрации Центрального района);</w:t>
      </w:r>
    </w:p>
    <w:p w:rsidR="00580B01" w:rsidRDefault="00580B01">
      <w:pPr>
        <w:pStyle w:val="ConsPlusNormal"/>
        <w:spacing w:before="220"/>
        <w:ind w:firstLine="540"/>
        <w:jc w:val="both"/>
      </w:pPr>
      <w:r>
        <w:t>- телефон отдела жилищно-коммунального хозяйства и благоустройства 32-23-38;</w:t>
      </w:r>
    </w:p>
    <w:p w:rsidR="00580B01" w:rsidRDefault="00580B01">
      <w:pPr>
        <w:pStyle w:val="ConsPlusNormal"/>
        <w:spacing w:before="220"/>
        <w:ind w:firstLine="540"/>
        <w:jc w:val="both"/>
      </w:pPr>
      <w:r>
        <w:t>- адрес электронной почты: centr_org@admnkz.info;</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отдела жилищно-коммунального хозяйства и благоустройства:</w:t>
      </w:r>
    </w:p>
    <w:p w:rsidR="00580B01" w:rsidRDefault="00580B01">
      <w:pPr>
        <w:pStyle w:val="ConsPlusNormal"/>
        <w:spacing w:before="220"/>
        <w:ind w:firstLine="540"/>
        <w:jc w:val="both"/>
      </w:pPr>
      <w:r>
        <w:t>для получения консультаций и приема заявлений о принятии на учет в качестве нуждающихся в жилых помещениях и документов: понедельник с 09-00 часов до 12-00 часов; четверг с 09-00 часов до 12-00 часов;</w:t>
      </w:r>
    </w:p>
    <w:p w:rsidR="00580B01" w:rsidRDefault="00580B01">
      <w:pPr>
        <w:pStyle w:val="ConsPlusNormal"/>
        <w:spacing w:before="220"/>
        <w:ind w:firstLine="540"/>
        <w:jc w:val="both"/>
      </w:pPr>
      <w:r>
        <w:t>для выдачи уведомлений либо копий распоряжений (выписок из распоряжений) об отказе в принятии на учет: четверг с 13-00 часов до 17-00 часов.</w:t>
      </w:r>
    </w:p>
    <w:p w:rsidR="00580B01" w:rsidRDefault="00580B01">
      <w:pPr>
        <w:pStyle w:val="ConsPlusNormal"/>
        <w:jc w:val="both"/>
      </w:pPr>
      <w:r>
        <w:t xml:space="preserve">(п. 1 в ред. </w:t>
      </w:r>
      <w:hyperlink r:id="rId10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 Администрация Куйбышевского района города Новокузнецка:</w:t>
      </w:r>
    </w:p>
    <w:p w:rsidR="00580B01" w:rsidRDefault="00580B01">
      <w:pPr>
        <w:pStyle w:val="ConsPlusNormal"/>
        <w:spacing w:before="220"/>
        <w:ind w:firstLine="540"/>
        <w:jc w:val="both"/>
      </w:pPr>
      <w:r>
        <w:t xml:space="preserve">- место нахождения: 654027, Кемеровская область, г. Новокузнецк, пр-т </w:t>
      </w:r>
      <w:proofErr w:type="spellStart"/>
      <w:r>
        <w:t>Курако</w:t>
      </w:r>
      <w:proofErr w:type="spellEnd"/>
      <w:r>
        <w:t>, 37, кабинет N 38 (специалисты по учету и распределению жилья);</w:t>
      </w:r>
    </w:p>
    <w:p w:rsidR="00580B01" w:rsidRDefault="00580B01">
      <w:pPr>
        <w:pStyle w:val="ConsPlusNormal"/>
        <w:spacing w:before="220"/>
        <w:ind w:firstLine="540"/>
        <w:jc w:val="both"/>
      </w:pPr>
      <w:r>
        <w:t>- телефон специалистов по учету и распределению жилья: 32-07-22;</w:t>
      </w:r>
    </w:p>
    <w:p w:rsidR="00580B01" w:rsidRDefault="00580B01">
      <w:pPr>
        <w:pStyle w:val="ConsPlusNormal"/>
        <w:spacing w:before="220"/>
        <w:ind w:firstLine="540"/>
        <w:jc w:val="both"/>
      </w:pPr>
      <w:r>
        <w:t>- адрес электронной почты: kuib_m@admnkz.info;</w:t>
      </w:r>
    </w:p>
    <w:p w:rsidR="00580B01" w:rsidRDefault="00580B01">
      <w:pPr>
        <w:pStyle w:val="ConsPlusNormal"/>
        <w:jc w:val="both"/>
      </w:pPr>
      <w:r>
        <w:t xml:space="preserve">(в ред. </w:t>
      </w:r>
      <w:hyperlink r:id="rId11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proofErr w:type="gramStart"/>
      <w:r>
        <w:t>- часы приема специалистов по учету и распределению жилья для получения консультаций, приема заявлений о принятии на учет в качестве нуждающихся в жилых помещениях и документов, а также для выдачи уведомлений либо копий распоряжений (выписок из распоряжений) об отказе в принятии на учет: вторник с 09-00 часов до 12-00 часов; четверг с 09-00 часов до 12-00 часов.</w:t>
      </w:r>
      <w:proofErr w:type="gramEnd"/>
    </w:p>
    <w:p w:rsidR="00580B01" w:rsidRDefault="00580B01">
      <w:pPr>
        <w:pStyle w:val="ConsPlusNormal"/>
        <w:spacing w:before="220"/>
        <w:ind w:firstLine="540"/>
        <w:jc w:val="both"/>
      </w:pPr>
      <w:r>
        <w:t>3. Администрация Кузнецкого района города Новокузнецка:</w:t>
      </w:r>
    </w:p>
    <w:p w:rsidR="00580B01" w:rsidRDefault="00580B01">
      <w:pPr>
        <w:pStyle w:val="ConsPlusNormal"/>
        <w:spacing w:before="220"/>
        <w:ind w:firstLine="540"/>
        <w:jc w:val="both"/>
      </w:pPr>
      <w:r>
        <w:t>- место нахождения: 654034, Кемеровская область, г. Новокузнецк, ул. Ленина, 38, кабинет N 34 (специалисты отдела жилищно-коммунального хозяйства, благоустройства и строительства);</w:t>
      </w:r>
    </w:p>
    <w:p w:rsidR="00580B01" w:rsidRDefault="00580B01">
      <w:pPr>
        <w:pStyle w:val="ConsPlusNormal"/>
        <w:spacing w:before="220"/>
        <w:ind w:firstLine="540"/>
        <w:jc w:val="both"/>
      </w:pPr>
      <w:r>
        <w:lastRenderedPageBreak/>
        <w:t>- телефон специалистов отдела жилищно-коммунального хозяйства, благоустройства и строительства: 32-14-23;</w:t>
      </w:r>
    </w:p>
    <w:p w:rsidR="00580B01" w:rsidRDefault="00580B01">
      <w:pPr>
        <w:pStyle w:val="ConsPlusNormal"/>
        <w:spacing w:before="220"/>
        <w:ind w:firstLine="540"/>
        <w:jc w:val="both"/>
      </w:pPr>
      <w:r>
        <w:t>- адрес электронной почты: kuz_org@admnkz.info;</w:t>
      </w:r>
    </w:p>
    <w:p w:rsidR="00580B01" w:rsidRDefault="00580B01">
      <w:pPr>
        <w:pStyle w:val="ConsPlusNormal"/>
        <w:jc w:val="both"/>
      </w:pPr>
      <w:r>
        <w:t xml:space="preserve">(в ред. </w:t>
      </w:r>
      <w:hyperlink r:id="rId111"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сайт: http://kuzadmin.ru;</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отдела жилищно-коммунального хозяйства, благоустройства и строительства:</w:t>
      </w:r>
    </w:p>
    <w:p w:rsidR="00580B01" w:rsidRDefault="00580B01">
      <w:pPr>
        <w:pStyle w:val="ConsPlusNormal"/>
        <w:spacing w:before="220"/>
        <w:ind w:firstLine="540"/>
        <w:jc w:val="both"/>
      </w:pPr>
      <w:r>
        <w:t>а) для получения консультаций и приема заявлений о принятии на учет в качестве нуждающихся в жилых помещениях и документов: понедельник с 15-00 часов до 17-00 часов; четверг с 15-00 часов до 17-00 часов;</w:t>
      </w:r>
    </w:p>
    <w:p w:rsidR="00580B01" w:rsidRDefault="00580B01">
      <w:pPr>
        <w:pStyle w:val="ConsPlusNormal"/>
        <w:spacing w:before="220"/>
        <w:ind w:firstLine="540"/>
        <w:jc w:val="both"/>
      </w:pPr>
      <w:r>
        <w:t>б) для выдачи уведомлений либо копий распоряжений (выписок из распоряжений) об отказе в принятии на учет: четверг с 15-00 часов до 17-00 часов.</w:t>
      </w:r>
    </w:p>
    <w:p w:rsidR="00580B01" w:rsidRDefault="00580B01">
      <w:pPr>
        <w:pStyle w:val="ConsPlusNormal"/>
        <w:spacing w:before="220"/>
        <w:ind w:firstLine="540"/>
        <w:jc w:val="both"/>
      </w:pPr>
      <w:r>
        <w:t>4. Администрация Орджоникидзевского района города Новокузнецка:</w:t>
      </w:r>
    </w:p>
    <w:p w:rsidR="00580B01" w:rsidRDefault="00580B01">
      <w:pPr>
        <w:pStyle w:val="ConsPlusNormal"/>
        <w:spacing w:before="220"/>
        <w:ind w:firstLine="540"/>
        <w:jc w:val="both"/>
      </w:pPr>
      <w:r>
        <w:t xml:space="preserve">- место нахождения: 654013, Кемеровская область, г. Новокузнецк, ул. </w:t>
      </w:r>
      <w:proofErr w:type="spellStart"/>
      <w:r>
        <w:t>Тузовского</w:t>
      </w:r>
      <w:proofErr w:type="spellEnd"/>
      <w:r>
        <w:t>, 14, кабинет N 18 (специалисты по учету и распределению жилья отдела жилищно-коммунального хозяйства и благоустройства);</w:t>
      </w:r>
    </w:p>
    <w:p w:rsidR="00580B01" w:rsidRDefault="00580B01">
      <w:pPr>
        <w:pStyle w:val="ConsPlusNormal"/>
        <w:jc w:val="both"/>
      </w:pPr>
      <w:r>
        <w:t xml:space="preserve">(в ред. </w:t>
      </w:r>
      <w:hyperlink r:id="rId112"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телефон специалистов по учету и распределению жилья: 32-04-86;</w:t>
      </w:r>
    </w:p>
    <w:p w:rsidR="00580B01" w:rsidRDefault="00580B01">
      <w:pPr>
        <w:pStyle w:val="ConsPlusNormal"/>
        <w:spacing w:before="220"/>
        <w:ind w:firstLine="540"/>
        <w:jc w:val="both"/>
      </w:pPr>
      <w:r>
        <w:t>- адрес электронной почты: ord_org@admnkz.info;</w:t>
      </w:r>
    </w:p>
    <w:p w:rsidR="00580B01" w:rsidRDefault="00580B01">
      <w:pPr>
        <w:pStyle w:val="ConsPlusNormal"/>
        <w:jc w:val="both"/>
      </w:pPr>
      <w:r>
        <w:t xml:space="preserve">(в ред. </w:t>
      </w:r>
      <w:hyperlink r:id="rId113"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proofErr w:type="gramStart"/>
      <w:r>
        <w:t>- часы приема специалистов по учету и распределению жилья отдела жилищно-коммунального хозяйства и благоустройства для получения консультаций и приема заявлений о принятии на учет в качестве нуждающихся в жилых помещениях, предоставляемых по договорам социального найма, и документов, а также для выдачи уведомлений либо копий распоряжений (выписок из распоряжений) об отказе в принятии на учет: понедельник с 14-00 часов до 17-00 часов</w:t>
      </w:r>
      <w:proofErr w:type="gramEnd"/>
      <w:r>
        <w:t>; четверг с 09-00 часов до 12-00 часов.</w:t>
      </w:r>
    </w:p>
    <w:p w:rsidR="00580B01" w:rsidRDefault="00580B01">
      <w:pPr>
        <w:pStyle w:val="ConsPlusNormal"/>
        <w:spacing w:before="220"/>
        <w:ind w:firstLine="540"/>
        <w:jc w:val="both"/>
      </w:pPr>
      <w:r>
        <w:t>5. Администрация Заводского района города Новокузнецка:</w:t>
      </w:r>
    </w:p>
    <w:p w:rsidR="00580B01" w:rsidRDefault="00580B01">
      <w:pPr>
        <w:pStyle w:val="ConsPlusNormal"/>
        <w:spacing w:before="220"/>
        <w:ind w:firstLine="540"/>
        <w:jc w:val="both"/>
      </w:pPr>
      <w:r>
        <w:lastRenderedPageBreak/>
        <w:t>- место нахождения: 654038, Кемеровская область, г. Новокузнецк, пр-т Тореза, 22б, кабинет N 26 (специалист по учету и распределению жилья);</w:t>
      </w:r>
    </w:p>
    <w:p w:rsidR="00580B01" w:rsidRDefault="00580B01">
      <w:pPr>
        <w:pStyle w:val="ConsPlusNormal"/>
        <w:spacing w:before="220"/>
        <w:ind w:firstLine="540"/>
        <w:jc w:val="both"/>
      </w:pPr>
      <w:r>
        <w:t>- телефон специалиста по учету и распределению жилья: 32-05-14;</w:t>
      </w:r>
    </w:p>
    <w:p w:rsidR="00580B01" w:rsidRDefault="00580B01">
      <w:pPr>
        <w:pStyle w:val="ConsPlusNormal"/>
        <w:spacing w:before="220"/>
        <w:ind w:firstLine="540"/>
        <w:jc w:val="both"/>
      </w:pPr>
      <w:r>
        <w:t>- адрес электронной почты: zav_org@admnkz.info;</w:t>
      </w:r>
    </w:p>
    <w:p w:rsidR="00580B01" w:rsidRDefault="00580B01">
      <w:pPr>
        <w:pStyle w:val="ConsPlusNormal"/>
        <w:jc w:val="both"/>
      </w:pPr>
      <w:r>
        <w:t xml:space="preserve">(в ред. </w:t>
      </w:r>
      <w:hyperlink r:id="rId114"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специалиста по учету и распределению жилья для получения консультаций и приема заявлений о принятии на учет в качестве нуждающихся в жилых помещениях и документов, а также для выдачи уведомлений либо копий распоряжений (выписок из распоряжений) об отказе в принятии на учет: вторник с 09-00 часов до 12-00 часов; четверг с 09-00 часов до 12-00 часов.</w:t>
      </w:r>
    </w:p>
    <w:p w:rsidR="00580B01" w:rsidRDefault="00580B01">
      <w:pPr>
        <w:pStyle w:val="ConsPlusNormal"/>
        <w:spacing w:before="220"/>
        <w:ind w:firstLine="540"/>
        <w:jc w:val="both"/>
      </w:pPr>
      <w:r>
        <w:t>6. Администрация Новоильинского района города Новокузнецка:</w:t>
      </w:r>
    </w:p>
    <w:p w:rsidR="00580B01" w:rsidRDefault="00580B01">
      <w:pPr>
        <w:pStyle w:val="ConsPlusNormal"/>
        <w:spacing w:before="220"/>
        <w:ind w:firstLine="540"/>
        <w:jc w:val="both"/>
      </w:pPr>
      <w:r>
        <w:t>- место нахождения: 654011, Кемеровская область, г. Новокузнецк, пр-т Авиаторов, 62, кабинет N 16 (отдел обеспечения деятельности администрации Новоильинского района);</w:t>
      </w:r>
    </w:p>
    <w:p w:rsidR="00580B01" w:rsidRDefault="00580B01">
      <w:pPr>
        <w:pStyle w:val="ConsPlusNormal"/>
        <w:spacing w:before="220"/>
        <w:ind w:firstLine="540"/>
        <w:jc w:val="both"/>
      </w:pPr>
      <w:r>
        <w:t xml:space="preserve">- телефон специалиста по учету и распределению </w:t>
      </w:r>
      <w:proofErr w:type="gramStart"/>
      <w:r>
        <w:t>жилья отдела обеспечения деятельности администрации Новоильинского</w:t>
      </w:r>
      <w:proofErr w:type="gramEnd"/>
      <w:r>
        <w:t xml:space="preserve"> района: 32-06-28;</w:t>
      </w:r>
    </w:p>
    <w:p w:rsidR="00580B01" w:rsidRDefault="00580B01">
      <w:pPr>
        <w:pStyle w:val="ConsPlusNormal"/>
        <w:spacing w:before="220"/>
        <w:ind w:firstLine="540"/>
        <w:jc w:val="both"/>
      </w:pPr>
      <w:r>
        <w:t>- адрес электронной почты: ilin_rn@admnkz.info;</w:t>
      </w:r>
    </w:p>
    <w:p w:rsidR="00580B01" w:rsidRDefault="00580B01">
      <w:pPr>
        <w:pStyle w:val="ConsPlusNormal"/>
        <w:jc w:val="both"/>
      </w:pPr>
      <w:r>
        <w:t xml:space="preserve">(в ред. </w:t>
      </w:r>
      <w:hyperlink r:id="rId115"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специалиста по учету и распределению жилья для получения консультаций и приема заявлений о принятии на учет в качестве нуждающихся в жилых помещениях и документов, а также для выдачи уведомлений либо копий распоряжений (выписок из распоряжений) об отказе в принятии на учет: понедельник с 09-00 часов до 17-00 часов; среда с 09-00 часов до 12-00 часов.</w:t>
      </w:r>
    </w:p>
    <w:p w:rsidR="00580B01" w:rsidRDefault="00580B01">
      <w:pPr>
        <w:pStyle w:val="ConsPlusNormal"/>
        <w:ind w:firstLine="540"/>
        <w:jc w:val="both"/>
      </w:pPr>
    </w:p>
    <w:p w:rsidR="00580B01" w:rsidRDefault="00580B01">
      <w:pPr>
        <w:pStyle w:val="ConsPlusNormal"/>
        <w:jc w:val="center"/>
        <w:outlineLvl w:val="2"/>
      </w:pPr>
      <w:r>
        <w:t>Органы, учреждения и организации, обращение в которые</w:t>
      </w:r>
    </w:p>
    <w:p w:rsidR="00580B01" w:rsidRDefault="00580B01">
      <w:pPr>
        <w:pStyle w:val="ConsPlusNormal"/>
        <w:jc w:val="center"/>
      </w:pPr>
      <w:r>
        <w:t>необходимо для получения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1. Отдел по г. Новокузнецку Управления Федеральной службы государственной регистрации, кадастра и картографии по Кемеровской области:</w:t>
      </w:r>
    </w:p>
    <w:p w:rsidR="00580B01" w:rsidRDefault="00580B01">
      <w:pPr>
        <w:pStyle w:val="ConsPlusNormal"/>
        <w:spacing w:before="220"/>
        <w:ind w:firstLine="540"/>
        <w:jc w:val="both"/>
      </w:pPr>
      <w:r>
        <w:t xml:space="preserve">- место нахождения: 654007, Кемеровская область, г. Новокузнецк, ул. Кирова, 57, кабинет N </w:t>
      </w:r>
      <w:r>
        <w:lastRenderedPageBreak/>
        <w:t>15;</w:t>
      </w:r>
    </w:p>
    <w:p w:rsidR="00580B01" w:rsidRDefault="00580B01">
      <w:pPr>
        <w:pStyle w:val="ConsPlusNormal"/>
        <w:spacing w:before="220"/>
        <w:ind w:firstLine="540"/>
        <w:jc w:val="both"/>
      </w:pPr>
      <w:r>
        <w:t>- телефон приемной: 46-23-95;</w:t>
      </w:r>
    </w:p>
    <w:p w:rsidR="00580B01" w:rsidRDefault="00580B01">
      <w:pPr>
        <w:pStyle w:val="ConsPlusNormal"/>
        <w:spacing w:before="220"/>
        <w:ind w:firstLine="540"/>
        <w:jc w:val="both"/>
      </w:pPr>
      <w:r>
        <w:t>- сайт: www.to42.rosreestr.ru;</w:t>
      </w:r>
    </w:p>
    <w:p w:rsidR="00580B01" w:rsidRDefault="00580B01">
      <w:pPr>
        <w:pStyle w:val="ConsPlusNormal"/>
        <w:spacing w:before="220"/>
        <w:ind w:firstLine="540"/>
        <w:jc w:val="both"/>
      </w:pPr>
      <w:r>
        <w:t>- часы приема специалистов:</w:t>
      </w:r>
    </w:p>
    <w:p w:rsidR="00580B01" w:rsidRDefault="00580B01">
      <w:pPr>
        <w:pStyle w:val="ConsPlusNormal"/>
        <w:spacing w:before="220"/>
        <w:ind w:firstLine="540"/>
        <w:jc w:val="both"/>
      </w:pPr>
      <w:r>
        <w:t xml:space="preserve">вторник, четверг с 08-30 до 20-00; среда с 08-30 до 17-00; пятница с 08-00 </w:t>
      </w:r>
      <w:proofErr w:type="gramStart"/>
      <w:r>
        <w:t>до</w:t>
      </w:r>
      <w:proofErr w:type="gramEnd"/>
      <w:r>
        <w:t xml:space="preserve"> 16-00; суббота с 09-00 до 17-00; перерыв с 13-00 до 14-00.</w:t>
      </w:r>
    </w:p>
    <w:p w:rsidR="00580B01" w:rsidRDefault="00580B01">
      <w:pPr>
        <w:pStyle w:val="ConsPlusNormal"/>
        <w:spacing w:before="220"/>
        <w:ind w:firstLine="540"/>
        <w:jc w:val="both"/>
      </w:pPr>
      <w:r>
        <w:t>2. Орган записи актов гражданского состояния г. Новокузнецка Кемеровской области - объединенный архив г. Новокузнецка:</w:t>
      </w:r>
    </w:p>
    <w:p w:rsidR="00580B01" w:rsidRDefault="00580B01">
      <w:pPr>
        <w:pStyle w:val="ConsPlusNormal"/>
        <w:spacing w:before="220"/>
        <w:ind w:firstLine="540"/>
        <w:jc w:val="both"/>
      </w:pPr>
      <w:r>
        <w:t>- место нахождения: 654006, Кемеровская область, г. Новокузнецк, пр-т Ермакова, 1, корпус 2;</w:t>
      </w:r>
    </w:p>
    <w:p w:rsidR="00580B01" w:rsidRDefault="00580B01">
      <w:pPr>
        <w:pStyle w:val="ConsPlusNormal"/>
        <w:spacing w:before="220"/>
        <w:ind w:firstLine="540"/>
        <w:jc w:val="both"/>
      </w:pPr>
      <w:r>
        <w:t>- телефон приемной: 32-40-60;</w:t>
      </w:r>
    </w:p>
    <w:p w:rsidR="00580B01" w:rsidRDefault="00580B01">
      <w:pPr>
        <w:pStyle w:val="ConsPlusNormal"/>
        <w:spacing w:before="220"/>
        <w:ind w:firstLine="540"/>
        <w:jc w:val="both"/>
      </w:pPr>
      <w:r>
        <w:t>- сайт: www.kuzbass-zags.ru;</w:t>
      </w:r>
    </w:p>
    <w:p w:rsidR="00580B01" w:rsidRDefault="00580B01">
      <w:pPr>
        <w:pStyle w:val="ConsPlusNormal"/>
        <w:spacing w:before="220"/>
        <w:ind w:firstLine="540"/>
        <w:jc w:val="both"/>
      </w:pPr>
      <w:r>
        <w:t>- часы приема: вторник, среда, четверг с 08-30 часов до 17-30 часов, пятница с 08-30 часов до 16-00 часов, суббота с 08-30 часов до 17-00 часов; перерыв с 12-00 часов до 13-00 часов.</w:t>
      </w:r>
    </w:p>
    <w:p w:rsidR="00580B01" w:rsidRDefault="00580B01">
      <w:pPr>
        <w:pStyle w:val="ConsPlusNormal"/>
        <w:jc w:val="both"/>
      </w:pPr>
      <w:r>
        <w:t xml:space="preserve">(п. 2 в ред. </w:t>
      </w:r>
      <w:hyperlink r:id="rId116"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3. Управление опеки и попечительства администрации города Новокузнецка:</w:t>
      </w:r>
    </w:p>
    <w:p w:rsidR="00580B01" w:rsidRDefault="00580B01">
      <w:pPr>
        <w:pStyle w:val="ConsPlusNormal"/>
        <w:spacing w:before="220"/>
        <w:ind w:firstLine="540"/>
        <w:jc w:val="both"/>
      </w:pPr>
      <w:r>
        <w:t>- место нахождения: 654080, Кемеровская область, г. Новокузнецк, ул. Кирова, 71, кабинет N 530;</w:t>
      </w:r>
    </w:p>
    <w:p w:rsidR="00580B01" w:rsidRDefault="00580B01">
      <w:pPr>
        <w:pStyle w:val="ConsPlusNormal"/>
        <w:spacing w:before="220"/>
        <w:ind w:firstLine="540"/>
        <w:jc w:val="both"/>
      </w:pPr>
      <w:r>
        <w:t>- телефон приемной: 32-15-79;</w:t>
      </w:r>
    </w:p>
    <w:p w:rsidR="00580B01" w:rsidRDefault="00580B01">
      <w:pPr>
        <w:pStyle w:val="ConsPlusNormal"/>
        <w:spacing w:before="220"/>
        <w:ind w:firstLine="540"/>
        <w:jc w:val="both"/>
      </w:pPr>
      <w:r>
        <w:t>- адрес электронной почты: opeka@admnkz.ru;</w:t>
      </w:r>
    </w:p>
    <w:p w:rsidR="00580B01" w:rsidRDefault="00580B01">
      <w:pPr>
        <w:pStyle w:val="ConsPlusNormal"/>
        <w:spacing w:before="220"/>
        <w:ind w:firstLine="540"/>
        <w:jc w:val="both"/>
      </w:pPr>
      <w:r>
        <w:t>- часы приема: вторник, среда, четверг с 08-30 до 17-00; перерыв с 12-00 до 13-00.</w:t>
      </w:r>
    </w:p>
    <w:p w:rsidR="00580B01" w:rsidRDefault="00580B01">
      <w:pPr>
        <w:pStyle w:val="ConsPlusNormal"/>
        <w:spacing w:before="220"/>
        <w:ind w:firstLine="540"/>
        <w:jc w:val="both"/>
      </w:pPr>
      <w:r>
        <w:t>4. Управление по учету и приватизации жилых помещений администрации города Новокузнецка:</w:t>
      </w:r>
    </w:p>
    <w:p w:rsidR="00580B01" w:rsidRDefault="00580B01">
      <w:pPr>
        <w:pStyle w:val="ConsPlusNormal"/>
        <w:spacing w:before="220"/>
        <w:ind w:firstLine="540"/>
        <w:jc w:val="both"/>
      </w:pPr>
      <w:r>
        <w:t>- место нахождения: 654080, Кемеровская область, г. Новокузнецк, ул. Кирова, 71, кабинет N 207;</w:t>
      </w:r>
    </w:p>
    <w:p w:rsidR="00580B01" w:rsidRDefault="00580B01">
      <w:pPr>
        <w:pStyle w:val="ConsPlusNormal"/>
        <w:spacing w:before="220"/>
        <w:ind w:firstLine="540"/>
        <w:jc w:val="both"/>
      </w:pPr>
      <w:r>
        <w:t>- телефон приемной: 45-69-21;</w:t>
      </w:r>
    </w:p>
    <w:p w:rsidR="00580B01" w:rsidRDefault="00580B01">
      <w:pPr>
        <w:pStyle w:val="ConsPlusNormal"/>
        <w:spacing w:before="220"/>
        <w:ind w:firstLine="540"/>
        <w:jc w:val="both"/>
      </w:pPr>
      <w:r>
        <w:t>- адрес электронной почты: upr_priv_priem@admnkz.ru;</w:t>
      </w:r>
    </w:p>
    <w:p w:rsidR="00580B01" w:rsidRDefault="00580B01">
      <w:pPr>
        <w:pStyle w:val="ConsPlusNormal"/>
        <w:spacing w:before="220"/>
        <w:ind w:firstLine="540"/>
        <w:jc w:val="both"/>
      </w:pPr>
      <w:r>
        <w:t>- часы приема: понедельник с 09-00 до 13-00; вторник с 15-00 до 17-30.</w:t>
      </w:r>
    </w:p>
    <w:p w:rsidR="00580B01" w:rsidRDefault="00580B01">
      <w:pPr>
        <w:pStyle w:val="ConsPlusNormal"/>
        <w:spacing w:before="220"/>
        <w:ind w:firstLine="540"/>
        <w:jc w:val="both"/>
      </w:pPr>
      <w:r>
        <w:t>5. Комитет социальной защиты администрации города Новокузнецка:</w:t>
      </w:r>
    </w:p>
    <w:p w:rsidR="00580B01" w:rsidRDefault="00580B01">
      <w:pPr>
        <w:pStyle w:val="ConsPlusNormal"/>
        <w:spacing w:before="220"/>
        <w:ind w:firstLine="540"/>
        <w:jc w:val="both"/>
      </w:pPr>
      <w:r>
        <w:t>- место нахождения: 654080, Кемеровская область, г. Новокузнецк, ул. Кирова, 71, кабинет N 222 (приемная);</w:t>
      </w:r>
    </w:p>
    <w:p w:rsidR="00580B01" w:rsidRDefault="00580B01">
      <w:pPr>
        <w:pStyle w:val="ConsPlusNormal"/>
        <w:spacing w:before="220"/>
        <w:ind w:firstLine="540"/>
        <w:jc w:val="both"/>
      </w:pPr>
      <w:r>
        <w:t>- телефон приемной: 32-29-55;</w:t>
      </w:r>
    </w:p>
    <w:p w:rsidR="00580B01" w:rsidRDefault="00580B01">
      <w:pPr>
        <w:pStyle w:val="ConsPlusNormal"/>
        <w:spacing w:before="220"/>
        <w:ind w:firstLine="540"/>
        <w:jc w:val="both"/>
      </w:pPr>
      <w:r>
        <w:t>- сайт: mail@ksz-nk.ru;</w:t>
      </w:r>
    </w:p>
    <w:p w:rsidR="00580B01" w:rsidRDefault="00580B01">
      <w:pPr>
        <w:pStyle w:val="ConsPlusNormal"/>
        <w:spacing w:before="220"/>
        <w:ind w:firstLine="540"/>
        <w:jc w:val="both"/>
      </w:pPr>
      <w:r>
        <w:t>- часы приема: первый и третий понедельник месяца с 16-00 до 17-30.</w:t>
      </w:r>
    </w:p>
    <w:p w:rsidR="00580B01" w:rsidRDefault="00580B01">
      <w:pPr>
        <w:pStyle w:val="ConsPlusNormal"/>
        <w:spacing w:before="220"/>
        <w:ind w:firstLine="540"/>
        <w:jc w:val="both"/>
      </w:pPr>
      <w:r>
        <w:lastRenderedPageBreak/>
        <w:t>6. Комитет образования и науки администрации города Новокузнецка:</w:t>
      </w:r>
    </w:p>
    <w:p w:rsidR="00580B01" w:rsidRDefault="00580B01">
      <w:pPr>
        <w:pStyle w:val="ConsPlusNormal"/>
        <w:spacing w:before="220"/>
        <w:ind w:firstLine="540"/>
        <w:jc w:val="both"/>
      </w:pPr>
      <w:r>
        <w:t>- место нахождения: 654080, Кемеровская область, г. Новокузнецк, ул. Кирова, 71, кабинет N 523 (приемная);</w:t>
      </w:r>
    </w:p>
    <w:p w:rsidR="00580B01" w:rsidRDefault="00580B01">
      <w:pPr>
        <w:pStyle w:val="ConsPlusNormal"/>
        <w:spacing w:before="220"/>
        <w:ind w:firstLine="540"/>
        <w:jc w:val="both"/>
      </w:pPr>
      <w:r>
        <w:t>- телефон приемной: 32-15-74;</w:t>
      </w:r>
    </w:p>
    <w:p w:rsidR="00580B01" w:rsidRDefault="00580B01">
      <w:pPr>
        <w:pStyle w:val="ConsPlusNormal"/>
        <w:spacing w:before="220"/>
        <w:ind w:firstLine="540"/>
        <w:jc w:val="both"/>
      </w:pPr>
      <w:r>
        <w:t>- адрес электронной почты: obrazov@admnkz.ru;</w:t>
      </w:r>
    </w:p>
    <w:p w:rsidR="00580B01" w:rsidRDefault="00580B01">
      <w:pPr>
        <w:pStyle w:val="ConsPlusNormal"/>
        <w:spacing w:before="220"/>
        <w:ind w:firstLine="540"/>
        <w:jc w:val="both"/>
      </w:pPr>
      <w:r>
        <w:t>- часы приема: вторник с 10-00 до 12-00.</w:t>
      </w:r>
    </w:p>
    <w:p w:rsidR="00580B01" w:rsidRDefault="00580B01">
      <w:pPr>
        <w:pStyle w:val="ConsPlusNormal"/>
        <w:spacing w:before="220"/>
        <w:ind w:firstLine="540"/>
        <w:jc w:val="both"/>
      </w:pPr>
      <w:r>
        <w:t>7. Муниципальное бюджетное учреждение "Дирекция ЖКХ" города Новокузнецка:</w:t>
      </w:r>
    </w:p>
    <w:p w:rsidR="00580B01" w:rsidRDefault="00580B01">
      <w:pPr>
        <w:pStyle w:val="ConsPlusNormal"/>
        <w:spacing w:before="220"/>
        <w:ind w:firstLine="540"/>
        <w:jc w:val="both"/>
      </w:pPr>
      <w:r>
        <w:t>- место нахождения: 654041, Кемеровская область, г. Новокузнецк, пр-т Дружбы, 8б, кабинет N 108;</w:t>
      </w:r>
    </w:p>
    <w:p w:rsidR="00580B01" w:rsidRDefault="00580B01">
      <w:pPr>
        <w:pStyle w:val="ConsPlusNormal"/>
        <w:spacing w:before="220"/>
        <w:ind w:firstLine="540"/>
        <w:jc w:val="both"/>
      </w:pPr>
      <w:r>
        <w:t>- телефоны: 71-19-67 (приемная), 71-19-80 (договорно-правовой отдел);</w:t>
      </w:r>
    </w:p>
    <w:p w:rsidR="00580B01" w:rsidRDefault="00580B01">
      <w:pPr>
        <w:pStyle w:val="ConsPlusNormal"/>
        <w:spacing w:before="220"/>
        <w:ind w:firstLine="540"/>
        <w:jc w:val="both"/>
      </w:pPr>
      <w:r>
        <w:t>- адрес электронной почты: deznk@rdtc.ru;</w:t>
      </w:r>
    </w:p>
    <w:p w:rsidR="00580B01" w:rsidRDefault="00580B01">
      <w:pPr>
        <w:pStyle w:val="ConsPlusNormal"/>
        <w:spacing w:before="220"/>
        <w:ind w:firstLine="540"/>
        <w:jc w:val="both"/>
      </w:pPr>
      <w:r>
        <w:t xml:space="preserve">- часы приема: вторник, четверг с 10-00 до 16-00, пятница с 10-00 до 12-00, перерыв с 12-00 </w:t>
      </w:r>
      <w:proofErr w:type="gramStart"/>
      <w:r>
        <w:t>до</w:t>
      </w:r>
      <w:proofErr w:type="gramEnd"/>
      <w:r>
        <w:t xml:space="preserve"> 13-00.</w:t>
      </w:r>
    </w:p>
    <w:p w:rsidR="00580B01" w:rsidRDefault="00580B01">
      <w:pPr>
        <w:pStyle w:val="ConsPlusNormal"/>
        <w:spacing w:before="220"/>
        <w:ind w:firstLine="540"/>
        <w:jc w:val="both"/>
      </w:pPr>
      <w:r>
        <w:t>8. Межведомственная комиссия:</w:t>
      </w:r>
    </w:p>
    <w:p w:rsidR="00580B01" w:rsidRDefault="00580B01">
      <w:pPr>
        <w:pStyle w:val="ConsPlusNormal"/>
        <w:spacing w:before="220"/>
        <w:ind w:firstLine="540"/>
        <w:jc w:val="both"/>
      </w:pPr>
      <w:r>
        <w:t>- место нахождения: 654080, Кемеровская область, г. Новокузнецк, ул. Кирова, 71, кабинет N 214 (секретарь);</w:t>
      </w:r>
    </w:p>
    <w:p w:rsidR="00580B01" w:rsidRDefault="00580B01">
      <w:pPr>
        <w:pStyle w:val="ConsPlusNormal"/>
        <w:spacing w:before="220"/>
        <w:ind w:firstLine="540"/>
        <w:jc w:val="both"/>
      </w:pPr>
      <w:r>
        <w:t>- телефон секретаря: 32-17-22;</w:t>
      </w:r>
    </w:p>
    <w:p w:rsidR="00580B01" w:rsidRDefault="00580B01">
      <w:pPr>
        <w:pStyle w:val="ConsPlusNormal"/>
        <w:spacing w:before="220"/>
        <w:ind w:firstLine="540"/>
        <w:jc w:val="both"/>
      </w:pPr>
      <w:r>
        <w:t>- часы приема: понедельник с 09-00 часов до 12-00 часов, вторник с 14-00 часов до 17-00 часов.</w:t>
      </w:r>
    </w:p>
    <w:p w:rsidR="00580B01" w:rsidRDefault="00580B01">
      <w:pPr>
        <w:pStyle w:val="ConsPlusNormal"/>
        <w:jc w:val="both"/>
      </w:pPr>
      <w:r>
        <w:t xml:space="preserve">(п. 8 в ред. </w:t>
      </w:r>
      <w:hyperlink r:id="rId117"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9. Отдел по вопросам </w:t>
      </w:r>
      <w:proofErr w:type="gramStart"/>
      <w:r>
        <w:t>миграции Управления Министерства внутренних дел Российской Федерации</w:t>
      </w:r>
      <w:proofErr w:type="gramEnd"/>
      <w:r>
        <w:t xml:space="preserve"> по городу Новокузнецку:</w:t>
      </w:r>
    </w:p>
    <w:p w:rsidR="00580B01" w:rsidRDefault="00580B01">
      <w:pPr>
        <w:pStyle w:val="ConsPlusNormal"/>
        <w:spacing w:before="220"/>
        <w:ind w:firstLine="540"/>
        <w:jc w:val="both"/>
      </w:pPr>
      <w:r>
        <w:t>- место нахождения: 654027, Кемеровская область, г. Новокузнецк, пр-т Пионерский, 1;</w:t>
      </w:r>
    </w:p>
    <w:p w:rsidR="00580B01" w:rsidRDefault="00580B01">
      <w:pPr>
        <w:pStyle w:val="ConsPlusNormal"/>
        <w:spacing w:before="220"/>
        <w:ind w:firstLine="540"/>
        <w:jc w:val="both"/>
      </w:pPr>
      <w:r>
        <w:t>- телефон: 74-23-53;</w:t>
      </w:r>
    </w:p>
    <w:p w:rsidR="00580B01" w:rsidRDefault="00580B01">
      <w:pPr>
        <w:pStyle w:val="ConsPlusNormal"/>
        <w:spacing w:before="220"/>
        <w:ind w:firstLine="540"/>
        <w:jc w:val="both"/>
      </w:pPr>
      <w:r>
        <w:t>- сайт: www.ufmsko.ru;</w:t>
      </w:r>
    </w:p>
    <w:p w:rsidR="00580B01" w:rsidRDefault="00580B01">
      <w:pPr>
        <w:pStyle w:val="ConsPlusNormal"/>
        <w:spacing w:before="220"/>
        <w:ind w:firstLine="540"/>
        <w:jc w:val="both"/>
      </w:pPr>
      <w:r>
        <w:t>- часы приема: понедельник, вторник, четверг с 10-00 часов до 12-00 часов, с 14-00 часов до 17-00 часов, пятница с 09-00 часов до 12-00 часов, с 15-00 часов до 16-00 часов.</w:t>
      </w:r>
    </w:p>
    <w:p w:rsidR="00580B01" w:rsidRDefault="00580B01">
      <w:pPr>
        <w:pStyle w:val="ConsPlusNormal"/>
        <w:jc w:val="both"/>
      </w:pPr>
      <w:r>
        <w:t xml:space="preserve">(п. 9 в ред. </w:t>
      </w:r>
      <w:hyperlink r:id="rId118"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10. Муниципальное предприятие "Муниципальный жилищный центр":</w:t>
      </w:r>
    </w:p>
    <w:p w:rsidR="00580B01" w:rsidRDefault="00580B01">
      <w:pPr>
        <w:pStyle w:val="ConsPlusNormal"/>
        <w:spacing w:before="220"/>
        <w:ind w:firstLine="540"/>
        <w:jc w:val="both"/>
      </w:pPr>
      <w:r>
        <w:t>- место нахождения: 654007, Кемеровская область, г. Новокузнецк, ул. Спартака, 24, кабинет N 5 (приемная);</w:t>
      </w:r>
    </w:p>
    <w:p w:rsidR="00580B01" w:rsidRDefault="00580B01">
      <w:pPr>
        <w:pStyle w:val="ConsPlusNormal"/>
        <w:spacing w:before="220"/>
        <w:ind w:firstLine="540"/>
        <w:jc w:val="both"/>
      </w:pPr>
      <w:r>
        <w:t>- телефон приемной: 46-82-02;</w:t>
      </w:r>
    </w:p>
    <w:p w:rsidR="00580B01" w:rsidRDefault="00580B01">
      <w:pPr>
        <w:pStyle w:val="ConsPlusNormal"/>
        <w:spacing w:before="220"/>
        <w:ind w:firstLine="540"/>
        <w:jc w:val="both"/>
      </w:pPr>
      <w:r>
        <w:t>- адрес электронной почты: mup_mgc@mail.ru;</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lastRenderedPageBreak/>
        <w:t xml:space="preserve">с понедельника по четверг: с 09-00 до 16-30, перерыв с 13-00 до 14-30; пятница (зимнее время) - с 09-00 </w:t>
      </w:r>
      <w:proofErr w:type="gramStart"/>
      <w:r>
        <w:t>до</w:t>
      </w:r>
      <w:proofErr w:type="gramEnd"/>
      <w:r>
        <w:t xml:space="preserve"> 16-30, перерыв с 13-00 до 14-00; пятница (летнее время): с 09-00 до 14-00, технический перерыв с 11-00 до 11-15.</w:t>
      </w:r>
    </w:p>
    <w:p w:rsidR="00580B01" w:rsidRDefault="00580B01">
      <w:pPr>
        <w:pStyle w:val="ConsPlusNormal"/>
        <w:spacing w:before="220"/>
        <w:ind w:firstLine="540"/>
        <w:jc w:val="both"/>
      </w:pPr>
      <w:r>
        <w:t>11. Филиал N 12 "Бюро технической инвентаризации" г. Новокузнецка Государственного предприятия Кемеровской области "Центр технической инвентаризации Кемеровской области":</w:t>
      </w:r>
    </w:p>
    <w:p w:rsidR="00580B01" w:rsidRDefault="00580B01">
      <w:pPr>
        <w:pStyle w:val="ConsPlusNormal"/>
        <w:spacing w:before="220"/>
        <w:ind w:firstLine="540"/>
        <w:jc w:val="both"/>
      </w:pPr>
      <w:r>
        <w:t>- место нахождения: 654007, Кемеровская область, г. Новокузнецк, ул. Орджоникидзе, 36, окна NN 3, 5, 6, 7;</w:t>
      </w:r>
    </w:p>
    <w:p w:rsidR="00580B01" w:rsidRDefault="00580B01">
      <w:pPr>
        <w:pStyle w:val="ConsPlusNormal"/>
        <w:spacing w:before="220"/>
        <w:ind w:firstLine="540"/>
        <w:jc w:val="both"/>
      </w:pPr>
      <w:r>
        <w:t>- телефон приемной: 45-22-10;</w:t>
      </w:r>
    </w:p>
    <w:p w:rsidR="00580B01" w:rsidRDefault="00580B01">
      <w:pPr>
        <w:pStyle w:val="ConsPlusNormal"/>
        <w:spacing w:before="220"/>
        <w:ind w:firstLine="540"/>
        <w:jc w:val="both"/>
      </w:pPr>
      <w:r>
        <w:t>- адрес электронной почты: btinvkz@mail.ru;</w:t>
      </w:r>
    </w:p>
    <w:p w:rsidR="00580B01" w:rsidRDefault="00580B01">
      <w:pPr>
        <w:pStyle w:val="ConsPlusNormal"/>
        <w:spacing w:before="220"/>
        <w:ind w:firstLine="540"/>
        <w:jc w:val="both"/>
      </w:pPr>
      <w:r>
        <w:t xml:space="preserve">- график работы: понедельник, вторник, четверг с 09-00 до 16-30, среда, пятница, суббота с 09-00 до 13-00, перерыв с 13-00 </w:t>
      </w:r>
      <w:proofErr w:type="gramStart"/>
      <w:r>
        <w:t>до</w:t>
      </w:r>
      <w:proofErr w:type="gramEnd"/>
      <w:r>
        <w:t xml:space="preserve"> 14-00.</w:t>
      </w:r>
    </w:p>
    <w:p w:rsidR="00580B01" w:rsidRDefault="00580B01">
      <w:pPr>
        <w:pStyle w:val="ConsPlusNormal"/>
        <w:spacing w:before="220"/>
        <w:ind w:firstLine="540"/>
        <w:jc w:val="both"/>
      </w:pPr>
      <w:r>
        <w:t>12. Комитет градостроительства и земельных ресурсов администрации города Новокузнецка:</w:t>
      </w:r>
    </w:p>
    <w:p w:rsidR="00580B01" w:rsidRDefault="00580B01">
      <w:pPr>
        <w:pStyle w:val="ConsPlusNormal"/>
        <w:spacing w:before="220"/>
        <w:ind w:firstLine="540"/>
        <w:jc w:val="both"/>
      </w:pPr>
      <w:r>
        <w:t>- место нахождения: 654080, Кемеровская область, г. Новокузнецк, ул. Франкфурта, 9а, этаж 1 - 4;</w:t>
      </w:r>
    </w:p>
    <w:p w:rsidR="00580B01" w:rsidRDefault="00580B01">
      <w:pPr>
        <w:pStyle w:val="ConsPlusNormal"/>
        <w:spacing w:before="220"/>
        <w:ind w:firstLine="540"/>
        <w:jc w:val="both"/>
      </w:pPr>
      <w:r>
        <w:t>- телефон приемной: 76-32-02;</w:t>
      </w:r>
    </w:p>
    <w:p w:rsidR="00580B01" w:rsidRDefault="00580B01">
      <w:pPr>
        <w:pStyle w:val="ConsPlusNormal"/>
        <w:spacing w:before="220"/>
        <w:ind w:firstLine="540"/>
        <w:jc w:val="both"/>
      </w:pPr>
      <w:r>
        <w:t>- сайт: www.kgzrnk.ru;</w:t>
      </w:r>
    </w:p>
    <w:p w:rsidR="00580B01" w:rsidRDefault="00580B01">
      <w:pPr>
        <w:pStyle w:val="ConsPlusNormal"/>
        <w:jc w:val="both"/>
      </w:pPr>
      <w:r>
        <w:t xml:space="preserve">(в ред. </w:t>
      </w:r>
      <w:hyperlink r:id="rId11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xml:space="preserve">- график работы: понедельник, вторник, среда, четверг с 08-15 до 17-30, пятница с 08-30 до 16-00, перерыв с 12-00 </w:t>
      </w:r>
      <w:proofErr w:type="gramStart"/>
      <w:r>
        <w:t>до</w:t>
      </w:r>
      <w:proofErr w:type="gramEnd"/>
      <w:r>
        <w:t xml:space="preserve"> 12-45.</w:t>
      </w:r>
    </w:p>
    <w:p w:rsidR="00580B01" w:rsidRDefault="00580B01">
      <w:pPr>
        <w:pStyle w:val="ConsPlusNormal"/>
        <w:spacing w:before="220"/>
        <w:ind w:firstLine="540"/>
        <w:jc w:val="both"/>
      </w:pPr>
      <w:r>
        <w:t>13. Муниципальное автономное учреждение "Многофункциональный центр города Новокузнецка по предоставлению государственных и муниципальных услуг":</w:t>
      </w:r>
    </w:p>
    <w:p w:rsidR="00580B01" w:rsidRDefault="00580B01">
      <w:pPr>
        <w:pStyle w:val="ConsPlusNormal"/>
        <w:spacing w:before="220"/>
        <w:ind w:firstLine="540"/>
        <w:jc w:val="both"/>
      </w:pPr>
      <w:r>
        <w:t>- место нахождения:</w:t>
      </w:r>
    </w:p>
    <w:p w:rsidR="00580B01" w:rsidRDefault="00580B01">
      <w:pPr>
        <w:pStyle w:val="ConsPlusNormal"/>
        <w:spacing w:before="220"/>
        <w:ind w:firstLine="540"/>
        <w:jc w:val="both"/>
      </w:pPr>
      <w:proofErr w:type="gramStart"/>
      <w:r>
        <w:t xml:space="preserve">1) 654005, Кемеровская область, г. Новокузнецк, ул. </w:t>
      </w:r>
      <w:proofErr w:type="spellStart"/>
      <w:r>
        <w:t>Покрышкина</w:t>
      </w:r>
      <w:proofErr w:type="spellEnd"/>
      <w:r>
        <w:t>, 22А (график работы: понедельник, среда, пятница, суббота с 08-30 часов до 17-30 часов (без перерыва); вторник, четверг с 08-30 часов до 20-00 часов (без перерыва); воскресенье - выходной день);</w:t>
      </w:r>
      <w:proofErr w:type="gramEnd"/>
    </w:p>
    <w:p w:rsidR="00580B01" w:rsidRDefault="00580B01">
      <w:pPr>
        <w:pStyle w:val="ConsPlusNormal"/>
        <w:spacing w:before="220"/>
        <w:ind w:firstLine="540"/>
        <w:jc w:val="both"/>
      </w:pPr>
      <w:proofErr w:type="gramStart"/>
      <w:r>
        <w:t>2) 654080, Кемеровская область, г. Новокузнецк, ул. Франкфурта, 9А, кабинет 101 (график работы: понедельник, вторник, среда, четверг, пятница с 08-30 часов до 17-30 часов (без перерыва); суббота, воскресенье - выходные дни);</w:t>
      </w:r>
      <w:proofErr w:type="gramEnd"/>
    </w:p>
    <w:p w:rsidR="00580B01" w:rsidRDefault="00580B01">
      <w:pPr>
        <w:pStyle w:val="ConsPlusNormal"/>
        <w:spacing w:before="220"/>
        <w:ind w:firstLine="540"/>
        <w:jc w:val="both"/>
      </w:pPr>
      <w:proofErr w:type="gramStart"/>
      <w:r>
        <w:t>3) 654041, Кемеровская область, г. Новокузнецк, ул. Сеченова, 28А, офис 303 (график работы: понедельник, вторник, среда, четверг, пятница с 08-30 часов до 17-30 часов (без перерыва); суббота, воскресенье - выходные дни);</w:t>
      </w:r>
      <w:proofErr w:type="gramEnd"/>
    </w:p>
    <w:p w:rsidR="00580B01" w:rsidRDefault="00580B01">
      <w:pPr>
        <w:pStyle w:val="ConsPlusNormal"/>
        <w:spacing w:before="220"/>
        <w:ind w:firstLine="540"/>
        <w:jc w:val="both"/>
      </w:pPr>
      <w:proofErr w:type="gramStart"/>
      <w:r>
        <w:t xml:space="preserve">4) 654002, Кемеровская область, г. Новокузнецк, ул. Братьев </w:t>
      </w:r>
      <w:proofErr w:type="spellStart"/>
      <w:r>
        <w:t>Гаденовых</w:t>
      </w:r>
      <w:proofErr w:type="spellEnd"/>
      <w:r>
        <w:t>, 8 (график работы: понедельник, среда, пятница, суббота с 08-30 часов до 17-30 часов (без перерыва); вторник, четверг с 08-30 часов до 20-00 часов (без перерыва); воскресенье - выходной день);</w:t>
      </w:r>
      <w:proofErr w:type="gramEnd"/>
    </w:p>
    <w:p w:rsidR="00580B01" w:rsidRDefault="00580B01">
      <w:pPr>
        <w:pStyle w:val="ConsPlusNormal"/>
        <w:spacing w:before="220"/>
        <w:ind w:firstLine="540"/>
        <w:jc w:val="both"/>
      </w:pPr>
      <w:r>
        <w:t xml:space="preserve">5) 654084, Кемеровская область, г. Новокузнецк, ул. </w:t>
      </w:r>
      <w:proofErr w:type="spellStart"/>
      <w:r>
        <w:t>Новобайдаевская</w:t>
      </w:r>
      <w:proofErr w:type="spellEnd"/>
      <w:r>
        <w:t>, 2 (график работы: понедельник, вторник, четверг, пятница с 09-00 часов до 18-00 часов (перерыв с 12-00 часов до 13-00); среда с 09-00 часов до 16-00 часов (перерыв с 12-00 часов до 13-00 часов); суббота, воскресенье - выходные дни);</w:t>
      </w:r>
    </w:p>
    <w:p w:rsidR="00580B01" w:rsidRDefault="00580B01">
      <w:pPr>
        <w:pStyle w:val="ConsPlusNormal"/>
        <w:spacing w:before="220"/>
        <w:ind w:firstLine="540"/>
        <w:jc w:val="both"/>
      </w:pPr>
      <w:r>
        <w:lastRenderedPageBreak/>
        <w:t xml:space="preserve">6) 654038, Кемеровская область, г. Новокузнецк, ул. Тореза, 22Б, кабинет 11 (график работы: вторник, четверг, пятница с 08-30 часов до 17-30 часов (перерыв с 12-00 до 13-00); среда с 08-30 до 16-00 часов (перерыв с 12-00 </w:t>
      </w:r>
      <w:proofErr w:type="gramStart"/>
      <w:r>
        <w:t>до</w:t>
      </w:r>
      <w:proofErr w:type="gramEnd"/>
      <w:r>
        <w:t xml:space="preserve"> 13-00); суббота, воскресенье - выходные дни);</w:t>
      </w:r>
    </w:p>
    <w:p w:rsidR="00580B01" w:rsidRDefault="00580B01">
      <w:pPr>
        <w:pStyle w:val="ConsPlusNormal"/>
        <w:spacing w:before="220"/>
        <w:ind w:firstLine="540"/>
        <w:jc w:val="both"/>
      </w:pPr>
      <w:proofErr w:type="gramStart"/>
      <w:r>
        <w:t xml:space="preserve">7) 654027, Кемеровская область, г. Новокузнецк, ул. </w:t>
      </w:r>
      <w:proofErr w:type="spellStart"/>
      <w:r>
        <w:t>Курако</w:t>
      </w:r>
      <w:proofErr w:type="spellEnd"/>
      <w:r>
        <w:t>, 37, кабинеты 5, 6 (график работы: вторник, среда, четверг, пятница с 08-30 часов до 17-30 часов (перерыв с 12-00 часов до 13-00 часов); суббота, воскресенье, понедельник - выходные дни);</w:t>
      </w:r>
      <w:proofErr w:type="gramEnd"/>
    </w:p>
    <w:p w:rsidR="00580B01" w:rsidRDefault="00580B01">
      <w:pPr>
        <w:pStyle w:val="ConsPlusNormal"/>
        <w:spacing w:before="220"/>
        <w:ind w:firstLine="540"/>
        <w:jc w:val="both"/>
      </w:pPr>
      <w:proofErr w:type="gramStart"/>
      <w:r>
        <w:t>8) 654027, Кемеровская область, г. Новокузнецк, ул. Лазо, 2 (график работы: понедельник, вторник, среда, четверг с 09-00 до 18-00 часов (перерыв с 12-00 часов до 13-00 часов); пятница с 09-00 часов до 17-00 часов (перерыв с 12-00 часов до 13-00 часов); суббота, воскресенье, - выходные дни);</w:t>
      </w:r>
      <w:proofErr w:type="gramEnd"/>
    </w:p>
    <w:p w:rsidR="00580B01" w:rsidRDefault="00580B01">
      <w:pPr>
        <w:pStyle w:val="ConsPlusNormal"/>
        <w:spacing w:before="220"/>
        <w:ind w:firstLine="540"/>
        <w:jc w:val="both"/>
      </w:pPr>
      <w:proofErr w:type="gramStart"/>
      <w:r>
        <w:t>9) 654034, Кемеровская область, г. Новокузнецк, ул. Ленина, 38, кабинет 24 (график работы: среда с 08-30 часов до 17-30 часов (перерыв с 12-00 часов до 13-00 часов); понедельник, вторник, четверг, пятница, суббота, воскресенье - выходные дни);</w:t>
      </w:r>
      <w:proofErr w:type="gramEnd"/>
    </w:p>
    <w:p w:rsidR="00580B01" w:rsidRDefault="00580B01">
      <w:pPr>
        <w:pStyle w:val="ConsPlusNormal"/>
        <w:spacing w:before="220"/>
        <w:ind w:firstLine="540"/>
        <w:jc w:val="both"/>
      </w:pPr>
      <w:proofErr w:type="gramStart"/>
      <w:r>
        <w:t>10) 654011, Кемеровская область, г. Новокузнецк, пр-т Авиаторов, 62, кабинет 17 (график работы: среда с 08-30 часов до 11-30 часов (без перерыва); понедельник, вторник, четверг, пятница, суббота, воскресенье - выходные дни);</w:t>
      </w:r>
      <w:proofErr w:type="gramEnd"/>
    </w:p>
    <w:p w:rsidR="00580B01" w:rsidRDefault="00580B01">
      <w:pPr>
        <w:pStyle w:val="ConsPlusNormal"/>
        <w:spacing w:before="220"/>
        <w:ind w:firstLine="540"/>
        <w:jc w:val="both"/>
      </w:pPr>
      <w:proofErr w:type="gramStart"/>
      <w:r>
        <w:t>11) 654054, Кемеровская область, г. Новокузнецк, ул. Косыгина, 79 (график работы: среда с 13-30 часов до 16-30 часов (без перерыва); понедельник, вторник, четверг, пятница, суббота, воскресенье - выходные дни);</w:t>
      </w:r>
      <w:proofErr w:type="gramEnd"/>
    </w:p>
    <w:p w:rsidR="00580B01" w:rsidRDefault="00580B01">
      <w:pPr>
        <w:pStyle w:val="ConsPlusNormal"/>
        <w:spacing w:before="220"/>
        <w:ind w:firstLine="540"/>
        <w:jc w:val="both"/>
      </w:pPr>
      <w:proofErr w:type="gramStart"/>
      <w:r>
        <w:t>12) 654054, Кемеровская область, г. Новокузнецк, ул. Новоселов, 37 (график работы: понедельник, среда, пятница, суббота с 08-30 часов до 17-30 часов (без перерыва); вторник, четверг с 08-30 часов до 20-00 часов (без перерыва); воскресенье - выходной день);</w:t>
      </w:r>
      <w:proofErr w:type="gramEnd"/>
    </w:p>
    <w:p w:rsidR="00580B01" w:rsidRDefault="00580B01">
      <w:pPr>
        <w:pStyle w:val="ConsPlusNormal"/>
        <w:spacing w:before="220"/>
        <w:ind w:firstLine="540"/>
        <w:jc w:val="both"/>
      </w:pPr>
      <w:r>
        <w:t>- телефон: (3843) 32-20-25.</w:t>
      </w:r>
    </w:p>
    <w:p w:rsidR="00580B01" w:rsidRDefault="00580B01">
      <w:pPr>
        <w:pStyle w:val="ConsPlusNormal"/>
        <w:jc w:val="both"/>
      </w:pPr>
      <w:r>
        <w:t xml:space="preserve">(п. 13 в ред. </w:t>
      </w:r>
      <w:hyperlink r:id="rId120"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2</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Title"/>
        <w:jc w:val="center"/>
      </w:pPr>
      <w:bookmarkStart w:id="27" w:name="P772"/>
      <w:bookmarkEnd w:id="27"/>
      <w:r>
        <w:t>ПРИМЕРНАЯ ФОРМА ЗАЯВЛЕНИЯ</w:t>
      </w:r>
    </w:p>
    <w:p w:rsidR="00580B01" w:rsidRDefault="00580B01">
      <w:pPr>
        <w:pStyle w:val="ConsPlusTitle"/>
        <w:jc w:val="center"/>
      </w:pPr>
      <w:r>
        <w:t xml:space="preserve">О ПРИНЯТИИ НА УЧЕТ В КАЧЕСТВЕ </w:t>
      </w:r>
      <w:proofErr w:type="gramStart"/>
      <w:r>
        <w:t>НУЖДАЮЩЕГОСЯ</w:t>
      </w:r>
      <w:proofErr w:type="gramEnd"/>
      <w:r>
        <w:t xml:space="preserve"> В ЖИЛОМ</w:t>
      </w:r>
    </w:p>
    <w:p w:rsidR="00580B01" w:rsidRDefault="00580B01">
      <w:pPr>
        <w:pStyle w:val="ConsPlusTitle"/>
        <w:jc w:val="center"/>
      </w:pPr>
      <w:proofErr w:type="gramStart"/>
      <w:r>
        <w:t>ПОМЕЩЕНИИ</w:t>
      </w:r>
      <w:proofErr w:type="gramEnd"/>
      <w:r>
        <w:t>, ПРЕДОСТАВЛЯЕМОМ ПО ДОГОВОРУ СОЦИАЛЬНОГО НАЙМА</w:t>
      </w:r>
    </w:p>
    <w:p w:rsidR="00580B01" w:rsidRDefault="00580B01">
      <w:pPr>
        <w:pStyle w:val="ConsPlusNormal"/>
        <w:ind w:firstLine="540"/>
        <w:jc w:val="both"/>
      </w:pPr>
    </w:p>
    <w:p w:rsidR="00580B01" w:rsidRDefault="00580B01">
      <w:pPr>
        <w:pStyle w:val="ConsPlusNonformat"/>
        <w:jc w:val="both"/>
      </w:pPr>
      <w:r>
        <w:t xml:space="preserve">                      Заместителю главы города - руководителю администрации</w:t>
      </w:r>
    </w:p>
    <w:p w:rsidR="00580B01" w:rsidRDefault="00580B01">
      <w:pPr>
        <w:pStyle w:val="ConsPlusNonformat"/>
        <w:jc w:val="both"/>
      </w:pPr>
      <w:r>
        <w:t xml:space="preserve">                      __________________________ района города Новокузнецка</w:t>
      </w:r>
    </w:p>
    <w:p w:rsidR="00580B01" w:rsidRDefault="00580B01">
      <w:pPr>
        <w:pStyle w:val="ConsPlusNonformat"/>
        <w:jc w:val="both"/>
      </w:pPr>
      <w:r>
        <w:t xml:space="preserve">                      _____________________________________________________</w:t>
      </w:r>
    </w:p>
    <w:p w:rsidR="00580B01" w:rsidRDefault="00580B01">
      <w:pPr>
        <w:pStyle w:val="ConsPlusNonformat"/>
        <w:jc w:val="both"/>
      </w:pPr>
      <w:r>
        <w:t xml:space="preserve">                      от __________________________________________________</w:t>
      </w:r>
    </w:p>
    <w:p w:rsidR="00580B01" w:rsidRDefault="00580B01">
      <w:pPr>
        <w:pStyle w:val="ConsPlusNonformat"/>
        <w:jc w:val="both"/>
      </w:pPr>
      <w:r>
        <w:t xml:space="preserve">                                 (фамилия, имя, отчество полностью)</w:t>
      </w:r>
    </w:p>
    <w:p w:rsidR="00580B01" w:rsidRDefault="00580B01">
      <w:pPr>
        <w:pStyle w:val="ConsPlusNonformat"/>
        <w:jc w:val="both"/>
      </w:pPr>
      <w:r>
        <w:t xml:space="preserve">                      _____________________________________________________</w:t>
      </w:r>
    </w:p>
    <w:p w:rsidR="00580B01" w:rsidRDefault="00580B01">
      <w:pPr>
        <w:pStyle w:val="ConsPlusNonformat"/>
        <w:jc w:val="both"/>
      </w:pPr>
      <w:r>
        <w:t xml:space="preserve">                      проживающег</w:t>
      </w:r>
      <w:proofErr w:type="gramStart"/>
      <w:r>
        <w:t>о(</w:t>
      </w:r>
      <w:proofErr w:type="gramEnd"/>
      <w:r>
        <w:t>ей) по адресу: _________________________</w:t>
      </w:r>
    </w:p>
    <w:p w:rsidR="00580B01" w:rsidRDefault="00580B01">
      <w:pPr>
        <w:pStyle w:val="ConsPlusNonformat"/>
        <w:jc w:val="both"/>
      </w:pPr>
      <w:r>
        <w:t xml:space="preserve">                      _____________________________________________________</w:t>
      </w:r>
    </w:p>
    <w:p w:rsidR="00580B01" w:rsidRDefault="00580B01">
      <w:pPr>
        <w:pStyle w:val="ConsPlusNonformat"/>
        <w:jc w:val="both"/>
      </w:pPr>
      <w:r>
        <w:lastRenderedPageBreak/>
        <w:t xml:space="preserve">                      данные документа, удостоверяющего личность: _________</w:t>
      </w:r>
    </w:p>
    <w:p w:rsidR="00580B01" w:rsidRDefault="00580B01">
      <w:pPr>
        <w:pStyle w:val="ConsPlusNonformat"/>
        <w:jc w:val="both"/>
      </w:pPr>
      <w:r>
        <w:t xml:space="preserve">                      _____________________________________________________</w:t>
      </w:r>
    </w:p>
    <w:p w:rsidR="00580B01" w:rsidRDefault="00580B01">
      <w:pPr>
        <w:pStyle w:val="ConsPlusNonformat"/>
        <w:jc w:val="both"/>
      </w:pPr>
      <w:r>
        <w:t xml:space="preserve">                                  (N, серия, кем и когда </w:t>
      </w:r>
      <w:proofErr w:type="gramStart"/>
      <w:r>
        <w:t>выдан</w:t>
      </w:r>
      <w:proofErr w:type="gramEnd"/>
      <w:r>
        <w:t>)</w:t>
      </w:r>
    </w:p>
    <w:p w:rsidR="00580B01" w:rsidRDefault="00580B01">
      <w:pPr>
        <w:pStyle w:val="ConsPlusNonformat"/>
        <w:jc w:val="both"/>
      </w:pPr>
      <w:r>
        <w:t xml:space="preserve">                      _____________________________________________________</w:t>
      </w:r>
    </w:p>
    <w:p w:rsidR="00580B01" w:rsidRDefault="00580B01">
      <w:pPr>
        <w:pStyle w:val="ConsPlusNonformat"/>
        <w:jc w:val="both"/>
      </w:pPr>
      <w:r>
        <w:t xml:space="preserve">                      контактный телефон __________________________________</w:t>
      </w:r>
    </w:p>
    <w:p w:rsidR="00580B01" w:rsidRDefault="00580B01">
      <w:pPr>
        <w:pStyle w:val="ConsPlusNonformat"/>
        <w:jc w:val="both"/>
      </w:pPr>
    </w:p>
    <w:p w:rsidR="00580B01" w:rsidRDefault="00580B01">
      <w:pPr>
        <w:pStyle w:val="ConsPlusNonformat"/>
        <w:jc w:val="both"/>
      </w:pPr>
      <w:r>
        <w:t xml:space="preserve">                                 ЗАЯВЛЕНИЕ</w:t>
      </w:r>
    </w:p>
    <w:p w:rsidR="00580B01" w:rsidRDefault="00580B01">
      <w:pPr>
        <w:pStyle w:val="ConsPlusNonformat"/>
        <w:jc w:val="both"/>
      </w:pPr>
      <w:r>
        <w:t xml:space="preserve">            о принятии на учет в качестве </w:t>
      </w:r>
      <w:proofErr w:type="gramStart"/>
      <w:r>
        <w:t>нуждающегося</w:t>
      </w:r>
      <w:proofErr w:type="gramEnd"/>
      <w:r>
        <w:t xml:space="preserve"> в жилом</w:t>
      </w:r>
    </w:p>
    <w:p w:rsidR="00580B01" w:rsidRDefault="00580B01">
      <w:pPr>
        <w:pStyle w:val="ConsPlusNonformat"/>
        <w:jc w:val="both"/>
      </w:pPr>
      <w:r>
        <w:t xml:space="preserve">         </w:t>
      </w:r>
      <w:proofErr w:type="gramStart"/>
      <w:r>
        <w:t>помещении</w:t>
      </w:r>
      <w:proofErr w:type="gramEnd"/>
      <w:r>
        <w:t>, предоставляемом по договору социального найма</w:t>
      </w:r>
    </w:p>
    <w:p w:rsidR="00580B01" w:rsidRDefault="00580B01">
      <w:pPr>
        <w:pStyle w:val="ConsPlusNonformat"/>
        <w:jc w:val="both"/>
      </w:pPr>
    </w:p>
    <w:p w:rsidR="00580B01" w:rsidRDefault="00580B01">
      <w:pPr>
        <w:pStyle w:val="ConsPlusNonformat"/>
        <w:jc w:val="both"/>
      </w:pPr>
      <w:r>
        <w:t xml:space="preserve">    Прошу принять  меня на учет в качестве нуждающегося  в жилом помещении,</w:t>
      </w:r>
    </w:p>
    <w:p w:rsidR="00580B01" w:rsidRDefault="00580B01">
      <w:pPr>
        <w:pStyle w:val="ConsPlusNonformat"/>
        <w:jc w:val="both"/>
      </w:pPr>
      <w:proofErr w:type="gramStart"/>
      <w:r>
        <w:t>предоставляемом</w:t>
      </w:r>
      <w:proofErr w:type="gramEnd"/>
      <w:r>
        <w:t xml:space="preserve"> по договору социального найма, как ________________________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proofErr w:type="gramStart"/>
      <w:r>
        <w:t>(указать категорию: малоимущий или иная категория граждан, имеющих право на</w:t>
      </w:r>
      <w:proofErr w:type="gramEnd"/>
    </w:p>
    <w:p w:rsidR="00580B01" w:rsidRDefault="00580B01">
      <w:pPr>
        <w:pStyle w:val="ConsPlusNonformat"/>
        <w:jc w:val="both"/>
      </w:pPr>
      <w:r>
        <w:t xml:space="preserve">         получение жилого помещения по договору социального найма)</w:t>
      </w:r>
    </w:p>
    <w:p w:rsidR="00580B01" w:rsidRDefault="00580B01">
      <w:pPr>
        <w:pStyle w:val="ConsPlusNonformat"/>
        <w:jc w:val="both"/>
      </w:pPr>
      <w:r>
        <w:t>по основани</w:t>
      </w:r>
      <w:proofErr w:type="gramStart"/>
      <w:r>
        <w:t>ю(</w:t>
      </w:r>
      <w:proofErr w:type="gramEnd"/>
      <w:r>
        <w:t>ям):</w:t>
      </w:r>
    </w:p>
    <w:p w:rsidR="00580B01" w:rsidRDefault="00580B01">
      <w:pPr>
        <w:pStyle w:val="ConsPlusNonformat"/>
        <w:jc w:val="both"/>
      </w:pPr>
      <w:r>
        <w:t xml:space="preserve">    1) отсутствие  жилого помещения по договору социального найма (на праве</w:t>
      </w:r>
    </w:p>
    <w:p w:rsidR="00580B01" w:rsidRDefault="00580B01">
      <w:pPr>
        <w:pStyle w:val="ConsPlusNonformat"/>
        <w:jc w:val="both"/>
      </w:pPr>
      <w:r>
        <w:t>собственности);</w:t>
      </w:r>
    </w:p>
    <w:p w:rsidR="00580B01" w:rsidRDefault="00580B01">
      <w:pPr>
        <w:pStyle w:val="ConsPlusNonformat"/>
        <w:jc w:val="both"/>
      </w:pPr>
      <w:r>
        <w:t xml:space="preserve">    2) обеспеченность общей площадью жилого помещения на одного члена семьи</w:t>
      </w:r>
    </w:p>
    <w:p w:rsidR="00580B01" w:rsidRDefault="00580B01">
      <w:pPr>
        <w:pStyle w:val="ConsPlusNonformat"/>
        <w:jc w:val="both"/>
      </w:pPr>
      <w:r>
        <w:t>ниже учетной нормы;</w:t>
      </w:r>
    </w:p>
    <w:p w:rsidR="00580B01" w:rsidRDefault="00580B01">
      <w:pPr>
        <w:pStyle w:val="ConsPlusNonformat"/>
        <w:jc w:val="both"/>
      </w:pPr>
      <w:r>
        <w:t xml:space="preserve">    3) проживание  в  помещении,  не  отвечающем  установленным  для  </w:t>
      </w:r>
      <w:proofErr w:type="gramStart"/>
      <w:r>
        <w:t>жилых</w:t>
      </w:r>
      <w:proofErr w:type="gramEnd"/>
    </w:p>
    <w:p w:rsidR="00580B01" w:rsidRDefault="00580B01">
      <w:pPr>
        <w:pStyle w:val="ConsPlusNonformat"/>
        <w:jc w:val="both"/>
      </w:pPr>
      <w:r>
        <w:t>помещений требованиям;</w:t>
      </w:r>
    </w:p>
    <w:p w:rsidR="00580B01" w:rsidRDefault="00580B01">
      <w:pPr>
        <w:pStyle w:val="ConsPlusNonformat"/>
        <w:jc w:val="both"/>
      </w:pPr>
      <w:r>
        <w:t xml:space="preserve">    4) наличие   в  составе  семьи  больного,  страдающего  тяжелой  формой</w:t>
      </w:r>
    </w:p>
    <w:p w:rsidR="00580B01" w:rsidRDefault="00580B01">
      <w:pPr>
        <w:pStyle w:val="ConsPlusNonformat"/>
        <w:jc w:val="both"/>
      </w:pPr>
      <w:r>
        <w:t xml:space="preserve">хронического  заболевания,  </w:t>
      </w:r>
      <w:proofErr w:type="gramStart"/>
      <w:r>
        <w:t>при</w:t>
      </w:r>
      <w:proofErr w:type="gramEnd"/>
      <w:r>
        <w:t xml:space="preserve"> которой совместное проживание с ним в одной</w:t>
      </w:r>
    </w:p>
    <w:p w:rsidR="00580B01" w:rsidRDefault="00580B01">
      <w:pPr>
        <w:pStyle w:val="ConsPlusNonformat"/>
        <w:jc w:val="both"/>
      </w:pPr>
      <w:r>
        <w:t>квартире невозможно.</w:t>
      </w:r>
    </w:p>
    <w:p w:rsidR="00580B01" w:rsidRDefault="00580B01">
      <w:pPr>
        <w:pStyle w:val="ConsPlusNonformat"/>
        <w:jc w:val="both"/>
      </w:pPr>
      <w:r>
        <w:t xml:space="preserve">    5) иное основание _____________________________________________________</w:t>
      </w:r>
    </w:p>
    <w:p w:rsidR="00580B01" w:rsidRDefault="00580B01">
      <w:pPr>
        <w:pStyle w:val="ConsPlusNonformat"/>
        <w:jc w:val="both"/>
      </w:pPr>
      <w:r>
        <w:t xml:space="preserve">            (указывается иное основание, предусмотренное законодательством)</w:t>
      </w:r>
    </w:p>
    <w:p w:rsidR="00580B01" w:rsidRDefault="00580B01">
      <w:pPr>
        <w:pStyle w:val="ConsPlusNonformat"/>
        <w:jc w:val="both"/>
      </w:pPr>
      <w:r>
        <w:t xml:space="preserve">    Состав семьи: _______ челове</w:t>
      </w:r>
      <w:proofErr w:type="gramStart"/>
      <w:r>
        <w:t>к(</w:t>
      </w:r>
      <w:proofErr w:type="gramEnd"/>
      <w:r>
        <w:t>а):</w:t>
      </w:r>
    </w:p>
    <w:p w:rsidR="00580B01" w:rsidRDefault="00580B01">
      <w:pPr>
        <w:pStyle w:val="ConsPlusNonformat"/>
        <w:jc w:val="both"/>
      </w:pPr>
      <w:r>
        <w:t>заявитель _________________________________________________________________</w:t>
      </w:r>
    </w:p>
    <w:p w:rsidR="00580B01" w:rsidRDefault="00580B01">
      <w:pPr>
        <w:pStyle w:val="ConsPlusNonformat"/>
        <w:jc w:val="both"/>
      </w:pPr>
      <w:r>
        <w:t xml:space="preserve">    (ФИО полностью, число, месяц, год рождения, с какого времени проживает)</w:t>
      </w:r>
    </w:p>
    <w:p w:rsidR="00580B01" w:rsidRDefault="00580B01">
      <w:pPr>
        <w:pStyle w:val="ConsPlusNonformat"/>
        <w:jc w:val="both"/>
      </w:pPr>
      <w:r>
        <w:t>________________________________________________________________________;</w:t>
      </w:r>
    </w:p>
    <w:p w:rsidR="00580B01" w:rsidRDefault="00580B01">
      <w:pPr>
        <w:pStyle w:val="ConsPlusNonformat"/>
        <w:jc w:val="both"/>
      </w:pPr>
      <w:r>
        <w:t>члены семьи:</w:t>
      </w:r>
    </w:p>
    <w:p w:rsidR="00580B01" w:rsidRDefault="00580B01">
      <w:pPr>
        <w:pStyle w:val="ConsPlusNonformat"/>
        <w:jc w:val="both"/>
      </w:pPr>
      <w:r>
        <w:t>1. ________________________________________________________________________</w:t>
      </w:r>
    </w:p>
    <w:p w:rsidR="00580B01" w:rsidRDefault="00580B01">
      <w:pPr>
        <w:pStyle w:val="ConsPlusNonformat"/>
        <w:jc w:val="both"/>
      </w:pPr>
      <w:r>
        <w:t xml:space="preserve">   (ФИО полностью, число, месяц, год рождения, с какого времени проживает)</w:t>
      </w:r>
    </w:p>
    <w:p w:rsidR="00580B01" w:rsidRDefault="00580B01">
      <w:pPr>
        <w:pStyle w:val="ConsPlusNonformat"/>
        <w:jc w:val="both"/>
      </w:pPr>
      <w:r>
        <w:t>2. ________________________________________________________________________</w:t>
      </w:r>
    </w:p>
    <w:p w:rsidR="00580B01" w:rsidRDefault="00580B01">
      <w:pPr>
        <w:pStyle w:val="ConsPlusNonformat"/>
        <w:jc w:val="both"/>
      </w:pPr>
      <w:r>
        <w:t>3. ________________________________________________________________________</w:t>
      </w:r>
    </w:p>
    <w:p w:rsidR="00580B01" w:rsidRDefault="00580B01">
      <w:pPr>
        <w:pStyle w:val="ConsPlusNonformat"/>
        <w:jc w:val="both"/>
      </w:pPr>
      <w:r>
        <w:t>4. ________________________________________________________________________</w:t>
      </w:r>
    </w:p>
    <w:p w:rsidR="00580B01" w:rsidRDefault="00580B01">
      <w:pPr>
        <w:pStyle w:val="ConsPlusNonformat"/>
        <w:jc w:val="both"/>
      </w:pPr>
      <w:r>
        <w:t>5. _______________________________________________________________________.</w:t>
      </w:r>
    </w:p>
    <w:p w:rsidR="00580B01" w:rsidRDefault="00580B01">
      <w:pPr>
        <w:pStyle w:val="ConsPlusNonformat"/>
        <w:jc w:val="both"/>
      </w:pPr>
      <w:r>
        <w:t xml:space="preserve">    Обязуюсь сообщать  сведения  об  изменении  места  жительства,  состава</w:t>
      </w:r>
    </w:p>
    <w:p w:rsidR="00580B01" w:rsidRDefault="00580B01">
      <w:pPr>
        <w:pStyle w:val="ConsPlusNonformat"/>
        <w:jc w:val="both"/>
      </w:pPr>
      <w:r>
        <w:t xml:space="preserve">семьи,  утрате  оснований,  дающих  право  на получение жилого помещения </w:t>
      </w:r>
      <w:proofErr w:type="gramStart"/>
      <w:r>
        <w:t>по</w:t>
      </w:r>
      <w:proofErr w:type="gramEnd"/>
    </w:p>
    <w:p w:rsidR="00580B01" w:rsidRDefault="00580B01">
      <w:pPr>
        <w:pStyle w:val="ConsPlusNonformat"/>
        <w:jc w:val="both"/>
      </w:pPr>
      <w:r>
        <w:t xml:space="preserve">договору  социального  найма,  других обстоятельствах, имеющих значение </w:t>
      </w:r>
      <w:proofErr w:type="gramStart"/>
      <w:r>
        <w:t>для</w:t>
      </w:r>
      <w:proofErr w:type="gramEnd"/>
    </w:p>
    <w:p w:rsidR="00580B01" w:rsidRDefault="00580B01">
      <w:pPr>
        <w:pStyle w:val="ConsPlusNonformat"/>
        <w:jc w:val="both"/>
      </w:pPr>
      <w:r>
        <w:t xml:space="preserve">решения  вопроса о наличии (сохранении) права состоять на учете </w:t>
      </w:r>
      <w:proofErr w:type="gramStart"/>
      <w:r>
        <w:t>нуждающихся</w:t>
      </w:r>
      <w:proofErr w:type="gramEnd"/>
    </w:p>
    <w:p w:rsidR="00580B01" w:rsidRDefault="00580B01">
      <w:pPr>
        <w:pStyle w:val="ConsPlusNonformat"/>
        <w:jc w:val="both"/>
      </w:pPr>
      <w:r>
        <w:t>в  жилых  помещениях,  и  представлять  подтверждающие документы в срок, не</w:t>
      </w:r>
    </w:p>
    <w:p w:rsidR="00580B01" w:rsidRDefault="00580B01">
      <w:pPr>
        <w:pStyle w:val="ConsPlusNonformat"/>
        <w:jc w:val="both"/>
      </w:pPr>
      <w:proofErr w:type="gramStart"/>
      <w:r>
        <w:t>превышающий</w:t>
      </w:r>
      <w:proofErr w:type="gramEnd"/>
      <w:r>
        <w:t xml:space="preserve"> 30 дней со дня наступления таких изменений (обстоятельств).</w:t>
      </w:r>
    </w:p>
    <w:p w:rsidR="00580B01" w:rsidRDefault="00580B01">
      <w:pPr>
        <w:pStyle w:val="ConsPlusNonformat"/>
        <w:jc w:val="both"/>
      </w:pPr>
    </w:p>
    <w:p w:rsidR="00580B01" w:rsidRDefault="00580B01">
      <w:pPr>
        <w:pStyle w:val="ConsPlusNonformat"/>
        <w:jc w:val="both"/>
      </w:pPr>
      <w:r>
        <w:t>"__" _____________ 20__ г. ___________________ ____________________________</w:t>
      </w:r>
    </w:p>
    <w:p w:rsidR="00580B01" w:rsidRDefault="00580B01">
      <w:pPr>
        <w:pStyle w:val="ConsPlusNonformat"/>
        <w:jc w:val="both"/>
      </w:pPr>
      <w:r>
        <w:t xml:space="preserve"> (дата подачи заявления)   (подпись заявителя)    (расшифровка подписи)</w:t>
      </w:r>
    </w:p>
    <w:p w:rsidR="00580B01" w:rsidRDefault="00580B01">
      <w:pPr>
        <w:pStyle w:val="ConsPlusNonformat"/>
        <w:jc w:val="both"/>
      </w:pPr>
    </w:p>
    <w:p w:rsidR="00580B01" w:rsidRDefault="00580B01">
      <w:pPr>
        <w:pStyle w:val="ConsPlusNonformat"/>
        <w:jc w:val="both"/>
      </w:pPr>
      <w:r>
        <w:t xml:space="preserve">    В соответствии  с  Федеральным  </w:t>
      </w:r>
      <w:hyperlink r:id="rId121" w:history="1">
        <w:r>
          <w:rPr>
            <w:color w:val="0000FF"/>
          </w:rPr>
          <w:t>законом</w:t>
        </w:r>
      </w:hyperlink>
      <w:r>
        <w:t xml:space="preserve"> от  27 июля 2006 г. N 152-ФЗ "О</w:t>
      </w:r>
    </w:p>
    <w:p w:rsidR="00580B01" w:rsidRDefault="00580B01">
      <w:pPr>
        <w:pStyle w:val="ConsPlusNonformat"/>
        <w:jc w:val="both"/>
      </w:pPr>
      <w:proofErr w:type="gramStart"/>
      <w:r>
        <w:t>персональных  данных"  даю  согласие  на  обработку  (сбор, систематизацию,</w:t>
      </w:r>
      <w:proofErr w:type="gramEnd"/>
    </w:p>
    <w:p w:rsidR="00580B01" w:rsidRDefault="00580B01">
      <w:pPr>
        <w:pStyle w:val="ConsPlusNonformat"/>
        <w:jc w:val="both"/>
      </w:pPr>
      <w:proofErr w:type="gramStart"/>
      <w:r>
        <w:t>накопление,  хранение,  уточнение,  использование,  распространение  (в том</w:t>
      </w:r>
      <w:proofErr w:type="gramEnd"/>
    </w:p>
    <w:p w:rsidR="00580B01" w:rsidRDefault="00580B01">
      <w:pPr>
        <w:pStyle w:val="ConsPlusNonformat"/>
        <w:jc w:val="both"/>
      </w:pPr>
      <w:proofErr w:type="gramStart"/>
      <w:r>
        <w:t>числе   передачу),   обезличивание,  блокирование,  уничтожение)  сведений,</w:t>
      </w:r>
      <w:proofErr w:type="gramEnd"/>
    </w:p>
    <w:p w:rsidR="00580B01" w:rsidRDefault="00580B01">
      <w:pPr>
        <w:pStyle w:val="ConsPlusNonformat"/>
        <w:jc w:val="both"/>
      </w:pPr>
      <w:r>
        <w:t>указанных  в настоящем заявлении и прилагаемых документах, с целью принятия</w:t>
      </w:r>
    </w:p>
    <w:p w:rsidR="00580B01" w:rsidRDefault="00580B01">
      <w:pPr>
        <w:pStyle w:val="ConsPlusNonformat"/>
        <w:jc w:val="both"/>
      </w:pPr>
      <w:r>
        <w:t>меня на учет в качестве нуждающегося в жилом помещении.</w:t>
      </w:r>
    </w:p>
    <w:p w:rsidR="00580B01" w:rsidRDefault="00580B01">
      <w:pPr>
        <w:pStyle w:val="ConsPlusNonformat"/>
        <w:jc w:val="both"/>
      </w:pPr>
      <w:r>
        <w:t xml:space="preserve">    Мне разъяснено,  что  данное  согласие  может  быть  отозвано  мною   </w:t>
      </w:r>
      <w:proofErr w:type="gramStart"/>
      <w:r>
        <w:t>в</w:t>
      </w:r>
      <w:proofErr w:type="gramEnd"/>
    </w:p>
    <w:p w:rsidR="00580B01" w:rsidRDefault="00580B01">
      <w:pPr>
        <w:pStyle w:val="ConsPlusNonformat"/>
        <w:jc w:val="both"/>
      </w:pPr>
      <w:proofErr w:type="gramStart"/>
      <w:r>
        <w:t>письменной  форме  (подпись  ставит  заявитель и все совершеннолетние члены</w:t>
      </w:r>
      <w:proofErr w:type="gramEnd"/>
    </w:p>
    <w:p w:rsidR="00580B01" w:rsidRDefault="00580B01">
      <w:pPr>
        <w:pStyle w:val="ConsPlusNonformat"/>
        <w:jc w:val="both"/>
      </w:pPr>
      <w:r>
        <w:t>семьи заявителя):</w:t>
      </w:r>
    </w:p>
    <w:p w:rsidR="00580B01" w:rsidRDefault="00580B01">
      <w:pPr>
        <w:pStyle w:val="ConsPlusNonformat"/>
        <w:jc w:val="both"/>
      </w:pPr>
    </w:p>
    <w:p w:rsidR="00580B01" w:rsidRDefault="00580B01">
      <w:pPr>
        <w:pStyle w:val="ConsPlusNonformat"/>
        <w:jc w:val="both"/>
      </w:pPr>
      <w:r>
        <w:t>"__" _____________ 20__ г. _____________________ __________________________</w:t>
      </w:r>
    </w:p>
    <w:p w:rsidR="00580B01" w:rsidRDefault="00580B01">
      <w:pPr>
        <w:pStyle w:val="ConsPlusNonformat"/>
        <w:jc w:val="both"/>
      </w:pPr>
      <w:r>
        <w:t xml:space="preserve">                            (подпись заявителя)    (расшифровка подписи)</w:t>
      </w:r>
    </w:p>
    <w:p w:rsidR="00580B01" w:rsidRDefault="00580B01">
      <w:pPr>
        <w:pStyle w:val="ConsPlusNonformat"/>
        <w:jc w:val="both"/>
      </w:pPr>
    </w:p>
    <w:p w:rsidR="00580B01" w:rsidRDefault="00580B01">
      <w:pPr>
        <w:pStyle w:val="ConsPlusNonformat"/>
        <w:jc w:val="both"/>
      </w:pPr>
      <w:r>
        <w:t>"__" _____________ 20__ г. _____________________ __________________________</w:t>
      </w:r>
    </w:p>
    <w:p w:rsidR="00580B01" w:rsidRDefault="00580B01">
      <w:pPr>
        <w:pStyle w:val="ConsPlusNonformat"/>
        <w:jc w:val="both"/>
      </w:pPr>
      <w:r>
        <w:t xml:space="preserve">                           (подпись члена семьи)   (расшифровка подписи)</w:t>
      </w:r>
    </w:p>
    <w:p w:rsidR="00580B01" w:rsidRDefault="00580B01">
      <w:pPr>
        <w:pStyle w:val="ConsPlusNonformat"/>
        <w:jc w:val="both"/>
      </w:pPr>
    </w:p>
    <w:p w:rsidR="00580B01" w:rsidRDefault="00580B01">
      <w:pPr>
        <w:pStyle w:val="ConsPlusNonformat"/>
        <w:jc w:val="both"/>
      </w:pPr>
      <w:r>
        <w:lastRenderedPageBreak/>
        <w:t>"__" _____________ 20__ г. _____________________ __________________________</w:t>
      </w:r>
    </w:p>
    <w:p w:rsidR="00580B01" w:rsidRDefault="00580B01">
      <w:pPr>
        <w:pStyle w:val="ConsPlusNonformat"/>
        <w:jc w:val="both"/>
      </w:pPr>
      <w:r>
        <w:t xml:space="preserve">                           (подпись члена семьи)   (расшифровка подписи)</w:t>
      </w:r>
    </w:p>
    <w:p w:rsidR="00580B01" w:rsidRDefault="00580B01">
      <w:pPr>
        <w:pStyle w:val="ConsPlusNonformat"/>
        <w:jc w:val="both"/>
      </w:pPr>
    </w:p>
    <w:p w:rsidR="00580B01" w:rsidRDefault="00580B01">
      <w:pPr>
        <w:pStyle w:val="ConsPlusNonformat"/>
        <w:jc w:val="both"/>
      </w:pPr>
      <w:r>
        <w:t xml:space="preserve">    Примечание: при   заполнении   заявления   гражданин    указывает    </w:t>
      </w:r>
      <w:proofErr w:type="gramStart"/>
      <w:r>
        <w:t>на</w:t>
      </w:r>
      <w:proofErr w:type="gramEnd"/>
    </w:p>
    <w:p w:rsidR="00580B01" w:rsidRDefault="00580B01">
      <w:pPr>
        <w:pStyle w:val="ConsPlusNonformat"/>
        <w:jc w:val="both"/>
      </w:pPr>
      <w:r>
        <w:t>принадлежность  к  одной  или  нескольким  категориям, по которым он просит</w:t>
      </w:r>
    </w:p>
    <w:p w:rsidR="00580B01" w:rsidRDefault="00580B01">
      <w:pPr>
        <w:pStyle w:val="ConsPlusNonformat"/>
        <w:jc w:val="both"/>
      </w:pPr>
      <w:r>
        <w:t>принять его на учет в качестве нуждающегося в жилом помещении.</w:t>
      </w:r>
    </w:p>
    <w:p w:rsidR="00580B01" w:rsidRDefault="00580B01">
      <w:pPr>
        <w:pStyle w:val="ConsPlusNonformat"/>
        <w:jc w:val="both"/>
      </w:pPr>
    </w:p>
    <w:p w:rsidR="00580B01" w:rsidRDefault="00580B01">
      <w:pPr>
        <w:pStyle w:val="ConsPlusNonformat"/>
        <w:jc w:val="both"/>
      </w:pPr>
      <w:r>
        <w:t xml:space="preserve">    Заявление зарегистрировано:</w:t>
      </w:r>
    </w:p>
    <w:p w:rsidR="00580B01" w:rsidRDefault="00580B01">
      <w:pPr>
        <w:pStyle w:val="ConsPlusNonformat"/>
        <w:jc w:val="both"/>
      </w:pPr>
    </w:p>
    <w:p w:rsidR="00580B01" w:rsidRDefault="00580B01">
      <w:pPr>
        <w:pStyle w:val="ConsPlusNonformat"/>
        <w:jc w:val="both"/>
      </w:pPr>
      <w:r>
        <w:t>"__" ________ 20__ г. N _____ _______________________ _____________________</w:t>
      </w:r>
    </w:p>
    <w:p w:rsidR="00580B01" w:rsidRDefault="00580B01">
      <w:pPr>
        <w:pStyle w:val="ConsPlusNonformat"/>
        <w:jc w:val="both"/>
      </w:pPr>
      <w:r>
        <w:t xml:space="preserve">                               </w:t>
      </w:r>
      <w:proofErr w:type="gramStart"/>
      <w:r>
        <w:t>(подпись специалиста   (расшифровка подписи)</w:t>
      </w:r>
      <w:proofErr w:type="gramEnd"/>
    </w:p>
    <w:p w:rsidR="00580B01" w:rsidRDefault="00580B01">
      <w:pPr>
        <w:pStyle w:val="ConsPlusNonformat"/>
        <w:jc w:val="both"/>
      </w:pPr>
      <w:r>
        <w:t xml:space="preserve">                              районной администрации)</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3</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Title"/>
        <w:jc w:val="center"/>
      </w:pPr>
      <w:bookmarkStart w:id="28" w:name="P873"/>
      <w:bookmarkEnd w:id="28"/>
      <w:r>
        <w:t>ТЕХНОЛОГИЧЕСКАЯ КАРТА</w:t>
      </w:r>
    </w:p>
    <w:p w:rsidR="00580B01" w:rsidRDefault="00580B01">
      <w:pPr>
        <w:pStyle w:val="ConsPlusTitle"/>
        <w:jc w:val="center"/>
      </w:pPr>
      <w:r>
        <w:t>МЕЖВЕДОМСТВЕННОГО ВЗАИМОДЕЙСТВИЯ</w:t>
      </w:r>
    </w:p>
    <w:p w:rsidR="00580B01" w:rsidRDefault="00580B01">
      <w:pPr>
        <w:pStyle w:val="ConsPlusNormal"/>
        <w:ind w:firstLine="540"/>
        <w:jc w:val="both"/>
      </w:pPr>
    </w:p>
    <w:p w:rsidR="00580B01" w:rsidRDefault="00580B01">
      <w:pPr>
        <w:sectPr w:rsidR="00580B01" w:rsidSect="00AC7146">
          <w:pgSz w:w="11906" w:h="16838"/>
          <w:pgMar w:top="1134" w:right="850" w:bottom="1134" w:left="1701" w:header="708" w:footer="708" w:gutter="0"/>
          <w:cols w:space="708"/>
          <w:docGrid w:linePitch="360"/>
        </w:sectPr>
      </w:pPr>
    </w:p>
    <w:p w:rsidR="00580B01" w:rsidRDefault="00580B01">
      <w:pPr>
        <w:pStyle w:val="ConsPlusNormal"/>
        <w:jc w:val="center"/>
        <w:outlineLvl w:val="2"/>
      </w:pPr>
      <w:r>
        <w:lastRenderedPageBreak/>
        <w:t>ЛИСТ СОГЛАСОВАНИЯ ТКМВ</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1"/>
        <w:gridCol w:w="2097"/>
        <w:gridCol w:w="1927"/>
        <w:gridCol w:w="3118"/>
        <w:gridCol w:w="1417"/>
        <w:gridCol w:w="1133"/>
      </w:tblGrid>
      <w:tr w:rsidR="00580B01">
        <w:tc>
          <w:tcPr>
            <w:tcW w:w="510" w:type="dxa"/>
          </w:tcPr>
          <w:p w:rsidR="00580B01" w:rsidRDefault="00580B01">
            <w:pPr>
              <w:pStyle w:val="ConsPlusNormal"/>
            </w:pPr>
          </w:p>
        </w:tc>
        <w:tc>
          <w:tcPr>
            <w:tcW w:w="3401" w:type="dxa"/>
          </w:tcPr>
          <w:p w:rsidR="00580B01" w:rsidRDefault="00580B01">
            <w:pPr>
              <w:pStyle w:val="ConsPlusNormal"/>
              <w:jc w:val="center"/>
            </w:pPr>
            <w:r>
              <w:t>Наименование услуги</w:t>
            </w:r>
          </w:p>
        </w:tc>
        <w:tc>
          <w:tcPr>
            <w:tcW w:w="9692" w:type="dxa"/>
            <w:gridSpan w:val="5"/>
          </w:tcPr>
          <w:p w:rsidR="00580B01" w:rsidRDefault="00580B01">
            <w:pPr>
              <w:pStyle w:val="ConsPlusNormal"/>
              <w:jc w:val="center"/>
            </w:pPr>
            <w:r>
              <w:t>Прием заявлений, документов, а также постановка граждан на учет в качестве нуждающихся в жилых помещениях</w:t>
            </w:r>
          </w:p>
        </w:tc>
      </w:tr>
      <w:tr w:rsidR="00580B01">
        <w:tc>
          <w:tcPr>
            <w:tcW w:w="510" w:type="dxa"/>
          </w:tcPr>
          <w:p w:rsidR="00580B01" w:rsidRDefault="00580B01">
            <w:pPr>
              <w:pStyle w:val="ConsPlusNormal"/>
            </w:pPr>
          </w:p>
        </w:tc>
        <w:tc>
          <w:tcPr>
            <w:tcW w:w="3401" w:type="dxa"/>
          </w:tcPr>
          <w:p w:rsidR="00580B01" w:rsidRDefault="00580B01">
            <w:pPr>
              <w:pStyle w:val="ConsPlusNormal"/>
              <w:jc w:val="center"/>
            </w:pPr>
            <w:r>
              <w:t>Наименование органа (организации)</w:t>
            </w:r>
          </w:p>
        </w:tc>
        <w:tc>
          <w:tcPr>
            <w:tcW w:w="2097" w:type="dxa"/>
          </w:tcPr>
          <w:p w:rsidR="00580B01" w:rsidRDefault="00580B01">
            <w:pPr>
              <w:pStyle w:val="ConsPlusNormal"/>
              <w:jc w:val="center"/>
            </w:pPr>
            <w:r>
              <w:t>Потребитель/ Поставщик</w:t>
            </w:r>
          </w:p>
        </w:tc>
        <w:tc>
          <w:tcPr>
            <w:tcW w:w="1927" w:type="dxa"/>
          </w:tcPr>
          <w:p w:rsidR="00580B01" w:rsidRDefault="00580B01">
            <w:pPr>
              <w:pStyle w:val="ConsPlusNormal"/>
              <w:jc w:val="center"/>
            </w:pPr>
            <w:r>
              <w:t>Согласовано</w:t>
            </w:r>
          </w:p>
        </w:tc>
        <w:tc>
          <w:tcPr>
            <w:tcW w:w="3118" w:type="dxa"/>
          </w:tcPr>
          <w:p w:rsidR="00580B01" w:rsidRDefault="00580B01">
            <w:pPr>
              <w:pStyle w:val="ConsPlusNormal"/>
              <w:jc w:val="center"/>
            </w:pPr>
            <w:r>
              <w:t>ФИО и должность ответственного лица</w:t>
            </w:r>
          </w:p>
        </w:tc>
        <w:tc>
          <w:tcPr>
            <w:tcW w:w="1417" w:type="dxa"/>
          </w:tcPr>
          <w:p w:rsidR="00580B01" w:rsidRDefault="00580B01">
            <w:pPr>
              <w:pStyle w:val="ConsPlusNormal"/>
              <w:jc w:val="center"/>
            </w:pPr>
            <w:r>
              <w:t>Подпись</w:t>
            </w:r>
          </w:p>
        </w:tc>
        <w:tc>
          <w:tcPr>
            <w:tcW w:w="1133" w:type="dxa"/>
          </w:tcPr>
          <w:p w:rsidR="00580B01" w:rsidRDefault="00580B01">
            <w:pPr>
              <w:pStyle w:val="ConsPlusNormal"/>
              <w:jc w:val="center"/>
            </w:pPr>
            <w:r>
              <w:t>Дата</w:t>
            </w:r>
          </w:p>
        </w:tc>
      </w:tr>
      <w:tr w:rsidR="00580B01">
        <w:tc>
          <w:tcPr>
            <w:tcW w:w="510" w:type="dxa"/>
          </w:tcPr>
          <w:p w:rsidR="00580B01" w:rsidRDefault="00580B01">
            <w:pPr>
              <w:pStyle w:val="ConsPlusNormal"/>
            </w:pPr>
            <w:r>
              <w:t>1</w:t>
            </w:r>
          </w:p>
        </w:tc>
        <w:tc>
          <w:tcPr>
            <w:tcW w:w="3401" w:type="dxa"/>
          </w:tcPr>
          <w:p w:rsidR="00580B01" w:rsidRDefault="00580B01">
            <w:pPr>
              <w:pStyle w:val="ConsPlusNormal"/>
            </w:pPr>
            <w:r>
              <w:t>Администрация Заводского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2</w:t>
            </w:r>
          </w:p>
        </w:tc>
        <w:tc>
          <w:tcPr>
            <w:tcW w:w="3401" w:type="dxa"/>
          </w:tcPr>
          <w:p w:rsidR="00580B01" w:rsidRDefault="00580B01">
            <w:pPr>
              <w:pStyle w:val="ConsPlusNormal"/>
            </w:pPr>
            <w:r>
              <w:t>Администрация Центрального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3</w:t>
            </w:r>
          </w:p>
        </w:tc>
        <w:tc>
          <w:tcPr>
            <w:tcW w:w="3401" w:type="dxa"/>
          </w:tcPr>
          <w:p w:rsidR="00580B01" w:rsidRDefault="00580B01">
            <w:pPr>
              <w:pStyle w:val="ConsPlusNormal"/>
            </w:pPr>
            <w:r>
              <w:t>Администрация Кузнецкого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4</w:t>
            </w:r>
          </w:p>
        </w:tc>
        <w:tc>
          <w:tcPr>
            <w:tcW w:w="3401" w:type="dxa"/>
          </w:tcPr>
          <w:p w:rsidR="00580B01" w:rsidRDefault="00580B01">
            <w:pPr>
              <w:pStyle w:val="ConsPlusNormal"/>
            </w:pPr>
            <w:r>
              <w:t>Администрация Куйбышевского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5</w:t>
            </w:r>
          </w:p>
        </w:tc>
        <w:tc>
          <w:tcPr>
            <w:tcW w:w="3401" w:type="dxa"/>
          </w:tcPr>
          <w:p w:rsidR="00580B01" w:rsidRDefault="00580B01">
            <w:pPr>
              <w:pStyle w:val="ConsPlusNormal"/>
            </w:pPr>
            <w:r>
              <w:t>Администрация Новоильинского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6</w:t>
            </w:r>
          </w:p>
        </w:tc>
        <w:tc>
          <w:tcPr>
            <w:tcW w:w="3401" w:type="dxa"/>
          </w:tcPr>
          <w:p w:rsidR="00580B01" w:rsidRDefault="00580B01">
            <w:pPr>
              <w:pStyle w:val="ConsPlusNormal"/>
            </w:pPr>
            <w:r>
              <w:t>Администрация Орджоникидзевского района г. Новокузнецка</w:t>
            </w:r>
          </w:p>
        </w:tc>
        <w:tc>
          <w:tcPr>
            <w:tcW w:w="2097" w:type="dxa"/>
          </w:tcPr>
          <w:p w:rsidR="00580B01" w:rsidRDefault="00580B01">
            <w:pPr>
              <w:pStyle w:val="ConsPlusNormal"/>
            </w:pPr>
            <w:r>
              <w:t>Потребитель</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t>7</w:t>
            </w:r>
          </w:p>
        </w:tc>
        <w:tc>
          <w:tcPr>
            <w:tcW w:w="3401" w:type="dxa"/>
          </w:tcPr>
          <w:p w:rsidR="00580B01" w:rsidRDefault="00580B01">
            <w:pPr>
              <w:pStyle w:val="ConsPlusNormal"/>
            </w:pPr>
            <w:r>
              <w:t xml:space="preserve">Управление федеральной службы </w:t>
            </w:r>
            <w:proofErr w:type="spellStart"/>
            <w:r>
              <w:t>госрегистрации</w:t>
            </w:r>
            <w:proofErr w:type="spellEnd"/>
            <w:r>
              <w:t xml:space="preserve"> кадастра и картографии по Кемеровской области, отделение по г. Новокузнецку</w:t>
            </w:r>
          </w:p>
        </w:tc>
        <w:tc>
          <w:tcPr>
            <w:tcW w:w="2097" w:type="dxa"/>
          </w:tcPr>
          <w:p w:rsidR="00580B01" w:rsidRDefault="00580B01">
            <w:pPr>
              <w:pStyle w:val="ConsPlusNormal"/>
            </w:pPr>
            <w:r>
              <w:t>Поставщик</w:t>
            </w:r>
          </w:p>
        </w:tc>
        <w:tc>
          <w:tcPr>
            <w:tcW w:w="7595" w:type="dxa"/>
            <w:gridSpan w:val="4"/>
          </w:tcPr>
          <w:p w:rsidR="00580B01" w:rsidRDefault="00580B01">
            <w:pPr>
              <w:pStyle w:val="ConsPlusNormal"/>
            </w:pPr>
            <w:r>
              <w:t>согласование не требуется</w:t>
            </w:r>
          </w:p>
        </w:tc>
      </w:tr>
      <w:tr w:rsidR="00580B01">
        <w:tc>
          <w:tcPr>
            <w:tcW w:w="510" w:type="dxa"/>
          </w:tcPr>
          <w:p w:rsidR="00580B01" w:rsidRDefault="00580B01">
            <w:pPr>
              <w:pStyle w:val="ConsPlusNormal"/>
            </w:pPr>
            <w:r>
              <w:t>8</w:t>
            </w:r>
          </w:p>
        </w:tc>
        <w:tc>
          <w:tcPr>
            <w:tcW w:w="3401" w:type="dxa"/>
          </w:tcPr>
          <w:p w:rsidR="00580B01" w:rsidRDefault="00580B01">
            <w:pPr>
              <w:pStyle w:val="ConsPlusNormal"/>
            </w:pPr>
            <w:r>
              <w:t>Комитет социальной защиты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pPr>
            <w:r>
              <w:lastRenderedPageBreak/>
              <w:t>9</w:t>
            </w:r>
          </w:p>
        </w:tc>
        <w:tc>
          <w:tcPr>
            <w:tcW w:w="3401" w:type="dxa"/>
          </w:tcPr>
          <w:p w:rsidR="00580B01" w:rsidRDefault="00580B01">
            <w:pPr>
              <w:pStyle w:val="ConsPlusNormal"/>
            </w:pPr>
            <w:r>
              <w:t>Муниципальное предприятие "Муниципальный жилищный центр"</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10</w:t>
            </w:r>
          </w:p>
        </w:tc>
        <w:tc>
          <w:tcPr>
            <w:tcW w:w="3401" w:type="dxa"/>
          </w:tcPr>
          <w:p w:rsidR="00580B01" w:rsidRDefault="00580B01">
            <w:pPr>
              <w:pStyle w:val="ConsPlusNormal"/>
            </w:pPr>
            <w:r>
              <w:t>Муниципальное бюджетное учреждение "Дирекция ЖКХ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11</w:t>
            </w:r>
          </w:p>
        </w:tc>
        <w:tc>
          <w:tcPr>
            <w:tcW w:w="3401" w:type="dxa"/>
          </w:tcPr>
          <w:p w:rsidR="00580B01" w:rsidRDefault="00580B01">
            <w:pPr>
              <w:pStyle w:val="ConsPlusNormal"/>
            </w:pPr>
            <w:r>
              <w:t>Управление по учету и приватизации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12</w:t>
            </w:r>
          </w:p>
        </w:tc>
        <w:tc>
          <w:tcPr>
            <w:tcW w:w="3401" w:type="dxa"/>
          </w:tcPr>
          <w:p w:rsidR="00580B01" w:rsidRDefault="00580B01">
            <w:pPr>
              <w:pStyle w:val="ConsPlusNormal"/>
            </w:pPr>
            <w:r>
              <w:t>Управление опеки и попечительства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13</w:t>
            </w:r>
          </w:p>
        </w:tc>
        <w:tc>
          <w:tcPr>
            <w:tcW w:w="3401" w:type="dxa"/>
          </w:tcPr>
          <w:p w:rsidR="00580B01" w:rsidRDefault="00580B01">
            <w:pPr>
              <w:pStyle w:val="ConsPlusNormal"/>
            </w:pPr>
            <w:r>
              <w:t>Межведомственная комиссия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14</w:t>
            </w:r>
          </w:p>
        </w:tc>
        <w:tc>
          <w:tcPr>
            <w:tcW w:w="3401" w:type="dxa"/>
          </w:tcPr>
          <w:p w:rsidR="00580B01" w:rsidRDefault="00580B01">
            <w:pPr>
              <w:pStyle w:val="ConsPlusNormal"/>
            </w:pPr>
            <w:r>
              <w:t>Комитет образования и науки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15</w:t>
            </w:r>
          </w:p>
        </w:tc>
        <w:tc>
          <w:tcPr>
            <w:tcW w:w="3401" w:type="dxa"/>
          </w:tcPr>
          <w:p w:rsidR="00580B01" w:rsidRDefault="00580B01">
            <w:pPr>
              <w:pStyle w:val="ConsPlusNormal"/>
            </w:pPr>
            <w:r>
              <w:t>Отдел управления федеральной миграционной службы РФ по Кемеровской области в г. Новокузнецке</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16</w:t>
            </w:r>
          </w:p>
        </w:tc>
        <w:tc>
          <w:tcPr>
            <w:tcW w:w="3401" w:type="dxa"/>
          </w:tcPr>
          <w:p w:rsidR="00580B01" w:rsidRDefault="00580B01">
            <w:pPr>
              <w:pStyle w:val="ConsPlusNormal"/>
            </w:pPr>
            <w:r>
              <w:t>Комитет градостроительства и земельных ресурсов администрации г. Новокузнецка</w:t>
            </w:r>
          </w:p>
        </w:tc>
        <w:tc>
          <w:tcPr>
            <w:tcW w:w="2097" w:type="dxa"/>
          </w:tcPr>
          <w:p w:rsidR="00580B01" w:rsidRDefault="00580B01">
            <w:pPr>
              <w:pStyle w:val="ConsPlusNormal"/>
            </w:pPr>
            <w:r>
              <w:t>Поставщик</w:t>
            </w:r>
          </w:p>
        </w:tc>
        <w:tc>
          <w:tcPr>
            <w:tcW w:w="1927" w:type="dxa"/>
          </w:tcPr>
          <w:p w:rsidR="00580B01" w:rsidRDefault="00580B01">
            <w:pPr>
              <w:pStyle w:val="ConsPlusNormal"/>
            </w:pPr>
          </w:p>
        </w:tc>
        <w:tc>
          <w:tcPr>
            <w:tcW w:w="3118" w:type="dxa"/>
          </w:tcPr>
          <w:p w:rsidR="00580B01" w:rsidRDefault="00580B01">
            <w:pPr>
              <w:pStyle w:val="ConsPlusNormal"/>
            </w:pPr>
          </w:p>
        </w:tc>
        <w:tc>
          <w:tcPr>
            <w:tcW w:w="1417" w:type="dxa"/>
          </w:tcPr>
          <w:p w:rsidR="00580B01" w:rsidRDefault="00580B01">
            <w:pPr>
              <w:pStyle w:val="ConsPlusNormal"/>
            </w:pPr>
          </w:p>
        </w:tc>
        <w:tc>
          <w:tcPr>
            <w:tcW w:w="1133" w:type="dxa"/>
          </w:tcPr>
          <w:p w:rsidR="00580B01" w:rsidRDefault="00580B01">
            <w:pPr>
              <w:pStyle w:val="ConsPlusNormal"/>
            </w:pPr>
          </w:p>
        </w:tc>
      </w:tr>
      <w:tr w:rsidR="00580B01">
        <w:tc>
          <w:tcPr>
            <w:tcW w:w="510" w:type="dxa"/>
          </w:tcPr>
          <w:p w:rsidR="00580B01" w:rsidRDefault="00580B01">
            <w:pPr>
              <w:pStyle w:val="ConsPlusNormal"/>
              <w:jc w:val="both"/>
            </w:pPr>
            <w:r>
              <w:t>17</w:t>
            </w:r>
          </w:p>
        </w:tc>
        <w:tc>
          <w:tcPr>
            <w:tcW w:w="3401" w:type="dxa"/>
          </w:tcPr>
          <w:p w:rsidR="00580B01" w:rsidRDefault="00580B01">
            <w:pPr>
              <w:pStyle w:val="ConsPlusNormal"/>
            </w:pPr>
            <w:r>
              <w:t xml:space="preserve">ГП </w:t>
            </w:r>
            <w:proofErr w:type="gramStart"/>
            <w:r>
              <w:t>КО</w:t>
            </w:r>
            <w:proofErr w:type="gramEnd"/>
            <w:r>
              <w:t xml:space="preserve"> "Центр технической инвентаризации Кемеровской области" филиал N 12 БТИ г. Новокузнецка</w:t>
            </w:r>
          </w:p>
        </w:tc>
        <w:tc>
          <w:tcPr>
            <w:tcW w:w="2097" w:type="dxa"/>
          </w:tcPr>
          <w:p w:rsidR="00580B01" w:rsidRDefault="00580B01">
            <w:pPr>
              <w:pStyle w:val="ConsPlusNormal"/>
            </w:pPr>
            <w:r>
              <w:t>Поставщик</w:t>
            </w:r>
          </w:p>
        </w:tc>
        <w:tc>
          <w:tcPr>
            <w:tcW w:w="7595" w:type="dxa"/>
            <w:gridSpan w:val="4"/>
          </w:tcPr>
          <w:p w:rsidR="00580B01" w:rsidRDefault="00580B01">
            <w:pPr>
              <w:pStyle w:val="ConsPlusNormal"/>
            </w:pPr>
            <w:r>
              <w:t>согласование не требуется</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А.0</w:t>
      </w:r>
    </w:p>
    <w:p w:rsidR="00580B01" w:rsidRDefault="00580B01">
      <w:pPr>
        <w:pStyle w:val="ConsPlusNormal"/>
        <w:ind w:firstLine="540"/>
        <w:jc w:val="both"/>
      </w:pPr>
    </w:p>
    <w:p w:rsidR="00580B01" w:rsidRDefault="00580B01">
      <w:pPr>
        <w:pStyle w:val="ConsPlusNormal"/>
        <w:jc w:val="center"/>
      </w:pPr>
      <w:r>
        <w:t>Общие сведения**</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514"/>
        <w:gridCol w:w="1927"/>
        <w:gridCol w:w="3004"/>
        <w:gridCol w:w="3174"/>
        <w:gridCol w:w="1417"/>
      </w:tblGrid>
      <w:tr w:rsidR="00580B01">
        <w:tc>
          <w:tcPr>
            <w:tcW w:w="566" w:type="dxa"/>
          </w:tcPr>
          <w:p w:rsidR="00580B01" w:rsidRDefault="00580B01">
            <w:pPr>
              <w:pStyle w:val="ConsPlusNormal"/>
            </w:pPr>
          </w:p>
        </w:tc>
        <w:tc>
          <w:tcPr>
            <w:tcW w:w="3514" w:type="dxa"/>
          </w:tcPr>
          <w:p w:rsidR="00580B01" w:rsidRDefault="00580B01">
            <w:pPr>
              <w:pStyle w:val="ConsPlusNormal"/>
              <w:jc w:val="center"/>
            </w:pPr>
            <w:r>
              <w:t>Наименование услуги</w:t>
            </w:r>
          </w:p>
        </w:tc>
        <w:tc>
          <w:tcPr>
            <w:tcW w:w="9522" w:type="dxa"/>
            <w:gridSpan w:val="4"/>
          </w:tcPr>
          <w:p w:rsidR="00580B01" w:rsidRDefault="00580B01">
            <w:pPr>
              <w:pStyle w:val="ConsPlusNormal"/>
              <w:jc w:val="center"/>
            </w:pPr>
            <w:r>
              <w:t>Прием заявлений, документов, а также постановка граждан на учет в качестве нуждающихся в жилых помещениях</w:t>
            </w:r>
          </w:p>
        </w:tc>
      </w:tr>
      <w:tr w:rsidR="00580B01">
        <w:tc>
          <w:tcPr>
            <w:tcW w:w="566" w:type="dxa"/>
          </w:tcPr>
          <w:p w:rsidR="00580B01" w:rsidRDefault="00580B01">
            <w:pPr>
              <w:pStyle w:val="ConsPlusNormal"/>
              <w:jc w:val="center"/>
            </w:pPr>
            <w:r>
              <w:t>N</w:t>
            </w:r>
          </w:p>
        </w:tc>
        <w:tc>
          <w:tcPr>
            <w:tcW w:w="3514" w:type="dxa"/>
          </w:tcPr>
          <w:p w:rsidR="00580B01" w:rsidRDefault="00580B01">
            <w:pPr>
              <w:pStyle w:val="ConsPlusNormal"/>
              <w:jc w:val="center"/>
            </w:pPr>
            <w:r>
              <w:t>Наименование органа (организации)</w:t>
            </w:r>
          </w:p>
        </w:tc>
        <w:tc>
          <w:tcPr>
            <w:tcW w:w="1927" w:type="dxa"/>
          </w:tcPr>
          <w:p w:rsidR="00580B01" w:rsidRDefault="00580B01">
            <w:pPr>
              <w:pStyle w:val="ConsPlusNormal"/>
              <w:jc w:val="center"/>
            </w:pPr>
            <w:r>
              <w:t>Потребитель или Поставщик данных?</w:t>
            </w:r>
          </w:p>
        </w:tc>
        <w:tc>
          <w:tcPr>
            <w:tcW w:w="3004" w:type="dxa"/>
          </w:tcPr>
          <w:p w:rsidR="00580B01" w:rsidRDefault="00580B01">
            <w:pPr>
              <w:pStyle w:val="ConsPlusNormal"/>
              <w:jc w:val="center"/>
            </w:pPr>
            <w:r>
              <w:t>ФИО и должность ответственного лица</w:t>
            </w:r>
          </w:p>
        </w:tc>
        <w:tc>
          <w:tcPr>
            <w:tcW w:w="3174" w:type="dxa"/>
          </w:tcPr>
          <w:p w:rsidR="00580B01" w:rsidRDefault="00580B01">
            <w:pPr>
              <w:pStyle w:val="ConsPlusNormal"/>
              <w:jc w:val="center"/>
            </w:pPr>
            <w:r>
              <w:t>E-</w:t>
            </w:r>
            <w:proofErr w:type="spellStart"/>
            <w:r>
              <w:t>mail</w:t>
            </w:r>
            <w:proofErr w:type="spellEnd"/>
          </w:p>
        </w:tc>
        <w:tc>
          <w:tcPr>
            <w:tcW w:w="1417" w:type="dxa"/>
          </w:tcPr>
          <w:p w:rsidR="00580B01" w:rsidRDefault="00580B01">
            <w:pPr>
              <w:pStyle w:val="ConsPlusNormal"/>
              <w:jc w:val="center"/>
            </w:pPr>
            <w:r>
              <w:t>Контактный телефон</w:t>
            </w:r>
          </w:p>
        </w:tc>
      </w:tr>
      <w:tr w:rsidR="00580B01">
        <w:tc>
          <w:tcPr>
            <w:tcW w:w="566" w:type="dxa"/>
          </w:tcPr>
          <w:p w:rsidR="00580B01" w:rsidRDefault="00580B01">
            <w:pPr>
              <w:pStyle w:val="ConsPlusNormal"/>
            </w:pPr>
            <w:r>
              <w:t>1</w:t>
            </w:r>
          </w:p>
        </w:tc>
        <w:tc>
          <w:tcPr>
            <w:tcW w:w="3514" w:type="dxa"/>
          </w:tcPr>
          <w:p w:rsidR="00580B01" w:rsidRDefault="00580B01">
            <w:pPr>
              <w:pStyle w:val="ConsPlusNormal"/>
            </w:pPr>
            <w:r>
              <w:t>Администрация Заводского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Старостина Анжелика Геннадьевна, главный специалист администрации Заводского района</w:t>
            </w:r>
          </w:p>
        </w:tc>
        <w:tc>
          <w:tcPr>
            <w:tcW w:w="3174" w:type="dxa"/>
          </w:tcPr>
          <w:p w:rsidR="00580B01" w:rsidRDefault="00580B01">
            <w:pPr>
              <w:pStyle w:val="ConsPlusNormal"/>
            </w:pPr>
            <w:r>
              <w:t>zav_org@admnkz.ru</w:t>
            </w:r>
          </w:p>
        </w:tc>
        <w:tc>
          <w:tcPr>
            <w:tcW w:w="1417" w:type="dxa"/>
          </w:tcPr>
          <w:p w:rsidR="00580B01" w:rsidRDefault="00580B01">
            <w:pPr>
              <w:pStyle w:val="ConsPlusNormal"/>
              <w:jc w:val="both"/>
            </w:pPr>
            <w:r>
              <w:t>8-(3843) 32-05-14</w:t>
            </w:r>
          </w:p>
        </w:tc>
      </w:tr>
      <w:tr w:rsidR="00580B01">
        <w:tc>
          <w:tcPr>
            <w:tcW w:w="566" w:type="dxa"/>
          </w:tcPr>
          <w:p w:rsidR="00580B01" w:rsidRDefault="00580B01">
            <w:pPr>
              <w:pStyle w:val="ConsPlusNormal"/>
            </w:pPr>
            <w:r>
              <w:t>2</w:t>
            </w:r>
          </w:p>
        </w:tc>
        <w:tc>
          <w:tcPr>
            <w:tcW w:w="3514" w:type="dxa"/>
          </w:tcPr>
          <w:p w:rsidR="00580B01" w:rsidRDefault="00580B01">
            <w:pPr>
              <w:pStyle w:val="ConsPlusNormal"/>
            </w:pPr>
            <w:r>
              <w:t>Администрация Центрального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Ершова Нина Владимировна, главный специалист администрации Центрального района</w:t>
            </w:r>
          </w:p>
        </w:tc>
        <w:tc>
          <w:tcPr>
            <w:tcW w:w="3174" w:type="dxa"/>
          </w:tcPr>
          <w:p w:rsidR="00580B01" w:rsidRDefault="00580B01">
            <w:pPr>
              <w:pStyle w:val="ConsPlusNormal"/>
              <w:jc w:val="both"/>
            </w:pPr>
            <w:r>
              <w:t>centr_org@admnkz.ru</w:t>
            </w:r>
          </w:p>
        </w:tc>
        <w:tc>
          <w:tcPr>
            <w:tcW w:w="1417" w:type="dxa"/>
          </w:tcPr>
          <w:p w:rsidR="00580B01" w:rsidRDefault="00580B01">
            <w:pPr>
              <w:pStyle w:val="ConsPlusNormal"/>
              <w:jc w:val="both"/>
            </w:pPr>
            <w:r>
              <w:t>8-(3843) 35-60-71</w:t>
            </w:r>
          </w:p>
        </w:tc>
      </w:tr>
      <w:tr w:rsidR="00580B01">
        <w:tc>
          <w:tcPr>
            <w:tcW w:w="566" w:type="dxa"/>
          </w:tcPr>
          <w:p w:rsidR="00580B01" w:rsidRDefault="00580B01">
            <w:pPr>
              <w:pStyle w:val="ConsPlusNormal"/>
            </w:pPr>
            <w:r>
              <w:t>3</w:t>
            </w:r>
          </w:p>
        </w:tc>
        <w:tc>
          <w:tcPr>
            <w:tcW w:w="3514" w:type="dxa"/>
          </w:tcPr>
          <w:p w:rsidR="00580B01" w:rsidRDefault="00580B01">
            <w:pPr>
              <w:pStyle w:val="ConsPlusNormal"/>
            </w:pPr>
            <w:r>
              <w:t>Администрация Кузнецкого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Вахрушева Людмила Игоревна, ведущий специалист администрации Кузнецкого района</w:t>
            </w:r>
          </w:p>
        </w:tc>
        <w:tc>
          <w:tcPr>
            <w:tcW w:w="3174" w:type="dxa"/>
          </w:tcPr>
          <w:p w:rsidR="00580B01" w:rsidRDefault="00580B01">
            <w:pPr>
              <w:pStyle w:val="ConsPlusNormal"/>
            </w:pPr>
            <w:r>
              <w:t>kuz_org@admnkz.ru</w:t>
            </w:r>
          </w:p>
        </w:tc>
        <w:tc>
          <w:tcPr>
            <w:tcW w:w="1417" w:type="dxa"/>
          </w:tcPr>
          <w:p w:rsidR="00580B01" w:rsidRDefault="00580B01">
            <w:pPr>
              <w:pStyle w:val="ConsPlusNormal"/>
              <w:jc w:val="both"/>
            </w:pPr>
            <w:r>
              <w:t>8-(3843) 32-04-23</w:t>
            </w:r>
          </w:p>
        </w:tc>
      </w:tr>
      <w:tr w:rsidR="00580B01">
        <w:tc>
          <w:tcPr>
            <w:tcW w:w="566" w:type="dxa"/>
          </w:tcPr>
          <w:p w:rsidR="00580B01" w:rsidRDefault="00580B01">
            <w:pPr>
              <w:pStyle w:val="ConsPlusNormal"/>
            </w:pPr>
            <w:r>
              <w:t>4</w:t>
            </w:r>
          </w:p>
        </w:tc>
        <w:tc>
          <w:tcPr>
            <w:tcW w:w="3514" w:type="dxa"/>
          </w:tcPr>
          <w:p w:rsidR="00580B01" w:rsidRDefault="00580B01">
            <w:pPr>
              <w:pStyle w:val="ConsPlusNormal"/>
            </w:pPr>
            <w:r>
              <w:t>Администрация Куйбышевского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Медведева Галина Ивановна главный специалист администрации Куйбышевского района</w:t>
            </w:r>
          </w:p>
        </w:tc>
        <w:tc>
          <w:tcPr>
            <w:tcW w:w="3174" w:type="dxa"/>
          </w:tcPr>
          <w:p w:rsidR="00580B01" w:rsidRDefault="00580B01">
            <w:pPr>
              <w:pStyle w:val="ConsPlusNormal"/>
            </w:pPr>
            <w:r>
              <w:t>kuib_org@admnkz.ru</w:t>
            </w:r>
          </w:p>
        </w:tc>
        <w:tc>
          <w:tcPr>
            <w:tcW w:w="1417" w:type="dxa"/>
          </w:tcPr>
          <w:p w:rsidR="00580B01" w:rsidRDefault="00580B01">
            <w:pPr>
              <w:pStyle w:val="ConsPlusNormal"/>
              <w:jc w:val="both"/>
            </w:pPr>
            <w:r>
              <w:t>8-(3843) 32-07-22</w:t>
            </w:r>
          </w:p>
        </w:tc>
      </w:tr>
      <w:tr w:rsidR="00580B01">
        <w:tc>
          <w:tcPr>
            <w:tcW w:w="566" w:type="dxa"/>
          </w:tcPr>
          <w:p w:rsidR="00580B01" w:rsidRDefault="00580B01">
            <w:pPr>
              <w:pStyle w:val="ConsPlusNormal"/>
            </w:pPr>
            <w:r>
              <w:t>5</w:t>
            </w:r>
          </w:p>
        </w:tc>
        <w:tc>
          <w:tcPr>
            <w:tcW w:w="3514" w:type="dxa"/>
          </w:tcPr>
          <w:p w:rsidR="00580B01" w:rsidRDefault="00580B01">
            <w:pPr>
              <w:pStyle w:val="ConsPlusNormal"/>
            </w:pPr>
            <w:r>
              <w:t>Администрация Новоильинского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 xml:space="preserve">Богатова Галина Егоровна главный специалист администрации </w:t>
            </w:r>
            <w:r>
              <w:lastRenderedPageBreak/>
              <w:t>Новоильинского района</w:t>
            </w:r>
          </w:p>
        </w:tc>
        <w:tc>
          <w:tcPr>
            <w:tcW w:w="3174" w:type="dxa"/>
          </w:tcPr>
          <w:p w:rsidR="00580B01" w:rsidRDefault="00580B01">
            <w:pPr>
              <w:pStyle w:val="ConsPlusNormal"/>
            </w:pPr>
            <w:r>
              <w:lastRenderedPageBreak/>
              <w:t>ilin_org@admnkz.ru</w:t>
            </w:r>
          </w:p>
        </w:tc>
        <w:tc>
          <w:tcPr>
            <w:tcW w:w="1417" w:type="dxa"/>
          </w:tcPr>
          <w:p w:rsidR="00580B01" w:rsidRDefault="00580B01">
            <w:pPr>
              <w:pStyle w:val="ConsPlusNormal"/>
              <w:jc w:val="both"/>
            </w:pPr>
            <w:r>
              <w:t>8-(3843) 32-06-28</w:t>
            </w:r>
          </w:p>
        </w:tc>
      </w:tr>
      <w:tr w:rsidR="00580B01">
        <w:tc>
          <w:tcPr>
            <w:tcW w:w="566" w:type="dxa"/>
          </w:tcPr>
          <w:p w:rsidR="00580B01" w:rsidRDefault="00580B01">
            <w:pPr>
              <w:pStyle w:val="ConsPlusNormal"/>
            </w:pPr>
            <w:r>
              <w:lastRenderedPageBreak/>
              <w:t>6</w:t>
            </w:r>
          </w:p>
        </w:tc>
        <w:tc>
          <w:tcPr>
            <w:tcW w:w="3514" w:type="dxa"/>
          </w:tcPr>
          <w:p w:rsidR="00580B01" w:rsidRDefault="00580B01">
            <w:pPr>
              <w:pStyle w:val="ConsPlusNormal"/>
            </w:pPr>
            <w:r>
              <w:t>Администрация Орджоникидзевского района г. Новокузнецка</w:t>
            </w:r>
          </w:p>
        </w:tc>
        <w:tc>
          <w:tcPr>
            <w:tcW w:w="1927" w:type="dxa"/>
          </w:tcPr>
          <w:p w:rsidR="00580B01" w:rsidRDefault="00580B01">
            <w:pPr>
              <w:pStyle w:val="ConsPlusNormal"/>
              <w:jc w:val="both"/>
            </w:pPr>
            <w:r>
              <w:t>Потребитель</w:t>
            </w:r>
          </w:p>
        </w:tc>
        <w:tc>
          <w:tcPr>
            <w:tcW w:w="3004" w:type="dxa"/>
          </w:tcPr>
          <w:p w:rsidR="00580B01" w:rsidRDefault="00580B01">
            <w:pPr>
              <w:pStyle w:val="ConsPlusNormal"/>
            </w:pPr>
            <w:r>
              <w:t>Щедрина Яна Михайловна, главный специалист администрации Орджоникидзевского района</w:t>
            </w:r>
          </w:p>
        </w:tc>
        <w:tc>
          <w:tcPr>
            <w:tcW w:w="3174" w:type="dxa"/>
          </w:tcPr>
          <w:p w:rsidR="00580B01" w:rsidRDefault="00580B01">
            <w:pPr>
              <w:pStyle w:val="ConsPlusNormal"/>
            </w:pPr>
            <w:r>
              <w:t>ord_org@admnkz.ru</w:t>
            </w:r>
          </w:p>
        </w:tc>
        <w:tc>
          <w:tcPr>
            <w:tcW w:w="1417" w:type="dxa"/>
          </w:tcPr>
          <w:p w:rsidR="00580B01" w:rsidRDefault="00580B01">
            <w:pPr>
              <w:pStyle w:val="ConsPlusNormal"/>
              <w:jc w:val="both"/>
            </w:pPr>
            <w:r>
              <w:t>8-(3843) 32-04-86</w:t>
            </w:r>
          </w:p>
        </w:tc>
      </w:tr>
      <w:tr w:rsidR="00580B01">
        <w:tc>
          <w:tcPr>
            <w:tcW w:w="566" w:type="dxa"/>
          </w:tcPr>
          <w:p w:rsidR="00580B01" w:rsidRDefault="00580B01">
            <w:pPr>
              <w:pStyle w:val="ConsPlusNormal"/>
            </w:pPr>
            <w:r>
              <w:t>7</w:t>
            </w:r>
          </w:p>
        </w:tc>
        <w:tc>
          <w:tcPr>
            <w:tcW w:w="3514" w:type="dxa"/>
          </w:tcPr>
          <w:p w:rsidR="00580B01" w:rsidRDefault="00580B01">
            <w:pPr>
              <w:pStyle w:val="ConsPlusNormal"/>
            </w:pPr>
            <w:r>
              <w:t>Комитет социальной защиты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35-62-22</w:t>
            </w:r>
          </w:p>
        </w:tc>
      </w:tr>
      <w:tr w:rsidR="00580B01">
        <w:tc>
          <w:tcPr>
            <w:tcW w:w="566" w:type="dxa"/>
          </w:tcPr>
          <w:p w:rsidR="00580B01" w:rsidRDefault="00580B01">
            <w:pPr>
              <w:pStyle w:val="ConsPlusNormal"/>
            </w:pPr>
            <w:r>
              <w:t>8</w:t>
            </w:r>
          </w:p>
        </w:tc>
        <w:tc>
          <w:tcPr>
            <w:tcW w:w="3514" w:type="dxa"/>
          </w:tcPr>
          <w:p w:rsidR="00580B01" w:rsidRDefault="00580B01">
            <w:pPr>
              <w:pStyle w:val="ConsPlusNormal"/>
            </w:pPr>
            <w:r>
              <w:t>МП "МЖЦ"</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46-82-02</w:t>
            </w:r>
          </w:p>
        </w:tc>
      </w:tr>
      <w:tr w:rsidR="00580B01">
        <w:tc>
          <w:tcPr>
            <w:tcW w:w="566" w:type="dxa"/>
          </w:tcPr>
          <w:p w:rsidR="00580B01" w:rsidRDefault="00580B01">
            <w:pPr>
              <w:pStyle w:val="ConsPlusNormal"/>
            </w:pPr>
            <w:r>
              <w:t>9</w:t>
            </w:r>
          </w:p>
        </w:tc>
        <w:tc>
          <w:tcPr>
            <w:tcW w:w="3514" w:type="dxa"/>
          </w:tcPr>
          <w:p w:rsidR="00580B01" w:rsidRDefault="00580B01">
            <w:pPr>
              <w:pStyle w:val="ConsPlusNormal"/>
            </w:pPr>
            <w:r>
              <w:t>МБУ "Дирекция ЖКХ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71-93-45</w:t>
            </w:r>
          </w:p>
        </w:tc>
      </w:tr>
      <w:tr w:rsidR="00580B01">
        <w:tc>
          <w:tcPr>
            <w:tcW w:w="566" w:type="dxa"/>
          </w:tcPr>
          <w:p w:rsidR="00580B01" w:rsidRDefault="00580B01">
            <w:pPr>
              <w:pStyle w:val="ConsPlusNormal"/>
              <w:jc w:val="both"/>
            </w:pPr>
            <w:r>
              <w:t>10</w:t>
            </w:r>
          </w:p>
        </w:tc>
        <w:tc>
          <w:tcPr>
            <w:tcW w:w="3514" w:type="dxa"/>
          </w:tcPr>
          <w:p w:rsidR="00580B01" w:rsidRDefault="00580B01">
            <w:pPr>
              <w:pStyle w:val="ConsPlusNormal"/>
            </w:pPr>
            <w:r>
              <w:t>Управление по учету и приватизации администрации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45-69-21</w:t>
            </w:r>
          </w:p>
        </w:tc>
      </w:tr>
      <w:tr w:rsidR="00580B01">
        <w:tc>
          <w:tcPr>
            <w:tcW w:w="566" w:type="dxa"/>
          </w:tcPr>
          <w:p w:rsidR="00580B01" w:rsidRDefault="00580B01">
            <w:pPr>
              <w:pStyle w:val="ConsPlusNormal"/>
              <w:jc w:val="both"/>
            </w:pPr>
            <w:r>
              <w:t>11</w:t>
            </w:r>
          </w:p>
        </w:tc>
        <w:tc>
          <w:tcPr>
            <w:tcW w:w="3514" w:type="dxa"/>
          </w:tcPr>
          <w:p w:rsidR="00580B01" w:rsidRDefault="00580B01">
            <w:pPr>
              <w:pStyle w:val="ConsPlusNormal"/>
            </w:pPr>
            <w:r>
              <w:t>Управление опеки и попечительства администрации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35-62-79</w:t>
            </w:r>
          </w:p>
        </w:tc>
      </w:tr>
      <w:tr w:rsidR="00580B01">
        <w:tc>
          <w:tcPr>
            <w:tcW w:w="566" w:type="dxa"/>
          </w:tcPr>
          <w:p w:rsidR="00580B01" w:rsidRDefault="00580B01">
            <w:pPr>
              <w:pStyle w:val="ConsPlusNormal"/>
              <w:jc w:val="both"/>
            </w:pPr>
            <w:r>
              <w:t>12</w:t>
            </w:r>
          </w:p>
        </w:tc>
        <w:tc>
          <w:tcPr>
            <w:tcW w:w="3514" w:type="dxa"/>
          </w:tcPr>
          <w:p w:rsidR="00580B01" w:rsidRDefault="00580B01">
            <w:pPr>
              <w:pStyle w:val="ConsPlusNormal"/>
            </w:pPr>
            <w:r>
              <w:t>Межведомственная комиссия администрации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35-62-72</w:t>
            </w:r>
          </w:p>
        </w:tc>
      </w:tr>
      <w:tr w:rsidR="00580B01">
        <w:tc>
          <w:tcPr>
            <w:tcW w:w="566" w:type="dxa"/>
          </w:tcPr>
          <w:p w:rsidR="00580B01" w:rsidRDefault="00580B01">
            <w:pPr>
              <w:pStyle w:val="ConsPlusNormal"/>
              <w:jc w:val="both"/>
            </w:pPr>
            <w:r>
              <w:t>13</w:t>
            </w:r>
          </w:p>
        </w:tc>
        <w:tc>
          <w:tcPr>
            <w:tcW w:w="3514" w:type="dxa"/>
          </w:tcPr>
          <w:p w:rsidR="00580B01" w:rsidRDefault="00580B01">
            <w:pPr>
              <w:pStyle w:val="ConsPlusNormal"/>
            </w:pPr>
            <w:r>
              <w:t>Комитет образования и науки администрации г. Новокузнецка</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35-62-81</w:t>
            </w:r>
          </w:p>
        </w:tc>
      </w:tr>
      <w:tr w:rsidR="00580B01">
        <w:tc>
          <w:tcPr>
            <w:tcW w:w="566" w:type="dxa"/>
          </w:tcPr>
          <w:p w:rsidR="00580B01" w:rsidRDefault="00580B01">
            <w:pPr>
              <w:pStyle w:val="ConsPlusNormal"/>
              <w:jc w:val="both"/>
            </w:pPr>
            <w:r>
              <w:t>14</w:t>
            </w:r>
          </w:p>
        </w:tc>
        <w:tc>
          <w:tcPr>
            <w:tcW w:w="3514" w:type="dxa"/>
          </w:tcPr>
          <w:p w:rsidR="00580B01" w:rsidRDefault="00580B01">
            <w:pPr>
              <w:pStyle w:val="ConsPlusNormal"/>
            </w:pPr>
            <w:r>
              <w:t>Отдел управления федеральной миграционной службы РФ по Кемеровской области в г. Новокузнецке</w:t>
            </w:r>
          </w:p>
        </w:tc>
        <w:tc>
          <w:tcPr>
            <w:tcW w:w="1927" w:type="dxa"/>
          </w:tcPr>
          <w:p w:rsidR="00580B01" w:rsidRDefault="00580B01">
            <w:pPr>
              <w:pStyle w:val="ConsPlusNormal"/>
            </w:pPr>
            <w:r>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74-61-56</w:t>
            </w:r>
          </w:p>
        </w:tc>
      </w:tr>
      <w:tr w:rsidR="00580B01">
        <w:tc>
          <w:tcPr>
            <w:tcW w:w="566" w:type="dxa"/>
          </w:tcPr>
          <w:p w:rsidR="00580B01" w:rsidRDefault="00580B01">
            <w:pPr>
              <w:pStyle w:val="ConsPlusNormal"/>
              <w:jc w:val="both"/>
            </w:pPr>
            <w:r>
              <w:t>15</w:t>
            </w:r>
          </w:p>
        </w:tc>
        <w:tc>
          <w:tcPr>
            <w:tcW w:w="3514" w:type="dxa"/>
          </w:tcPr>
          <w:p w:rsidR="00580B01" w:rsidRDefault="00580B01">
            <w:pPr>
              <w:pStyle w:val="ConsPlusNormal"/>
            </w:pPr>
            <w:r>
              <w:t xml:space="preserve">Комитет градостроительства и </w:t>
            </w:r>
            <w:r>
              <w:lastRenderedPageBreak/>
              <w:t>земельных ресурсов администрации г. Новокузнецка</w:t>
            </w:r>
          </w:p>
        </w:tc>
        <w:tc>
          <w:tcPr>
            <w:tcW w:w="1927" w:type="dxa"/>
          </w:tcPr>
          <w:p w:rsidR="00580B01" w:rsidRDefault="00580B01">
            <w:pPr>
              <w:pStyle w:val="ConsPlusNormal"/>
            </w:pPr>
            <w:r>
              <w:lastRenderedPageBreak/>
              <w:t>Поставщик</w:t>
            </w:r>
          </w:p>
        </w:tc>
        <w:tc>
          <w:tcPr>
            <w:tcW w:w="3004" w:type="dxa"/>
          </w:tcPr>
          <w:p w:rsidR="00580B01" w:rsidRDefault="00580B01">
            <w:pPr>
              <w:pStyle w:val="ConsPlusNormal"/>
            </w:pPr>
          </w:p>
        </w:tc>
        <w:tc>
          <w:tcPr>
            <w:tcW w:w="3174" w:type="dxa"/>
          </w:tcPr>
          <w:p w:rsidR="00580B01" w:rsidRDefault="00580B01">
            <w:pPr>
              <w:pStyle w:val="ConsPlusNormal"/>
            </w:pPr>
          </w:p>
        </w:tc>
        <w:tc>
          <w:tcPr>
            <w:tcW w:w="1417" w:type="dxa"/>
          </w:tcPr>
          <w:p w:rsidR="00580B01" w:rsidRDefault="00580B01">
            <w:pPr>
              <w:pStyle w:val="ConsPlusNormal"/>
              <w:jc w:val="both"/>
            </w:pPr>
            <w:r>
              <w:t>8-(3843) 76-</w:t>
            </w:r>
            <w:r>
              <w:lastRenderedPageBreak/>
              <w:t>32-02</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А.1.1</w:t>
      </w:r>
    </w:p>
    <w:p w:rsidR="00580B01" w:rsidRDefault="00580B01">
      <w:pPr>
        <w:pStyle w:val="ConsPlusNormal"/>
        <w:ind w:firstLine="540"/>
        <w:jc w:val="both"/>
      </w:pPr>
    </w:p>
    <w:p w:rsidR="00580B01" w:rsidRDefault="00580B01">
      <w:pPr>
        <w:pStyle w:val="ConsPlusNormal"/>
        <w:jc w:val="center"/>
      </w:pPr>
      <w:r>
        <w:t>Описание услуги: правовая база*</w:t>
      </w:r>
    </w:p>
    <w:p w:rsidR="00580B01" w:rsidRDefault="00580B0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14"/>
        <w:gridCol w:w="513"/>
        <w:gridCol w:w="5192"/>
        <w:gridCol w:w="3423"/>
        <w:gridCol w:w="112"/>
      </w:tblGrid>
      <w:tr w:rsidR="00580B01">
        <w:trPr>
          <w:jc w:val="center"/>
        </w:trPr>
        <w:tc>
          <w:tcPr>
            <w:tcW w:w="9294" w:type="dxa"/>
            <w:gridSpan w:val="5"/>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В официальном тексте документа, видимо, допущена опечатка: Федеральный закон от 27.07.2010 "Об организации предоставления государственных и муниципальных услуг" имеет номер 210-ФЗ, а не 210.</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jc w:val="center"/>
            </w:pPr>
            <w:r>
              <w:t>N</w:t>
            </w:r>
          </w:p>
        </w:tc>
        <w:tc>
          <w:tcPr>
            <w:tcW w:w="5159" w:type="dxa"/>
          </w:tcPr>
          <w:p w:rsidR="00580B01" w:rsidRDefault="00580B01">
            <w:pPr>
              <w:pStyle w:val="ConsPlusNormal"/>
              <w:jc w:val="center"/>
            </w:pPr>
            <w:r>
              <w:t>Правовые акты, в соответствии с которыми предоставляется услуга</w:t>
            </w:r>
          </w:p>
        </w:tc>
        <w:tc>
          <w:tcPr>
            <w:tcW w:w="3401" w:type="dxa"/>
          </w:tcPr>
          <w:p w:rsidR="00580B01" w:rsidRDefault="00580B01">
            <w:pPr>
              <w:pStyle w:val="ConsPlusNormal"/>
              <w:jc w:val="center"/>
            </w:pPr>
            <w:r>
              <w:t xml:space="preserve">Противоречие с нормами </w:t>
            </w:r>
            <w:hyperlink r:id="rId122" w:history="1">
              <w:r>
                <w:rPr>
                  <w:color w:val="0000FF"/>
                </w:rPr>
                <w:t>ФЗ</w:t>
              </w:r>
            </w:hyperlink>
            <w:r>
              <w:t xml:space="preserve"> N 210</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p>
        </w:tc>
        <w:tc>
          <w:tcPr>
            <w:tcW w:w="5159" w:type="dxa"/>
          </w:tcPr>
          <w:p w:rsidR="00580B01" w:rsidRDefault="00580B01">
            <w:pPr>
              <w:pStyle w:val="ConsPlusNormal"/>
              <w:jc w:val="center"/>
            </w:pPr>
            <w:r>
              <w:t>Укажите все акты, определяющие основания предоставления услуги и порядок предоставления (включая реквизиты)</w:t>
            </w:r>
          </w:p>
        </w:tc>
        <w:tc>
          <w:tcPr>
            <w:tcW w:w="3401" w:type="dxa"/>
          </w:tcPr>
          <w:p w:rsidR="00580B01" w:rsidRDefault="00580B01">
            <w:pPr>
              <w:pStyle w:val="ConsPlusNormal"/>
              <w:jc w:val="center"/>
            </w:pPr>
            <w:r>
              <w:t xml:space="preserve">Если нормы акта вступают в прямое или косвенное в противоречие с нормами </w:t>
            </w:r>
            <w:hyperlink r:id="rId123" w:history="1">
              <w:r>
                <w:rPr>
                  <w:color w:val="0000FF"/>
                </w:rPr>
                <w:t>ФЗ</w:t>
              </w:r>
            </w:hyperlink>
            <w:r>
              <w:t xml:space="preserve"> N 210, укажите номе</w:t>
            </w:r>
            <w:proofErr w:type="gramStart"/>
            <w:r>
              <w:t>р(</w:t>
            </w:r>
            <w:proofErr w:type="gramEnd"/>
            <w:r>
              <w:t>а) статьи(ей), содержащей указанные противоречия</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w:t>
            </w:r>
          </w:p>
        </w:tc>
        <w:tc>
          <w:tcPr>
            <w:tcW w:w="5159" w:type="dxa"/>
          </w:tcPr>
          <w:p w:rsidR="00580B01" w:rsidRDefault="00580B01">
            <w:pPr>
              <w:pStyle w:val="ConsPlusNormal"/>
            </w:pPr>
            <w:r>
              <w:t xml:space="preserve">Жилищный </w:t>
            </w:r>
            <w:hyperlink r:id="rId124" w:history="1">
              <w:r>
                <w:rPr>
                  <w:color w:val="0000FF"/>
                </w:rPr>
                <w:t>кодекс</w:t>
              </w:r>
            </w:hyperlink>
            <w:r>
              <w:t xml:space="preserve"> Российской Федерации от 29.12.2004 N 188-ФЗ</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2</w:t>
            </w:r>
          </w:p>
        </w:tc>
        <w:tc>
          <w:tcPr>
            <w:tcW w:w="5159" w:type="dxa"/>
          </w:tcPr>
          <w:p w:rsidR="00580B01" w:rsidRDefault="00580B01">
            <w:pPr>
              <w:pStyle w:val="ConsPlusNormal"/>
            </w:pPr>
            <w:r>
              <w:t xml:space="preserve">Федеральный </w:t>
            </w:r>
            <w:hyperlink r:id="rId125" w:history="1">
              <w:r>
                <w:rPr>
                  <w:color w:val="0000FF"/>
                </w:rPr>
                <w:t>закон</w:t>
              </w:r>
            </w:hyperlink>
            <w:r>
              <w:t xml:space="preserve"> от 06.10.2003 N 131-ФЗ "Об общих принципах организации местного самоуправления в Российской Федерации"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3</w:t>
            </w:r>
          </w:p>
        </w:tc>
        <w:tc>
          <w:tcPr>
            <w:tcW w:w="5159" w:type="dxa"/>
          </w:tcPr>
          <w:p w:rsidR="00580B01" w:rsidRDefault="00580B01">
            <w:pPr>
              <w:pStyle w:val="ConsPlusNormal"/>
            </w:pPr>
            <w:r>
              <w:t xml:space="preserve">Федеральный </w:t>
            </w:r>
            <w:hyperlink r:id="rId126" w:history="1">
              <w:r>
                <w:rPr>
                  <w:color w:val="0000FF"/>
                </w:rPr>
                <w:t>закон</w:t>
              </w:r>
            </w:hyperlink>
            <w:r>
              <w:t xml:space="preserve"> от 29.12.2004 N 189-ФЗ "О введении в действие Жилищного кодекса Российской Федерации"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4</w:t>
            </w:r>
          </w:p>
        </w:tc>
        <w:tc>
          <w:tcPr>
            <w:tcW w:w="5159" w:type="dxa"/>
          </w:tcPr>
          <w:p w:rsidR="00580B01" w:rsidRDefault="00580B01">
            <w:pPr>
              <w:pStyle w:val="ConsPlusNormal"/>
            </w:pPr>
            <w:r>
              <w:t xml:space="preserve">Федеральный </w:t>
            </w:r>
            <w:hyperlink r:id="rId127" w:history="1">
              <w:r>
                <w:rPr>
                  <w:color w:val="0000FF"/>
                </w:rPr>
                <w:t>закон</w:t>
              </w:r>
            </w:hyperlink>
            <w:r>
              <w:t xml:space="preserve"> от 02.05.2006 N 59-ФЗ "О порядке рассмотрения обращений граждан Российской Федерации"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5</w:t>
            </w:r>
          </w:p>
        </w:tc>
        <w:tc>
          <w:tcPr>
            <w:tcW w:w="5159" w:type="dxa"/>
          </w:tcPr>
          <w:p w:rsidR="00580B01" w:rsidRDefault="00580B01">
            <w:pPr>
              <w:pStyle w:val="ConsPlusNormal"/>
            </w:pPr>
            <w:r>
              <w:t xml:space="preserve">Федеральный </w:t>
            </w:r>
            <w:hyperlink r:id="rId128" w:history="1">
              <w:r>
                <w:rPr>
                  <w:color w:val="0000FF"/>
                </w:rPr>
                <w:t>закон</w:t>
              </w:r>
            </w:hyperlink>
            <w:r>
              <w:t xml:space="preserve"> от 27.07.2010 N 210-ФЗ "Об организации предоставления государственных и муниципальных услуг"</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6</w:t>
            </w:r>
          </w:p>
        </w:tc>
        <w:tc>
          <w:tcPr>
            <w:tcW w:w="5159" w:type="dxa"/>
          </w:tcPr>
          <w:p w:rsidR="00580B01" w:rsidRDefault="00580B01">
            <w:pPr>
              <w:pStyle w:val="ConsPlusNormal"/>
            </w:pPr>
            <w:r>
              <w:t xml:space="preserve">Гражданский </w:t>
            </w:r>
            <w:hyperlink r:id="rId129" w:history="1">
              <w:r>
                <w:rPr>
                  <w:color w:val="0000FF"/>
                </w:rPr>
                <w:t>кодекс</w:t>
              </w:r>
            </w:hyperlink>
            <w:r>
              <w:t xml:space="preserve"> Российской Федерации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7</w:t>
            </w:r>
          </w:p>
        </w:tc>
        <w:tc>
          <w:tcPr>
            <w:tcW w:w="5159" w:type="dxa"/>
          </w:tcPr>
          <w:p w:rsidR="00580B01" w:rsidRDefault="00DE097D">
            <w:pPr>
              <w:pStyle w:val="ConsPlusNormal"/>
            </w:pPr>
            <w:hyperlink r:id="rId130" w:history="1">
              <w:r w:rsidR="00580B01">
                <w:rPr>
                  <w:color w:val="0000FF"/>
                </w:rPr>
                <w:t>Постановление</w:t>
              </w:r>
            </w:hyperlink>
            <w:r w:rsidR="00580B01">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8</w:t>
            </w:r>
          </w:p>
        </w:tc>
        <w:tc>
          <w:tcPr>
            <w:tcW w:w="5159" w:type="dxa"/>
          </w:tcPr>
          <w:p w:rsidR="00580B01" w:rsidRDefault="00580B01">
            <w:pPr>
              <w:pStyle w:val="ConsPlusNormal"/>
            </w:pPr>
            <w:r>
              <w:t>Распоряжение администрации г. Новокузнецка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lastRenderedPageBreak/>
              <w:t>9</w:t>
            </w:r>
          </w:p>
        </w:tc>
        <w:tc>
          <w:tcPr>
            <w:tcW w:w="5159" w:type="dxa"/>
          </w:tcPr>
          <w:p w:rsidR="00580B01" w:rsidRDefault="00DE097D">
            <w:pPr>
              <w:pStyle w:val="ConsPlusNormal"/>
            </w:pPr>
            <w:hyperlink r:id="rId131" w:history="1">
              <w:r w:rsidR="00580B01">
                <w:rPr>
                  <w:color w:val="0000FF"/>
                </w:rPr>
                <w:t>Постановление</w:t>
              </w:r>
            </w:hyperlink>
            <w:r w:rsidR="00580B01">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10</w:t>
            </w:r>
          </w:p>
        </w:tc>
        <w:tc>
          <w:tcPr>
            <w:tcW w:w="5159" w:type="dxa"/>
          </w:tcPr>
          <w:p w:rsidR="00580B01" w:rsidRDefault="00580B01">
            <w:pPr>
              <w:pStyle w:val="ConsPlusNormal"/>
            </w:pPr>
            <w:r>
              <w:t>Закон Кемеровской области от 10.06.2005 N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tc>
        <w:tc>
          <w:tcPr>
            <w:tcW w:w="3401" w:type="dxa"/>
          </w:tcPr>
          <w:p w:rsidR="00580B01" w:rsidRDefault="00580B01">
            <w:pPr>
              <w:pStyle w:val="ConsPlusNormal"/>
            </w:pPr>
            <w:r>
              <w:t>статья 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11</w:t>
            </w:r>
          </w:p>
        </w:tc>
        <w:tc>
          <w:tcPr>
            <w:tcW w:w="5159" w:type="dxa"/>
          </w:tcPr>
          <w:p w:rsidR="00580B01" w:rsidRDefault="00580B01">
            <w:pPr>
              <w:pStyle w:val="ConsPlusNormal"/>
            </w:pPr>
            <w:r>
              <w:t>Закон Кемеровской области от 16.05.2006 N 67-ОЗ "О дополнительных гарантиях жилищных прав детей-сирот и детей, оставшихся без попечения родителей"</w:t>
            </w:r>
          </w:p>
        </w:tc>
        <w:tc>
          <w:tcPr>
            <w:tcW w:w="3401" w:type="dxa"/>
          </w:tcPr>
          <w:p w:rsidR="00580B01" w:rsidRDefault="00580B01">
            <w:pPr>
              <w:pStyle w:val="ConsPlusNormal"/>
            </w:pPr>
            <w:r>
              <w:t>статья 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12</w:t>
            </w:r>
          </w:p>
        </w:tc>
        <w:tc>
          <w:tcPr>
            <w:tcW w:w="5159" w:type="dxa"/>
          </w:tcPr>
          <w:p w:rsidR="00580B01" w:rsidRDefault="00580B01">
            <w:pPr>
              <w:pStyle w:val="ConsPlusNormal"/>
            </w:pPr>
            <w:r>
              <w:t xml:space="preserve">Федеральный </w:t>
            </w:r>
            <w:hyperlink r:id="rId132" w:history="1">
              <w:r>
                <w:rPr>
                  <w:color w:val="0000FF"/>
                </w:rPr>
                <w:t>закон</w:t>
              </w:r>
            </w:hyperlink>
            <w:r>
              <w:t xml:space="preserve"> от 21.12.1996 N 159-ФЗ "О дополнительных гарантиях по социальной поддержке детей-сирот и детей, оставшихся без попечения родителей"</w:t>
            </w:r>
          </w:p>
        </w:tc>
        <w:tc>
          <w:tcPr>
            <w:tcW w:w="3401" w:type="dxa"/>
          </w:tcPr>
          <w:p w:rsidR="00580B01" w:rsidRDefault="00580B01">
            <w:pPr>
              <w:pStyle w:val="ConsPlusNormal"/>
            </w:pP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13</w:t>
            </w:r>
          </w:p>
        </w:tc>
        <w:tc>
          <w:tcPr>
            <w:tcW w:w="5159" w:type="dxa"/>
          </w:tcPr>
          <w:p w:rsidR="00580B01" w:rsidRDefault="00580B01">
            <w:pPr>
              <w:pStyle w:val="ConsPlusNormal"/>
            </w:pPr>
            <w:r>
              <w:t>Закон Кемеровской области от 10.06.2005 N 65-ОЗ "О порядке признания органами местного самоуправления граждан малоимущими"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14</w:t>
            </w:r>
          </w:p>
        </w:tc>
        <w:tc>
          <w:tcPr>
            <w:tcW w:w="5159" w:type="dxa"/>
          </w:tcPr>
          <w:p w:rsidR="00580B01" w:rsidRDefault="00580B01">
            <w:pPr>
              <w:pStyle w:val="ConsPlusNormal"/>
            </w:pPr>
            <w:r>
              <w:t>Закон Кемеровской области от 17.11.2006 N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15</w:t>
            </w:r>
          </w:p>
        </w:tc>
        <w:tc>
          <w:tcPr>
            <w:tcW w:w="5159" w:type="dxa"/>
          </w:tcPr>
          <w:p w:rsidR="00580B01" w:rsidRDefault="00DE097D">
            <w:pPr>
              <w:pStyle w:val="ConsPlusNormal"/>
            </w:pPr>
            <w:hyperlink r:id="rId133" w:history="1">
              <w:r w:rsidR="00580B01">
                <w:rPr>
                  <w:color w:val="0000FF"/>
                </w:rPr>
                <w:t>Устав</w:t>
              </w:r>
            </w:hyperlink>
            <w:r w:rsidR="00580B01">
              <w:t xml:space="preserve"> города Новокузнецка, принятый Решением Новокузнецкого городского Совета народных депутатов от 07.12.2009 N 11/117 "О принятии Устава города Новокузнецка в новой редакции"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16</w:t>
            </w:r>
          </w:p>
        </w:tc>
        <w:tc>
          <w:tcPr>
            <w:tcW w:w="5159" w:type="dxa"/>
          </w:tcPr>
          <w:p w:rsidR="00580B01" w:rsidRDefault="00DE097D">
            <w:pPr>
              <w:pStyle w:val="ConsPlusNormal"/>
            </w:pPr>
            <w:hyperlink r:id="rId134" w:history="1">
              <w:r w:rsidR="00580B01">
                <w:rPr>
                  <w:color w:val="0000FF"/>
                </w:rPr>
                <w:t>Постановление</w:t>
              </w:r>
            </w:hyperlink>
            <w:r w:rsidR="00580B01">
              <w:t xml:space="preserve"> Совета народных депутатов г. Новокузнецка от 27.09.2005 N 7/57 "О размере нормы предоставления и учетной нормы площади жилого помещения"</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17</w:t>
            </w:r>
          </w:p>
        </w:tc>
        <w:tc>
          <w:tcPr>
            <w:tcW w:w="5159" w:type="dxa"/>
          </w:tcPr>
          <w:p w:rsidR="00580B01" w:rsidRDefault="00DE097D">
            <w:pPr>
              <w:pStyle w:val="ConsPlusNormal"/>
            </w:pPr>
            <w:hyperlink r:id="rId135" w:history="1">
              <w:r w:rsidR="00580B01">
                <w:rPr>
                  <w:color w:val="0000FF"/>
                </w:rPr>
                <w:t>Решение</w:t>
              </w:r>
            </w:hyperlink>
            <w:r w:rsidR="00580B01">
              <w:t xml:space="preserve"> Новокузнецкого городского Совета народных депутатов от 28.12.2010 N 16/228 "О территориальных органах администрации города Новокузнецка"</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18</w:t>
            </w:r>
          </w:p>
        </w:tc>
        <w:tc>
          <w:tcPr>
            <w:tcW w:w="5159" w:type="dxa"/>
          </w:tcPr>
          <w:p w:rsidR="00580B01" w:rsidRDefault="00580B01">
            <w:pPr>
              <w:pStyle w:val="ConsPlusNormal"/>
            </w:pPr>
            <w:r>
              <w:t xml:space="preserve">Федеральный </w:t>
            </w:r>
            <w:hyperlink r:id="rId136" w:history="1">
              <w:r>
                <w:rPr>
                  <w:color w:val="0000FF"/>
                </w:rPr>
                <w:t>закон</w:t>
              </w:r>
            </w:hyperlink>
            <w:r>
              <w:t xml:space="preserve"> от 12.01.1995 N 5-ФЗ "О ветеранах"</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19</w:t>
            </w:r>
          </w:p>
        </w:tc>
        <w:tc>
          <w:tcPr>
            <w:tcW w:w="5159" w:type="dxa"/>
          </w:tcPr>
          <w:p w:rsidR="00580B01" w:rsidRDefault="00580B01">
            <w:pPr>
              <w:pStyle w:val="ConsPlusNormal"/>
            </w:pPr>
            <w:r>
              <w:t>Закон Кемеровской области от 28.01.2010 N 3-ОЗ "Об обеспечении жильем ветеранов"</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20</w:t>
            </w:r>
          </w:p>
        </w:tc>
        <w:tc>
          <w:tcPr>
            <w:tcW w:w="5159" w:type="dxa"/>
          </w:tcPr>
          <w:p w:rsidR="00580B01" w:rsidRDefault="00580B01">
            <w:pPr>
              <w:pStyle w:val="ConsPlusNormal"/>
            </w:pPr>
            <w:r>
              <w:t xml:space="preserve">Федеральный </w:t>
            </w:r>
            <w:hyperlink r:id="rId137" w:history="1">
              <w:r>
                <w:rPr>
                  <w:color w:val="0000FF"/>
                </w:rPr>
                <w:t>закон</w:t>
              </w:r>
            </w:hyperlink>
            <w:r>
              <w:t xml:space="preserve"> от 24.11.1995 N 181-ФЗ (ред. от 24.07.2009) "О социальной защите инвалидов в Российской Федерации"</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lastRenderedPageBreak/>
              <w:t>21</w:t>
            </w:r>
          </w:p>
        </w:tc>
        <w:tc>
          <w:tcPr>
            <w:tcW w:w="5159" w:type="dxa"/>
          </w:tcPr>
          <w:p w:rsidR="00580B01" w:rsidRDefault="00DE097D">
            <w:pPr>
              <w:pStyle w:val="ConsPlusNormal"/>
            </w:pPr>
            <w:hyperlink r:id="rId138" w:history="1">
              <w:r w:rsidR="00580B01">
                <w:rPr>
                  <w:color w:val="0000FF"/>
                </w:rPr>
                <w:t>Постановление</w:t>
              </w:r>
            </w:hyperlink>
            <w:r w:rsidR="00580B01">
              <w:t xml:space="preserve"> Правительства РФ от 21.12.2004 N 817 "Об утверждении перечня заболеваний, дающих инвалидам, страдающим ими, право на дополнительную жилую площадь"</w:t>
            </w:r>
          </w:p>
        </w:tc>
        <w:tc>
          <w:tcPr>
            <w:tcW w:w="3401" w:type="dxa"/>
          </w:tcPr>
          <w:p w:rsidR="00580B01" w:rsidRDefault="00580B01">
            <w:pPr>
              <w:pStyle w:val="ConsPlusNormal"/>
            </w:pPr>
            <w:r>
              <w:t>-</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113" w:type="dxa"/>
          <w:wAfter w:w="111" w:type="dxa"/>
        </w:trPr>
        <w:tc>
          <w:tcPr>
            <w:tcW w:w="510" w:type="dxa"/>
          </w:tcPr>
          <w:p w:rsidR="00580B01" w:rsidRDefault="00580B01">
            <w:pPr>
              <w:pStyle w:val="ConsPlusNormal"/>
            </w:pPr>
            <w:r>
              <w:t>22</w:t>
            </w:r>
          </w:p>
        </w:tc>
        <w:tc>
          <w:tcPr>
            <w:tcW w:w="5159" w:type="dxa"/>
          </w:tcPr>
          <w:p w:rsidR="00580B01" w:rsidRDefault="00580B01">
            <w:pPr>
              <w:pStyle w:val="ConsPlusNormal"/>
            </w:pPr>
            <w:r>
              <w:t>Закон Кемеровской области от 18.07.2002 N 56-ОЗ "О предоставлении и изъятии земельных участков на территории Кемеровской области"</w:t>
            </w:r>
          </w:p>
        </w:tc>
        <w:tc>
          <w:tcPr>
            <w:tcW w:w="3401" w:type="dxa"/>
          </w:tcPr>
          <w:p w:rsidR="00580B01" w:rsidRDefault="00580B01">
            <w:pPr>
              <w:pStyle w:val="ConsPlusNormal"/>
            </w:pPr>
          </w:p>
        </w:tc>
      </w:tr>
    </w:tbl>
    <w:p w:rsidR="00580B01" w:rsidRDefault="00580B01">
      <w:pPr>
        <w:pStyle w:val="ConsPlusNormal"/>
        <w:ind w:firstLine="540"/>
        <w:jc w:val="both"/>
      </w:pPr>
    </w:p>
    <w:p w:rsidR="00580B01" w:rsidRDefault="00580B01">
      <w:pPr>
        <w:sectPr w:rsidR="00580B01">
          <w:pgSz w:w="11905" w:h="16838"/>
          <w:pgMar w:top="1134" w:right="850" w:bottom="1134" w:left="1701" w:header="0" w:footer="0" w:gutter="0"/>
          <w:cols w:space="720"/>
        </w:sectPr>
      </w:pPr>
    </w:p>
    <w:p w:rsidR="00580B01" w:rsidRDefault="00580B01">
      <w:pPr>
        <w:pStyle w:val="ConsPlusNormal"/>
        <w:jc w:val="right"/>
        <w:outlineLvl w:val="2"/>
      </w:pPr>
      <w:r>
        <w:lastRenderedPageBreak/>
        <w:t>Таблица А.1.2</w:t>
      </w:r>
    </w:p>
    <w:p w:rsidR="00580B01" w:rsidRDefault="00580B01">
      <w:pPr>
        <w:pStyle w:val="ConsPlusNormal"/>
        <w:ind w:firstLine="540"/>
        <w:jc w:val="both"/>
      </w:pPr>
    </w:p>
    <w:p w:rsidR="00580B01" w:rsidRDefault="00580B01">
      <w:pPr>
        <w:pStyle w:val="ConsPlusNormal"/>
        <w:jc w:val="center"/>
      </w:pPr>
      <w:bookmarkStart w:id="29" w:name="P1187"/>
      <w:bookmarkEnd w:id="29"/>
      <w:r>
        <w:t xml:space="preserve">Описание услуги: перечень </w:t>
      </w:r>
      <w:proofErr w:type="spellStart"/>
      <w:r>
        <w:t>подуслуг</w:t>
      </w:r>
      <w:proofErr w:type="spellEnd"/>
      <w:r>
        <w:t>*</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592"/>
        <w:gridCol w:w="1928"/>
        <w:gridCol w:w="2324"/>
        <w:gridCol w:w="1701"/>
        <w:gridCol w:w="2379"/>
      </w:tblGrid>
      <w:tr w:rsidR="00580B01">
        <w:tc>
          <w:tcPr>
            <w:tcW w:w="680" w:type="dxa"/>
          </w:tcPr>
          <w:p w:rsidR="00580B01" w:rsidRDefault="00580B01">
            <w:pPr>
              <w:pStyle w:val="ConsPlusNormal"/>
              <w:jc w:val="center"/>
            </w:pPr>
            <w:r>
              <w:t>N</w:t>
            </w:r>
          </w:p>
        </w:tc>
        <w:tc>
          <w:tcPr>
            <w:tcW w:w="4592" w:type="dxa"/>
          </w:tcPr>
          <w:p w:rsidR="00580B01" w:rsidRDefault="00580B01">
            <w:pPr>
              <w:pStyle w:val="ConsPlusNormal"/>
              <w:jc w:val="center"/>
            </w:pPr>
            <w:r>
              <w:t xml:space="preserve">Наименование </w:t>
            </w:r>
            <w:proofErr w:type="spellStart"/>
            <w:r>
              <w:t>подуслуги</w:t>
            </w:r>
            <w:proofErr w:type="spellEnd"/>
          </w:p>
        </w:tc>
        <w:tc>
          <w:tcPr>
            <w:tcW w:w="1928" w:type="dxa"/>
          </w:tcPr>
          <w:p w:rsidR="00580B01" w:rsidRDefault="00580B01">
            <w:pPr>
              <w:pStyle w:val="ConsPlusNormal"/>
              <w:jc w:val="center"/>
            </w:pPr>
            <w:r>
              <w:t xml:space="preserve">Срок предоставления </w:t>
            </w:r>
            <w:proofErr w:type="spellStart"/>
            <w:r>
              <w:t>подуслуги</w:t>
            </w:r>
            <w:proofErr w:type="spellEnd"/>
          </w:p>
        </w:tc>
        <w:tc>
          <w:tcPr>
            <w:tcW w:w="2324" w:type="dxa"/>
          </w:tcPr>
          <w:p w:rsidR="00580B01" w:rsidRDefault="00580B01">
            <w:pPr>
              <w:pStyle w:val="ConsPlusNormal"/>
              <w:jc w:val="center"/>
            </w:pPr>
            <w:r>
              <w:t>Тип получателя</w:t>
            </w:r>
          </w:p>
        </w:tc>
        <w:tc>
          <w:tcPr>
            <w:tcW w:w="4080" w:type="dxa"/>
            <w:gridSpan w:val="2"/>
          </w:tcPr>
          <w:p w:rsidR="00580B01" w:rsidRDefault="00580B01">
            <w:pPr>
              <w:pStyle w:val="ConsPlusNormal"/>
              <w:jc w:val="center"/>
            </w:pPr>
            <w:r>
              <w:t xml:space="preserve">Платность предоставления </w:t>
            </w:r>
            <w:proofErr w:type="spellStart"/>
            <w:r>
              <w:t>подуслуги</w:t>
            </w:r>
            <w:proofErr w:type="spellEnd"/>
          </w:p>
        </w:tc>
      </w:tr>
      <w:tr w:rsidR="00580B01">
        <w:tc>
          <w:tcPr>
            <w:tcW w:w="680" w:type="dxa"/>
          </w:tcPr>
          <w:p w:rsidR="00580B01" w:rsidRDefault="00580B01">
            <w:pPr>
              <w:pStyle w:val="ConsPlusNormal"/>
            </w:pPr>
          </w:p>
        </w:tc>
        <w:tc>
          <w:tcPr>
            <w:tcW w:w="4592" w:type="dxa"/>
          </w:tcPr>
          <w:p w:rsidR="00580B01" w:rsidRDefault="00580B01">
            <w:pPr>
              <w:pStyle w:val="ConsPlusNormal"/>
              <w:jc w:val="center"/>
            </w:pPr>
            <w:r>
              <w:t xml:space="preserve">Укажите наименование </w:t>
            </w:r>
            <w:proofErr w:type="spellStart"/>
            <w:r>
              <w:t>подуслуги</w:t>
            </w:r>
            <w:proofErr w:type="spellEnd"/>
          </w:p>
        </w:tc>
        <w:tc>
          <w:tcPr>
            <w:tcW w:w="1928" w:type="dxa"/>
          </w:tcPr>
          <w:p w:rsidR="00580B01" w:rsidRDefault="00580B01">
            <w:pPr>
              <w:pStyle w:val="ConsPlusNormal"/>
              <w:jc w:val="center"/>
            </w:pPr>
            <w:r>
              <w:t xml:space="preserve">Укажите срок предоставления </w:t>
            </w:r>
            <w:proofErr w:type="spellStart"/>
            <w:r>
              <w:t>подуслуги</w:t>
            </w:r>
            <w:proofErr w:type="spellEnd"/>
          </w:p>
        </w:tc>
        <w:tc>
          <w:tcPr>
            <w:tcW w:w="2324" w:type="dxa"/>
          </w:tcPr>
          <w:p w:rsidR="00580B01" w:rsidRDefault="00580B01">
            <w:pPr>
              <w:pStyle w:val="ConsPlusNormal"/>
              <w:jc w:val="center"/>
            </w:pPr>
            <w:r>
              <w:t>Введите код:</w:t>
            </w:r>
          </w:p>
          <w:p w:rsidR="00580B01" w:rsidRDefault="00580B01">
            <w:pPr>
              <w:pStyle w:val="ConsPlusNormal"/>
              <w:jc w:val="center"/>
            </w:pPr>
            <w:r>
              <w:t>1 - граждане России;</w:t>
            </w:r>
          </w:p>
          <w:p w:rsidR="00580B01" w:rsidRDefault="00580B01">
            <w:pPr>
              <w:pStyle w:val="ConsPlusNormal"/>
              <w:jc w:val="center"/>
            </w:pPr>
            <w:r>
              <w:t>2 - иностранные граждане;</w:t>
            </w:r>
          </w:p>
          <w:p w:rsidR="00580B01" w:rsidRDefault="00580B01">
            <w:pPr>
              <w:pStyle w:val="ConsPlusNormal"/>
              <w:jc w:val="center"/>
            </w:pPr>
            <w:r>
              <w:t>3 - индивидуальные предприниматели;</w:t>
            </w:r>
          </w:p>
          <w:p w:rsidR="00580B01" w:rsidRDefault="00580B01">
            <w:pPr>
              <w:pStyle w:val="ConsPlusNormal"/>
              <w:jc w:val="center"/>
            </w:pPr>
            <w:r>
              <w:t>4 - организации</w:t>
            </w:r>
          </w:p>
        </w:tc>
        <w:tc>
          <w:tcPr>
            <w:tcW w:w="1701" w:type="dxa"/>
          </w:tcPr>
          <w:p w:rsidR="00580B01" w:rsidRDefault="00580B01">
            <w:pPr>
              <w:pStyle w:val="ConsPlusNormal"/>
              <w:jc w:val="center"/>
            </w:pPr>
            <w:r>
              <w:t>Введите код:</w:t>
            </w:r>
          </w:p>
          <w:p w:rsidR="00580B01" w:rsidRDefault="00580B01">
            <w:pPr>
              <w:pStyle w:val="ConsPlusNormal"/>
              <w:jc w:val="center"/>
            </w:pPr>
            <w:r>
              <w:t xml:space="preserve">1 - платная </w:t>
            </w:r>
            <w:proofErr w:type="spellStart"/>
            <w:r>
              <w:t>подуслуга</w:t>
            </w:r>
            <w:proofErr w:type="spellEnd"/>
            <w:r>
              <w:t>;</w:t>
            </w:r>
          </w:p>
          <w:p w:rsidR="00580B01" w:rsidRDefault="00580B01">
            <w:pPr>
              <w:pStyle w:val="ConsPlusNormal"/>
              <w:jc w:val="center"/>
            </w:pPr>
            <w:r>
              <w:t xml:space="preserve">2 - бесплатная </w:t>
            </w:r>
            <w:proofErr w:type="spellStart"/>
            <w:r>
              <w:t>подуслуга</w:t>
            </w:r>
            <w:proofErr w:type="spellEnd"/>
          </w:p>
        </w:tc>
        <w:tc>
          <w:tcPr>
            <w:tcW w:w="2379" w:type="dxa"/>
          </w:tcPr>
          <w:p w:rsidR="00580B01" w:rsidRDefault="00580B01">
            <w:pPr>
              <w:pStyle w:val="ConsPlusNormal"/>
              <w:jc w:val="center"/>
            </w:pPr>
            <w:r>
              <w:t xml:space="preserve">Для </w:t>
            </w:r>
            <w:proofErr w:type="gramStart"/>
            <w:r>
              <w:t>платных</w:t>
            </w:r>
            <w:proofErr w:type="gramEnd"/>
            <w:r>
              <w:t xml:space="preserve"> </w:t>
            </w:r>
            <w:proofErr w:type="spellStart"/>
            <w:r>
              <w:t>подуслуг</w:t>
            </w:r>
            <w:proofErr w:type="spellEnd"/>
            <w:r>
              <w:t xml:space="preserve"> укажите наименование, реквизиты соответствующего НПА и статью. Для услуг, предоставляемых бесплатно, оставьте поле незаполненным</w:t>
            </w:r>
          </w:p>
        </w:tc>
      </w:tr>
      <w:tr w:rsidR="00580B01">
        <w:tc>
          <w:tcPr>
            <w:tcW w:w="680" w:type="dxa"/>
          </w:tcPr>
          <w:p w:rsidR="00580B01" w:rsidRDefault="00580B01">
            <w:pPr>
              <w:pStyle w:val="ConsPlusNormal"/>
              <w:outlineLvl w:val="3"/>
            </w:pPr>
            <w:r>
              <w:t>1</w:t>
            </w:r>
          </w:p>
        </w:tc>
        <w:tc>
          <w:tcPr>
            <w:tcW w:w="12924" w:type="dxa"/>
            <w:gridSpan w:val="5"/>
          </w:tcPr>
          <w:p w:rsidR="00580B01" w:rsidRDefault="00580B01">
            <w:pPr>
              <w:pStyle w:val="ConsPlusNormal"/>
            </w:pPr>
            <w:r>
              <w:t>Прием заявлений, документов, а также постановка на учет нуждающихся в жилых помещениях:</w:t>
            </w:r>
          </w:p>
        </w:tc>
      </w:tr>
      <w:tr w:rsidR="00580B01">
        <w:tc>
          <w:tcPr>
            <w:tcW w:w="680" w:type="dxa"/>
          </w:tcPr>
          <w:p w:rsidR="00580B01" w:rsidRDefault="00580B01">
            <w:pPr>
              <w:pStyle w:val="ConsPlusNormal"/>
            </w:pPr>
            <w:bookmarkStart w:id="30" w:name="P1208"/>
            <w:bookmarkEnd w:id="30"/>
            <w:r>
              <w:t>1.1</w:t>
            </w:r>
          </w:p>
        </w:tc>
        <w:tc>
          <w:tcPr>
            <w:tcW w:w="4592" w:type="dxa"/>
          </w:tcPr>
          <w:p w:rsidR="00580B01" w:rsidRDefault="00580B01">
            <w:pPr>
              <w:pStyle w:val="ConsPlusNormal"/>
            </w:pPr>
            <w:r>
              <w:t>детей-сирот и детей, оставшихся без попечения родителей</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1" w:name="P1214"/>
            <w:bookmarkEnd w:id="31"/>
            <w:r>
              <w:t>1.2</w:t>
            </w:r>
          </w:p>
        </w:tc>
        <w:tc>
          <w:tcPr>
            <w:tcW w:w="4592" w:type="dxa"/>
          </w:tcPr>
          <w:p w:rsidR="00580B01" w:rsidRDefault="00580B01">
            <w:pPr>
              <w:pStyle w:val="ConsPlusNormal"/>
            </w:pPr>
            <w:r>
              <w:t>малоимущих граждан</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2" w:name="P1220"/>
            <w:bookmarkEnd w:id="32"/>
            <w:r>
              <w:t>1.3</w:t>
            </w:r>
          </w:p>
        </w:tc>
        <w:tc>
          <w:tcPr>
            <w:tcW w:w="4592" w:type="dxa"/>
          </w:tcPr>
          <w:p w:rsidR="00580B01" w:rsidRDefault="00580B01">
            <w:pPr>
              <w:pStyle w:val="ConsPlusNormal"/>
            </w:pPr>
            <w:r>
              <w:t>граждан, удостоенных звания Героя Социалистического Труда либо награжденных орденом Трудовой Славы трех степеней</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3" w:name="P1226"/>
            <w:bookmarkEnd w:id="33"/>
            <w:r>
              <w:t>1.4</w:t>
            </w:r>
          </w:p>
        </w:tc>
        <w:tc>
          <w:tcPr>
            <w:tcW w:w="4592" w:type="dxa"/>
          </w:tcPr>
          <w:p w:rsidR="00580B01" w:rsidRDefault="00580B01">
            <w:pPr>
              <w:pStyle w:val="ConsPlusNormal"/>
            </w:pPr>
            <w:r>
              <w:t>граждан, удостоенных званий Героя Советского Союза, Героя Российской Федерации или являющихся полными кавалерами ордена Славы</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4" w:name="P1232"/>
            <w:bookmarkEnd w:id="34"/>
            <w:r>
              <w:t>1.5</w:t>
            </w:r>
          </w:p>
        </w:tc>
        <w:tc>
          <w:tcPr>
            <w:tcW w:w="4592" w:type="dxa"/>
          </w:tcPr>
          <w:p w:rsidR="00580B01" w:rsidRDefault="00580B01">
            <w:pPr>
              <w:pStyle w:val="ConsPlusNormal"/>
            </w:pPr>
            <w:r>
              <w:t xml:space="preserve">инвалидов Великой Отечественной войны и </w:t>
            </w:r>
            <w:r>
              <w:lastRenderedPageBreak/>
              <w:t>инвалидов боевых действий</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blPrEx>
          <w:tblBorders>
            <w:insideH w:val="nil"/>
          </w:tblBorders>
        </w:tblPrEx>
        <w:tc>
          <w:tcPr>
            <w:tcW w:w="13604"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20"/>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lastRenderedPageBreak/>
                    <w:t>КонсультантПлюс</w:t>
                  </w:r>
                  <w:proofErr w:type="spellEnd"/>
                  <w:r>
                    <w:rPr>
                      <w:color w:val="392C69"/>
                    </w:rPr>
                    <w:t>: примечание.</w:t>
                  </w:r>
                </w:p>
                <w:p w:rsidR="00580B01" w:rsidRDefault="00580B01">
                  <w:pPr>
                    <w:pStyle w:val="ConsPlusNormal"/>
                    <w:jc w:val="both"/>
                  </w:pPr>
                  <w:r>
                    <w:rPr>
                      <w:color w:val="392C69"/>
                    </w:rPr>
                    <w:t>В официальном тексте документа, видимо, допущена опечатка: имеются в виду</w:t>
                  </w:r>
                </w:p>
                <w:p w:rsidR="00580B01" w:rsidRDefault="00580B01">
                  <w:pPr>
                    <w:pStyle w:val="ConsPlusNormal"/>
                    <w:jc w:val="both"/>
                  </w:pPr>
                  <w:r>
                    <w:rPr>
                      <w:color w:val="392C69"/>
                    </w:rPr>
                    <w:t>подпункты "а", "ж", "и" пункта 1 части 1 статьи 2 Федерального закона "О</w:t>
                  </w:r>
                </w:p>
                <w:p w:rsidR="00580B01" w:rsidRDefault="00580B01">
                  <w:pPr>
                    <w:pStyle w:val="ConsPlusNormal"/>
                    <w:jc w:val="both"/>
                  </w:pPr>
                  <w:proofErr w:type="gramStart"/>
                  <w:r>
                    <w:rPr>
                      <w:color w:val="392C69"/>
                    </w:rPr>
                    <w:t>ветеранах</w:t>
                  </w:r>
                  <w:proofErr w:type="gramEnd"/>
                  <w:r>
                    <w:rPr>
                      <w:color w:val="392C69"/>
                    </w:rPr>
                    <w:t>", а не подпункты "а", "ж", "и" пункта 1 статьи 2.</w:t>
                  </w:r>
                </w:p>
              </w:tc>
            </w:tr>
          </w:tbl>
          <w:p w:rsidR="00580B01" w:rsidRDefault="00580B01"/>
        </w:tc>
      </w:tr>
      <w:tr w:rsidR="00580B01">
        <w:tblPrEx>
          <w:tblBorders>
            <w:insideH w:val="nil"/>
          </w:tblBorders>
        </w:tblPrEx>
        <w:tc>
          <w:tcPr>
            <w:tcW w:w="680" w:type="dxa"/>
            <w:tcBorders>
              <w:top w:val="nil"/>
            </w:tcBorders>
          </w:tcPr>
          <w:p w:rsidR="00580B01" w:rsidRDefault="00580B01">
            <w:pPr>
              <w:pStyle w:val="ConsPlusNormal"/>
            </w:pPr>
            <w:bookmarkStart w:id="35" w:name="P1242"/>
            <w:bookmarkEnd w:id="35"/>
            <w:r>
              <w:t>1.6</w:t>
            </w:r>
          </w:p>
        </w:tc>
        <w:tc>
          <w:tcPr>
            <w:tcW w:w="4592" w:type="dxa"/>
            <w:tcBorders>
              <w:top w:val="nil"/>
            </w:tcBorders>
          </w:tcPr>
          <w:p w:rsidR="00580B01" w:rsidRDefault="00580B01">
            <w:pPr>
              <w:pStyle w:val="ConsPlusNormal"/>
            </w:pPr>
            <w:r>
              <w:t xml:space="preserve">участников Великой Отечественной войны из числа лиц, указанных в </w:t>
            </w:r>
            <w:hyperlink r:id="rId139" w:history="1">
              <w:r>
                <w:rPr>
                  <w:color w:val="0000FF"/>
                </w:rPr>
                <w:t>подпунктах "а"</w:t>
              </w:r>
            </w:hyperlink>
            <w:r>
              <w:t xml:space="preserve"> - </w:t>
            </w:r>
            <w:hyperlink r:id="rId140" w:history="1">
              <w:r>
                <w:rPr>
                  <w:color w:val="0000FF"/>
                </w:rPr>
                <w:t>"ж"</w:t>
              </w:r>
            </w:hyperlink>
            <w:r>
              <w:t xml:space="preserve">, </w:t>
            </w:r>
            <w:hyperlink r:id="rId141" w:history="1">
              <w:r>
                <w:rPr>
                  <w:color w:val="0000FF"/>
                </w:rPr>
                <w:t>"и" пункта 1 статьи 2</w:t>
              </w:r>
            </w:hyperlink>
            <w:r>
              <w:t xml:space="preserve"> Федерального закона "О ветеранах"</w:t>
            </w:r>
          </w:p>
        </w:tc>
        <w:tc>
          <w:tcPr>
            <w:tcW w:w="1928" w:type="dxa"/>
            <w:tcBorders>
              <w:top w:val="nil"/>
            </w:tcBorders>
          </w:tcPr>
          <w:p w:rsidR="00580B01" w:rsidRDefault="00580B01">
            <w:pPr>
              <w:pStyle w:val="ConsPlusNormal"/>
            </w:pPr>
            <w:r>
              <w:t>30 рабочих дней</w:t>
            </w:r>
          </w:p>
        </w:tc>
        <w:tc>
          <w:tcPr>
            <w:tcW w:w="2324" w:type="dxa"/>
            <w:tcBorders>
              <w:top w:val="nil"/>
            </w:tcBorders>
          </w:tcPr>
          <w:p w:rsidR="00580B01" w:rsidRDefault="00580B01">
            <w:pPr>
              <w:pStyle w:val="ConsPlusNormal"/>
              <w:jc w:val="center"/>
            </w:pPr>
            <w:r>
              <w:t>1</w:t>
            </w:r>
          </w:p>
        </w:tc>
        <w:tc>
          <w:tcPr>
            <w:tcW w:w="1701" w:type="dxa"/>
            <w:tcBorders>
              <w:top w:val="nil"/>
            </w:tcBorders>
          </w:tcPr>
          <w:p w:rsidR="00580B01" w:rsidRDefault="00580B01">
            <w:pPr>
              <w:pStyle w:val="ConsPlusNormal"/>
              <w:jc w:val="center"/>
            </w:pPr>
            <w:r>
              <w:t>2</w:t>
            </w:r>
          </w:p>
        </w:tc>
        <w:tc>
          <w:tcPr>
            <w:tcW w:w="2379" w:type="dxa"/>
            <w:tcBorders>
              <w:top w:val="nil"/>
            </w:tcBorders>
          </w:tcPr>
          <w:p w:rsidR="00580B01" w:rsidRDefault="00580B01">
            <w:pPr>
              <w:pStyle w:val="ConsPlusNormal"/>
            </w:pPr>
          </w:p>
        </w:tc>
      </w:tr>
      <w:tr w:rsidR="00580B01">
        <w:tc>
          <w:tcPr>
            <w:tcW w:w="680" w:type="dxa"/>
          </w:tcPr>
          <w:p w:rsidR="00580B01" w:rsidRDefault="00580B01">
            <w:pPr>
              <w:pStyle w:val="ConsPlusNormal"/>
            </w:pPr>
            <w:bookmarkStart w:id="36" w:name="P1248"/>
            <w:bookmarkEnd w:id="36"/>
            <w:r>
              <w:t>1.7</w:t>
            </w:r>
          </w:p>
        </w:tc>
        <w:tc>
          <w:tcPr>
            <w:tcW w:w="4592" w:type="dxa"/>
          </w:tcPr>
          <w:p w:rsidR="00580B01" w:rsidRDefault="00580B01">
            <w:pPr>
              <w:pStyle w:val="ConsPlusNormal"/>
            </w:pPr>
            <w:proofErr w:type="gramStart"/>
            <w:r>
              <w:t>военнослужащих, в том числе уволенных в запас (отставку),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proofErr w:type="gramEnd"/>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7" w:name="P1254"/>
            <w:bookmarkEnd w:id="37"/>
            <w:r>
              <w:t>1.8</w:t>
            </w:r>
          </w:p>
        </w:tc>
        <w:tc>
          <w:tcPr>
            <w:tcW w:w="4592" w:type="dxa"/>
          </w:tcPr>
          <w:p w:rsidR="00580B01" w:rsidRDefault="00580B01">
            <w:pPr>
              <w:pStyle w:val="ConsPlusNormal"/>
            </w:pPr>
            <w: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 в случае выселения из </w:t>
            </w:r>
            <w:r>
              <w:lastRenderedPageBreak/>
              <w:t>занимаемых ими служебных жилых помещений</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38" w:name="P1260"/>
            <w:bookmarkEnd w:id="38"/>
            <w:r>
              <w:lastRenderedPageBreak/>
              <w:t>1.9</w:t>
            </w:r>
          </w:p>
        </w:tc>
        <w:tc>
          <w:tcPr>
            <w:tcW w:w="4592" w:type="dxa"/>
          </w:tcPr>
          <w:p w:rsidR="00580B01" w:rsidRDefault="00580B01">
            <w:pPr>
              <w:pStyle w:val="ConsPlusNormal"/>
            </w:pPr>
            <w:r>
              <w:t>лиц, награжденных знаком "Жителю блокадного Ленинграда"</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39" w:name="P1266"/>
            <w:bookmarkEnd w:id="39"/>
            <w:r>
              <w:t>1.10</w:t>
            </w:r>
          </w:p>
        </w:tc>
        <w:tc>
          <w:tcPr>
            <w:tcW w:w="4592" w:type="dxa"/>
          </w:tcPr>
          <w:p w:rsidR="00580B01" w:rsidRDefault="00580B01">
            <w:pPr>
              <w:pStyle w:val="ConsPlusNormal"/>
            </w:pPr>
            <w:r>
              <w:t xml:space="preserve">ветеранов боевых действий из числа лиц, указанных в </w:t>
            </w:r>
            <w:hyperlink r:id="rId142" w:history="1">
              <w:r>
                <w:rPr>
                  <w:color w:val="0000FF"/>
                </w:rPr>
                <w:t>подпунктах 1</w:t>
              </w:r>
            </w:hyperlink>
            <w:r>
              <w:t xml:space="preserve"> - </w:t>
            </w:r>
            <w:hyperlink r:id="rId143" w:history="1">
              <w:r>
                <w:rPr>
                  <w:color w:val="0000FF"/>
                </w:rPr>
                <w:t>4 пункта 1 статьи 3</w:t>
              </w:r>
            </w:hyperlink>
            <w:r>
              <w:t xml:space="preserve"> Федерального закона "О ветеранах"</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0" w:name="P1272"/>
            <w:bookmarkEnd w:id="40"/>
            <w:r>
              <w:t>1.11</w:t>
            </w:r>
          </w:p>
        </w:tc>
        <w:tc>
          <w:tcPr>
            <w:tcW w:w="4592" w:type="dxa"/>
          </w:tcPr>
          <w:p w:rsidR="00580B01" w:rsidRDefault="00580B01">
            <w:pPr>
              <w:pStyle w:val="ConsPlusNormal"/>
            </w:pPr>
            <w:r>
              <w:t xml:space="preserve">ветеранов боевых действий, признанных инвалидами, из числа лиц, указанных в </w:t>
            </w:r>
            <w:hyperlink r:id="rId144" w:history="1">
              <w:r>
                <w:rPr>
                  <w:color w:val="0000FF"/>
                </w:rPr>
                <w:t>подпункте 5 пункта 1 статьи 3</w:t>
              </w:r>
            </w:hyperlink>
            <w:r>
              <w:t xml:space="preserve"> Федерального закона "О ветеранах", в случае выселения из занимаемых ими служебных жилых помещений</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1" w:name="P1278"/>
            <w:bookmarkEnd w:id="41"/>
            <w:r>
              <w:t>1.12</w:t>
            </w:r>
          </w:p>
        </w:tc>
        <w:tc>
          <w:tcPr>
            <w:tcW w:w="4592" w:type="dxa"/>
          </w:tcPr>
          <w:p w:rsidR="00580B01" w:rsidRDefault="00580B01">
            <w:pPr>
              <w:pStyle w:val="ConsPlusNormal"/>
            </w:pPr>
            <w:r>
              <w:t>членов семей погибших (умерших) инвалидов Великой Отечественной войны, участников Великой Отечественной войны и ветеранов боевых действий</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2" w:name="P1284"/>
            <w:bookmarkEnd w:id="42"/>
            <w:r>
              <w:t>1.13</w:t>
            </w:r>
          </w:p>
        </w:tc>
        <w:tc>
          <w:tcPr>
            <w:tcW w:w="4592" w:type="dxa"/>
          </w:tcPr>
          <w:p w:rsidR="00580B01" w:rsidRDefault="00580B01">
            <w:pPr>
              <w:pStyle w:val="ConsPlusNormal"/>
            </w:pPr>
            <w:r>
              <w:t>инвалидов и семей, имеющих детей-инвалидов</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3" w:name="P1290"/>
            <w:bookmarkEnd w:id="43"/>
            <w:r>
              <w:t>1.14</w:t>
            </w:r>
          </w:p>
        </w:tc>
        <w:tc>
          <w:tcPr>
            <w:tcW w:w="4592" w:type="dxa"/>
          </w:tcPr>
          <w:p w:rsidR="00580B01" w:rsidRDefault="00580B01">
            <w:pPr>
              <w:pStyle w:val="ConsPlusNormal"/>
            </w:pPr>
            <w:r>
              <w:t>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военнослужащих и лиц рядового и начальствующего состава органов внутренних дел и органов государственной безопасности, Государственной противопожарной службы, учреждений и органов уголовно-</w:t>
            </w:r>
            <w:r>
              <w:lastRenderedPageBreak/>
              <w:t>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4" w:name="P1296"/>
            <w:bookmarkEnd w:id="44"/>
            <w:r>
              <w:lastRenderedPageBreak/>
              <w:t>1.15</w:t>
            </w:r>
          </w:p>
        </w:tc>
        <w:tc>
          <w:tcPr>
            <w:tcW w:w="4592" w:type="dxa"/>
          </w:tcPr>
          <w:p w:rsidR="00580B01" w:rsidRDefault="00580B01">
            <w:pPr>
              <w:pStyle w:val="ConsPlusNormal"/>
            </w:pPr>
            <w:r>
              <w:t>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за исключением указанных в п. 12 ст. 1 N 129-ОЗ</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5" w:name="P1302"/>
            <w:bookmarkEnd w:id="45"/>
            <w:r>
              <w:t>1.16</w:t>
            </w:r>
          </w:p>
        </w:tc>
        <w:tc>
          <w:tcPr>
            <w:tcW w:w="4592" w:type="dxa"/>
          </w:tcPr>
          <w:p w:rsidR="00580B01" w:rsidRDefault="00580B01">
            <w:pPr>
              <w:pStyle w:val="ConsPlusNormal"/>
            </w:pPr>
            <w:r>
              <w:t xml:space="preserve">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органов государственной безопасности, погибших при </w:t>
            </w:r>
            <w:r>
              <w:lastRenderedPageBreak/>
              <w:t xml:space="preserve">исполнении обязанностей военной службы (служебных обязанностей); членов семей военнослужащих, погибших в плену, признанных в установленном </w:t>
            </w:r>
            <w:proofErr w:type="gramStart"/>
            <w:r>
              <w:t>порядке</w:t>
            </w:r>
            <w:proofErr w:type="gramEnd"/>
            <w:r>
              <w:t xml:space="preserve"> пропавшими без вести в районах боевых действий, со времени исключения указанных военнослужащих из списков воинских частей</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6" w:name="P1308"/>
            <w:bookmarkEnd w:id="46"/>
            <w:r>
              <w:lastRenderedPageBreak/>
              <w:t>1.17</w:t>
            </w:r>
          </w:p>
        </w:tc>
        <w:tc>
          <w:tcPr>
            <w:tcW w:w="4592" w:type="dxa"/>
          </w:tcPr>
          <w:p w:rsidR="00580B01" w:rsidRDefault="00580B01">
            <w:pPr>
              <w:pStyle w:val="ConsPlusNormal"/>
            </w:pPr>
            <w:proofErr w:type="gramStart"/>
            <w:r>
              <w:t>реабилитированных лиц, утративших жилые помещения на территории Кемеровской области в связи с репрессиями, в случае их возвращения для проживания в те населенные пункты, где они проживали до применения к ним репрессий, в том числе членов их семей, других родственников, проживавших совместно с репрессированными лицами до применения к ним репрессий, а также детей, родившихся в местах лишения свободы, в ссылке, высылке</w:t>
            </w:r>
            <w:proofErr w:type="gramEnd"/>
            <w:r>
              <w:t xml:space="preserve">, на </w:t>
            </w:r>
            <w:proofErr w:type="spellStart"/>
            <w:r>
              <w:t>спецпоселении</w:t>
            </w:r>
            <w:proofErr w:type="spellEnd"/>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7" w:name="P1314"/>
            <w:bookmarkEnd w:id="47"/>
            <w:r>
              <w:t>1.18</w:t>
            </w:r>
          </w:p>
        </w:tc>
        <w:tc>
          <w:tcPr>
            <w:tcW w:w="4592" w:type="dxa"/>
          </w:tcPr>
          <w:p w:rsidR="00580B01" w:rsidRDefault="00580B01">
            <w:pPr>
              <w:pStyle w:val="ConsPlusNormal"/>
            </w:pPr>
            <w:r>
              <w:t xml:space="preserve">одиноких матерей, воспитывающих ребенка, не достигшего 18 лет, а в случае обучения его по очной форме обучения в учреждениях среднего профессионального или высшего профессионального образования - до их окончания, если в свидетельстве о рождении ребенка отсутствует запись об отце ребенка или запись произведена в установленном порядке по указанию матери, а </w:t>
            </w:r>
            <w:proofErr w:type="gramStart"/>
            <w:r>
              <w:t>также</w:t>
            </w:r>
            <w:proofErr w:type="gramEnd"/>
            <w:r>
              <w:t xml:space="preserve"> если ребенок усыновлен (удочерен) женщиной, не состоящей в браке</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8" w:name="P1320"/>
            <w:bookmarkEnd w:id="48"/>
            <w:r>
              <w:t>1.19</w:t>
            </w:r>
          </w:p>
        </w:tc>
        <w:tc>
          <w:tcPr>
            <w:tcW w:w="4592" w:type="dxa"/>
          </w:tcPr>
          <w:p w:rsidR="00580B01" w:rsidRDefault="00580B01">
            <w:pPr>
              <w:pStyle w:val="ConsPlusNormal"/>
            </w:pPr>
            <w:r>
              <w:t xml:space="preserve">одиноких отцов, воспитывающих ребенка, не достигшего 18 лет, а в случае обучения его по </w:t>
            </w:r>
            <w:r>
              <w:lastRenderedPageBreak/>
              <w:t xml:space="preserve">очной форме обучения в учреждениях среднего профессионального или высшего профессионального образования - до их окончания, если мать лишена родительских прав по решению суда, а </w:t>
            </w:r>
            <w:proofErr w:type="gramStart"/>
            <w:r>
              <w:t>также</w:t>
            </w:r>
            <w:proofErr w:type="gramEnd"/>
            <w:r>
              <w:t xml:space="preserve"> если ребенок усыновлен (удочерен) мужчиной, не состоящим в браке</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49" w:name="P1326"/>
            <w:bookmarkEnd w:id="49"/>
            <w:r>
              <w:lastRenderedPageBreak/>
              <w:t>1.20</w:t>
            </w:r>
          </w:p>
        </w:tc>
        <w:tc>
          <w:tcPr>
            <w:tcW w:w="4592" w:type="dxa"/>
          </w:tcPr>
          <w:p w:rsidR="00580B01" w:rsidRDefault="00580B01">
            <w:pPr>
              <w:pStyle w:val="ConsPlusNormal"/>
            </w:pPr>
            <w:r>
              <w:t xml:space="preserve">многодетных семей, в которых имеется трое и более детей, не достигших 18 лет, а в случае </w:t>
            </w:r>
            <w:proofErr w:type="gramStart"/>
            <w:r>
              <w:t>обучения их по</w:t>
            </w:r>
            <w:proofErr w:type="gramEnd"/>
            <w:r>
              <w:t xml:space="preserve"> очной форме обучения в учреждениях среднего профессионального или высшего профессионального образования - до их окончания, но не более чем до достижения ими возраста 23 лет</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50" w:name="P1332"/>
            <w:bookmarkEnd w:id="50"/>
            <w:r>
              <w:t>1.21</w:t>
            </w:r>
          </w:p>
        </w:tc>
        <w:tc>
          <w:tcPr>
            <w:tcW w:w="4592" w:type="dxa"/>
          </w:tcPr>
          <w:p w:rsidR="00580B01" w:rsidRDefault="00580B01">
            <w:pPr>
              <w:pStyle w:val="ConsPlusNormal"/>
            </w:pPr>
            <w:r>
              <w:t>лиц, замещающих должности государственной гражданской службы Кемеровской области, должности муниципальной службы Кемеровской области, при наличии соответственно стажа государственной гражданской службы Кемеровской области, муниципальной службы не менее 10 лет</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51" w:name="P1338"/>
            <w:bookmarkEnd w:id="51"/>
            <w:r>
              <w:t>1.22</w:t>
            </w:r>
          </w:p>
        </w:tc>
        <w:tc>
          <w:tcPr>
            <w:tcW w:w="4592" w:type="dxa"/>
          </w:tcPr>
          <w:p w:rsidR="00580B01" w:rsidRDefault="00580B01">
            <w:pPr>
              <w:pStyle w:val="ConsPlusNormal"/>
            </w:pPr>
            <w:r>
              <w:t>работников государственных или муниципальных учреждений образования, здравоохранения, социального обслуживания, культуры, физической культуры, спорта и туризма</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52" w:name="P1344"/>
            <w:bookmarkEnd w:id="52"/>
            <w:r>
              <w:t>1.23</w:t>
            </w:r>
          </w:p>
        </w:tc>
        <w:tc>
          <w:tcPr>
            <w:tcW w:w="4592" w:type="dxa"/>
          </w:tcPr>
          <w:p w:rsidR="00580B01" w:rsidRDefault="00580B01">
            <w:pPr>
              <w:pStyle w:val="ConsPlusNormal"/>
            </w:pPr>
            <w:r>
              <w:t>граждан, проживающих в ветхом и аварийном жилье</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jc w:val="both"/>
            </w:pPr>
            <w:bookmarkStart w:id="53" w:name="P1350"/>
            <w:bookmarkEnd w:id="53"/>
            <w:r>
              <w:t>1.24</w:t>
            </w:r>
          </w:p>
        </w:tc>
        <w:tc>
          <w:tcPr>
            <w:tcW w:w="4592" w:type="dxa"/>
          </w:tcPr>
          <w:p w:rsidR="00580B01" w:rsidRDefault="00580B01">
            <w:pPr>
              <w:pStyle w:val="ConsPlusNormal"/>
            </w:pPr>
            <w:proofErr w:type="gramStart"/>
            <w:r>
              <w:t xml:space="preserve">граждан, являющихся нанимателями жилых помещений по договорам социального найма, </w:t>
            </w:r>
            <w:r>
              <w:lastRenderedPageBreak/>
              <w:t>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имеющих иного жилого помещения</w:t>
            </w:r>
            <w:proofErr w:type="gramEnd"/>
            <w:r>
              <w:t>, занимаемого по договору социального найма или принадлежащего на праве собственности</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outlineLvl w:val="3"/>
            </w:pPr>
            <w:r>
              <w:lastRenderedPageBreak/>
              <w:t>2</w:t>
            </w:r>
          </w:p>
        </w:tc>
        <w:tc>
          <w:tcPr>
            <w:tcW w:w="12924" w:type="dxa"/>
            <w:gridSpan w:val="5"/>
          </w:tcPr>
          <w:p w:rsidR="00580B01" w:rsidRDefault="00580B01">
            <w:pPr>
              <w:pStyle w:val="ConsPlusNormal"/>
            </w:pPr>
            <w:r>
              <w:t>Снятие граждан с учета в качестве нуждающихся в жилых помещениях в случаях:</w:t>
            </w:r>
          </w:p>
        </w:tc>
      </w:tr>
      <w:tr w:rsidR="00580B01">
        <w:tc>
          <w:tcPr>
            <w:tcW w:w="680" w:type="dxa"/>
          </w:tcPr>
          <w:p w:rsidR="00580B01" w:rsidRDefault="00580B01">
            <w:pPr>
              <w:pStyle w:val="ConsPlusNormal"/>
            </w:pPr>
            <w:bookmarkStart w:id="54" w:name="P1358"/>
            <w:bookmarkEnd w:id="54"/>
            <w:r>
              <w:t>2.1</w:t>
            </w:r>
          </w:p>
        </w:tc>
        <w:tc>
          <w:tcPr>
            <w:tcW w:w="4592" w:type="dxa"/>
          </w:tcPr>
          <w:p w:rsidR="00580B01" w:rsidRDefault="00580B01">
            <w:pPr>
              <w:pStyle w:val="ConsPlusNormal"/>
            </w:pPr>
            <w:r>
              <w:t>подачи по месту учета заявления о снятии с учета</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55" w:name="P1364"/>
            <w:bookmarkEnd w:id="55"/>
            <w:r>
              <w:t>2.2</w:t>
            </w:r>
          </w:p>
        </w:tc>
        <w:tc>
          <w:tcPr>
            <w:tcW w:w="4592" w:type="dxa"/>
          </w:tcPr>
          <w:p w:rsidR="00580B01" w:rsidRDefault="00580B01">
            <w:pPr>
              <w:pStyle w:val="ConsPlusNormal"/>
            </w:pPr>
            <w:r>
              <w:t>утраты оснований, дающих им право на получение жилого помещения по договору социального найма</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56" w:name="P1370"/>
            <w:bookmarkEnd w:id="56"/>
            <w:r>
              <w:t>2.3</w:t>
            </w:r>
          </w:p>
        </w:tc>
        <w:tc>
          <w:tcPr>
            <w:tcW w:w="4592" w:type="dxa"/>
          </w:tcPr>
          <w:p w:rsidR="00580B01" w:rsidRDefault="00580B01">
            <w:pPr>
              <w:pStyle w:val="ConsPlusNormal"/>
            </w:pPr>
            <w:r>
              <w:t>выезда на место жительства в другое муниципальное образование</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57" w:name="P1376"/>
            <w:bookmarkEnd w:id="57"/>
            <w:r>
              <w:t>2.4</w:t>
            </w:r>
          </w:p>
        </w:tc>
        <w:tc>
          <w:tcPr>
            <w:tcW w:w="4592" w:type="dxa"/>
          </w:tcPr>
          <w:p w:rsidR="00580B01" w:rsidRDefault="00580B01">
            <w:pPr>
              <w:pStyle w:val="ConsPlusNormal"/>
            </w:pPr>
            <w:r>
              <w:t>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58" w:name="P1382"/>
            <w:bookmarkEnd w:id="58"/>
            <w:r>
              <w:t>2.5</w:t>
            </w:r>
          </w:p>
        </w:tc>
        <w:tc>
          <w:tcPr>
            <w:tcW w:w="4592" w:type="dxa"/>
          </w:tcPr>
          <w:p w:rsidR="00580B01" w:rsidRDefault="00580B01">
            <w:pPr>
              <w:pStyle w:val="ConsPlusNormal"/>
            </w:pPr>
            <w:r>
              <w:t xml:space="preserve">предоставления в установленном порядке от органа государственной власти или органа местного самоуправления земельного участка </w:t>
            </w:r>
            <w:r>
              <w:lastRenderedPageBreak/>
              <w:t>для строительства жилого дома</w:t>
            </w:r>
          </w:p>
        </w:tc>
        <w:tc>
          <w:tcPr>
            <w:tcW w:w="1928" w:type="dxa"/>
          </w:tcPr>
          <w:p w:rsidR="00580B01" w:rsidRDefault="00580B01">
            <w:pPr>
              <w:pStyle w:val="ConsPlusNormal"/>
            </w:pPr>
            <w:r>
              <w:lastRenderedPageBreak/>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59" w:name="P1388"/>
            <w:bookmarkEnd w:id="59"/>
            <w:r>
              <w:lastRenderedPageBreak/>
              <w:t>2.6</w:t>
            </w:r>
          </w:p>
        </w:tc>
        <w:tc>
          <w:tcPr>
            <w:tcW w:w="4592" w:type="dxa"/>
          </w:tcPr>
          <w:p w:rsidR="00580B01" w:rsidRDefault="00580B01">
            <w:pPr>
              <w:pStyle w:val="ConsPlusNormal"/>
            </w:pPr>
            <w:r>
              <w:t>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r w:rsidR="00580B01">
        <w:tc>
          <w:tcPr>
            <w:tcW w:w="680" w:type="dxa"/>
          </w:tcPr>
          <w:p w:rsidR="00580B01" w:rsidRDefault="00580B01">
            <w:pPr>
              <w:pStyle w:val="ConsPlusNormal"/>
            </w:pPr>
            <w:bookmarkStart w:id="60" w:name="P1394"/>
            <w:bookmarkEnd w:id="60"/>
            <w:r>
              <w:t>2.7</w:t>
            </w:r>
          </w:p>
        </w:tc>
        <w:tc>
          <w:tcPr>
            <w:tcW w:w="4592" w:type="dxa"/>
          </w:tcPr>
          <w:p w:rsidR="00580B01" w:rsidRDefault="00580B01">
            <w:pPr>
              <w:pStyle w:val="ConsPlusNormal"/>
            </w:pPr>
            <w:r>
              <w:t xml:space="preserve">утраты оснований, которые до введения в действие Жилищного </w:t>
            </w:r>
            <w:hyperlink r:id="rId145" w:history="1">
              <w:r>
                <w:rPr>
                  <w:color w:val="0000FF"/>
                </w:rPr>
                <w:t>кодекса</w:t>
              </w:r>
            </w:hyperlink>
            <w:r>
              <w:t xml:space="preserve"> Российской Федерации давали им право на получение жилых помещений по договорам социального найма</w:t>
            </w:r>
          </w:p>
        </w:tc>
        <w:tc>
          <w:tcPr>
            <w:tcW w:w="1928" w:type="dxa"/>
          </w:tcPr>
          <w:p w:rsidR="00580B01" w:rsidRDefault="00580B01">
            <w:pPr>
              <w:pStyle w:val="ConsPlusNormal"/>
            </w:pPr>
            <w:r>
              <w:t>30 рабочих дней</w:t>
            </w:r>
          </w:p>
        </w:tc>
        <w:tc>
          <w:tcPr>
            <w:tcW w:w="2324" w:type="dxa"/>
          </w:tcPr>
          <w:p w:rsidR="00580B01" w:rsidRDefault="00580B01">
            <w:pPr>
              <w:pStyle w:val="ConsPlusNormal"/>
              <w:jc w:val="center"/>
            </w:pPr>
            <w:r>
              <w:t>1</w:t>
            </w:r>
          </w:p>
        </w:tc>
        <w:tc>
          <w:tcPr>
            <w:tcW w:w="1701" w:type="dxa"/>
          </w:tcPr>
          <w:p w:rsidR="00580B01" w:rsidRDefault="00580B01">
            <w:pPr>
              <w:pStyle w:val="ConsPlusNormal"/>
              <w:jc w:val="center"/>
            </w:pPr>
            <w:r>
              <w:t>2</w:t>
            </w:r>
          </w:p>
        </w:tc>
        <w:tc>
          <w:tcPr>
            <w:tcW w:w="2379"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А.1.3</w:t>
      </w:r>
    </w:p>
    <w:p w:rsidR="00580B01" w:rsidRDefault="00580B01">
      <w:pPr>
        <w:pStyle w:val="ConsPlusNormal"/>
        <w:ind w:firstLine="540"/>
        <w:jc w:val="both"/>
      </w:pPr>
    </w:p>
    <w:p w:rsidR="00580B01" w:rsidRDefault="00580B01">
      <w:pPr>
        <w:pStyle w:val="ConsPlusNormal"/>
        <w:jc w:val="center"/>
      </w:pPr>
      <w:r>
        <w:t>Описание услуги: перечень входных документов*</w:t>
      </w:r>
    </w:p>
    <w:p w:rsidR="00580B01" w:rsidRDefault="00580B01">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В издании "Новокузнецк", N 92, 06.12.2012 в таблице А.1.3 отсутствуют отдельные графы и названия пунктов.</w:t>
            </w:r>
          </w:p>
        </w:tc>
      </w:tr>
    </w:tbl>
    <w:p w:rsidR="00580B01" w:rsidRDefault="00580B01">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44"/>
        <w:gridCol w:w="672"/>
        <w:gridCol w:w="1840"/>
        <w:gridCol w:w="1381"/>
        <w:gridCol w:w="1381"/>
        <w:gridCol w:w="1916"/>
        <w:gridCol w:w="672"/>
        <w:gridCol w:w="760"/>
        <w:gridCol w:w="1731"/>
        <w:gridCol w:w="1394"/>
        <w:gridCol w:w="1624"/>
        <w:gridCol w:w="1381"/>
      </w:tblGrid>
      <w:tr w:rsidR="00580B01">
        <w:trPr>
          <w:gridAfter w:val="5"/>
          <w:wAfter w:w="7820" w:type="dxa"/>
          <w:jc w:val="center"/>
        </w:trPr>
        <w:tc>
          <w:tcPr>
            <w:tcW w:w="9294" w:type="dxa"/>
            <w:gridSpan w:val="7"/>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В официальном тексте документа, видимо, допущена опечатка: Федеральный закон от 27.07.2010 "Об организации предоставления государственных и муниципальных услуг" имеет номер 210-ФЗ, а не 210.</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jc w:val="center"/>
            </w:pPr>
            <w:r>
              <w:t>N</w:t>
            </w:r>
          </w:p>
        </w:tc>
        <w:tc>
          <w:tcPr>
            <w:tcW w:w="2720" w:type="dxa"/>
          </w:tcPr>
          <w:p w:rsidR="00580B01" w:rsidRDefault="00580B01">
            <w:pPr>
              <w:pStyle w:val="ConsPlusNormal"/>
              <w:jc w:val="center"/>
            </w:pPr>
            <w:r>
              <w:t>Наименование "входного" документа услуги</w:t>
            </w:r>
          </w:p>
        </w:tc>
        <w:tc>
          <w:tcPr>
            <w:tcW w:w="1474" w:type="dxa"/>
          </w:tcPr>
          <w:p w:rsidR="00580B01" w:rsidRDefault="00580B01">
            <w:pPr>
              <w:pStyle w:val="ConsPlusNormal"/>
              <w:jc w:val="center"/>
            </w:pPr>
            <w:r>
              <w:t xml:space="preserve">Перечень </w:t>
            </w:r>
            <w:proofErr w:type="spellStart"/>
            <w:r>
              <w:t>подуслуг</w:t>
            </w:r>
            <w:proofErr w:type="spellEnd"/>
            <w:r>
              <w:t xml:space="preserve"> для </w:t>
            </w:r>
            <w:proofErr w:type="gramStart"/>
            <w:r>
              <w:t>предоставле</w:t>
            </w:r>
            <w:r>
              <w:lastRenderedPageBreak/>
              <w:t>ния</w:t>
            </w:r>
            <w:proofErr w:type="gramEnd"/>
            <w:r>
              <w:t xml:space="preserve"> которых необходим документ</w:t>
            </w:r>
          </w:p>
        </w:tc>
        <w:tc>
          <w:tcPr>
            <w:tcW w:w="1757" w:type="dxa"/>
          </w:tcPr>
          <w:p w:rsidR="00580B01" w:rsidRDefault="00580B01">
            <w:pPr>
              <w:pStyle w:val="ConsPlusNormal"/>
              <w:jc w:val="center"/>
            </w:pPr>
            <w:r>
              <w:lastRenderedPageBreak/>
              <w:t xml:space="preserve">Правовые основания для </w:t>
            </w:r>
            <w:r>
              <w:lastRenderedPageBreak/>
              <w:t>получения документа</w:t>
            </w:r>
          </w:p>
        </w:tc>
        <w:tc>
          <w:tcPr>
            <w:tcW w:w="1813" w:type="dxa"/>
          </w:tcPr>
          <w:p w:rsidR="00580B01" w:rsidRDefault="00580B01">
            <w:pPr>
              <w:pStyle w:val="ConsPlusNormal"/>
              <w:jc w:val="center"/>
            </w:pPr>
            <w:r>
              <w:lastRenderedPageBreak/>
              <w:t xml:space="preserve">Способ получения документа фактическое </w:t>
            </w:r>
            <w:r>
              <w:lastRenderedPageBreak/>
              <w:t>состояние</w:t>
            </w:r>
          </w:p>
        </w:tc>
        <w:tc>
          <w:tcPr>
            <w:tcW w:w="1644" w:type="dxa"/>
            <w:gridSpan w:val="2"/>
          </w:tcPr>
          <w:p w:rsidR="00580B01" w:rsidRDefault="00580B01">
            <w:pPr>
              <w:pStyle w:val="ConsPlusNormal"/>
              <w:jc w:val="center"/>
            </w:pPr>
            <w:r>
              <w:lastRenderedPageBreak/>
              <w:t xml:space="preserve">Источник документа фактическое </w:t>
            </w:r>
            <w:r>
              <w:lastRenderedPageBreak/>
              <w:t>состояние</w:t>
            </w:r>
          </w:p>
        </w:tc>
        <w:tc>
          <w:tcPr>
            <w:tcW w:w="1756" w:type="dxa"/>
          </w:tcPr>
          <w:p w:rsidR="00580B01" w:rsidRDefault="00580B01">
            <w:pPr>
              <w:pStyle w:val="ConsPlusNormal"/>
              <w:jc w:val="center"/>
            </w:pPr>
            <w:r>
              <w:lastRenderedPageBreak/>
              <w:t>Наименование источника документа</w:t>
            </w:r>
          </w:p>
        </w:tc>
        <w:tc>
          <w:tcPr>
            <w:tcW w:w="1700" w:type="dxa"/>
          </w:tcPr>
          <w:p w:rsidR="00580B01" w:rsidRDefault="00580B01">
            <w:pPr>
              <w:pStyle w:val="ConsPlusNormal"/>
              <w:jc w:val="center"/>
            </w:pPr>
            <w:r>
              <w:t xml:space="preserve">В соответствии с </w:t>
            </w:r>
            <w:hyperlink r:id="rId146" w:history="1">
              <w:r>
                <w:rPr>
                  <w:color w:val="0000FF"/>
                </w:rPr>
                <w:t>ФЗ</w:t>
              </w:r>
            </w:hyperlink>
            <w:r>
              <w:t xml:space="preserve"> N 210, </w:t>
            </w:r>
            <w:r>
              <w:lastRenderedPageBreak/>
              <w:t xml:space="preserve">подлежит получению по каналам </w:t>
            </w:r>
            <w:proofErr w:type="spellStart"/>
            <w:r>
              <w:t>межвед</w:t>
            </w:r>
            <w:proofErr w:type="spellEnd"/>
            <w:r>
              <w:t>. взаимодействия</w:t>
            </w:r>
          </w:p>
        </w:tc>
        <w:tc>
          <w:tcPr>
            <w:tcW w:w="1757" w:type="dxa"/>
          </w:tcPr>
          <w:p w:rsidR="00580B01" w:rsidRDefault="00580B01">
            <w:pPr>
              <w:pStyle w:val="ConsPlusNormal"/>
              <w:jc w:val="center"/>
            </w:pPr>
            <w:r>
              <w:lastRenderedPageBreak/>
              <w:t xml:space="preserve">Почему данный документ не подлежит </w:t>
            </w:r>
            <w:r>
              <w:lastRenderedPageBreak/>
              <w:t xml:space="preserve">получению по каналам </w:t>
            </w:r>
            <w:proofErr w:type="spellStart"/>
            <w:r>
              <w:t>межвед</w:t>
            </w:r>
            <w:proofErr w:type="spellEnd"/>
            <w:r>
              <w:t>. взаимодействия?</w:t>
            </w:r>
          </w:p>
        </w:tc>
        <w:tc>
          <w:tcPr>
            <w:tcW w:w="1643" w:type="dxa"/>
          </w:tcPr>
          <w:p w:rsidR="00580B01" w:rsidRDefault="00580B01">
            <w:pPr>
              <w:pStyle w:val="ConsPlusNormal"/>
              <w:jc w:val="center"/>
            </w:pPr>
            <w:r>
              <w:lastRenderedPageBreak/>
              <w:t xml:space="preserve">Может ли данный документ </w:t>
            </w:r>
            <w:r>
              <w:lastRenderedPageBreak/>
              <w:t xml:space="preserve">быть признан избыточным и исключен из перечня </w:t>
            </w:r>
            <w:proofErr w:type="gramStart"/>
            <w:r>
              <w:t>необходимых</w:t>
            </w:r>
            <w:proofErr w:type="gramEnd"/>
            <w:r>
              <w:t xml:space="preserve"> для предоставления услуги?</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p>
        </w:tc>
        <w:tc>
          <w:tcPr>
            <w:tcW w:w="2720" w:type="dxa"/>
          </w:tcPr>
          <w:p w:rsidR="00580B01" w:rsidRDefault="00580B01">
            <w:pPr>
              <w:pStyle w:val="ConsPlusNormal"/>
            </w:pPr>
            <w:r>
              <w:t>Укажите наименование документа</w:t>
            </w:r>
          </w:p>
        </w:tc>
        <w:tc>
          <w:tcPr>
            <w:tcW w:w="1474" w:type="dxa"/>
          </w:tcPr>
          <w:p w:rsidR="00580B01" w:rsidRDefault="00580B01">
            <w:pPr>
              <w:pStyle w:val="ConsPlusNormal"/>
            </w:pPr>
            <w:r>
              <w:t xml:space="preserve">Перечислите номера </w:t>
            </w:r>
            <w:proofErr w:type="spellStart"/>
            <w:r>
              <w:t>подуслуг</w:t>
            </w:r>
            <w:proofErr w:type="spellEnd"/>
            <w:r>
              <w:t xml:space="preserve"> (из </w:t>
            </w:r>
            <w:hyperlink w:anchor="P1187" w:history="1">
              <w:r>
                <w:rPr>
                  <w:color w:val="0000FF"/>
                </w:rPr>
                <w:t>таблицы А.1.2</w:t>
              </w:r>
            </w:hyperlink>
            <w:r>
              <w:t>), для предоставления которых необходим данный документ</w:t>
            </w:r>
          </w:p>
        </w:tc>
        <w:tc>
          <w:tcPr>
            <w:tcW w:w="1757" w:type="dxa"/>
          </w:tcPr>
          <w:p w:rsidR="00580B01" w:rsidRDefault="00580B01">
            <w:pPr>
              <w:pStyle w:val="ConsPlusNormal"/>
            </w:pPr>
            <w:r>
              <w:t>Укажите наименование и реквизиты акта, в соответствии с которым для предоставления услуги используется данный документ</w:t>
            </w:r>
          </w:p>
        </w:tc>
        <w:tc>
          <w:tcPr>
            <w:tcW w:w="1813" w:type="dxa"/>
          </w:tcPr>
          <w:p w:rsidR="00580B01" w:rsidRDefault="00580B01">
            <w:pPr>
              <w:pStyle w:val="ConsPlusNormal"/>
            </w:pPr>
            <w:r>
              <w:t>Введите код:</w:t>
            </w:r>
          </w:p>
          <w:p w:rsidR="00580B01" w:rsidRDefault="00580B01">
            <w:pPr>
              <w:pStyle w:val="ConsPlusNormal"/>
            </w:pPr>
            <w:r>
              <w:t>1 - предоставляется заявителем,</w:t>
            </w:r>
          </w:p>
          <w:p w:rsidR="00580B01" w:rsidRDefault="00580B01">
            <w:pPr>
              <w:pStyle w:val="ConsPlusNormal"/>
            </w:pPr>
            <w:r>
              <w:t xml:space="preserve">2 - </w:t>
            </w:r>
            <w:proofErr w:type="gramStart"/>
            <w:r>
              <w:t>получается</w:t>
            </w:r>
            <w:proofErr w:type="gramEnd"/>
            <w:r>
              <w:t xml:space="preserve"> по каналам межведомственного взаимодействия,</w:t>
            </w:r>
          </w:p>
          <w:p w:rsidR="00580B01" w:rsidRDefault="00580B01">
            <w:pPr>
              <w:pStyle w:val="ConsPlusNormal"/>
            </w:pPr>
            <w:r>
              <w:t xml:space="preserve">3 - </w:t>
            </w:r>
            <w:proofErr w:type="gramStart"/>
            <w:r>
              <w:t>получается</w:t>
            </w:r>
            <w:proofErr w:type="gramEnd"/>
            <w:r>
              <w:t xml:space="preserve"> по каналам межуровневого взаимодействия,</w:t>
            </w:r>
          </w:p>
          <w:p w:rsidR="00580B01" w:rsidRDefault="00580B01">
            <w:pPr>
              <w:pStyle w:val="ConsPlusNormal"/>
            </w:pPr>
            <w:r>
              <w:t xml:space="preserve">4 - </w:t>
            </w:r>
            <w:proofErr w:type="gramStart"/>
            <w:r>
              <w:t>получается</w:t>
            </w:r>
            <w:proofErr w:type="gramEnd"/>
            <w:r>
              <w:t xml:space="preserve"> по каналам внутриведомственного взаимодействия</w:t>
            </w:r>
          </w:p>
        </w:tc>
        <w:tc>
          <w:tcPr>
            <w:tcW w:w="1644" w:type="dxa"/>
            <w:gridSpan w:val="2"/>
          </w:tcPr>
          <w:p w:rsidR="00580B01" w:rsidRDefault="00580B01">
            <w:pPr>
              <w:pStyle w:val="ConsPlusNormal"/>
            </w:pPr>
            <w:r>
              <w:t>Введите код:</w:t>
            </w:r>
          </w:p>
          <w:p w:rsidR="00580B01" w:rsidRDefault="00580B01">
            <w:pPr>
              <w:pStyle w:val="ConsPlusNormal"/>
            </w:pPr>
            <w:r>
              <w:t>1 - составляется заявителем,</w:t>
            </w:r>
          </w:p>
          <w:p w:rsidR="00580B01" w:rsidRDefault="00580B01">
            <w:pPr>
              <w:pStyle w:val="ConsPlusNormal"/>
            </w:pPr>
            <w:r>
              <w:t>2 - выдается в рамках предоставления государственной или муниципальной услуги,</w:t>
            </w:r>
          </w:p>
          <w:p w:rsidR="00580B01" w:rsidRDefault="00580B01">
            <w:pPr>
              <w:pStyle w:val="ConsPlusNormal"/>
            </w:pPr>
            <w:r>
              <w:t>3 - выдается организацией бюджетного сектора,</w:t>
            </w:r>
          </w:p>
          <w:p w:rsidR="00580B01" w:rsidRDefault="00580B01">
            <w:pPr>
              <w:pStyle w:val="ConsPlusNormal"/>
            </w:pPr>
            <w:r>
              <w:t>4 - выдается коммерческой организацией</w:t>
            </w:r>
          </w:p>
        </w:tc>
        <w:tc>
          <w:tcPr>
            <w:tcW w:w="1756" w:type="dxa"/>
          </w:tcPr>
          <w:p w:rsidR="00580B01" w:rsidRDefault="00580B01">
            <w:pPr>
              <w:pStyle w:val="ConsPlusNormal"/>
            </w:pPr>
            <w:r>
              <w:t>Для всех документов, кроме составляемых заявителем, укажите наименование органов или организаций, выдающих документы. Для документов, составляемых заявителем, оставьте поле незаполненным</w:t>
            </w:r>
          </w:p>
        </w:tc>
        <w:tc>
          <w:tcPr>
            <w:tcW w:w="1700" w:type="dxa"/>
          </w:tcPr>
          <w:p w:rsidR="00580B01" w:rsidRDefault="00580B01">
            <w:pPr>
              <w:pStyle w:val="ConsPlusNormal"/>
            </w:pPr>
            <w:r>
              <w:t>Введите код:</w:t>
            </w:r>
          </w:p>
          <w:p w:rsidR="00580B01" w:rsidRDefault="00580B01">
            <w:pPr>
              <w:pStyle w:val="ConsPlusNormal"/>
            </w:pPr>
            <w:r>
              <w:t>1 - да, подлежит,</w:t>
            </w:r>
          </w:p>
          <w:p w:rsidR="00580B01" w:rsidRDefault="00580B01">
            <w:pPr>
              <w:pStyle w:val="ConsPlusNormal"/>
            </w:pPr>
            <w:r>
              <w:t>2 - нет, не подлежит</w:t>
            </w:r>
          </w:p>
        </w:tc>
        <w:tc>
          <w:tcPr>
            <w:tcW w:w="1757" w:type="dxa"/>
          </w:tcPr>
          <w:p w:rsidR="00580B01" w:rsidRDefault="00580B01">
            <w:pPr>
              <w:pStyle w:val="ConsPlusNormal"/>
            </w:pPr>
            <w:r>
              <w:t>Введите код:</w:t>
            </w:r>
          </w:p>
          <w:p w:rsidR="00580B01" w:rsidRDefault="00580B01">
            <w:pPr>
              <w:pStyle w:val="ConsPlusNormal"/>
            </w:pPr>
            <w:r>
              <w:t xml:space="preserve">1 - документ входит в перечень лично </w:t>
            </w:r>
            <w:proofErr w:type="spellStart"/>
            <w:r>
              <w:t>предостввляемых</w:t>
            </w:r>
            <w:proofErr w:type="spellEnd"/>
            <w:r>
              <w:t>,</w:t>
            </w:r>
          </w:p>
          <w:p w:rsidR="00580B01" w:rsidRDefault="00580B01">
            <w:pPr>
              <w:pStyle w:val="ConsPlusNormal"/>
            </w:pPr>
            <w:r>
              <w:t>2 - документ, является результатом предоставления необходимых и обязательных услуг,</w:t>
            </w:r>
          </w:p>
          <w:p w:rsidR="00580B01" w:rsidRDefault="00580B01">
            <w:pPr>
              <w:pStyle w:val="ConsPlusNormal"/>
            </w:pPr>
            <w:r>
              <w:t>3 - документ отсутствует в распоряжении органов власти, местного самоуправления, подведомственных организаций</w:t>
            </w:r>
          </w:p>
        </w:tc>
        <w:tc>
          <w:tcPr>
            <w:tcW w:w="1643" w:type="dxa"/>
          </w:tcPr>
          <w:p w:rsidR="00580B01" w:rsidRDefault="00580B01">
            <w:pPr>
              <w:pStyle w:val="ConsPlusNormal"/>
            </w:pPr>
            <w:r>
              <w:t>Введите код:</w:t>
            </w:r>
          </w:p>
          <w:p w:rsidR="00580B01" w:rsidRDefault="00580B01">
            <w:pPr>
              <w:pStyle w:val="ConsPlusNormal"/>
            </w:pPr>
            <w:r>
              <w:t>1 - да, может,</w:t>
            </w:r>
          </w:p>
          <w:p w:rsidR="00580B01" w:rsidRDefault="00580B01">
            <w:pPr>
              <w:pStyle w:val="ConsPlusNormal"/>
            </w:pPr>
            <w:r>
              <w:t>2 - нет, не может</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w:t>
            </w:r>
          </w:p>
        </w:tc>
        <w:tc>
          <w:tcPr>
            <w:tcW w:w="2720" w:type="dxa"/>
          </w:tcPr>
          <w:p w:rsidR="00580B01" w:rsidRDefault="00580B01">
            <w:pPr>
              <w:pStyle w:val="ConsPlusNormal"/>
            </w:pPr>
            <w:r>
              <w:t>Заявление гражданина в письменной форме или заявление в письменной форме опекуна, попечителя, другого законного представителя или представителя по доверенности гражданина (далее - заявителя) в уполномоченный орган по месту жительства</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1</w:t>
            </w:r>
          </w:p>
        </w:tc>
        <w:tc>
          <w:tcPr>
            <w:tcW w:w="1756" w:type="dxa"/>
          </w:tcPr>
          <w:p w:rsidR="00580B01" w:rsidRDefault="00580B01">
            <w:pPr>
              <w:pStyle w:val="ConsPlusNormal"/>
            </w:pPr>
          </w:p>
        </w:tc>
        <w:tc>
          <w:tcPr>
            <w:tcW w:w="1700" w:type="dxa"/>
          </w:tcPr>
          <w:p w:rsidR="00580B01" w:rsidRDefault="00580B01">
            <w:pPr>
              <w:pStyle w:val="ConsPlusNormal"/>
            </w:pPr>
            <w:r>
              <w:t>1</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w:t>
            </w:r>
          </w:p>
        </w:tc>
        <w:tc>
          <w:tcPr>
            <w:tcW w:w="16264" w:type="dxa"/>
            <w:gridSpan w:val="10"/>
          </w:tcPr>
          <w:p w:rsidR="00580B01" w:rsidRDefault="00580B01">
            <w:pPr>
              <w:pStyle w:val="ConsPlusNormal"/>
            </w:pPr>
            <w:r>
              <w:t>Документ, удостоверяющий личность заявителя и членов его семьи и место их жительства</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2.1</w:t>
            </w:r>
          </w:p>
        </w:tc>
        <w:tc>
          <w:tcPr>
            <w:tcW w:w="2720" w:type="dxa"/>
          </w:tcPr>
          <w:p w:rsidR="00580B01" w:rsidRDefault="00580B01">
            <w:pPr>
              <w:pStyle w:val="ConsPlusNormal"/>
            </w:pPr>
            <w:r>
              <w:t>Паспорт гражданина РФ и членов его семьи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Федеральная миграционная служба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2.2</w:t>
            </w:r>
          </w:p>
        </w:tc>
        <w:tc>
          <w:tcPr>
            <w:tcW w:w="2720" w:type="dxa"/>
          </w:tcPr>
          <w:p w:rsidR="00580B01" w:rsidRDefault="00580B01">
            <w:pPr>
              <w:pStyle w:val="ConsPlusNormal"/>
            </w:pPr>
            <w:r>
              <w:t>Военный билет</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Минобороны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2.3</w:t>
            </w:r>
          </w:p>
        </w:tc>
        <w:tc>
          <w:tcPr>
            <w:tcW w:w="2720" w:type="dxa"/>
          </w:tcPr>
          <w:p w:rsidR="00580B01" w:rsidRDefault="00580B01">
            <w:pPr>
              <w:pStyle w:val="ConsPlusNormal"/>
            </w:pPr>
            <w:r>
              <w:t>Временное удостоверение, выдаваемое взамен военного билета, или удостоверение личности (для лиц, которые проходят военную службу)</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Минобороны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2.4</w:t>
            </w:r>
          </w:p>
        </w:tc>
        <w:tc>
          <w:tcPr>
            <w:tcW w:w="2720" w:type="dxa"/>
          </w:tcPr>
          <w:p w:rsidR="00580B01" w:rsidRDefault="00580B01">
            <w:pPr>
              <w:pStyle w:val="ConsPlusNormal"/>
            </w:pPr>
            <w:r>
              <w:t xml:space="preserve">Временное удостоверение личности гражданина РФ по </w:t>
            </w:r>
            <w:hyperlink r:id="rId147" w:history="1">
              <w:r>
                <w:rPr>
                  <w:color w:val="0000FF"/>
                </w:rPr>
                <w:t>форме N 2П</w:t>
              </w:r>
            </w:hyperlink>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Федеральная миграционная служба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2.5</w:t>
            </w:r>
          </w:p>
        </w:tc>
        <w:tc>
          <w:tcPr>
            <w:tcW w:w="2720" w:type="dxa"/>
          </w:tcPr>
          <w:p w:rsidR="00580B01" w:rsidRDefault="00580B01">
            <w:pPr>
              <w:pStyle w:val="ConsPlusNormal"/>
            </w:pPr>
            <w:r>
              <w:t>Свидетельство о рождении (для детей, не достигших совершеннолетнего возраста)</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Органы 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2.6</w:t>
            </w:r>
          </w:p>
        </w:tc>
        <w:tc>
          <w:tcPr>
            <w:tcW w:w="2720" w:type="dxa"/>
          </w:tcPr>
          <w:p w:rsidR="00580B01" w:rsidRDefault="00580B01">
            <w:pPr>
              <w:pStyle w:val="ConsPlusNormal"/>
            </w:pPr>
            <w:r>
              <w:t>Решение суда о признании членом семьи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 xml:space="preserve">Жилищный </w:t>
            </w:r>
            <w:hyperlink r:id="rId148" w:history="1">
              <w:r>
                <w:rPr>
                  <w:color w:val="0000FF"/>
                </w:rPr>
                <w:t>кодекс</w:t>
              </w:r>
            </w:hyperlink>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Суды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2.7</w:t>
            </w:r>
          </w:p>
        </w:tc>
        <w:tc>
          <w:tcPr>
            <w:tcW w:w="2720" w:type="dxa"/>
          </w:tcPr>
          <w:p w:rsidR="00580B01" w:rsidRDefault="00580B01">
            <w:pPr>
              <w:pStyle w:val="ConsPlusNormal"/>
            </w:pPr>
            <w:r>
              <w:t>Свидетельство о перемене имени или фамилии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Органы 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2.8</w:t>
            </w:r>
          </w:p>
        </w:tc>
        <w:tc>
          <w:tcPr>
            <w:tcW w:w="2720" w:type="dxa"/>
          </w:tcPr>
          <w:p w:rsidR="00580B01" w:rsidRDefault="00580B01">
            <w:pPr>
              <w:pStyle w:val="ConsPlusNormal"/>
            </w:pPr>
            <w:r>
              <w:t>Решение суда об установлении факта проживания на определенной территории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 xml:space="preserve">Жилищный </w:t>
            </w:r>
            <w:hyperlink r:id="rId149" w:history="1">
              <w:r>
                <w:rPr>
                  <w:color w:val="0000FF"/>
                </w:rPr>
                <w:t>кодекс</w:t>
              </w:r>
            </w:hyperlink>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Суды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3</w:t>
            </w:r>
          </w:p>
        </w:tc>
        <w:tc>
          <w:tcPr>
            <w:tcW w:w="2720" w:type="dxa"/>
          </w:tcPr>
          <w:p w:rsidR="00580B01" w:rsidRDefault="00580B01">
            <w:pPr>
              <w:pStyle w:val="ConsPlusNormal"/>
            </w:pPr>
            <w:r>
              <w:t>Свидетельство о расторжении брака</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Органы 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4</w:t>
            </w:r>
          </w:p>
        </w:tc>
        <w:tc>
          <w:tcPr>
            <w:tcW w:w="2720" w:type="dxa"/>
          </w:tcPr>
          <w:p w:rsidR="00580B01" w:rsidRDefault="00580B01">
            <w:pPr>
              <w:pStyle w:val="ConsPlusNormal"/>
            </w:pPr>
            <w:r>
              <w:t>Свидетельство о заключении брака</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Органы 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5</w:t>
            </w:r>
          </w:p>
        </w:tc>
        <w:tc>
          <w:tcPr>
            <w:tcW w:w="2720" w:type="dxa"/>
          </w:tcPr>
          <w:p w:rsidR="00580B01" w:rsidRDefault="00580B01">
            <w:pPr>
              <w:pStyle w:val="ConsPlusNormal"/>
            </w:pPr>
            <w:r>
              <w:t>Выписка из лицевого счета на оплату жилого помещения и коммунальных услуг (финансовый лицевой счет) по месту жительства гражданина и членов его семьи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4</w:t>
            </w:r>
          </w:p>
        </w:tc>
        <w:tc>
          <w:tcPr>
            <w:tcW w:w="1756" w:type="dxa"/>
          </w:tcPr>
          <w:p w:rsidR="00580B01" w:rsidRDefault="00580B01">
            <w:pPr>
              <w:pStyle w:val="ConsPlusNormal"/>
            </w:pPr>
            <w:r>
              <w:t>Управляющие компании ЖКХ, ООО "ГЦРКП", ТСЖ</w:t>
            </w:r>
          </w:p>
        </w:tc>
        <w:tc>
          <w:tcPr>
            <w:tcW w:w="1700" w:type="dxa"/>
          </w:tcPr>
          <w:p w:rsidR="00580B01" w:rsidRDefault="00580B01">
            <w:pPr>
              <w:pStyle w:val="ConsPlusNormal"/>
            </w:pPr>
            <w:r>
              <w:t>2</w:t>
            </w:r>
          </w:p>
        </w:tc>
        <w:tc>
          <w:tcPr>
            <w:tcW w:w="1757" w:type="dxa"/>
          </w:tcPr>
          <w:p w:rsidR="00580B01" w:rsidRDefault="00580B01">
            <w:pPr>
              <w:pStyle w:val="ConsPlusNormal"/>
            </w:pPr>
            <w:r>
              <w:t>3</w:t>
            </w: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w:t>
            </w:r>
          </w:p>
        </w:tc>
        <w:tc>
          <w:tcPr>
            <w:tcW w:w="16264" w:type="dxa"/>
            <w:gridSpan w:val="10"/>
          </w:tcPr>
          <w:p w:rsidR="00580B01" w:rsidRDefault="00580B01">
            <w:pPr>
              <w:pStyle w:val="ConsPlusNormal"/>
            </w:pPr>
            <w:r>
              <w:t>Документы, подтверждающие правовой статус представителя заявителя</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6.1</w:t>
            </w:r>
          </w:p>
        </w:tc>
        <w:tc>
          <w:tcPr>
            <w:tcW w:w="2720" w:type="dxa"/>
          </w:tcPr>
          <w:p w:rsidR="00580B01" w:rsidRDefault="00580B01">
            <w:pPr>
              <w:pStyle w:val="ConsPlusNormal"/>
            </w:pPr>
            <w:r>
              <w:t>Доверенность (в случае подачи заявления и документов через представителя)</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 xml:space="preserve">Гражданский </w:t>
            </w:r>
            <w:hyperlink r:id="rId150" w:history="1">
              <w:r>
                <w:rPr>
                  <w:color w:val="0000FF"/>
                </w:rPr>
                <w:t>кодекс</w:t>
              </w:r>
            </w:hyperlink>
          </w:p>
        </w:tc>
        <w:tc>
          <w:tcPr>
            <w:tcW w:w="1813" w:type="dxa"/>
          </w:tcPr>
          <w:p w:rsidR="00580B01" w:rsidRDefault="00580B01">
            <w:pPr>
              <w:pStyle w:val="ConsPlusNormal"/>
            </w:pPr>
            <w:r>
              <w:t>1</w:t>
            </w:r>
          </w:p>
        </w:tc>
        <w:tc>
          <w:tcPr>
            <w:tcW w:w="1644" w:type="dxa"/>
            <w:gridSpan w:val="2"/>
          </w:tcPr>
          <w:p w:rsidR="00580B01" w:rsidRDefault="00580B01">
            <w:pPr>
              <w:pStyle w:val="ConsPlusNormal"/>
            </w:pPr>
            <w:r>
              <w:t>1</w:t>
            </w:r>
          </w:p>
        </w:tc>
        <w:tc>
          <w:tcPr>
            <w:tcW w:w="1756" w:type="dxa"/>
          </w:tcPr>
          <w:p w:rsidR="00580B01" w:rsidRDefault="00580B01">
            <w:pPr>
              <w:pStyle w:val="ConsPlusNormal"/>
            </w:pP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6.2</w:t>
            </w:r>
          </w:p>
        </w:tc>
        <w:tc>
          <w:tcPr>
            <w:tcW w:w="2720" w:type="dxa"/>
          </w:tcPr>
          <w:p w:rsidR="00580B01" w:rsidRDefault="00580B01">
            <w:pPr>
              <w:pStyle w:val="ConsPlusNormal"/>
            </w:pPr>
            <w:r>
              <w:t xml:space="preserve">Приказ управления опеки </w:t>
            </w:r>
            <w:r>
              <w:lastRenderedPageBreak/>
              <w:t>о назначении опекуном</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2, 3</w:t>
            </w:r>
          </w:p>
        </w:tc>
        <w:tc>
          <w:tcPr>
            <w:tcW w:w="1756" w:type="dxa"/>
          </w:tcPr>
          <w:p w:rsidR="00580B01" w:rsidRDefault="00580B01">
            <w:pPr>
              <w:pStyle w:val="ConsPlusNormal"/>
            </w:pPr>
            <w:r>
              <w:t xml:space="preserve">Управление опеки и </w:t>
            </w:r>
            <w:r>
              <w:lastRenderedPageBreak/>
              <w:t>попечительства</w:t>
            </w:r>
          </w:p>
        </w:tc>
        <w:tc>
          <w:tcPr>
            <w:tcW w:w="1700" w:type="dxa"/>
          </w:tcPr>
          <w:p w:rsidR="00580B01" w:rsidRDefault="00580B01">
            <w:pPr>
              <w:pStyle w:val="ConsPlusNormal"/>
            </w:pPr>
            <w:r>
              <w:lastRenderedPageBreak/>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6.3</w:t>
            </w:r>
          </w:p>
        </w:tc>
        <w:tc>
          <w:tcPr>
            <w:tcW w:w="2720" w:type="dxa"/>
          </w:tcPr>
          <w:p w:rsidR="00580B01" w:rsidRDefault="00580B01">
            <w:pPr>
              <w:pStyle w:val="ConsPlusNormal"/>
            </w:pPr>
            <w:r>
              <w:t>Распоряжение администрации района об установлении опеки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Архив</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6.4</w:t>
            </w:r>
          </w:p>
        </w:tc>
        <w:tc>
          <w:tcPr>
            <w:tcW w:w="2720" w:type="dxa"/>
          </w:tcPr>
          <w:p w:rsidR="00580B01" w:rsidRDefault="00580B01">
            <w:pPr>
              <w:pStyle w:val="ConsPlusNormal"/>
            </w:pPr>
            <w:r>
              <w:t>Приказ управления опеки о создании приемной семьи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2, 3</w:t>
            </w:r>
          </w:p>
        </w:tc>
        <w:tc>
          <w:tcPr>
            <w:tcW w:w="1756" w:type="dxa"/>
          </w:tcPr>
          <w:p w:rsidR="00580B01" w:rsidRDefault="00580B01">
            <w:pPr>
              <w:pStyle w:val="ConsPlusNormal"/>
            </w:pPr>
            <w:r>
              <w:t>Управление опеки и попечительства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6.5</w:t>
            </w:r>
          </w:p>
        </w:tc>
        <w:tc>
          <w:tcPr>
            <w:tcW w:w="2720" w:type="dxa"/>
          </w:tcPr>
          <w:p w:rsidR="00580B01" w:rsidRDefault="00580B01">
            <w:pPr>
              <w:pStyle w:val="ConsPlusNormal"/>
            </w:pPr>
            <w:r>
              <w:t>Приказ о назначении директора учреждения для детей-сирот</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Комитет образования и науки</w:t>
            </w:r>
          </w:p>
        </w:tc>
        <w:tc>
          <w:tcPr>
            <w:tcW w:w="1700" w:type="dxa"/>
          </w:tcPr>
          <w:p w:rsidR="00580B01" w:rsidRDefault="00580B01">
            <w:pPr>
              <w:pStyle w:val="ConsPlusNormal"/>
            </w:pPr>
            <w:r>
              <w:t>1</w:t>
            </w:r>
          </w:p>
        </w:tc>
        <w:tc>
          <w:tcPr>
            <w:tcW w:w="1757" w:type="dxa"/>
          </w:tcPr>
          <w:p w:rsidR="00580B01" w:rsidRDefault="00580B01">
            <w:pPr>
              <w:pStyle w:val="ConsPlusNormal"/>
            </w:pPr>
            <w:r>
              <w:t>2</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6.6</w:t>
            </w:r>
          </w:p>
        </w:tc>
        <w:tc>
          <w:tcPr>
            <w:tcW w:w="2720" w:type="dxa"/>
          </w:tcPr>
          <w:p w:rsidR="00580B01" w:rsidRDefault="00580B01">
            <w:pPr>
              <w:pStyle w:val="ConsPlusNormal"/>
            </w:pPr>
            <w:r>
              <w:t>Доверенность директора учреждения на представление его интересов</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58" w:history="1">
              <w:r w:rsidR="00580B01">
                <w:rPr>
                  <w:color w:val="0000FF"/>
                </w:rPr>
                <w:t>2.1</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Учреждения для детей-сирот и детей, оставшихся без попечения родителей</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7</w:t>
            </w:r>
          </w:p>
        </w:tc>
        <w:tc>
          <w:tcPr>
            <w:tcW w:w="16264" w:type="dxa"/>
            <w:gridSpan w:val="10"/>
          </w:tcPr>
          <w:p w:rsidR="00580B01" w:rsidRDefault="00580B01">
            <w:pPr>
              <w:pStyle w:val="ConsPlusNormal"/>
            </w:pPr>
            <w:proofErr w:type="gramStart"/>
            <w:r>
              <w:t>Сведения о зарегистрированных лицах и лицах, снятых с регистрационного учета по месту проживания гражданина и членов его семьи, за последние 5 лет</w:t>
            </w:r>
            <w:proofErr w:type="gramEnd"/>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7.1</w:t>
            </w:r>
          </w:p>
        </w:tc>
        <w:tc>
          <w:tcPr>
            <w:tcW w:w="2720" w:type="dxa"/>
          </w:tcPr>
          <w:p w:rsidR="00580B01" w:rsidRDefault="00580B01">
            <w:pPr>
              <w:pStyle w:val="ConsPlusNormal"/>
            </w:pPr>
            <w:r>
              <w:t>Выписка из домовой книги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 xml:space="preserve">Органы местного самоуправления, Федеральная миграционная </w:t>
            </w:r>
            <w:r>
              <w:lastRenderedPageBreak/>
              <w:t>служба</w:t>
            </w:r>
          </w:p>
        </w:tc>
        <w:tc>
          <w:tcPr>
            <w:tcW w:w="1700" w:type="dxa"/>
          </w:tcPr>
          <w:p w:rsidR="00580B01" w:rsidRDefault="00580B01">
            <w:pPr>
              <w:pStyle w:val="ConsPlusNormal"/>
            </w:pPr>
            <w:r>
              <w:lastRenderedPageBreak/>
              <w:t>2</w:t>
            </w:r>
          </w:p>
        </w:tc>
        <w:tc>
          <w:tcPr>
            <w:tcW w:w="1757" w:type="dxa"/>
          </w:tcPr>
          <w:p w:rsidR="00580B01" w:rsidRDefault="00580B01">
            <w:pPr>
              <w:pStyle w:val="ConsPlusNormal"/>
            </w:pPr>
            <w:r>
              <w:t>2</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7.2</w:t>
            </w:r>
          </w:p>
        </w:tc>
        <w:tc>
          <w:tcPr>
            <w:tcW w:w="2720" w:type="dxa"/>
          </w:tcPr>
          <w:p w:rsidR="00580B01" w:rsidRDefault="00580B01">
            <w:pPr>
              <w:pStyle w:val="ConsPlusNormal"/>
            </w:pPr>
            <w:r>
              <w:t>Справка о зарегистрированных лицах и лицах, снятых с регистрационного учета, но сохранивших право пользования жилым помещением по месту проживания гражданина, выданная соответствующей организацией</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4</w:t>
            </w:r>
          </w:p>
        </w:tc>
        <w:tc>
          <w:tcPr>
            <w:tcW w:w="1756" w:type="dxa"/>
          </w:tcPr>
          <w:p w:rsidR="00580B01" w:rsidRDefault="00580B01">
            <w:pPr>
              <w:pStyle w:val="ConsPlusNormal"/>
            </w:pPr>
            <w:r>
              <w:t>Управляющие компании ЖКХ, ООО "ГЦРКП", ТСЖ</w:t>
            </w:r>
          </w:p>
        </w:tc>
        <w:tc>
          <w:tcPr>
            <w:tcW w:w="1700" w:type="dxa"/>
          </w:tcPr>
          <w:p w:rsidR="00580B01" w:rsidRDefault="00580B01">
            <w:pPr>
              <w:pStyle w:val="ConsPlusNormal"/>
            </w:pPr>
            <w:r>
              <w:t>2</w:t>
            </w:r>
          </w:p>
        </w:tc>
        <w:tc>
          <w:tcPr>
            <w:tcW w:w="1757" w:type="dxa"/>
          </w:tcPr>
          <w:p w:rsidR="00580B01" w:rsidRDefault="00580B01">
            <w:pPr>
              <w:pStyle w:val="ConsPlusNormal"/>
            </w:pPr>
            <w:r>
              <w:t>3</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8</w:t>
            </w:r>
          </w:p>
        </w:tc>
        <w:tc>
          <w:tcPr>
            <w:tcW w:w="2720" w:type="dxa"/>
          </w:tcPr>
          <w:p w:rsidR="00580B01" w:rsidRDefault="00580B01">
            <w:pPr>
              <w:pStyle w:val="ConsPlusNormal"/>
            </w:pPr>
            <w:r>
              <w:t>Выписка из технического паспорта помещения с поэтажным планом</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2, 3</w:t>
            </w:r>
          </w:p>
        </w:tc>
        <w:tc>
          <w:tcPr>
            <w:tcW w:w="1756" w:type="dxa"/>
          </w:tcPr>
          <w:p w:rsidR="00580B01" w:rsidRDefault="00580B01">
            <w:pPr>
              <w:pStyle w:val="ConsPlusNormal"/>
            </w:pPr>
            <w:r>
              <w:t>БТИ</w:t>
            </w:r>
          </w:p>
        </w:tc>
        <w:tc>
          <w:tcPr>
            <w:tcW w:w="1700" w:type="dxa"/>
          </w:tcPr>
          <w:p w:rsidR="00580B01" w:rsidRDefault="00580B01">
            <w:pPr>
              <w:pStyle w:val="ConsPlusNormal"/>
            </w:pPr>
            <w:r>
              <w:t>1, 2</w:t>
            </w:r>
          </w:p>
        </w:tc>
        <w:tc>
          <w:tcPr>
            <w:tcW w:w="1757" w:type="dxa"/>
          </w:tcPr>
          <w:p w:rsidR="00580B01" w:rsidRDefault="00580B01">
            <w:pPr>
              <w:pStyle w:val="ConsPlusNormal"/>
            </w:pP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vMerge w:val="restart"/>
          </w:tcPr>
          <w:p w:rsidR="00580B01" w:rsidRDefault="00580B01">
            <w:pPr>
              <w:pStyle w:val="ConsPlusNormal"/>
            </w:pPr>
            <w:r>
              <w:lastRenderedPageBreak/>
              <w:t>9</w:t>
            </w:r>
          </w:p>
        </w:tc>
        <w:tc>
          <w:tcPr>
            <w:tcW w:w="2720" w:type="dxa"/>
            <w:vMerge w:val="restart"/>
          </w:tcPr>
          <w:p w:rsidR="00580B01" w:rsidRDefault="00580B01">
            <w:pPr>
              <w:pStyle w:val="ConsPlusNormal"/>
            </w:pPr>
            <w:r>
              <w:t>Справка о наличии или 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vMerge w:val="restart"/>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БТИ</w:t>
            </w:r>
          </w:p>
        </w:tc>
        <w:tc>
          <w:tcPr>
            <w:tcW w:w="1700" w:type="dxa"/>
          </w:tcPr>
          <w:p w:rsidR="00580B01" w:rsidRDefault="00580B01">
            <w:pPr>
              <w:pStyle w:val="ConsPlusNormal"/>
            </w:pPr>
            <w:r>
              <w:t>1, 2</w:t>
            </w:r>
          </w:p>
        </w:tc>
        <w:tc>
          <w:tcPr>
            <w:tcW w:w="1757" w:type="dxa"/>
          </w:tcPr>
          <w:p w:rsidR="00580B01" w:rsidRDefault="00580B01">
            <w:pPr>
              <w:pStyle w:val="ConsPlusNormal"/>
            </w:pPr>
            <w:r>
              <w:t>2</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0" w:type="auto"/>
            <w:vMerge/>
          </w:tcPr>
          <w:p w:rsidR="00580B01" w:rsidRDefault="00580B01"/>
        </w:tc>
        <w:tc>
          <w:tcPr>
            <w:tcW w:w="0" w:type="auto"/>
            <w:vMerge/>
          </w:tcPr>
          <w:p w:rsidR="00580B01" w:rsidRDefault="00580B01"/>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0" w:type="auto"/>
            <w:vMerge/>
          </w:tcPr>
          <w:p w:rsidR="00580B01" w:rsidRDefault="00580B01"/>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МП "МЖЦ"</w:t>
            </w:r>
          </w:p>
        </w:tc>
        <w:tc>
          <w:tcPr>
            <w:tcW w:w="1700" w:type="dxa"/>
          </w:tcPr>
          <w:p w:rsidR="00580B01" w:rsidRDefault="00580B01">
            <w:pPr>
              <w:pStyle w:val="ConsPlusNormal"/>
            </w:pPr>
            <w:r>
              <w:t>1, 2</w:t>
            </w:r>
          </w:p>
        </w:tc>
        <w:tc>
          <w:tcPr>
            <w:tcW w:w="1757" w:type="dxa"/>
          </w:tcPr>
          <w:p w:rsidR="00580B01" w:rsidRDefault="00580B01">
            <w:pPr>
              <w:pStyle w:val="ConsPlusNormal"/>
            </w:pPr>
            <w:r>
              <w:t>2</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10</w:t>
            </w:r>
          </w:p>
        </w:tc>
        <w:tc>
          <w:tcPr>
            <w:tcW w:w="2720" w:type="dxa"/>
          </w:tcPr>
          <w:p w:rsidR="00580B01" w:rsidRDefault="00580B01">
            <w:pPr>
              <w:pStyle w:val="ConsPlusNormal"/>
            </w:pPr>
            <w:r>
              <w:t xml:space="preserve">Выписка из Единого государственного реестра прав на </w:t>
            </w:r>
            <w:r>
              <w:lastRenderedPageBreak/>
              <w:t>недвижимое имущество и сделок с ним о зарегистрированных правах гражданина либо о переходе этих прав на объекты недвижимого имущества</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76" w:history="1">
              <w:r w:rsidR="00580B01">
                <w:rPr>
                  <w:color w:val="0000FF"/>
                </w:rPr>
                <w:t>2.4</w:t>
              </w:r>
            </w:hyperlink>
            <w:r w:rsidR="00580B01">
              <w:t xml:space="preserve">, </w:t>
            </w:r>
            <w:hyperlink w:anchor="P1382" w:history="1">
              <w:r w:rsidR="00580B01">
                <w:rPr>
                  <w:color w:val="0000FF"/>
                </w:rPr>
                <w:t>2.5</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proofErr w:type="spellStart"/>
            <w:r>
              <w:t>Росреестр</w:t>
            </w:r>
            <w:proofErr w:type="spellEnd"/>
          </w:p>
        </w:tc>
        <w:tc>
          <w:tcPr>
            <w:tcW w:w="1700" w:type="dxa"/>
          </w:tcPr>
          <w:p w:rsidR="00580B01" w:rsidRDefault="00580B01">
            <w:pPr>
              <w:pStyle w:val="ConsPlusNormal"/>
            </w:pPr>
            <w:r>
              <w:t>1</w:t>
            </w:r>
          </w:p>
        </w:tc>
        <w:tc>
          <w:tcPr>
            <w:tcW w:w="1757" w:type="dxa"/>
          </w:tcPr>
          <w:p w:rsidR="00580B01" w:rsidRDefault="00580B01">
            <w:pPr>
              <w:pStyle w:val="ConsPlusNormal"/>
            </w:pP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11</w:t>
            </w:r>
          </w:p>
        </w:tc>
        <w:tc>
          <w:tcPr>
            <w:tcW w:w="16264" w:type="dxa"/>
            <w:gridSpan w:val="10"/>
          </w:tcPr>
          <w:p w:rsidR="00580B01" w:rsidRDefault="00580B01">
            <w:pPr>
              <w:pStyle w:val="ConsPlusNormal"/>
            </w:pPr>
            <w:proofErr w:type="gramStart"/>
            <w:r>
              <w:t>Документ, являющийся основанием для вселения в жилое помещение, которое является местом жительства гражданина за последние 5 лет</w:t>
            </w:r>
            <w:proofErr w:type="gramEnd"/>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11.1</w:t>
            </w:r>
          </w:p>
        </w:tc>
        <w:tc>
          <w:tcPr>
            <w:tcW w:w="2720" w:type="dxa"/>
          </w:tcPr>
          <w:p w:rsidR="00580B01" w:rsidRDefault="00580B01">
            <w:pPr>
              <w:pStyle w:val="ConsPlusNormal"/>
            </w:pPr>
            <w:r>
              <w:t>Договор социального найма жилого помещения</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МБУ "Дирекция ЖКХ г. Новокузнецка"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11.2</w:t>
            </w:r>
          </w:p>
        </w:tc>
        <w:tc>
          <w:tcPr>
            <w:tcW w:w="2720" w:type="dxa"/>
          </w:tcPr>
          <w:p w:rsidR="00580B01" w:rsidRDefault="00580B01">
            <w:pPr>
              <w:pStyle w:val="ConsPlusNormal"/>
            </w:pPr>
            <w:r>
              <w:t>Договор найма специализированного жилого помещения</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88" w:history="1">
              <w:r w:rsidR="00580B01">
                <w:rPr>
                  <w:color w:val="0000FF"/>
                </w:rPr>
                <w:t>2.6</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МБУ "Дирекция ЖКХ г. Новокузнецка"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11.3</w:t>
            </w:r>
          </w:p>
        </w:tc>
        <w:tc>
          <w:tcPr>
            <w:tcW w:w="2720" w:type="dxa"/>
          </w:tcPr>
          <w:p w:rsidR="00580B01" w:rsidRDefault="00580B01">
            <w:pPr>
              <w:pStyle w:val="ConsPlusNormal"/>
            </w:pPr>
            <w:r>
              <w:t>Договор безвозмездного пользования жилым помещением для социальной защиты отдельных категорий граждан</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88" w:history="1">
              <w:r w:rsidR="00580B01">
                <w:rPr>
                  <w:color w:val="0000FF"/>
                </w:rPr>
                <w:t>2.6</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Собственники помещений</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11.4</w:t>
            </w:r>
          </w:p>
        </w:tc>
        <w:tc>
          <w:tcPr>
            <w:tcW w:w="2720" w:type="dxa"/>
          </w:tcPr>
          <w:p w:rsidR="00580B01" w:rsidRDefault="00580B01">
            <w:pPr>
              <w:pStyle w:val="ConsPlusNormal"/>
            </w:pPr>
            <w:r>
              <w:t>Ордер</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3, 4</w:t>
            </w:r>
          </w:p>
        </w:tc>
        <w:tc>
          <w:tcPr>
            <w:tcW w:w="1756" w:type="dxa"/>
          </w:tcPr>
          <w:p w:rsidR="00580B01" w:rsidRDefault="00580B01">
            <w:pPr>
              <w:pStyle w:val="ConsPlusNormal"/>
            </w:pPr>
            <w:r>
              <w:t>Собственники помещений</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11.5</w:t>
            </w:r>
          </w:p>
        </w:tc>
        <w:tc>
          <w:tcPr>
            <w:tcW w:w="2720" w:type="dxa"/>
          </w:tcPr>
          <w:p w:rsidR="00580B01" w:rsidRDefault="00580B01">
            <w:pPr>
              <w:pStyle w:val="ConsPlusNormal"/>
            </w:pPr>
            <w:r>
              <w:t>Договор о передаче жилого помещения в собственность граждан</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lastRenderedPageBreak/>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МП "МЖЦ"</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11.6</w:t>
            </w:r>
          </w:p>
        </w:tc>
        <w:tc>
          <w:tcPr>
            <w:tcW w:w="2720" w:type="dxa"/>
          </w:tcPr>
          <w:p w:rsidR="00580B01" w:rsidRDefault="00580B01">
            <w:pPr>
              <w:pStyle w:val="ConsPlusNormal"/>
            </w:pPr>
            <w:r>
              <w:t>Свидетельство о праве на наследство</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Нотариус</w:t>
            </w:r>
          </w:p>
        </w:tc>
        <w:tc>
          <w:tcPr>
            <w:tcW w:w="1700" w:type="dxa"/>
          </w:tcPr>
          <w:p w:rsidR="00580B01" w:rsidRDefault="00580B01">
            <w:pPr>
              <w:pStyle w:val="ConsPlusNormal"/>
            </w:pPr>
            <w:r>
              <w:t>2</w:t>
            </w:r>
          </w:p>
        </w:tc>
        <w:tc>
          <w:tcPr>
            <w:tcW w:w="1757" w:type="dxa"/>
          </w:tcPr>
          <w:p w:rsidR="00580B01" w:rsidRDefault="00580B01">
            <w:pPr>
              <w:pStyle w:val="ConsPlusNormal"/>
            </w:pPr>
            <w:r>
              <w:t>3</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11.7</w:t>
            </w:r>
          </w:p>
        </w:tc>
        <w:tc>
          <w:tcPr>
            <w:tcW w:w="2720" w:type="dxa"/>
          </w:tcPr>
          <w:p w:rsidR="00580B01" w:rsidRDefault="00580B01">
            <w:pPr>
              <w:pStyle w:val="ConsPlusNormal"/>
            </w:pPr>
            <w:proofErr w:type="gramStart"/>
            <w:r>
              <w:t xml:space="preserve">Справка жилищного или жилищно-строительного кооператива о полной выплате заявителем, являющимся членом кооператива, паевого взноса за предоставленную этому лицу </w:t>
            </w:r>
            <w:r>
              <w:lastRenderedPageBreak/>
              <w:t>кооперативом квартиру, выданная уполномоченным органом управления кооператива в соответствии с установленной его уставом компетенцией</w:t>
            </w:r>
            <w:proofErr w:type="gramEnd"/>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14" w:history="1">
              <w:r w:rsidR="00580B01">
                <w:rPr>
                  <w:color w:val="0000FF"/>
                </w:rPr>
                <w:t>1.2</w:t>
              </w:r>
            </w:hyperlink>
            <w:r w:rsidR="00580B01">
              <w:t xml:space="preserve">, </w:t>
            </w: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44" w:history="1">
              <w:r w:rsidR="00580B01">
                <w:rPr>
                  <w:color w:val="0000FF"/>
                </w:rPr>
                <w:t>1.23</w:t>
              </w:r>
            </w:hyperlink>
            <w:r w:rsidR="00580B01">
              <w:t xml:space="preserve">, </w:t>
            </w: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4</w:t>
            </w:r>
          </w:p>
        </w:tc>
        <w:tc>
          <w:tcPr>
            <w:tcW w:w="1756" w:type="dxa"/>
          </w:tcPr>
          <w:p w:rsidR="00580B01" w:rsidRDefault="00580B01">
            <w:pPr>
              <w:pStyle w:val="ConsPlusNormal"/>
            </w:pPr>
            <w:r>
              <w:t>ЖСК, ЖК</w:t>
            </w:r>
          </w:p>
        </w:tc>
        <w:tc>
          <w:tcPr>
            <w:tcW w:w="1700" w:type="dxa"/>
          </w:tcPr>
          <w:p w:rsidR="00580B01" w:rsidRDefault="00580B01">
            <w:pPr>
              <w:pStyle w:val="ConsPlusNormal"/>
            </w:pPr>
            <w:r>
              <w:t>2</w:t>
            </w:r>
          </w:p>
        </w:tc>
        <w:tc>
          <w:tcPr>
            <w:tcW w:w="1757" w:type="dxa"/>
          </w:tcPr>
          <w:p w:rsidR="00580B01" w:rsidRDefault="00580B01">
            <w:pPr>
              <w:pStyle w:val="ConsPlusNormal"/>
            </w:pPr>
            <w:r>
              <w:t>3</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12</w:t>
            </w:r>
          </w:p>
        </w:tc>
        <w:tc>
          <w:tcPr>
            <w:tcW w:w="16264" w:type="dxa"/>
            <w:gridSpan w:val="10"/>
          </w:tcPr>
          <w:p w:rsidR="00580B01" w:rsidRDefault="00580B01">
            <w:pPr>
              <w:pStyle w:val="ConsPlusNormal"/>
            </w:pPr>
            <w:r>
              <w:t>Документы, подтверждающие факт отнесения гражданина к категории граждан, имеющих право на получение жилого помещения по договору социального найма</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w:t>
            </w:r>
          </w:p>
        </w:tc>
        <w:tc>
          <w:tcPr>
            <w:tcW w:w="2720" w:type="dxa"/>
          </w:tcPr>
          <w:p w:rsidR="00580B01" w:rsidRDefault="00580B01">
            <w:pPr>
              <w:pStyle w:val="ConsPlusNormal"/>
            </w:pPr>
            <w:r>
              <w:t xml:space="preserve">Документ Комитета социальной защиты г. Новокузнецка "О признании граждан </w:t>
            </w:r>
            <w:proofErr w:type="gramStart"/>
            <w:r>
              <w:t>малоимущими</w:t>
            </w:r>
            <w:proofErr w:type="gramEnd"/>
            <w:r>
              <w:t xml:space="preserve"> в целях предоставления по договорам социального найма жилых помещений муниципального жилищного фонда" (при постановке на учет в качестве </w:t>
            </w:r>
            <w:r>
              <w:lastRenderedPageBreak/>
              <w:t>малоимущего)</w:t>
            </w:r>
          </w:p>
        </w:tc>
        <w:tc>
          <w:tcPr>
            <w:tcW w:w="1474" w:type="dxa"/>
          </w:tcPr>
          <w:p w:rsidR="00580B01" w:rsidRDefault="00DE097D">
            <w:pPr>
              <w:pStyle w:val="ConsPlusNormal"/>
            </w:pPr>
            <w:hyperlink w:anchor="P1214" w:history="1">
              <w:r w:rsidR="00580B01">
                <w:rPr>
                  <w:color w:val="0000FF"/>
                </w:rPr>
                <w:t>1.2</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ОМС (Комитет, Управление социальной защиты)</w:t>
            </w:r>
          </w:p>
        </w:tc>
        <w:tc>
          <w:tcPr>
            <w:tcW w:w="1700" w:type="dxa"/>
          </w:tcPr>
          <w:p w:rsidR="00580B01" w:rsidRDefault="00580B01">
            <w:pPr>
              <w:pStyle w:val="ConsPlusNormal"/>
            </w:pPr>
            <w:r>
              <w:t>1</w:t>
            </w:r>
          </w:p>
        </w:tc>
        <w:tc>
          <w:tcPr>
            <w:tcW w:w="1757" w:type="dxa"/>
          </w:tcPr>
          <w:p w:rsidR="00580B01" w:rsidRDefault="00580B01">
            <w:pPr>
              <w:pStyle w:val="ConsPlusNormal"/>
            </w:pP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12.2</w:t>
            </w:r>
          </w:p>
        </w:tc>
        <w:tc>
          <w:tcPr>
            <w:tcW w:w="2720" w:type="dxa"/>
          </w:tcPr>
          <w:p w:rsidR="00580B01" w:rsidRDefault="00580B01">
            <w:pPr>
              <w:pStyle w:val="ConsPlusNormal"/>
            </w:pPr>
            <w:r>
              <w:t>Акт о признании жилого помещения, которое является местом жительства гражданина, непригодным для проживания</w:t>
            </w:r>
          </w:p>
        </w:tc>
        <w:tc>
          <w:tcPr>
            <w:tcW w:w="1474" w:type="dxa"/>
          </w:tcPr>
          <w:p w:rsidR="00580B01" w:rsidRDefault="00DE097D">
            <w:pPr>
              <w:pStyle w:val="ConsPlusNormal"/>
            </w:pPr>
            <w:hyperlink w:anchor="P1344" w:history="1">
              <w:r w:rsidR="00580B01">
                <w:rPr>
                  <w:color w:val="0000FF"/>
                </w:rPr>
                <w:t>1.23</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ОМС (Межведомственная комиссия)</w:t>
            </w:r>
          </w:p>
        </w:tc>
        <w:tc>
          <w:tcPr>
            <w:tcW w:w="1700" w:type="dxa"/>
          </w:tcPr>
          <w:p w:rsidR="00580B01" w:rsidRDefault="00580B01">
            <w:pPr>
              <w:pStyle w:val="ConsPlusNormal"/>
            </w:pPr>
            <w:r>
              <w:t>1</w:t>
            </w:r>
          </w:p>
        </w:tc>
        <w:tc>
          <w:tcPr>
            <w:tcW w:w="1757" w:type="dxa"/>
          </w:tcPr>
          <w:p w:rsidR="00580B01" w:rsidRDefault="00580B01">
            <w:pPr>
              <w:pStyle w:val="ConsPlusNormal"/>
            </w:pP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12.3</w:t>
            </w:r>
          </w:p>
        </w:tc>
        <w:tc>
          <w:tcPr>
            <w:tcW w:w="2720" w:type="dxa"/>
          </w:tcPr>
          <w:p w:rsidR="00580B01" w:rsidRDefault="00580B01">
            <w:pPr>
              <w:pStyle w:val="ConsPlusNormal"/>
            </w:pPr>
            <w:r>
              <w:t xml:space="preserve">Медицинское заключение о наличии тяжелой формы заболевания у гражданина, при которой совместное проживание с ним в одной квартире невозможно, согласно </w:t>
            </w:r>
            <w:hyperlink r:id="rId151" w:history="1">
              <w:r>
                <w:rPr>
                  <w:color w:val="0000FF"/>
                </w:rPr>
                <w:t>перечню</w:t>
              </w:r>
            </w:hyperlink>
            <w:r>
              <w:t xml:space="preserve"> заболеваний, установленному Правительством РФ</w:t>
            </w:r>
          </w:p>
        </w:tc>
        <w:tc>
          <w:tcPr>
            <w:tcW w:w="1474" w:type="dxa"/>
          </w:tcPr>
          <w:p w:rsidR="00580B01" w:rsidRDefault="00DE097D">
            <w:pPr>
              <w:pStyle w:val="ConsPlusNormal"/>
            </w:pPr>
            <w:hyperlink w:anchor="P1350" w:history="1">
              <w:r w:rsidR="00580B01">
                <w:rPr>
                  <w:color w:val="0000FF"/>
                </w:rPr>
                <w:t>1.24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3, 4</w:t>
            </w:r>
          </w:p>
        </w:tc>
        <w:tc>
          <w:tcPr>
            <w:tcW w:w="1756" w:type="dxa"/>
          </w:tcPr>
          <w:p w:rsidR="00580B01" w:rsidRDefault="00580B01">
            <w:pPr>
              <w:pStyle w:val="ConsPlusNormal"/>
            </w:pPr>
            <w:r>
              <w:t>ОМС (Управление здравоохранения)</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12.4</w:t>
            </w:r>
          </w:p>
        </w:tc>
        <w:tc>
          <w:tcPr>
            <w:tcW w:w="2720" w:type="dxa"/>
          </w:tcPr>
          <w:p w:rsidR="00580B01" w:rsidRDefault="00580B01">
            <w:pPr>
              <w:pStyle w:val="ConsPlusNormal"/>
            </w:pPr>
            <w:r>
              <w:t>Удостоверение на право пользования льготами</w:t>
            </w:r>
          </w:p>
        </w:tc>
        <w:tc>
          <w:tcPr>
            <w:tcW w:w="1474" w:type="dxa"/>
          </w:tcPr>
          <w:p w:rsidR="00580B01" w:rsidRDefault="00DE097D">
            <w:pPr>
              <w:pStyle w:val="ConsPlusNormal"/>
            </w:pPr>
            <w:hyperlink w:anchor="P1220" w:history="1">
              <w:r w:rsidR="00580B01">
                <w:rPr>
                  <w:color w:val="0000FF"/>
                </w:rPr>
                <w:t>1.3</w:t>
              </w:r>
            </w:hyperlink>
            <w:r w:rsidR="00580B01">
              <w:t xml:space="preserve">, </w:t>
            </w:r>
            <w:hyperlink w:anchor="P1226" w:history="1">
              <w:r w:rsidR="00580B01">
                <w:rPr>
                  <w:color w:val="0000FF"/>
                </w:rPr>
                <w:t>1.4</w:t>
              </w:r>
            </w:hyperlink>
            <w:r w:rsidR="00580B01">
              <w:t xml:space="preserve">, </w:t>
            </w:r>
            <w:hyperlink w:anchor="P1232" w:history="1">
              <w:r w:rsidR="00580B01">
                <w:rPr>
                  <w:color w:val="0000FF"/>
                </w:rPr>
                <w:t>1.5</w:t>
              </w:r>
            </w:hyperlink>
            <w:r w:rsidR="00580B01">
              <w:t xml:space="preserve">, </w:t>
            </w:r>
            <w:hyperlink w:anchor="P1242" w:history="1">
              <w:r w:rsidR="00580B01">
                <w:rPr>
                  <w:color w:val="0000FF"/>
                </w:rPr>
                <w:t>1.6</w:t>
              </w:r>
            </w:hyperlink>
            <w:r w:rsidR="00580B01">
              <w:t xml:space="preserve">, </w:t>
            </w:r>
            <w:hyperlink w:anchor="P1248" w:history="1">
              <w:r w:rsidR="00580B01">
                <w:rPr>
                  <w:color w:val="0000FF"/>
                </w:rPr>
                <w:t>1.7</w:t>
              </w:r>
            </w:hyperlink>
            <w:r w:rsidR="00580B01">
              <w:t xml:space="preserve">, </w:t>
            </w:r>
            <w:hyperlink w:anchor="P1254" w:history="1">
              <w:r w:rsidR="00580B01">
                <w:rPr>
                  <w:color w:val="0000FF"/>
                </w:rPr>
                <w:t>1.8</w:t>
              </w:r>
            </w:hyperlink>
            <w:r w:rsidR="00580B01">
              <w:t xml:space="preserve">, </w:t>
            </w:r>
            <w:hyperlink w:anchor="P1260" w:history="1">
              <w:r w:rsidR="00580B01">
                <w:rPr>
                  <w:color w:val="0000FF"/>
                </w:rPr>
                <w:t>1.9</w:t>
              </w:r>
            </w:hyperlink>
            <w:r w:rsidR="00580B01">
              <w:t xml:space="preserve">, </w:t>
            </w:r>
            <w:hyperlink w:anchor="P1266" w:history="1">
              <w:r w:rsidR="00580B01">
                <w:rPr>
                  <w:color w:val="0000FF"/>
                </w:rPr>
                <w:t>1.10</w:t>
              </w:r>
            </w:hyperlink>
            <w:r w:rsidR="00580B01">
              <w:t xml:space="preserve">, </w:t>
            </w:r>
            <w:hyperlink w:anchor="P1272" w:history="1">
              <w:r w:rsidR="00580B01">
                <w:rPr>
                  <w:color w:val="0000FF"/>
                </w:rPr>
                <w:t>1.11</w:t>
              </w:r>
            </w:hyperlink>
            <w:r w:rsidR="00580B01">
              <w:t xml:space="preserve">, </w:t>
            </w:r>
            <w:hyperlink w:anchor="P1278" w:history="1">
              <w:r w:rsidR="00580B01">
                <w:rPr>
                  <w:color w:val="0000FF"/>
                </w:rPr>
                <w:t>1.12</w:t>
              </w:r>
            </w:hyperlink>
            <w:r w:rsidR="00580B01">
              <w:t xml:space="preserve">, </w:t>
            </w:r>
            <w:hyperlink w:anchor="P1290" w:history="1">
              <w:r w:rsidR="00580B01">
                <w:rPr>
                  <w:color w:val="0000FF"/>
                </w:rPr>
                <w:t>1.14</w:t>
              </w:r>
            </w:hyperlink>
            <w:r w:rsidR="00580B01">
              <w:t xml:space="preserve">, </w:t>
            </w:r>
            <w:hyperlink w:anchor="P1296" w:history="1">
              <w:r w:rsidR="00580B01">
                <w:rPr>
                  <w:color w:val="0000FF"/>
                </w:rPr>
                <w:t>1.15</w:t>
              </w:r>
            </w:hyperlink>
            <w:r w:rsidR="00580B01">
              <w:t xml:space="preserve">, </w:t>
            </w:r>
            <w:hyperlink w:anchor="P1302" w:history="1">
              <w:r w:rsidR="00580B01">
                <w:rPr>
                  <w:color w:val="0000FF"/>
                </w:rPr>
                <w:t>1.16</w:t>
              </w:r>
            </w:hyperlink>
            <w:r w:rsidR="00580B01">
              <w:t xml:space="preserve">, </w:t>
            </w:r>
            <w:hyperlink w:anchor="P1308" w:history="1">
              <w:r w:rsidR="00580B01">
                <w:rPr>
                  <w:color w:val="0000FF"/>
                </w:rPr>
                <w:t>1.17</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lastRenderedPageBreak/>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ОМС (Комитет, Управление социальной защиты)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12.5</w:t>
            </w:r>
          </w:p>
        </w:tc>
        <w:tc>
          <w:tcPr>
            <w:tcW w:w="2720" w:type="dxa"/>
          </w:tcPr>
          <w:p w:rsidR="00580B01" w:rsidRDefault="00580B01">
            <w:pPr>
              <w:pStyle w:val="ConsPlusNormal"/>
            </w:pPr>
            <w:r>
              <w:t>Справка ВТЭК об инвалидности</w:t>
            </w:r>
          </w:p>
        </w:tc>
        <w:tc>
          <w:tcPr>
            <w:tcW w:w="1474" w:type="dxa"/>
          </w:tcPr>
          <w:p w:rsidR="00580B01" w:rsidRDefault="00DE097D">
            <w:pPr>
              <w:pStyle w:val="ConsPlusNormal"/>
            </w:pP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ОМС (Управление здравоохранения)</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12.6</w:t>
            </w:r>
          </w:p>
        </w:tc>
        <w:tc>
          <w:tcPr>
            <w:tcW w:w="2720" w:type="dxa"/>
          </w:tcPr>
          <w:p w:rsidR="00580B01" w:rsidRDefault="00580B01">
            <w:pPr>
              <w:pStyle w:val="ConsPlusNormal"/>
            </w:pPr>
            <w:r>
              <w:t xml:space="preserve">Справка одинокой матери </w:t>
            </w:r>
            <w:hyperlink r:id="rId152" w:history="1">
              <w:r>
                <w:rPr>
                  <w:color w:val="0000FF"/>
                </w:rPr>
                <w:t>Ф-25</w:t>
              </w:r>
            </w:hyperlink>
          </w:p>
        </w:tc>
        <w:tc>
          <w:tcPr>
            <w:tcW w:w="1474" w:type="dxa"/>
          </w:tcPr>
          <w:p w:rsidR="00580B01" w:rsidRDefault="00DE097D">
            <w:pPr>
              <w:pStyle w:val="ConsPlusNormal"/>
            </w:pPr>
            <w:hyperlink w:anchor="P1314" w:history="1">
              <w:r w:rsidR="00580B01">
                <w:rPr>
                  <w:color w:val="0000FF"/>
                </w:rPr>
                <w:t>1.18</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12.7</w:t>
            </w:r>
          </w:p>
        </w:tc>
        <w:tc>
          <w:tcPr>
            <w:tcW w:w="2720" w:type="dxa"/>
          </w:tcPr>
          <w:p w:rsidR="00580B01" w:rsidRDefault="00580B01">
            <w:pPr>
              <w:pStyle w:val="ConsPlusNormal"/>
            </w:pPr>
            <w:r>
              <w:t>Справка учебного заведения для лиц, достигших 18 лет</w:t>
            </w:r>
          </w:p>
        </w:tc>
        <w:tc>
          <w:tcPr>
            <w:tcW w:w="1474" w:type="dxa"/>
          </w:tcPr>
          <w:p w:rsidR="00580B01" w:rsidRDefault="00DE097D">
            <w:pPr>
              <w:pStyle w:val="ConsPlusNormal"/>
            </w:pP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26" w:history="1">
              <w:r w:rsidR="00580B01">
                <w:rPr>
                  <w:color w:val="0000FF"/>
                </w:rPr>
                <w:t>1.20</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3, 4</w:t>
            </w:r>
          </w:p>
        </w:tc>
        <w:tc>
          <w:tcPr>
            <w:tcW w:w="1756" w:type="dxa"/>
          </w:tcPr>
          <w:p w:rsidR="00580B01" w:rsidRDefault="00580B01">
            <w:pPr>
              <w:pStyle w:val="ConsPlusNormal"/>
            </w:pPr>
            <w:r>
              <w:t>Образовательные учреждения</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12.8</w:t>
            </w:r>
          </w:p>
        </w:tc>
        <w:tc>
          <w:tcPr>
            <w:tcW w:w="2720" w:type="dxa"/>
          </w:tcPr>
          <w:p w:rsidR="00580B01" w:rsidRDefault="00580B01">
            <w:pPr>
              <w:pStyle w:val="ConsPlusNormal"/>
            </w:pPr>
            <w:r>
              <w:t>Решение об усыновлении ребенка родителем, не состоящим в браке</w:t>
            </w:r>
          </w:p>
        </w:tc>
        <w:tc>
          <w:tcPr>
            <w:tcW w:w="1474" w:type="dxa"/>
          </w:tcPr>
          <w:p w:rsidR="00580B01" w:rsidRDefault="00DE097D">
            <w:pPr>
              <w:pStyle w:val="ConsPlusNormal"/>
            </w:pPr>
            <w:hyperlink w:anchor="P1314" w:history="1">
              <w:r w:rsidR="00580B01">
                <w:rPr>
                  <w:color w:val="0000FF"/>
                </w:rPr>
                <w:t>1.18</w:t>
              </w:r>
            </w:hyperlink>
            <w:r w:rsidR="00580B01">
              <w:t xml:space="preserve">, </w:t>
            </w:r>
            <w:hyperlink w:anchor="P1320" w:history="1">
              <w:r w:rsidR="00580B01">
                <w:rPr>
                  <w:color w:val="0000FF"/>
                </w:rPr>
                <w:t>1.19</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Управление опеки и попечительства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12.9</w:t>
            </w:r>
          </w:p>
        </w:tc>
        <w:tc>
          <w:tcPr>
            <w:tcW w:w="2720" w:type="dxa"/>
          </w:tcPr>
          <w:p w:rsidR="00580B01" w:rsidRDefault="00580B01">
            <w:pPr>
              <w:pStyle w:val="ConsPlusNormal"/>
            </w:pPr>
            <w:r>
              <w:t>Заверенная работодателем копия трудовой книжки</w:t>
            </w:r>
          </w:p>
        </w:tc>
        <w:tc>
          <w:tcPr>
            <w:tcW w:w="1474" w:type="dxa"/>
          </w:tcPr>
          <w:p w:rsidR="00580B01" w:rsidRDefault="00DE097D">
            <w:pPr>
              <w:pStyle w:val="ConsPlusNormal"/>
            </w:pPr>
            <w:hyperlink w:anchor="P1332" w:history="1">
              <w:r w:rsidR="00580B01">
                <w:rPr>
                  <w:color w:val="0000FF"/>
                </w:rPr>
                <w:t>1.21</w:t>
              </w:r>
            </w:hyperlink>
            <w:r w:rsidR="00580B01">
              <w:t xml:space="preserve">, </w:t>
            </w:r>
            <w:hyperlink w:anchor="P1338" w:history="1">
              <w:r w:rsidR="00580B01">
                <w:rPr>
                  <w:color w:val="0000FF"/>
                </w:rPr>
                <w:t>1.22</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Бюджетные организации</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12.10</w:t>
            </w:r>
          </w:p>
        </w:tc>
        <w:tc>
          <w:tcPr>
            <w:tcW w:w="2720" w:type="dxa"/>
          </w:tcPr>
          <w:p w:rsidR="00580B01" w:rsidRDefault="00580B01">
            <w:pPr>
              <w:pStyle w:val="ConsPlusNormal"/>
            </w:pPr>
            <w:r>
              <w:t>Решение суда о лишении матери родительских прав</w:t>
            </w:r>
          </w:p>
        </w:tc>
        <w:tc>
          <w:tcPr>
            <w:tcW w:w="1474" w:type="dxa"/>
          </w:tcPr>
          <w:p w:rsidR="00580B01" w:rsidRDefault="00DE097D">
            <w:pPr>
              <w:pStyle w:val="ConsPlusNormal"/>
            </w:pPr>
            <w:hyperlink w:anchor="P1320" w:history="1">
              <w:r w:rsidR="00580B01">
                <w:rPr>
                  <w:color w:val="0000FF"/>
                </w:rPr>
                <w:t>1.19</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 Закон КО N 129-ОЗ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Суды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12.11</w:t>
            </w:r>
          </w:p>
        </w:tc>
        <w:tc>
          <w:tcPr>
            <w:tcW w:w="2720" w:type="dxa"/>
          </w:tcPr>
          <w:p w:rsidR="00580B01" w:rsidRDefault="00580B01">
            <w:pPr>
              <w:pStyle w:val="ConsPlusNormal"/>
            </w:pPr>
            <w:r>
              <w:t>Справка об установлении опеки или попечительства (для лиц, которые являются опекунами)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68-ОЗ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Управление опеки и попечительства</w:t>
            </w:r>
          </w:p>
        </w:tc>
        <w:tc>
          <w:tcPr>
            <w:tcW w:w="1700" w:type="dxa"/>
          </w:tcPr>
          <w:p w:rsidR="00580B01" w:rsidRDefault="00580B01">
            <w:pPr>
              <w:pStyle w:val="ConsPlusNormal"/>
            </w:pPr>
            <w:r>
              <w:t>1</w:t>
            </w:r>
          </w:p>
        </w:tc>
        <w:tc>
          <w:tcPr>
            <w:tcW w:w="1757" w:type="dxa"/>
          </w:tcPr>
          <w:p w:rsidR="00580B01" w:rsidRDefault="00580B01">
            <w:pPr>
              <w:pStyle w:val="ConsPlusNormal"/>
            </w:pP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12.12</w:t>
            </w:r>
          </w:p>
        </w:tc>
        <w:tc>
          <w:tcPr>
            <w:tcW w:w="2720" w:type="dxa"/>
          </w:tcPr>
          <w:p w:rsidR="00580B01" w:rsidRDefault="00580B01">
            <w:pPr>
              <w:pStyle w:val="ConsPlusNormal"/>
            </w:pPr>
            <w:r>
              <w:t>Ходатайство о постановке на учет</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Учреждения для детей-сирот и детей, оставшихся без попечения родителей; опекуны и приемные родители-воспитатели</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12.13</w:t>
            </w:r>
          </w:p>
        </w:tc>
        <w:tc>
          <w:tcPr>
            <w:tcW w:w="2720" w:type="dxa"/>
          </w:tcPr>
          <w:p w:rsidR="00580B01" w:rsidRDefault="00580B01">
            <w:pPr>
              <w:pStyle w:val="ConsPlusNormal"/>
            </w:pPr>
            <w:r>
              <w:t>Справка о пребывании в детском учреждении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Учреждения для детей-сирот и детей, оставшихся без попечения родителей</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12.14</w:t>
            </w:r>
          </w:p>
        </w:tc>
        <w:tc>
          <w:tcPr>
            <w:tcW w:w="16264" w:type="dxa"/>
            <w:gridSpan w:val="10"/>
          </w:tcPr>
          <w:p w:rsidR="00580B01" w:rsidRDefault="00580B01">
            <w:pPr>
              <w:pStyle w:val="ConsPlusNormal"/>
            </w:pPr>
            <w:r>
              <w:t>Документы, подтверждающие статус ребенка-сироты</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12.14.1</w:t>
            </w:r>
          </w:p>
        </w:tc>
        <w:tc>
          <w:tcPr>
            <w:tcW w:w="2720" w:type="dxa"/>
          </w:tcPr>
          <w:p w:rsidR="00580B01" w:rsidRDefault="00580B01">
            <w:pPr>
              <w:pStyle w:val="ConsPlusNormal"/>
            </w:pPr>
            <w:r>
              <w:t xml:space="preserve">Решение суда о лишении родительских прав, о признании безвестно </w:t>
            </w:r>
            <w:r>
              <w:lastRenderedPageBreak/>
              <w:t>отсутствующим, недееспособным, ограниченно дееспособным, умершим</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Суды</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12.14.2</w:t>
            </w:r>
          </w:p>
        </w:tc>
        <w:tc>
          <w:tcPr>
            <w:tcW w:w="2720" w:type="dxa"/>
          </w:tcPr>
          <w:p w:rsidR="00580B01" w:rsidRDefault="00580B01">
            <w:pPr>
              <w:pStyle w:val="ConsPlusNormal"/>
            </w:pPr>
            <w:r>
              <w:t>Свидетельство о смерти</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ЗАГС</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12.14.3</w:t>
            </w:r>
          </w:p>
        </w:tc>
        <w:tc>
          <w:tcPr>
            <w:tcW w:w="2720" w:type="dxa"/>
          </w:tcPr>
          <w:p w:rsidR="00580B01" w:rsidRDefault="00580B01">
            <w:pPr>
              <w:pStyle w:val="ConsPlusNormal"/>
            </w:pPr>
            <w:r>
              <w:t>Решение об ограничении в родительских правах</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 xml:space="preserve">Федеральный </w:t>
            </w:r>
            <w:hyperlink r:id="rId153" w:history="1">
              <w:r>
                <w:rPr>
                  <w:color w:val="0000FF"/>
                </w:rPr>
                <w:t>закон</w:t>
              </w:r>
            </w:hyperlink>
            <w:r>
              <w:t xml:space="preserve"> N 159-ФЗ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Управление опеки и попечительства</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12.14.4</w:t>
            </w:r>
          </w:p>
        </w:tc>
        <w:tc>
          <w:tcPr>
            <w:tcW w:w="2720" w:type="dxa"/>
          </w:tcPr>
          <w:p w:rsidR="00580B01" w:rsidRDefault="00580B01">
            <w:pPr>
              <w:pStyle w:val="ConsPlusNormal"/>
            </w:pPr>
            <w:r>
              <w:t>Справка о нахождении родителя в местах лишения свободы, содержания под стражей</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 xml:space="preserve">Федеральный </w:t>
            </w:r>
            <w:hyperlink r:id="rId154" w:history="1">
              <w:r>
                <w:rPr>
                  <w:color w:val="0000FF"/>
                </w:rPr>
                <w:t>закон</w:t>
              </w:r>
            </w:hyperlink>
            <w:r>
              <w:t xml:space="preserve"> N 159-ФЗ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Учреждения Федеральной службы исполнения наказаний</w:t>
            </w:r>
          </w:p>
        </w:tc>
        <w:tc>
          <w:tcPr>
            <w:tcW w:w="1700" w:type="dxa"/>
          </w:tcPr>
          <w:p w:rsidR="00580B01" w:rsidRDefault="00580B01">
            <w:pPr>
              <w:pStyle w:val="ConsPlusNormal"/>
            </w:pPr>
          </w:p>
        </w:tc>
        <w:tc>
          <w:tcPr>
            <w:tcW w:w="1757" w:type="dxa"/>
          </w:tcPr>
          <w:p w:rsidR="00580B01" w:rsidRDefault="00580B01">
            <w:pPr>
              <w:pStyle w:val="ConsPlusNormal"/>
            </w:pPr>
          </w:p>
        </w:tc>
        <w:tc>
          <w:tcPr>
            <w:tcW w:w="1643" w:type="dxa"/>
          </w:tcPr>
          <w:p w:rsidR="00580B01" w:rsidRDefault="00580B01">
            <w:pPr>
              <w:pStyle w:val="ConsPlusNormal"/>
            </w:pPr>
            <w:r>
              <w:t>1</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12.15</w:t>
            </w:r>
          </w:p>
        </w:tc>
        <w:tc>
          <w:tcPr>
            <w:tcW w:w="2720" w:type="dxa"/>
          </w:tcPr>
          <w:p w:rsidR="00580B01" w:rsidRDefault="00580B01">
            <w:pPr>
              <w:pStyle w:val="ConsPlusNormal"/>
            </w:pPr>
            <w:r>
              <w:t>Справка о фактическом месте проживания ребенка-сироты</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Закон КО N 67-ОЗ</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Учреждения для детей-сирот и детей, оставшихся без попечения родителей</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12.16</w:t>
            </w:r>
          </w:p>
        </w:tc>
        <w:tc>
          <w:tcPr>
            <w:tcW w:w="2720" w:type="dxa"/>
          </w:tcPr>
          <w:p w:rsidR="00580B01" w:rsidRDefault="00580B01">
            <w:pPr>
              <w:pStyle w:val="ConsPlusNormal"/>
            </w:pPr>
            <w:r>
              <w:t xml:space="preserve">Медицинская справка о состоянии здоровья и праве на дополнительную </w:t>
            </w:r>
            <w:r>
              <w:lastRenderedPageBreak/>
              <w:t>жилплощадь</w:t>
            </w:r>
          </w:p>
        </w:tc>
        <w:tc>
          <w:tcPr>
            <w:tcW w:w="1474" w:type="dxa"/>
          </w:tcPr>
          <w:p w:rsidR="00580B01" w:rsidRDefault="00DE097D">
            <w:pPr>
              <w:pStyle w:val="ConsPlusNormal"/>
            </w:pPr>
            <w:hyperlink w:anchor="P1208" w:history="1">
              <w:r w:rsidR="00580B01">
                <w:rPr>
                  <w:color w:val="0000FF"/>
                </w:rPr>
                <w:t>1.1</w:t>
              </w:r>
            </w:hyperlink>
            <w:r w:rsidR="00580B01">
              <w:t xml:space="preserve">, </w:t>
            </w:r>
            <w:hyperlink w:anchor="P1232" w:history="1">
              <w:r w:rsidR="00580B01">
                <w:rPr>
                  <w:color w:val="0000FF"/>
                </w:rPr>
                <w:t>1.5</w:t>
              </w:r>
            </w:hyperlink>
            <w:r w:rsidR="00580B01">
              <w:t xml:space="preserve">, </w:t>
            </w:r>
            <w:hyperlink w:anchor="P1272" w:history="1">
              <w:r w:rsidR="00580B01">
                <w:rPr>
                  <w:color w:val="0000FF"/>
                </w:rPr>
                <w:t>1.11</w:t>
              </w:r>
            </w:hyperlink>
            <w:r w:rsidR="00580B01">
              <w:t xml:space="preserve">, </w:t>
            </w:r>
            <w:hyperlink w:anchor="P1284" w:history="1">
              <w:r w:rsidR="00580B01">
                <w:rPr>
                  <w:color w:val="0000FF"/>
                </w:rPr>
                <w:t>1.13</w:t>
              </w:r>
            </w:hyperlink>
            <w:r w:rsidR="00580B01">
              <w:t xml:space="preserve">, </w:t>
            </w:r>
            <w:hyperlink w:anchor="P1290" w:history="1">
              <w:r w:rsidR="00580B01">
                <w:rPr>
                  <w:color w:val="0000FF"/>
                </w:rPr>
                <w:t>1.14</w:t>
              </w:r>
            </w:hyperlink>
            <w:r w:rsidR="00580B01">
              <w:t xml:space="preserve">, </w:t>
            </w:r>
            <w:hyperlink w:anchor="P1364" w:history="1">
              <w:r w:rsidR="00580B01">
                <w:rPr>
                  <w:color w:val="0000FF"/>
                </w:rPr>
                <w:t>2.2</w:t>
              </w:r>
            </w:hyperlink>
            <w:r w:rsidR="00580B01">
              <w:t xml:space="preserve">, </w:t>
            </w:r>
            <w:hyperlink w:anchor="P1388" w:history="1">
              <w:r w:rsidR="00580B01">
                <w:rPr>
                  <w:color w:val="0000FF"/>
                </w:rPr>
                <w:t>2.6</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 xml:space="preserve">Закон КО N 67-ОЗ, </w:t>
            </w:r>
            <w:hyperlink r:id="rId155" w:history="1">
              <w:r>
                <w:rPr>
                  <w:color w:val="0000FF"/>
                </w:rPr>
                <w:t>Постановление</w:t>
              </w:r>
            </w:hyperlink>
            <w:r>
              <w:t xml:space="preserve"> Правительства РФ N 817</w:t>
            </w:r>
          </w:p>
        </w:tc>
        <w:tc>
          <w:tcPr>
            <w:tcW w:w="1813" w:type="dxa"/>
          </w:tcPr>
          <w:p w:rsidR="00580B01" w:rsidRDefault="00580B01">
            <w:pPr>
              <w:pStyle w:val="ConsPlusNormal"/>
            </w:pPr>
            <w:r>
              <w:t>1</w:t>
            </w:r>
          </w:p>
        </w:tc>
        <w:tc>
          <w:tcPr>
            <w:tcW w:w="1644" w:type="dxa"/>
            <w:gridSpan w:val="2"/>
          </w:tcPr>
          <w:p w:rsidR="00580B01" w:rsidRDefault="00580B01">
            <w:pPr>
              <w:pStyle w:val="ConsPlusNormal"/>
            </w:pPr>
            <w:r>
              <w:t>3</w:t>
            </w:r>
          </w:p>
        </w:tc>
        <w:tc>
          <w:tcPr>
            <w:tcW w:w="1756" w:type="dxa"/>
          </w:tcPr>
          <w:p w:rsidR="00580B01" w:rsidRDefault="00580B01">
            <w:pPr>
              <w:pStyle w:val="ConsPlusNormal"/>
            </w:pPr>
            <w:r>
              <w:t>Медицинские учреждения</w:t>
            </w:r>
          </w:p>
        </w:tc>
        <w:tc>
          <w:tcPr>
            <w:tcW w:w="1700" w:type="dxa"/>
          </w:tcPr>
          <w:p w:rsidR="00580B01" w:rsidRDefault="00580B01">
            <w:pPr>
              <w:pStyle w:val="ConsPlusNormal"/>
            </w:pPr>
            <w:r>
              <w:t>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lastRenderedPageBreak/>
              <w:t>13</w:t>
            </w:r>
          </w:p>
        </w:tc>
        <w:tc>
          <w:tcPr>
            <w:tcW w:w="16264" w:type="dxa"/>
            <w:gridSpan w:val="10"/>
          </w:tcPr>
          <w:p w:rsidR="00580B01" w:rsidRDefault="00580B01">
            <w:pPr>
              <w:pStyle w:val="ConsPlusNormal"/>
            </w:pPr>
            <w:r>
              <w:t>Документы, подтверждающие основания для снятия с учета</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13.1</w:t>
            </w:r>
          </w:p>
        </w:tc>
        <w:tc>
          <w:tcPr>
            <w:tcW w:w="2720" w:type="dxa"/>
          </w:tcPr>
          <w:p w:rsidR="00580B01" w:rsidRDefault="00580B01">
            <w:pPr>
              <w:pStyle w:val="ConsPlusNormal"/>
            </w:pPr>
            <w:r>
              <w:t>Решение ОМС органа гос. власти о предоставлении земельного участка для строительства жилого дома</w:t>
            </w:r>
          </w:p>
        </w:tc>
        <w:tc>
          <w:tcPr>
            <w:tcW w:w="1474" w:type="dxa"/>
          </w:tcPr>
          <w:p w:rsidR="00580B01" w:rsidRDefault="00DE097D">
            <w:pPr>
              <w:pStyle w:val="ConsPlusNormal"/>
            </w:pPr>
            <w:hyperlink w:anchor="P1382" w:history="1">
              <w:r w:rsidR="00580B01">
                <w:rPr>
                  <w:color w:val="0000FF"/>
                </w:rPr>
                <w:t>2.5</w:t>
              </w:r>
            </w:hyperlink>
          </w:p>
        </w:tc>
        <w:tc>
          <w:tcPr>
            <w:tcW w:w="1757" w:type="dxa"/>
          </w:tcPr>
          <w:p w:rsidR="00580B01" w:rsidRDefault="00580B01">
            <w:pPr>
              <w:pStyle w:val="ConsPlusNormal"/>
            </w:pPr>
            <w:r>
              <w:t xml:space="preserve">Жилищный </w:t>
            </w:r>
            <w:hyperlink r:id="rId156" w:history="1">
              <w:r>
                <w:rPr>
                  <w:color w:val="0000FF"/>
                </w:rPr>
                <w:t>кодекс</w:t>
              </w:r>
            </w:hyperlink>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Комитет градостроительства и земельных ресурсов администрации г. Новокузнецка</w:t>
            </w:r>
          </w:p>
        </w:tc>
        <w:tc>
          <w:tcPr>
            <w:tcW w:w="1700" w:type="dxa"/>
          </w:tcPr>
          <w:p w:rsidR="00580B01" w:rsidRDefault="00580B01">
            <w:pPr>
              <w:pStyle w:val="ConsPlusNormal"/>
            </w:pPr>
            <w:r>
              <w:t>1</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r w:rsidR="00580B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113" w:type="dxa"/>
        </w:trPr>
        <w:tc>
          <w:tcPr>
            <w:tcW w:w="737" w:type="dxa"/>
          </w:tcPr>
          <w:p w:rsidR="00580B01" w:rsidRDefault="00580B01">
            <w:pPr>
              <w:pStyle w:val="ConsPlusNormal"/>
            </w:pPr>
            <w:r>
              <w:t>13.2</w:t>
            </w:r>
          </w:p>
        </w:tc>
        <w:tc>
          <w:tcPr>
            <w:tcW w:w="2720" w:type="dxa"/>
          </w:tcPr>
          <w:p w:rsidR="00580B01" w:rsidRDefault="00580B01">
            <w:pPr>
              <w:pStyle w:val="ConsPlusNormal"/>
            </w:pPr>
            <w:r>
              <w:t>Сведения о регистрации (отсутствии) по месту жительства гражданина РФ и членов его семьи на территории муниципального образования</w:t>
            </w:r>
          </w:p>
        </w:tc>
        <w:tc>
          <w:tcPr>
            <w:tcW w:w="1474" w:type="dxa"/>
          </w:tcPr>
          <w:p w:rsidR="00580B01" w:rsidRDefault="00DE097D">
            <w:pPr>
              <w:pStyle w:val="ConsPlusNormal"/>
            </w:pPr>
            <w:hyperlink w:anchor="P1370" w:history="1">
              <w:r w:rsidR="00580B01">
                <w:rPr>
                  <w:color w:val="0000FF"/>
                </w:rPr>
                <w:t>2.3</w:t>
              </w:r>
            </w:hyperlink>
            <w:r w:rsidR="00580B01">
              <w:t xml:space="preserve">, </w:t>
            </w:r>
            <w:hyperlink w:anchor="P1394" w:history="1">
              <w:r w:rsidR="00580B01">
                <w:rPr>
                  <w:color w:val="0000FF"/>
                </w:rPr>
                <w:t>2.7</w:t>
              </w:r>
            </w:hyperlink>
          </w:p>
        </w:tc>
        <w:tc>
          <w:tcPr>
            <w:tcW w:w="1757" w:type="dxa"/>
          </w:tcPr>
          <w:p w:rsidR="00580B01" w:rsidRDefault="00580B01">
            <w:pPr>
              <w:pStyle w:val="ConsPlusNormal"/>
            </w:pPr>
            <w:r>
              <w:t xml:space="preserve">Жилищный </w:t>
            </w:r>
            <w:hyperlink r:id="rId157" w:history="1">
              <w:r>
                <w:rPr>
                  <w:color w:val="0000FF"/>
                </w:rPr>
                <w:t>кодекс</w:t>
              </w:r>
            </w:hyperlink>
          </w:p>
        </w:tc>
        <w:tc>
          <w:tcPr>
            <w:tcW w:w="1813" w:type="dxa"/>
          </w:tcPr>
          <w:p w:rsidR="00580B01" w:rsidRDefault="00580B01">
            <w:pPr>
              <w:pStyle w:val="ConsPlusNormal"/>
            </w:pPr>
            <w:r>
              <w:t>1</w:t>
            </w:r>
          </w:p>
        </w:tc>
        <w:tc>
          <w:tcPr>
            <w:tcW w:w="1644" w:type="dxa"/>
            <w:gridSpan w:val="2"/>
          </w:tcPr>
          <w:p w:rsidR="00580B01" w:rsidRDefault="00580B01">
            <w:pPr>
              <w:pStyle w:val="ConsPlusNormal"/>
            </w:pPr>
            <w:r>
              <w:t>2</w:t>
            </w:r>
          </w:p>
        </w:tc>
        <w:tc>
          <w:tcPr>
            <w:tcW w:w="1756" w:type="dxa"/>
          </w:tcPr>
          <w:p w:rsidR="00580B01" w:rsidRDefault="00580B01">
            <w:pPr>
              <w:pStyle w:val="ConsPlusNormal"/>
            </w:pPr>
            <w:r>
              <w:t>Федеральная миграционная служба</w:t>
            </w:r>
          </w:p>
        </w:tc>
        <w:tc>
          <w:tcPr>
            <w:tcW w:w="1700" w:type="dxa"/>
          </w:tcPr>
          <w:p w:rsidR="00580B01" w:rsidRDefault="00580B01">
            <w:pPr>
              <w:pStyle w:val="ConsPlusNormal"/>
            </w:pPr>
            <w:r>
              <w:t>1, 2</w:t>
            </w:r>
          </w:p>
        </w:tc>
        <w:tc>
          <w:tcPr>
            <w:tcW w:w="1757" w:type="dxa"/>
          </w:tcPr>
          <w:p w:rsidR="00580B01" w:rsidRDefault="00580B01">
            <w:pPr>
              <w:pStyle w:val="ConsPlusNormal"/>
            </w:pPr>
            <w:r>
              <w:t>1</w:t>
            </w:r>
          </w:p>
        </w:tc>
        <w:tc>
          <w:tcPr>
            <w:tcW w:w="1643" w:type="dxa"/>
          </w:tcPr>
          <w:p w:rsidR="00580B01" w:rsidRDefault="00580B01">
            <w:pPr>
              <w:pStyle w:val="ConsPlusNormal"/>
            </w:pPr>
            <w:r>
              <w:t>2</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А.2</w:t>
      </w:r>
    </w:p>
    <w:p w:rsidR="00580B01" w:rsidRDefault="00580B01">
      <w:pPr>
        <w:pStyle w:val="ConsPlusNormal"/>
        <w:ind w:firstLine="540"/>
        <w:jc w:val="both"/>
      </w:pPr>
    </w:p>
    <w:p w:rsidR="00580B01" w:rsidRDefault="00580B01">
      <w:pPr>
        <w:pStyle w:val="ConsPlusNormal"/>
        <w:jc w:val="center"/>
      </w:pPr>
      <w:r>
        <w:t>Оптимизация услуги*</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381"/>
        <w:gridCol w:w="2665"/>
        <w:gridCol w:w="2438"/>
        <w:gridCol w:w="2455"/>
        <w:gridCol w:w="2585"/>
      </w:tblGrid>
      <w:tr w:rsidR="00580B01">
        <w:tc>
          <w:tcPr>
            <w:tcW w:w="1077" w:type="dxa"/>
          </w:tcPr>
          <w:p w:rsidR="00580B01" w:rsidRDefault="00580B01">
            <w:pPr>
              <w:pStyle w:val="ConsPlusNormal"/>
              <w:jc w:val="center"/>
            </w:pPr>
            <w:r>
              <w:t>N</w:t>
            </w:r>
          </w:p>
        </w:tc>
        <w:tc>
          <w:tcPr>
            <w:tcW w:w="2381" w:type="dxa"/>
          </w:tcPr>
          <w:p w:rsidR="00580B01" w:rsidRDefault="00580B01">
            <w:pPr>
              <w:pStyle w:val="ConsPlusNormal"/>
              <w:jc w:val="center"/>
            </w:pPr>
            <w:r>
              <w:t>Наименование "входного" документа услуги</w:t>
            </w:r>
          </w:p>
        </w:tc>
        <w:tc>
          <w:tcPr>
            <w:tcW w:w="2665" w:type="dxa"/>
          </w:tcPr>
          <w:p w:rsidR="00580B01" w:rsidRDefault="00580B01">
            <w:pPr>
              <w:pStyle w:val="ConsPlusNormal"/>
              <w:jc w:val="center"/>
            </w:pPr>
            <w:r>
              <w:t>Каким образом будет оптимизирован порядок получения документа?</w:t>
            </w:r>
          </w:p>
        </w:tc>
        <w:tc>
          <w:tcPr>
            <w:tcW w:w="2438" w:type="dxa"/>
          </w:tcPr>
          <w:p w:rsidR="00580B01" w:rsidRDefault="00580B01">
            <w:pPr>
              <w:pStyle w:val="ConsPlusNormal"/>
              <w:jc w:val="center"/>
            </w:pPr>
            <w:r>
              <w:t>Содержание оптимизации</w:t>
            </w:r>
          </w:p>
        </w:tc>
        <w:tc>
          <w:tcPr>
            <w:tcW w:w="2455" w:type="dxa"/>
          </w:tcPr>
          <w:p w:rsidR="00580B01" w:rsidRDefault="00580B01">
            <w:pPr>
              <w:pStyle w:val="ConsPlusNormal"/>
              <w:jc w:val="center"/>
            </w:pPr>
            <w:r>
              <w:t>Ведомство, ответственное за предоставление документа</w:t>
            </w:r>
          </w:p>
        </w:tc>
        <w:tc>
          <w:tcPr>
            <w:tcW w:w="2585" w:type="dxa"/>
          </w:tcPr>
          <w:p w:rsidR="00580B01" w:rsidRDefault="00580B01">
            <w:pPr>
              <w:pStyle w:val="ConsPlusNormal"/>
              <w:jc w:val="center"/>
            </w:pPr>
            <w:r>
              <w:t>Соответствующие пункты планов внесения изменений в правовые акты**</w:t>
            </w:r>
          </w:p>
        </w:tc>
      </w:tr>
      <w:tr w:rsidR="00580B01">
        <w:tc>
          <w:tcPr>
            <w:tcW w:w="1077" w:type="dxa"/>
          </w:tcPr>
          <w:p w:rsidR="00580B01" w:rsidRDefault="00580B01">
            <w:pPr>
              <w:pStyle w:val="ConsPlusNormal"/>
            </w:pPr>
          </w:p>
        </w:tc>
        <w:tc>
          <w:tcPr>
            <w:tcW w:w="2381" w:type="dxa"/>
          </w:tcPr>
          <w:p w:rsidR="00580B01" w:rsidRDefault="00580B01">
            <w:pPr>
              <w:pStyle w:val="ConsPlusNormal"/>
            </w:pPr>
            <w:r>
              <w:t>Перечислите все документы, необходимые для получения услуги (включая документы, не подлежащие получению по каналам МВ, включая те документы, которые планируется включить в число необходимых для получения услуги и которые планируется исключить из их числа)</w:t>
            </w:r>
          </w:p>
        </w:tc>
        <w:tc>
          <w:tcPr>
            <w:tcW w:w="2665" w:type="dxa"/>
          </w:tcPr>
          <w:p w:rsidR="00580B01" w:rsidRDefault="00580B01">
            <w:pPr>
              <w:pStyle w:val="ConsPlusNormal"/>
            </w:pPr>
            <w:r>
              <w:t>Введите код:</w:t>
            </w:r>
          </w:p>
          <w:p w:rsidR="00580B01" w:rsidRDefault="00580B01">
            <w:pPr>
              <w:pStyle w:val="ConsPlusNormal"/>
            </w:pPr>
            <w:r>
              <w:t>1. Оптимизация не планируется.</w:t>
            </w:r>
          </w:p>
          <w:p w:rsidR="00580B01" w:rsidRDefault="00580B01">
            <w:pPr>
              <w:pStyle w:val="ConsPlusNormal"/>
            </w:pPr>
            <w:r>
              <w:t>2. Документ будет получаться по каналам МВ, если не был предоставлен заявителем самостоятельно.</w:t>
            </w:r>
          </w:p>
          <w:p w:rsidR="00580B01" w:rsidRDefault="00580B01">
            <w:pPr>
              <w:pStyle w:val="ConsPlusNormal"/>
            </w:pPr>
            <w:r>
              <w:t>3. Документ будет получаться по каналам МВ взамен документа, не предоставленного заявителем самостоятельно</w:t>
            </w:r>
          </w:p>
          <w:p w:rsidR="00580B01" w:rsidRDefault="00580B01">
            <w:pPr>
              <w:pStyle w:val="ConsPlusNormal"/>
            </w:pPr>
            <w:r>
              <w:t xml:space="preserve">4. Документ будет исключен из перечня, </w:t>
            </w:r>
            <w:proofErr w:type="gramStart"/>
            <w:r>
              <w:t>необходимых</w:t>
            </w:r>
            <w:proofErr w:type="gramEnd"/>
            <w:r>
              <w:t xml:space="preserve"> для предоставления услуги.</w:t>
            </w:r>
          </w:p>
          <w:p w:rsidR="00580B01" w:rsidRDefault="00580B01">
            <w:pPr>
              <w:pStyle w:val="ConsPlusNormal"/>
            </w:pPr>
            <w:r>
              <w:t>5. Документ заменит исключенный документ и будет предоставляться заявителем.</w:t>
            </w:r>
          </w:p>
          <w:p w:rsidR="00580B01" w:rsidRDefault="00580B01">
            <w:pPr>
              <w:pStyle w:val="ConsPlusNormal"/>
            </w:pPr>
            <w:r>
              <w:t xml:space="preserve">6. Документ заменит исключенный документ и </w:t>
            </w:r>
            <w:r>
              <w:lastRenderedPageBreak/>
              <w:t>будет получаться по каналам МВ</w:t>
            </w:r>
          </w:p>
        </w:tc>
        <w:tc>
          <w:tcPr>
            <w:tcW w:w="2438" w:type="dxa"/>
          </w:tcPr>
          <w:p w:rsidR="00580B01" w:rsidRDefault="00580B01">
            <w:pPr>
              <w:pStyle w:val="ConsPlusNormal"/>
            </w:pPr>
            <w:r>
              <w:lastRenderedPageBreak/>
              <w:t>Заполните поле в том случае, если вы выбрали вариант ответа, отличный от 1. Коротко опишите, почему было принято соответствующее решение, какие именно изменения в составе сведений планируется и т.д.</w:t>
            </w:r>
          </w:p>
        </w:tc>
        <w:tc>
          <w:tcPr>
            <w:tcW w:w="2455" w:type="dxa"/>
          </w:tcPr>
          <w:p w:rsidR="00580B01" w:rsidRDefault="00580B01">
            <w:pPr>
              <w:pStyle w:val="ConsPlusNormal"/>
            </w:pPr>
            <w:r>
              <w:t>Заполните поле в том случае, если документ планируется получать по каналам МВ (варианты ответов 1, 2, 6 в предыдущем поле)</w:t>
            </w:r>
          </w:p>
        </w:tc>
        <w:tc>
          <w:tcPr>
            <w:tcW w:w="2585" w:type="dxa"/>
          </w:tcPr>
          <w:p w:rsidR="00580B01" w:rsidRDefault="00580B01">
            <w:pPr>
              <w:pStyle w:val="ConsPlusNormal"/>
            </w:pPr>
            <w:r>
              <w:t>Укажите номера пунктов планов внесения изменений в правовые акты Потребителя и Поставщика данных (</w:t>
            </w:r>
            <w:hyperlink w:anchor="P5708" w:history="1">
              <w:r>
                <w:rPr>
                  <w:color w:val="0000FF"/>
                </w:rPr>
                <w:t>таблицы Б.1</w:t>
              </w:r>
            </w:hyperlink>
            <w:r>
              <w:t xml:space="preserve"> и </w:t>
            </w:r>
            <w:hyperlink w:anchor="P5747" w:history="1">
              <w:r>
                <w:rPr>
                  <w:color w:val="0000FF"/>
                </w:rPr>
                <w:t>Б.2</w:t>
              </w:r>
            </w:hyperlink>
            <w:r>
              <w:t>)</w:t>
            </w:r>
          </w:p>
        </w:tc>
      </w:tr>
      <w:tr w:rsidR="00580B01">
        <w:tc>
          <w:tcPr>
            <w:tcW w:w="1077" w:type="dxa"/>
          </w:tcPr>
          <w:p w:rsidR="00580B01" w:rsidRDefault="00580B01">
            <w:pPr>
              <w:pStyle w:val="ConsPlusNormal"/>
            </w:pPr>
            <w:r>
              <w:lastRenderedPageBreak/>
              <w:t>1</w:t>
            </w:r>
          </w:p>
        </w:tc>
        <w:tc>
          <w:tcPr>
            <w:tcW w:w="2381" w:type="dxa"/>
          </w:tcPr>
          <w:p w:rsidR="00580B01" w:rsidRDefault="00580B01">
            <w:pPr>
              <w:pStyle w:val="ConsPlusNormal"/>
            </w:pPr>
            <w:r>
              <w:t>Заявление гражданина в письменной форме или заявление в письменной форме опекуна, попечителя, другого законного представителя или представителя по доверенности гражданина (далее - заявителя) в уполномоченный орган по месту жительства</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w:t>
            </w:r>
          </w:p>
        </w:tc>
        <w:tc>
          <w:tcPr>
            <w:tcW w:w="12524" w:type="dxa"/>
            <w:gridSpan w:val="5"/>
          </w:tcPr>
          <w:p w:rsidR="00580B01" w:rsidRDefault="00580B01">
            <w:pPr>
              <w:pStyle w:val="ConsPlusNormal"/>
            </w:pPr>
            <w:r>
              <w:t>Документ, удостоверяющий личность заявителя</w:t>
            </w:r>
          </w:p>
        </w:tc>
      </w:tr>
      <w:tr w:rsidR="00580B01">
        <w:tc>
          <w:tcPr>
            <w:tcW w:w="1077" w:type="dxa"/>
          </w:tcPr>
          <w:p w:rsidR="00580B01" w:rsidRDefault="00580B01">
            <w:pPr>
              <w:pStyle w:val="ConsPlusNormal"/>
            </w:pPr>
            <w:r>
              <w:t>2.1</w:t>
            </w:r>
          </w:p>
        </w:tc>
        <w:tc>
          <w:tcPr>
            <w:tcW w:w="2381" w:type="dxa"/>
          </w:tcPr>
          <w:p w:rsidR="00580B01" w:rsidRDefault="00580B01">
            <w:pPr>
              <w:pStyle w:val="ConsPlusNormal"/>
            </w:pPr>
            <w:r>
              <w:t>Паспорт гражданина РФ и членов его семьи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2.2</w:t>
            </w:r>
          </w:p>
        </w:tc>
        <w:tc>
          <w:tcPr>
            <w:tcW w:w="2381" w:type="dxa"/>
          </w:tcPr>
          <w:p w:rsidR="00580B01" w:rsidRDefault="00580B01">
            <w:pPr>
              <w:pStyle w:val="ConsPlusNormal"/>
            </w:pPr>
            <w:r>
              <w:t>Военный билет</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2.3</w:t>
            </w:r>
          </w:p>
        </w:tc>
        <w:tc>
          <w:tcPr>
            <w:tcW w:w="2381" w:type="dxa"/>
          </w:tcPr>
          <w:p w:rsidR="00580B01" w:rsidRDefault="00580B01">
            <w:pPr>
              <w:pStyle w:val="ConsPlusNormal"/>
            </w:pPr>
            <w:r>
              <w:t>Временное удостоверение, выдаваемое взамен военного билета, или удостоверение личности (для лиц, которые проходят военную службу)</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2.4</w:t>
            </w:r>
          </w:p>
        </w:tc>
        <w:tc>
          <w:tcPr>
            <w:tcW w:w="2381" w:type="dxa"/>
          </w:tcPr>
          <w:p w:rsidR="00580B01" w:rsidRDefault="00580B01">
            <w:pPr>
              <w:pStyle w:val="ConsPlusNormal"/>
            </w:pPr>
            <w:r>
              <w:t xml:space="preserve">Временное удостоверение </w:t>
            </w:r>
            <w:r>
              <w:lastRenderedPageBreak/>
              <w:t xml:space="preserve">личности гражданина РФ по </w:t>
            </w:r>
            <w:hyperlink r:id="rId158" w:history="1">
              <w:r>
                <w:rPr>
                  <w:color w:val="0000FF"/>
                </w:rPr>
                <w:t>форме N 2П</w:t>
              </w:r>
            </w:hyperlink>
          </w:p>
        </w:tc>
        <w:tc>
          <w:tcPr>
            <w:tcW w:w="2665" w:type="dxa"/>
          </w:tcPr>
          <w:p w:rsidR="00580B01" w:rsidRDefault="00580B01">
            <w:pPr>
              <w:pStyle w:val="ConsPlusNormal"/>
            </w:pPr>
            <w:r>
              <w:lastRenderedPageBreak/>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2.5</w:t>
            </w:r>
          </w:p>
        </w:tc>
        <w:tc>
          <w:tcPr>
            <w:tcW w:w="2381" w:type="dxa"/>
          </w:tcPr>
          <w:p w:rsidR="00580B01" w:rsidRDefault="00580B01">
            <w:pPr>
              <w:pStyle w:val="ConsPlusNormal"/>
            </w:pPr>
            <w:r>
              <w:t>Свидетельство о рождении (для детей, не достигших совершеннолетнего возраста)</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2.6</w:t>
            </w:r>
          </w:p>
        </w:tc>
        <w:tc>
          <w:tcPr>
            <w:tcW w:w="2381" w:type="dxa"/>
          </w:tcPr>
          <w:p w:rsidR="00580B01" w:rsidRDefault="00580B01">
            <w:pPr>
              <w:pStyle w:val="ConsPlusNormal"/>
            </w:pPr>
            <w:r>
              <w:t>Решение суда о признании членом семьи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2.7</w:t>
            </w:r>
          </w:p>
        </w:tc>
        <w:tc>
          <w:tcPr>
            <w:tcW w:w="2381" w:type="dxa"/>
          </w:tcPr>
          <w:p w:rsidR="00580B01" w:rsidRDefault="00580B01">
            <w:pPr>
              <w:pStyle w:val="ConsPlusNormal"/>
            </w:pPr>
            <w:r>
              <w:t>Свидетельство о перемене имени или фамилии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3</w:t>
            </w:r>
          </w:p>
        </w:tc>
        <w:tc>
          <w:tcPr>
            <w:tcW w:w="2381" w:type="dxa"/>
          </w:tcPr>
          <w:p w:rsidR="00580B01" w:rsidRDefault="00580B01">
            <w:pPr>
              <w:pStyle w:val="ConsPlusNormal"/>
            </w:pPr>
            <w:r>
              <w:t>Свидетельство о расторжении брака</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4</w:t>
            </w:r>
          </w:p>
        </w:tc>
        <w:tc>
          <w:tcPr>
            <w:tcW w:w="2381" w:type="dxa"/>
          </w:tcPr>
          <w:p w:rsidR="00580B01" w:rsidRDefault="00580B01">
            <w:pPr>
              <w:pStyle w:val="ConsPlusNormal"/>
            </w:pPr>
            <w:r>
              <w:t>Свидетельство о заключении брака</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5</w:t>
            </w:r>
          </w:p>
        </w:tc>
        <w:tc>
          <w:tcPr>
            <w:tcW w:w="2381" w:type="dxa"/>
          </w:tcPr>
          <w:p w:rsidR="00580B01" w:rsidRDefault="00580B01">
            <w:pPr>
              <w:pStyle w:val="ConsPlusNormal"/>
            </w:pPr>
            <w:r>
              <w:t>Выписка из лицевого счета на оплату жилого помещения и коммунальных услуг (финансовый лицевой счет) по месту жительства гражданина и членов его семьи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6</w:t>
            </w:r>
          </w:p>
        </w:tc>
        <w:tc>
          <w:tcPr>
            <w:tcW w:w="12524" w:type="dxa"/>
            <w:gridSpan w:val="5"/>
          </w:tcPr>
          <w:p w:rsidR="00580B01" w:rsidRDefault="00580B01">
            <w:pPr>
              <w:pStyle w:val="ConsPlusNormal"/>
            </w:pPr>
            <w:r>
              <w:t>Документы, подтверждающие правовой статус представителя заявителя</w:t>
            </w:r>
          </w:p>
        </w:tc>
      </w:tr>
      <w:tr w:rsidR="00580B01">
        <w:tc>
          <w:tcPr>
            <w:tcW w:w="1077" w:type="dxa"/>
          </w:tcPr>
          <w:p w:rsidR="00580B01" w:rsidRDefault="00580B01">
            <w:pPr>
              <w:pStyle w:val="ConsPlusNormal"/>
            </w:pPr>
            <w:r>
              <w:t>6.1</w:t>
            </w:r>
          </w:p>
        </w:tc>
        <w:tc>
          <w:tcPr>
            <w:tcW w:w="2381" w:type="dxa"/>
          </w:tcPr>
          <w:p w:rsidR="00580B01" w:rsidRDefault="00580B01">
            <w:pPr>
              <w:pStyle w:val="ConsPlusNormal"/>
            </w:pPr>
            <w:r>
              <w:t xml:space="preserve">Доверенность (в случае </w:t>
            </w:r>
            <w:r>
              <w:lastRenderedPageBreak/>
              <w:t>подачи заявления и документов через представителя)</w:t>
            </w:r>
          </w:p>
        </w:tc>
        <w:tc>
          <w:tcPr>
            <w:tcW w:w="2665" w:type="dxa"/>
          </w:tcPr>
          <w:p w:rsidR="00580B01" w:rsidRDefault="00580B01">
            <w:pPr>
              <w:pStyle w:val="ConsPlusNormal"/>
            </w:pPr>
            <w:r>
              <w:lastRenderedPageBreak/>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6.2</w:t>
            </w:r>
          </w:p>
        </w:tc>
        <w:tc>
          <w:tcPr>
            <w:tcW w:w="2381" w:type="dxa"/>
          </w:tcPr>
          <w:p w:rsidR="00580B01" w:rsidRDefault="00580B01">
            <w:pPr>
              <w:pStyle w:val="ConsPlusNormal"/>
            </w:pPr>
            <w:r>
              <w:t>Приказ управления опеки о назначении опекуном</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6.3</w:t>
            </w:r>
          </w:p>
        </w:tc>
        <w:tc>
          <w:tcPr>
            <w:tcW w:w="2381" w:type="dxa"/>
          </w:tcPr>
          <w:p w:rsidR="00580B01" w:rsidRDefault="00580B01">
            <w:pPr>
              <w:pStyle w:val="ConsPlusNormal"/>
            </w:pPr>
            <w:r>
              <w:t>Распоряжение администрации района об установлении опеки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6.4</w:t>
            </w:r>
          </w:p>
        </w:tc>
        <w:tc>
          <w:tcPr>
            <w:tcW w:w="2381" w:type="dxa"/>
          </w:tcPr>
          <w:p w:rsidR="00580B01" w:rsidRDefault="00580B01">
            <w:pPr>
              <w:pStyle w:val="ConsPlusNormal"/>
            </w:pPr>
            <w:r>
              <w:t>Приказ управления опеки о создании приемной семьи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6.5</w:t>
            </w:r>
          </w:p>
        </w:tc>
        <w:tc>
          <w:tcPr>
            <w:tcW w:w="2381" w:type="dxa"/>
          </w:tcPr>
          <w:p w:rsidR="00580B01" w:rsidRDefault="00580B01">
            <w:pPr>
              <w:pStyle w:val="ConsPlusNormal"/>
            </w:pPr>
            <w:r>
              <w:t>Приказ о назначении директора учреждения для детей-сирот</w:t>
            </w:r>
          </w:p>
        </w:tc>
        <w:tc>
          <w:tcPr>
            <w:tcW w:w="2665" w:type="dxa"/>
          </w:tcPr>
          <w:p w:rsidR="00580B01" w:rsidRDefault="00580B01">
            <w:pPr>
              <w:pStyle w:val="ConsPlusNormal"/>
            </w:pPr>
            <w:r>
              <w:t>2</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r>
              <w:t>Комитет образования и науки</w:t>
            </w:r>
          </w:p>
        </w:tc>
        <w:tc>
          <w:tcPr>
            <w:tcW w:w="2585" w:type="dxa"/>
          </w:tcPr>
          <w:p w:rsidR="00580B01" w:rsidRDefault="00580B01">
            <w:pPr>
              <w:pStyle w:val="ConsPlusNormal"/>
            </w:pPr>
          </w:p>
        </w:tc>
      </w:tr>
      <w:tr w:rsidR="00580B01">
        <w:tc>
          <w:tcPr>
            <w:tcW w:w="1077" w:type="dxa"/>
          </w:tcPr>
          <w:p w:rsidR="00580B01" w:rsidRDefault="00580B01">
            <w:pPr>
              <w:pStyle w:val="ConsPlusNormal"/>
            </w:pPr>
            <w:r>
              <w:t>6.6</w:t>
            </w:r>
          </w:p>
        </w:tc>
        <w:tc>
          <w:tcPr>
            <w:tcW w:w="2381" w:type="dxa"/>
          </w:tcPr>
          <w:p w:rsidR="00580B01" w:rsidRDefault="00580B01">
            <w:pPr>
              <w:pStyle w:val="ConsPlusNormal"/>
            </w:pPr>
            <w:r>
              <w:t>Доверенность директора учреждения на представление его интересов</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7</w:t>
            </w:r>
          </w:p>
        </w:tc>
        <w:tc>
          <w:tcPr>
            <w:tcW w:w="12524" w:type="dxa"/>
            <w:gridSpan w:val="5"/>
          </w:tcPr>
          <w:p w:rsidR="00580B01" w:rsidRDefault="00580B01">
            <w:pPr>
              <w:pStyle w:val="ConsPlusNormal"/>
            </w:pPr>
            <w:proofErr w:type="gramStart"/>
            <w:r>
              <w:t>Сведения о зарегистрированных лицах и лицах, снятых с регистрационного учета по месту проживания гражданина, и членов его семьи за последние 5 лет по месту проживания гражданина и членов его семьи за последние 5 лет</w:t>
            </w:r>
            <w:proofErr w:type="gramEnd"/>
          </w:p>
        </w:tc>
      </w:tr>
      <w:tr w:rsidR="00580B01">
        <w:tc>
          <w:tcPr>
            <w:tcW w:w="1077" w:type="dxa"/>
          </w:tcPr>
          <w:p w:rsidR="00580B01" w:rsidRDefault="00580B01">
            <w:pPr>
              <w:pStyle w:val="ConsPlusNormal"/>
            </w:pPr>
            <w:r>
              <w:t>7.1</w:t>
            </w:r>
          </w:p>
        </w:tc>
        <w:tc>
          <w:tcPr>
            <w:tcW w:w="2381" w:type="dxa"/>
          </w:tcPr>
          <w:p w:rsidR="00580B01" w:rsidRDefault="00580B01">
            <w:pPr>
              <w:pStyle w:val="ConsPlusNormal"/>
            </w:pPr>
            <w:r>
              <w:t>Выписка из домовой книги</w:t>
            </w:r>
          </w:p>
        </w:tc>
        <w:tc>
          <w:tcPr>
            <w:tcW w:w="2665" w:type="dxa"/>
          </w:tcPr>
          <w:p w:rsidR="00580B01" w:rsidRDefault="00580B01">
            <w:pPr>
              <w:pStyle w:val="ConsPlusNormal"/>
            </w:pPr>
            <w:r>
              <w:t>1, 4</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7.2</w:t>
            </w:r>
          </w:p>
        </w:tc>
        <w:tc>
          <w:tcPr>
            <w:tcW w:w="2381" w:type="dxa"/>
          </w:tcPr>
          <w:p w:rsidR="00580B01" w:rsidRDefault="00580B01">
            <w:pPr>
              <w:pStyle w:val="ConsPlusNormal"/>
            </w:pPr>
            <w:r>
              <w:t xml:space="preserve">Справка о зарегистрированных лицах и лицах, снятых с регистрационного </w:t>
            </w:r>
            <w:r>
              <w:lastRenderedPageBreak/>
              <w:t>учета, но сохранивших право пользования жилым помещением, по месту проживания гражданина, выданная соответствующей организацией</w:t>
            </w:r>
          </w:p>
        </w:tc>
        <w:tc>
          <w:tcPr>
            <w:tcW w:w="2665" w:type="dxa"/>
          </w:tcPr>
          <w:p w:rsidR="00580B01" w:rsidRDefault="00580B01">
            <w:pPr>
              <w:pStyle w:val="ConsPlusNormal"/>
            </w:pPr>
            <w:r>
              <w:lastRenderedPageBreak/>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8</w:t>
            </w:r>
          </w:p>
        </w:tc>
        <w:tc>
          <w:tcPr>
            <w:tcW w:w="2381" w:type="dxa"/>
          </w:tcPr>
          <w:p w:rsidR="00580B01" w:rsidRDefault="00580B01">
            <w:pPr>
              <w:pStyle w:val="ConsPlusNormal"/>
            </w:pPr>
            <w:r>
              <w:t>Выписка из технического паспорта помещения с поэтажным планом</w:t>
            </w:r>
          </w:p>
        </w:tc>
        <w:tc>
          <w:tcPr>
            <w:tcW w:w="2665" w:type="dxa"/>
          </w:tcPr>
          <w:p w:rsidR="00580B01" w:rsidRDefault="00580B01">
            <w:pPr>
              <w:pStyle w:val="ConsPlusNormal"/>
            </w:pPr>
            <w:r>
              <w:t>1, 4</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vMerge w:val="restart"/>
          </w:tcPr>
          <w:p w:rsidR="00580B01" w:rsidRDefault="00580B01">
            <w:pPr>
              <w:pStyle w:val="ConsPlusNormal"/>
            </w:pPr>
            <w:r>
              <w:t>9</w:t>
            </w:r>
          </w:p>
        </w:tc>
        <w:tc>
          <w:tcPr>
            <w:tcW w:w="2381" w:type="dxa"/>
            <w:vMerge w:val="restart"/>
          </w:tcPr>
          <w:p w:rsidR="00580B01" w:rsidRDefault="00580B01">
            <w:pPr>
              <w:pStyle w:val="ConsPlusNormal"/>
            </w:pPr>
            <w:r>
              <w:t>Справка о наличии или 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tc>
        <w:tc>
          <w:tcPr>
            <w:tcW w:w="2665" w:type="dxa"/>
          </w:tcPr>
          <w:p w:rsidR="00580B01" w:rsidRDefault="00580B01">
            <w:pPr>
              <w:pStyle w:val="ConsPlusNormal"/>
            </w:pPr>
            <w:r>
              <w:t>2</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r>
              <w:t>МП "МЖЦ"</w:t>
            </w:r>
          </w:p>
        </w:tc>
        <w:tc>
          <w:tcPr>
            <w:tcW w:w="2585" w:type="dxa"/>
          </w:tcPr>
          <w:p w:rsidR="00580B01" w:rsidRDefault="00580B01">
            <w:pPr>
              <w:pStyle w:val="ConsPlusNormal"/>
            </w:pPr>
          </w:p>
        </w:tc>
      </w:tr>
      <w:tr w:rsidR="00580B01">
        <w:tc>
          <w:tcPr>
            <w:tcW w:w="1077" w:type="dxa"/>
            <w:vMerge/>
          </w:tcPr>
          <w:p w:rsidR="00580B01" w:rsidRDefault="00580B01"/>
        </w:tc>
        <w:tc>
          <w:tcPr>
            <w:tcW w:w="2381" w:type="dxa"/>
            <w:vMerge/>
          </w:tcPr>
          <w:p w:rsidR="00580B01" w:rsidRDefault="00580B01"/>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10</w:t>
            </w:r>
          </w:p>
        </w:tc>
        <w:tc>
          <w:tcPr>
            <w:tcW w:w="2381" w:type="dxa"/>
          </w:tcPr>
          <w:p w:rsidR="00580B01" w:rsidRDefault="00580B01">
            <w:pPr>
              <w:pStyle w:val="ConsPlusNormal"/>
            </w:pPr>
            <w:r>
              <w:t xml:space="preserve">Выписка из Единого государственного реестра прав на недвижимое имущество и сделок с ним о зарегистрированных правах гражданина либо о переходе этих прав на объекты </w:t>
            </w:r>
            <w:r>
              <w:lastRenderedPageBreak/>
              <w:t>недвижимого имущества</w:t>
            </w:r>
          </w:p>
        </w:tc>
        <w:tc>
          <w:tcPr>
            <w:tcW w:w="2665" w:type="dxa"/>
          </w:tcPr>
          <w:p w:rsidR="00580B01" w:rsidRDefault="00580B01">
            <w:pPr>
              <w:pStyle w:val="ConsPlusNormal"/>
            </w:pPr>
            <w:r>
              <w:lastRenderedPageBreak/>
              <w:t>2</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proofErr w:type="spellStart"/>
            <w:r>
              <w:t>Росреестр</w:t>
            </w:r>
            <w:proofErr w:type="spellEnd"/>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11</w:t>
            </w:r>
          </w:p>
        </w:tc>
        <w:tc>
          <w:tcPr>
            <w:tcW w:w="12524" w:type="dxa"/>
            <w:gridSpan w:val="5"/>
          </w:tcPr>
          <w:p w:rsidR="00580B01" w:rsidRDefault="00580B01">
            <w:pPr>
              <w:pStyle w:val="ConsPlusNormal"/>
            </w:pPr>
            <w:proofErr w:type="gramStart"/>
            <w:r>
              <w:t>Документ, являющийся основанием для вселения в жилое помещение, которое является местом жительства гражданина за последние 5 лет</w:t>
            </w:r>
            <w:proofErr w:type="gramEnd"/>
          </w:p>
        </w:tc>
      </w:tr>
      <w:tr w:rsidR="00580B01">
        <w:tc>
          <w:tcPr>
            <w:tcW w:w="1077" w:type="dxa"/>
          </w:tcPr>
          <w:p w:rsidR="00580B01" w:rsidRDefault="00580B01">
            <w:pPr>
              <w:pStyle w:val="ConsPlusNormal"/>
            </w:pPr>
            <w:r>
              <w:t>11.1</w:t>
            </w:r>
          </w:p>
        </w:tc>
        <w:tc>
          <w:tcPr>
            <w:tcW w:w="2381" w:type="dxa"/>
          </w:tcPr>
          <w:p w:rsidR="00580B01" w:rsidRDefault="00580B01">
            <w:pPr>
              <w:pStyle w:val="ConsPlusNormal"/>
            </w:pPr>
            <w:r>
              <w:t>Договор социального найма жилого помещения</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11.2</w:t>
            </w:r>
          </w:p>
        </w:tc>
        <w:tc>
          <w:tcPr>
            <w:tcW w:w="2381" w:type="dxa"/>
          </w:tcPr>
          <w:p w:rsidR="00580B01" w:rsidRDefault="00580B01">
            <w:pPr>
              <w:pStyle w:val="ConsPlusNormal"/>
            </w:pPr>
            <w:r>
              <w:t>Договор найма специализированного жилого помещения</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11.3</w:t>
            </w:r>
          </w:p>
        </w:tc>
        <w:tc>
          <w:tcPr>
            <w:tcW w:w="2381" w:type="dxa"/>
          </w:tcPr>
          <w:p w:rsidR="00580B01" w:rsidRDefault="00580B01">
            <w:pPr>
              <w:pStyle w:val="ConsPlusNormal"/>
            </w:pPr>
            <w:r>
              <w:t>Договор безвозмездного пользования жилым помещением для социальной защиты отдельных категорий граждан</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11.4</w:t>
            </w:r>
          </w:p>
        </w:tc>
        <w:tc>
          <w:tcPr>
            <w:tcW w:w="2381" w:type="dxa"/>
          </w:tcPr>
          <w:p w:rsidR="00580B01" w:rsidRDefault="00580B01">
            <w:pPr>
              <w:pStyle w:val="ConsPlusNormal"/>
            </w:pPr>
            <w:r>
              <w:t>Ордер</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11.5</w:t>
            </w:r>
          </w:p>
        </w:tc>
        <w:tc>
          <w:tcPr>
            <w:tcW w:w="2381" w:type="dxa"/>
          </w:tcPr>
          <w:p w:rsidR="00580B01" w:rsidRDefault="00580B01">
            <w:pPr>
              <w:pStyle w:val="ConsPlusNormal"/>
            </w:pPr>
            <w:r>
              <w:t>Договор о передаче жилого помещения в собственность граждан</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11.6</w:t>
            </w:r>
          </w:p>
        </w:tc>
        <w:tc>
          <w:tcPr>
            <w:tcW w:w="2381" w:type="dxa"/>
          </w:tcPr>
          <w:p w:rsidR="00580B01" w:rsidRDefault="00580B01">
            <w:pPr>
              <w:pStyle w:val="ConsPlusNormal"/>
            </w:pPr>
            <w:r>
              <w:t>Свидетельство о праве на наследство</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11.7</w:t>
            </w:r>
          </w:p>
        </w:tc>
        <w:tc>
          <w:tcPr>
            <w:tcW w:w="2381" w:type="dxa"/>
          </w:tcPr>
          <w:p w:rsidR="00580B01" w:rsidRDefault="00580B01">
            <w:pPr>
              <w:pStyle w:val="ConsPlusNormal"/>
            </w:pPr>
            <w:proofErr w:type="gramStart"/>
            <w:r>
              <w:t xml:space="preserve">Справка жилищного или жилищно-строительного кооператива о полной </w:t>
            </w:r>
            <w:r>
              <w:lastRenderedPageBreak/>
              <w:t>выплате заявителем, являющимся членом кооператива, паевого взноса за предоставленную этому лицу кооперативом квартиру, выданная уполномоченным органом управления кооператива в соответствии с установленной его уставом компетенцией</w:t>
            </w:r>
            <w:proofErr w:type="gramEnd"/>
          </w:p>
        </w:tc>
        <w:tc>
          <w:tcPr>
            <w:tcW w:w="2665" w:type="dxa"/>
          </w:tcPr>
          <w:p w:rsidR="00580B01" w:rsidRDefault="00580B01">
            <w:pPr>
              <w:pStyle w:val="ConsPlusNormal"/>
            </w:pPr>
            <w:r>
              <w:lastRenderedPageBreak/>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12</w:t>
            </w:r>
          </w:p>
        </w:tc>
        <w:tc>
          <w:tcPr>
            <w:tcW w:w="2381" w:type="dxa"/>
          </w:tcPr>
          <w:p w:rsidR="00580B01" w:rsidRDefault="00580B01">
            <w:pPr>
              <w:pStyle w:val="ConsPlusNormal"/>
            </w:pPr>
            <w:r>
              <w:t>Справка об установлении опеки или попечительства (для лиц, которые являются опекунами)</w:t>
            </w:r>
          </w:p>
        </w:tc>
        <w:tc>
          <w:tcPr>
            <w:tcW w:w="2665" w:type="dxa"/>
          </w:tcPr>
          <w:p w:rsidR="00580B01" w:rsidRDefault="00580B01">
            <w:pPr>
              <w:pStyle w:val="ConsPlusNormal"/>
            </w:pPr>
            <w:r>
              <w:t>2</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r>
              <w:t>Управление опеки и попечительства</w:t>
            </w:r>
          </w:p>
        </w:tc>
        <w:tc>
          <w:tcPr>
            <w:tcW w:w="2585" w:type="dxa"/>
          </w:tcPr>
          <w:p w:rsidR="00580B01" w:rsidRDefault="00580B01">
            <w:pPr>
              <w:pStyle w:val="ConsPlusNormal"/>
            </w:pPr>
          </w:p>
        </w:tc>
      </w:tr>
      <w:tr w:rsidR="00580B01">
        <w:tc>
          <w:tcPr>
            <w:tcW w:w="1077" w:type="dxa"/>
          </w:tcPr>
          <w:p w:rsidR="00580B01" w:rsidRDefault="00580B01">
            <w:pPr>
              <w:pStyle w:val="ConsPlusNormal"/>
            </w:pPr>
            <w:r>
              <w:t>13</w:t>
            </w:r>
          </w:p>
        </w:tc>
        <w:tc>
          <w:tcPr>
            <w:tcW w:w="12524" w:type="dxa"/>
            <w:gridSpan w:val="5"/>
          </w:tcPr>
          <w:p w:rsidR="00580B01" w:rsidRDefault="00580B01">
            <w:pPr>
              <w:pStyle w:val="ConsPlusNormal"/>
            </w:pPr>
            <w:r>
              <w:t>Документы, подтверждающие факт отнесения гражданина к категории граждан, имеющих право на получение жилого помещения по договору социального найма, имеющих право на получение жилого помещения по договору социального найма</w:t>
            </w:r>
          </w:p>
        </w:tc>
      </w:tr>
      <w:tr w:rsidR="00580B01">
        <w:tc>
          <w:tcPr>
            <w:tcW w:w="1077" w:type="dxa"/>
          </w:tcPr>
          <w:p w:rsidR="00580B01" w:rsidRDefault="00580B01">
            <w:pPr>
              <w:pStyle w:val="ConsPlusNormal"/>
            </w:pPr>
            <w:r>
              <w:t>13.1</w:t>
            </w:r>
          </w:p>
        </w:tc>
        <w:tc>
          <w:tcPr>
            <w:tcW w:w="2381" w:type="dxa"/>
          </w:tcPr>
          <w:p w:rsidR="00580B01" w:rsidRDefault="00580B01">
            <w:pPr>
              <w:pStyle w:val="ConsPlusNormal"/>
            </w:pPr>
            <w:r>
              <w:t xml:space="preserve">Документ Комитета социальной защиты г. Новокузнецка "О признании граждан </w:t>
            </w:r>
            <w:proofErr w:type="gramStart"/>
            <w:r>
              <w:t>малоимущими</w:t>
            </w:r>
            <w:proofErr w:type="gramEnd"/>
            <w:r>
              <w:t xml:space="preserve"> в целях предоставления по договорам социального найма жилых помещений муниципального </w:t>
            </w:r>
            <w:r>
              <w:lastRenderedPageBreak/>
              <w:t>жилищного фонда" (при постановке на учет в качестве малоимущего)</w:t>
            </w:r>
          </w:p>
        </w:tc>
        <w:tc>
          <w:tcPr>
            <w:tcW w:w="2665" w:type="dxa"/>
          </w:tcPr>
          <w:p w:rsidR="00580B01" w:rsidRDefault="00580B01">
            <w:pPr>
              <w:pStyle w:val="ConsPlusNormal"/>
            </w:pPr>
            <w:r>
              <w:lastRenderedPageBreak/>
              <w:t>2</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r>
              <w:t>Управление социальной защиты</w:t>
            </w: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13.2</w:t>
            </w:r>
          </w:p>
        </w:tc>
        <w:tc>
          <w:tcPr>
            <w:tcW w:w="2381" w:type="dxa"/>
          </w:tcPr>
          <w:p w:rsidR="00580B01" w:rsidRDefault="00580B01">
            <w:pPr>
              <w:pStyle w:val="ConsPlusNormal"/>
            </w:pPr>
            <w:r>
              <w:t>Акт о признании жилого помещения, которое является местом жительства гражданина, непригодным для проживания</w:t>
            </w:r>
          </w:p>
        </w:tc>
        <w:tc>
          <w:tcPr>
            <w:tcW w:w="2665" w:type="dxa"/>
          </w:tcPr>
          <w:p w:rsidR="00580B01" w:rsidRDefault="00580B01">
            <w:pPr>
              <w:pStyle w:val="ConsPlusNormal"/>
            </w:pPr>
            <w:r>
              <w:t>3</w:t>
            </w:r>
          </w:p>
        </w:tc>
        <w:tc>
          <w:tcPr>
            <w:tcW w:w="2438" w:type="dxa"/>
          </w:tcPr>
          <w:p w:rsidR="00580B01" w:rsidRDefault="00580B01">
            <w:pPr>
              <w:pStyle w:val="ConsPlusNormal"/>
            </w:pPr>
            <w:r>
              <w:t>Межведомственное взаимодействие</w:t>
            </w:r>
          </w:p>
        </w:tc>
        <w:tc>
          <w:tcPr>
            <w:tcW w:w="2455" w:type="dxa"/>
          </w:tcPr>
          <w:p w:rsidR="00580B01" w:rsidRDefault="00580B01">
            <w:pPr>
              <w:pStyle w:val="ConsPlusNormal"/>
            </w:pPr>
            <w:r>
              <w:t>Межведомственная комиссия</w:t>
            </w:r>
          </w:p>
        </w:tc>
        <w:tc>
          <w:tcPr>
            <w:tcW w:w="2585" w:type="dxa"/>
          </w:tcPr>
          <w:p w:rsidR="00580B01" w:rsidRDefault="00580B01">
            <w:pPr>
              <w:pStyle w:val="ConsPlusNormal"/>
            </w:pPr>
          </w:p>
        </w:tc>
      </w:tr>
      <w:tr w:rsidR="00580B01">
        <w:tc>
          <w:tcPr>
            <w:tcW w:w="1077" w:type="dxa"/>
          </w:tcPr>
          <w:p w:rsidR="00580B01" w:rsidRDefault="00580B01">
            <w:pPr>
              <w:pStyle w:val="ConsPlusNormal"/>
            </w:pPr>
            <w:r>
              <w:t>13.3</w:t>
            </w:r>
          </w:p>
        </w:tc>
        <w:tc>
          <w:tcPr>
            <w:tcW w:w="2381" w:type="dxa"/>
          </w:tcPr>
          <w:p w:rsidR="00580B01" w:rsidRDefault="00580B01">
            <w:pPr>
              <w:pStyle w:val="ConsPlusNormal"/>
            </w:pPr>
            <w:r>
              <w:t xml:space="preserve">Медицинское заключение о наличии тяжелой формы заболевания у гражданина, при которой совместное проживание с ним в одной квартире невозможно, согласно </w:t>
            </w:r>
            <w:hyperlink r:id="rId159" w:history="1">
              <w:r>
                <w:rPr>
                  <w:color w:val="0000FF"/>
                </w:rPr>
                <w:t>перечню</w:t>
              </w:r>
            </w:hyperlink>
            <w:r>
              <w:t xml:space="preserve"> заболеваний, установленному Правительством РФ</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13.4</w:t>
            </w:r>
          </w:p>
        </w:tc>
        <w:tc>
          <w:tcPr>
            <w:tcW w:w="2381" w:type="dxa"/>
          </w:tcPr>
          <w:p w:rsidR="00580B01" w:rsidRDefault="00580B01">
            <w:pPr>
              <w:pStyle w:val="ConsPlusNormal"/>
            </w:pPr>
            <w:r>
              <w:t>Удостоверение на право пользования льготами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13.5</w:t>
            </w:r>
          </w:p>
        </w:tc>
        <w:tc>
          <w:tcPr>
            <w:tcW w:w="2381" w:type="dxa"/>
          </w:tcPr>
          <w:p w:rsidR="00580B01" w:rsidRDefault="00580B01">
            <w:pPr>
              <w:pStyle w:val="ConsPlusNormal"/>
            </w:pPr>
            <w:r>
              <w:t>Справка ВТЭК об инвалидности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13.6</w:t>
            </w:r>
          </w:p>
        </w:tc>
        <w:tc>
          <w:tcPr>
            <w:tcW w:w="2381" w:type="dxa"/>
          </w:tcPr>
          <w:p w:rsidR="00580B01" w:rsidRDefault="00580B01">
            <w:pPr>
              <w:pStyle w:val="ConsPlusNormal"/>
            </w:pPr>
            <w:r>
              <w:t xml:space="preserve">Справка одинокой мамы </w:t>
            </w:r>
            <w:hyperlink r:id="rId160" w:history="1">
              <w:r>
                <w:rPr>
                  <w:color w:val="0000FF"/>
                </w:rPr>
                <w:t>Ф-25</w:t>
              </w:r>
            </w:hyperlink>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lastRenderedPageBreak/>
              <w:t>13.7</w:t>
            </w:r>
          </w:p>
        </w:tc>
        <w:tc>
          <w:tcPr>
            <w:tcW w:w="2381" w:type="dxa"/>
          </w:tcPr>
          <w:p w:rsidR="00580B01" w:rsidRDefault="00580B01">
            <w:pPr>
              <w:pStyle w:val="ConsPlusNormal"/>
            </w:pPr>
            <w:r>
              <w:t>Справка учебного заведения для лиц, достигших 18 лет</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13.8</w:t>
            </w:r>
          </w:p>
        </w:tc>
        <w:tc>
          <w:tcPr>
            <w:tcW w:w="2381" w:type="dxa"/>
          </w:tcPr>
          <w:p w:rsidR="00580B01" w:rsidRDefault="00580B01">
            <w:pPr>
              <w:pStyle w:val="ConsPlusNormal"/>
            </w:pPr>
            <w:r>
              <w:t>Решение об усыновлении ребенка родителем, не состоящим в браке</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13.9</w:t>
            </w:r>
          </w:p>
        </w:tc>
        <w:tc>
          <w:tcPr>
            <w:tcW w:w="2381" w:type="dxa"/>
          </w:tcPr>
          <w:p w:rsidR="00580B01" w:rsidRDefault="00580B01">
            <w:pPr>
              <w:pStyle w:val="ConsPlusNormal"/>
            </w:pPr>
            <w:r>
              <w:t>Заверенная работодателем копия трудовой книжки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13.10</w:t>
            </w:r>
          </w:p>
        </w:tc>
        <w:tc>
          <w:tcPr>
            <w:tcW w:w="2381" w:type="dxa"/>
          </w:tcPr>
          <w:p w:rsidR="00580B01" w:rsidRDefault="00580B01">
            <w:pPr>
              <w:pStyle w:val="ConsPlusNormal"/>
            </w:pPr>
            <w:r>
              <w:t>Решение суда о лишении матери родительских прав</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13.11</w:t>
            </w:r>
          </w:p>
        </w:tc>
        <w:tc>
          <w:tcPr>
            <w:tcW w:w="2381" w:type="dxa"/>
          </w:tcPr>
          <w:p w:rsidR="00580B01" w:rsidRDefault="00580B01">
            <w:pPr>
              <w:pStyle w:val="ConsPlusNormal"/>
            </w:pPr>
            <w:r>
              <w:t>Ходатайство о постановке на учет</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13.12</w:t>
            </w:r>
          </w:p>
        </w:tc>
        <w:tc>
          <w:tcPr>
            <w:tcW w:w="2381" w:type="dxa"/>
          </w:tcPr>
          <w:p w:rsidR="00580B01" w:rsidRDefault="00580B01">
            <w:pPr>
              <w:pStyle w:val="ConsPlusNormal"/>
            </w:pPr>
            <w:r>
              <w:t>Справка о пребывании в детском учреждении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jc w:val="both"/>
            </w:pPr>
            <w:r>
              <w:t>13.13.1</w:t>
            </w:r>
          </w:p>
        </w:tc>
        <w:tc>
          <w:tcPr>
            <w:tcW w:w="2381" w:type="dxa"/>
          </w:tcPr>
          <w:p w:rsidR="00580B01" w:rsidRDefault="00580B01">
            <w:pPr>
              <w:pStyle w:val="ConsPlusNormal"/>
            </w:pPr>
            <w:r>
              <w:t>Решение суда о лишении родительских прав, о признании безвестно отсутствующим, недееспособным, ограниченно дееспособным, умершим</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jc w:val="both"/>
            </w:pPr>
            <w:r>
              <w:t>13.13.2</w:t>
            </w:r>
          </w:p>
        </w:tc>
        <w:tc>
          <w:tcPr>
            <w:tcW w:w="2381" w:type="dxa"/>
          </w:tcPr>
          <w:p w:rsidR="00580B01" w:rsidRDefault="00580B01">
            <w:pPr>
              <w:pStyle w:val="ConsPlusNormal"/>
            </w:pPr>
            <w:r>
              <w:t>Свидетельство о смерти</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jc w:val="both"/>
            </w:pPr>
            <w:r>
              <w:lastRenderedPageBreak/>
              <w:t>13.13.3</w:t>
            </w:r>
          </w:p>
        </w:tc>
        <w:tc>
          <w:tcPr>
            <w:tcW w:w="2381" w:type="dxa"/>
          </w:tcPr>
          <w:p w:rsidR="00580B01" w:rsidRDefault="00580B01">
            <w:pPr>
              <w:pStyle w:val="ConsPlusNormal"/>
            </w:pPr>
            <w:r>
              <w:t>Решение об ограничении в родительских правах</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jc w:val="both"/>
            </w:pPr>
            <w:r>
              <w:t>13.13.4</w:t>
            </w:r>
          </w:p>
        </w:tc>
        <w:tc>
          <w:tcPr>
            <w:tcW w:w="2381" w:type="dxa"/>
          </w:tcPr>
          <w:p w:rsidR="00580B01" w:rsidRDefault="00580B01">
            <w:pPr>
              <w:pStyle w:val="ConsPlusNormal"/>
            </w:pPr>
            <w:r>
              <w:t>Справка о нахождении родителя в местах лишения свободы, содержания под стражей</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13.14</w:t>
            </w:r>
          </w:p>
        </w:tc>
        <w:tc>
          <w:tcPr>
            <w:tcW w:w="2381" w:type="dxa"/>
          </w:tcPr>
          <w:p w:rsidR="00580B01" w:rsidRDefault="00580B01">
            <w:pPr>
              <w:pStyle w:val="ConsPlusNormal"/>
            </w:pPr>
            <w:r>
              <w:t>Справка о фактическом месте проживания ребенка-сироты</w:t>
            </w:r>
          </w:p>
        </w:tc>
        <w:tc>
          <w:tcPr>
            <w:tcW w:w="2665" w:type="dxa"/>
          </w:tcPr>
          <w:p w:rsidR="00580B01" w:rsidRDefault="00580B01">
            <w:pPr>
              <w:pStyle w:val="ConsPlusNormal"/>
            </w:pPr>
            <w:r>
              <w:t>1</w:t>
            </w: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r w:rsidR="00580B01">
        <w:tc>
          <w:tcPr>
            <w:tcW w:w="1077" w:type="dxa"/>
          </w:tcPr>
          <w:p w:rsidR="00580B01" w:rsidRDefault="00580B01">
            <w:pPr>
              <w:pStyle w:val="ConsPlusNormal"/>
            </w:pPr>
            <w:r>
              <w:t>13.15</w:t>
            </w:r>
          </w:p>
        </w:tc>
        <w:tc>
          <w:tcPr>
            <w:tcW w:w="2381" w:type="dxa"/>
          </w:tcPr>
          <w:p w:rsidR="00580B01" w:rsidRDefault="00580B01">
            <w:pPr>
              <w:pStyle w:val="ConsPlusNormal"/>
            </w:pPr>
            <w:r>
              <w:t>Медицинская справка о состоянии здоровья и праве на дополнительную жилплощадь</w:t>
            </w:r>
          </w:p>
        </w:tc>
        <w:tc>
          <w:tcPr>
            <w:tcW w:w="2665" w:type="dxa"/>
          </w:tcPr>
          <w:p w:rsidR="00580B01" w:rsidRDefault="00580B01">
            <w:pPr>
              <w:pStyle w:val="ConsPlusNormal"/>
            </w:pPr>
          </w:p>
        </w:tc>
        <w:tc>
          <w:tcPr>
            <w:tcW w:w="2438" w:type="dxa"/>
          </w:tcPr>
          <w:p w:rsidR="00580B01" w:rsidRDefault="00580B01">
            <w:pPr>
              <w:pStyle w:val="ConsPlusNormal"/>
            </w:pPr>
          </w:p>
        </w:tc>
        <w:tc>
          <w:tcPr>
            <w:tcW w:w="2455" w:type="dxa"/>
          </w:tcPr>
          <w:p w:rsidR="00580B01" w:rsidRDefault="00580B01">
            <w:pPr>
              <w:pStyle w:val="ConsPlusNormal"/>
            </w:pPr>
          </w:p>
        </w:tc>
        <w:tc>
          <w:tcPr>
            <w:tcW w:w="2585"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А.3</w:t>
      </w:r>
    </w:p>
    <w:p w:rsidR="00580B01" w:rsidRDefault="00580B01">
      <w:pPr>
        <w:pStyle w:val="ConsPlusNormal"/>
        <w:ind w:firstLine="540"/>
        <w:jc w:val="both"/>
      </w:pPr>
    </w:p>
    <w:p w:rsidR="00580B01" w:rsidRDefault="00580B01">
      <w:pPr>
        <w:pStyle w:val="ConsPlusNormal"/>
        <w:jc w:val="center"/>
      </w:pPr>
      <w:bookmarkStart w:id="61" w:name="P2303"/>
      <w:bookmarkEnd w:id="61"/>
      <w:r>
        <w:t>Перечень запросов**</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2834"/>
        <w:gridCol w:w="2097"/>
        <w:gridCol w:w="1814"/>
        <w:gridCol w:w="2664"/>
        <w:gridCol w:w="1984"/>
        <w:gridCol w:w="1814"/>
        <w:gridCol w:w="1984"/>
        <w:gridCol w:w="1530"/>
      </w:tblGrid>
      <w:tr w:rsidR="00580B01">
        <w:tc>
          <w:tcPr>
            <w:tcW w:w="283" w:type="dxa"/>
          </w:tcPr>
          <w:p w:rsidR="00580B01" w:rsidRDefault="00580B01">
            <w:pPr>
              <w:pStyle w:val="ConsPlusNormal"/>
              <w:jc w:val="center"/>
            </w:pPr>
            <w:r>
              <w:t>N</w:t>
            </w:r>
          </w:p>
        </w:tc>
        <w:tc>
          <w:tcPr>
            <w:tcW w:w="2834" w:type="dxa"/>
          </w:tcPr>
          <w:p w:rsidR="00580B01" w:rsidRDefault="00580B01">
            <w:pPr>
              <w:pStyle w:val="ConsPlusNormal"/>
              <w:jc w:val="center"/>
            </w:pPr>
            <w:r>
              <w:t>Наименование запрашиваемого документа (совокупности сведений)</w:t>
            </w:r>
          </w:p>
        </w:tc>
        <w:tc>
          <w:tcPr>
            <w:tcW w:w="2097" w:type="dxa"/>
          </w:tcPr>
          <w:p w:rsidR="00580B01" w:rsidRDefault="00580B01">
            <w:pPr>
              <w:pStyle w:val="ConsPlusNormal"/>
              <w:jc w:val="center"/>
            </w:pPr>
            <w:r>
              <w:t>Наименование запроса</w:t>
            </w:r>
          </w:p>
        </w:tc>
        <w:tc>
          <w:tcPr>
            <w:tcW w:w="1814" w:type="dxa"/>
          </w:tcPr>
          <w:p w:rsidR="00580B01" w:rsidRDefault="00580B01">
            <w:pPr>
              <w:pStyle w:val="ConsPlusNormal"/>
              <w:jc w:val="center"/>
            </w:pPr>
            <w:r>
              <w:t>Внешние зависимости при выполнении запроса</w:t>
            </w:r>
          </w:p>
        </w:tc>
        <w:tc>
          <w:tcPr>
            <w:tcW w:w="2664" w:type="dxa"/>
          </w:tcPr>
          <w:p w:rsidR="00580B01" w:rsidRDefault="00580B01">
            <w:pPr>
              <w:pStyle w:val="ConsPlusNormal"/>
              <w:jc w:val="center"/>
            </w:pPr>
            <w:r>
              <w:t>Ведомство, ответственное за направление запроса</w:t>
            </w:r>
          </w:p>
        </w:tc>
        <w:tc>
          <w:tcPr>
            <w:tcW w:w="1984" w:type="dxa"/>
          </w:tcPr>
          <w:p w:rsidR="00580B01" w:rsidRDefault="00580B01">
            <w:pPr>
              <w:pStyle w:val="ConsPlusNormal"/>
              <w:jc w:val="center"/>
            </w:pPr>
            <w:r>
              <w:t>Должности лиц, ответственных за направление запроса</w:t>
            </w:r>
          </w:p>
        </w:tc>
        <w:tc>
          <w:tcPr>
            <w:tcW w:w="1814" w:type="dxa"/>
          </w:tcPr>
          <w:p w:rsidR="00580B01" w:rsidRDefault="00580B01">
            <w:pPr>
              <w:pStyle w:val="ConsPlusNormal"/>
              <w:jc w:val="center"/>
            </w:pPr>
            <w:r>
              <w:t>Ведомство, ответственное за направление ответа на запрос</w:t>
            </w:r>
          </w:p>
        </w:tc>
        <w:tc>
          <w:tcPr>
            <w:tcW w:w="1984" w:type="dxa"/>
          </w:tcPr>
          <w:p w:rsidR="00580B01" w:rsidRDefault="00580B01">
            <w:pPr>
              <w:pStyle w:val="ConsPlusNormal"/>
              <w:jc w:val="center"/>
            </w:pPr>
            <w:r>
              <w:t>Должности лиц, ответственных за направление ответа на запрос***</w:t>
            </w:r>
          </w:p>
        </w:tc>
        <w:tc>
          <w:tcPr>
            <w:tcW w:w="1530" w:type="dxa"/>
          </w:tcPr>
          <w:p w:rsidR="00580B01" w:rsidRDefault="00580B01">
            <w:pPr>
              <w:pStyle w:val="ConsPlusNormal"/>
              <w:jc w:val="center"/>
            </w:pPr>
            <w:r>
              <w:t>Описание запроса подготовлено на основании данных Реестр МВ*</w:t>
            </w:r>
          </w:p>
        </w:tc>
      </w:tr>
      <w:tr w:rsidR="00580B01">
        <w:tc>
          <w:tcPr>
            <w:tcW w:w="283" w:type="dxa"/>
          </w:tcPr>
          <w:p w:rsidR="00580B01" w:rsidRDefault="00580B01">
            <w:pPr>
              <w:pStyle w:val="ConsPlusNormal"/>
            </w:pPr>
          </w:p>
        </w:tc>
        <w:tc>
          <w:tcPr>
            <w:tcW w:w="2834" w:type="dxa"/>
          </w:tcPr>
          <w:p w:rsidR="00580B01" w:rsidRDefault="00580B01">
            <w:pPr>
              <w:pStyle w:val="ConsPlusNormal"/>
            </w:pPr>
            <w:r>
              <w:t xml:space="preserve">Укажите наименование документа (совокупности </w:t>
            </w:r>
            <w:r>
              <w:lastRenderedPageBreak/>
              <w:t>сведений), подлежащего получению по каналам МВ</w:t>
            </w:r>
          </w:p>
        </w:tc>
        <w:tc>
          <w:tcPr>
            <w:tcW w:w="2097" w:type="dxa"/>
          </w:tcPr>
          <w:p w:rsidR="00580B01" w:rsidRDefault="00580B01">
            <w:pPr>
              <w:pStyle w:val="ConsPlusNormal"/>
            </w:pPr>
            <w:r>
              <w:lastRenderedPageBreak/>
              <w:t xml:space="preserve">Укажите наименование </w:t>
            </w:r>
            <w:r>
              <w:lastRenderedPageBreak/>
              <w:t>запроса о получении данного документа по каналам МВ.</w:t>
            </w:r>
          </w:p>
          <w:p w:rsidR="00580B01" w:rsidRDefault="00580B01">
            <w:pPr>
              <w:pStyle w:val="ConsPlusNormal"/>
            </w:pPr>
            <w:r>
              <w:t xml:space="preserve">Наименование запроса будет использоваться вместо полного перечисления атрибутов запроса (наименование </w:t>
            </w:r>
            <w:proofErr w:type="spellStart"/>
            <w:r>
              <w:t>подуслуги</w:t>
            </w:r>
            <w:proofErr w:type="spellEnd"/>
            <w:r>
              <w:t xml:space="preserve">, документа, </w:t>
            </w:r>
            <w:proofErr w:type="spellStart"/>
            <w:r>
              <w:t>подуслуги</w:t>
            </w:r>
            <w:proofErr w:type="spellEnd"/>
            <w:r>
              <w:t>, ответственных органов и т.д.).</w:t>
            </w:r>
          </w:p>
          <w:p w:rsidR="00580B01" w:rsidRDefault="00580B01">
            <w:pPr>
              <w:pStyle w:val="ConsPlusNormal"/>
            </w:pPr>
            <w:r>
              <w:t>Поэтому желательно выбрать такое наименование, которое позволит отличить данный запрос от иных запросов в рамках анализируемой услуги</w:t>
            </w:r>
          </w:p>
        </w:tc>
        <w:tc>
          <w:tcPr>
            <w:tcW w:w="1814" w:type="dxa"/>
          </w:tcPr>
          <w:p w:rsidR="00580B01" w:rsidRDefault="00580B01">
            <w:pPr>
              <w:pStyle w:val="ConsPlusNormal"/>
            </w:pPr>
            <w:r>
              <w:lastRenderedPageBreak/>
              <w:t xml:space="preserve">Поле заполняется, </w:t>
            </w:r>
            <w:r>
              <w:lastRenderedPageBreak/>
              <w:t xml:space="preserve">если данный запрос не может быть направлен до получения ответа на какой-либо иной запрос, направляемый в рамках данной </w:t>
            </w:r>
            <w:proofErr w:type="spellStart"/>
            <w:r>
              <w:t>подуслуги</w:t>
            </w:r>
            <w:proofErr w:type="spellEnd"/>
            <w:r>
              <w:t>.</w:t>
            </w:r>
          </w:p>
          <w:p w:rsidR="00580B01" w:rsidRDefault="00580B01">
            <w:pPr>
              <w:pStyle w:val="ConsPlusNormal"/>
            </w:pPr>
            <w:r>
              <w:t>Укажите номе</w:t>
            </w:r>
            <w:proofErr w:type="gramStart"/>
            <w:r>
              <w:t>р(</w:t>
            </w:r>
            <w:proofErr w:type="gramEnd"/>
            <w:r>
              <w:t>а) и наименование(я) запроса(</w:t>
            </w:r>
            <w:proofErr w:type="spellStart"/>
            <w:r>
              <w:t>ов</w:t>
            </w:r>
            <w:proofErr w:type="spellEnd"/>
            <w:r>
              <w:t>), от которого(</w:t>
            </w:r>
            <w:proofErr w:type="spellStart"/>
            <w:r>
              <w:t>ых</w:t>
            </w:r>
            <w:proofErr w:type="spellEnd"/>
            <w:r>
              <w:t>) зависит возможность направления данного запроса</w:t>
            </w:r>
          </w:p>
        </w:tc>
        <w:tc>
          <w:tcPr>
            <w:tcW w:w="2664" w:type="dxa"/>
          </w:tcPr>
          <w:p w:rsidR="00580B01" w:rsidRDefault="00580B01">
            <w:pPr>
              <w:pStyle w:val="ConsPlusNormal"/>
            </w:pPr>
            <w:r>
              <w:lastRenderedPageBreak/>
              <w:t xml:space="preserve">Укажите наименование ведомства, ответственного </w:t>
            </w:r>
            <w:r>
              <w:lastRenderedPageBreak/>
              <w:t>за направление запроса</w:t>
            </w:r>
          </w:p>
        </w:tc>
        <w:tc>
          <w:tcPr>
            <w:tcW w:w="1984" w:type="dxa"/>
          </w:tcPr>
          <w:p w:rsidR="00580B01" w:rsidRDefault="00580B01">
            <w:pPr>
              <w:pStyle w:val="ConsPlusNormal"/>
            </w:pPr>
            <w:r>
              <w:lastRenderedPageBreak/>
              <w:t xml:space="preserve">Укажите должности лиц, </w:t>
            </w:r>
            <w:r>
              <w:lastRenderedPageBreak/>
              <w:t>ответственных за направление запроса</w:t>
            </w:r>
          </w:p>
        </w:tc>
        <w:tc>
          <w:tcPr>
            <w:tcW w:w="1814" w:type="dxa"/>
          </w:tcPr>
          <w:p w:rsidR="00580B01" w:rsidRDefault="00580B01">
            <w:pPr>
              <w:pStyle w:val="ConsPlusNormal"/>
            </w:pPr>
            <w:r>
              <w:lastRenderedPageBreak/>
              <w:t xml:space="preserve">Укажите наименование </w:t>
            </w:r>
            <w:r>
              <w:lastRenderedPageBreak/>
              <w:t>ведомства, ответственного за подготовку ответа на запрос</w:t>
            </w:r>
          </w:p>
        </w:tc>
        <w:tc>
          <w:tcPr>
            <w:tcW w:w="1984" w:type="dxa"/>
          </w:tcPr>
          <w:p w:rsidR="00580B01" w:rsidRDefault="00580B01">
            <w:pPr>
              <w:pStyle w:val="ConsPlusNormal"/>
            </w:pPr>
            <w:r>
              <w:lastRenderedPageBreak/>
              <w:t xml:space="preserve">Укажите должности лиц, </w:t>
            </w:r>
            <w:r>
              <w:lastRenderedPageBreak/>
              <w:t>ответственных за направление ответа на запрос</w:t>
            </w:r>
          </w:p>
        </w:tc>
        <w:tc>
          <w:tcPr>
            <w:tcW w:w="1530" w:type="dxa"/>
          </w:tcPr>
          <w:p w:rsidR="00580B01" w:rsidRDefault="00580B01">
            <w:pPr>
              <w:pStyle w:val="ConsPlusNormal"/>
            </w:pPr>
            <w:r>
              <w:lastRenderedPageBreak/>
              <w:t>Введите код:</w:t>
            </w:r>
          </w:p>
          <w:p w:rsidR="00580B01" w:rsidRDefault="00580B01">
            <w:pPr>
              <w:pStyle w:val="ConsPlusNormal"/>
            </w:pPr>
            <w:r>
              <w:t xml:space="preserve">1 - если </w:t>
            </w:r>
            <w:r>
              <w:lastRenderedPageBreak/>
              <w:t>данный запрос внесен в Реестр МВ, и заполнение форм А</w:t>
            </w:r>
            <w:proofErr w:type="gramStart"/>
            <w:r>
              <w:t>4</w:t>
            </w:r>
            <w:proofErr w:type="gramEnd"/>
            <w:r>
              <w:t>, А5 и А6 осуществлялось на основании сведений из Реестра МВ,</w:t>
            </w:r>
          </w:p>
          <w:p w:rsidR="00580B01" w:rsidRDefault="00580B01">
            <w:pPr>
              <w:pStyle w:val="ConsPlusNormal"/>
            </w:pPr>
            <w:r>
              <w:t>2 - если данный запрос отсутствует в Реестре МВ</w:t>
            </w:r>
          </w:p>
        </w:tc>
      </w:tr>
      <w:tr w:rsidR="00580B01">
        <w:tc>
          <w:tcPr>
            <w:tcW w:w="283" w:type="dxa"/>
          </w:tcPr>
          <w:p w:rsidR="00580B01" w:rsidRDefault="00580B01">
            <w:pPr>
              <w:pStyle w:val="ConsPlusNormal"/>
            </w:pPr>
            <w:r>
              <w:lastRenderedPageBreak/>
              <w:t>1</w:t>
            </w:r>
          </w:p>
        </w:tc>
        <w:tc>
          <w:tcPr>
            <w:tcW w:w="2834" w:type="dxa"/>
          </w:tcPr>
          <w:p w:rsidR="00580B01" w:rsidRDefault="00580B01">
            <w:pPr>
              <w:pStyle w:val="ConsPlusNormal"/>
            </w:pPr>
            <w:r>
              <w:t>Выписка из Единого государственного реестра прав на недвижимое имущество и сделок с ним о зарегистрированных правах гражданина либо о переходе этих прав на объекты недвижимого имущества</w:t>
            </w:r>
          </w:p>
        </w:tc>
        <w:tc>
          <w:tcPr>
            <w:tcW w:w="2097" w:type="dxa"/>
          </w:tcPr>
          <w:p w:rsidR="00580B01" w:rsidRDefault="00580B01">
            <w:pPr>
              <w:pStyle w:val="ConsPlusNormal"/>
            </w:pPr>
            <w:r>
              <w:t>Сведения из ЕГРП</w:t>
            </w:r>
          </w:p>
        </w:tc>
        <w:tc>
          <w:tcPr>
            <w:tcW w:w="1814" w:type="dxa"/>
          </w:tcPr>
          <w:p w:rsidR="00580B01" w:rsidRDefault="00580B01">
            <w:pPr>
              <w:pStyle w:val="ConsPlusNormal"/>
            </w:pPr>
          </w:p>
        </w:tc>
        <w:tc>
          <w:tcPr>
            <w:tcW w:w="2664"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w:t>
            </w:r>
            <w:r>
              <w:lastRenderedPageBreak/>
              <w:t>Новоильинского района, администрация Орджоникидзевского района</w:t>
            </w:r>
          </w:p>
        </w:tc>
        <w:tc>
          <w:tcPr>
            <w:tcW w:w="1984" w:type="dxa"/>
          </w:tcPr>
          <w:p w:rsidR="00580B01" w:rsidRDefault="00580B01">
            <w:pPr>
              <w:pStyle w:val="ConsPlusNormal"/>
            </w:pPr>
            <w:r>
              <w:lastRenderedPageBreak/>
              <w:t xml:space="preserve">Главный специалист - юрист, главный специалист по учету и распределению жилья администрации Заводского района </w:t>
            </w:r>
            <w:r>
              <w:lastRenderedPageBreak/>
              <w:t>г. Новокузнецка</w:t>
            </w:r>
          </w:p>
        </w:tc>
        <w:tc>
          <w:tcPr>
            <w:tcW w:w="1814" w:type="dxa"/>
          </w:tcPr>
          <w:p w:rsidR="00580B01" w:rsidRDefault="00580B01">
            <w:pPr>
              <w:pStyle w:val="ConsPlusNormal"/>
            </w:pPr>
            <w:r>
              <w:lastRenderedPageBreak/>
              <w:t>Федеральная служба государственной регистрации, кадастра и картографии</w:t>
            </w:r>
          </w:p>
        </w:tc>
        <w:tc>
          <w:tcPr>
            <w:tcW w:w="1984" w:type="dxa"/>
          </w:tcPr>
          <w:p w:rsidR="00580B01" w:rsidRDefault="00580B01">
            <w:pPr>
              <w:pStyle w:val="ConsPlusNormal"/>
            </w:pPr>
          </w:p>
        </w:tc>
        <w:tc>
          <w:tcPr>
            <w:tcW w:w="1530" w:type="dxa"/>
          </w:tcPr>
          <w:p w:rsidR="00580B01" w:rsidRDefault="00580B01">
            <w:pPr>
              <w:pStyle w:val="ConsPlusNormal"/>
            </w:pPr>
            <w:r>
              <w:t>1</w:t>
            </w:r>
          </w:p>
        </w:tc>
      </w:tr>
      <w:tr w:rsidR="00580B01">
        <w:tc>
          <w:tcPr>
            <w:tcW w:w="283" w:type="dxa"/>
          </w:tcPr>
          <w:p w:rsidR="00580B01" w:rsidRDefault="00580B01">
            <w:pPr>
              <w:pStyle w:val="ConsPlusNormal"/>
            </w:pPr>
            <w:r>
              <w:lastRenderedPageBreak/>
              <w:t>2</w:t>
            </w:r>
          </w:p>
        </w:tc>
        <w:tc>
          <w:tcPr>
            <w:tcW w:w="2834" w:type="dxa"/>
          </w:tcPr>
          <w:p w:rsidR="00580B01" w:rsidRDefault="00580B01">
            <w:pPr>
              <w:pStyle w:val="ConsPlusNormal"/>
            </w:pPr>
            <w:r>
              <w:t xml:space="preserve">Приказ Комитета социальной защиты г. Новокузнецка "О признании граждан </w:t>
            </w:r>
            <w:proofErr w:type="gramStart"/>
            <w:r>
              <w:t>малоимущими</w:t>
            </w:r>
            <w:proofErr w:type="gramEnd"/>
            <w:r>
              <w:t xml:space="preserve"> в целях предоставления по договорам социального найма жилых помещений муниципального жилищного фонда" (при постановке на учет в качестве малоимущего)</w:t>
            </w:r>
          </w:p>
        </w:tc>
        <w:tc>
          <w:tcPr>
            <w:tcW w:w="2097" w:type="dxa"/>
          </w:tcPr>
          <w:p w:rsidR="00580B01" w:rsidRDefault="00580B01">
            <w:pPr>
              <w:pStyle w:val="ConsPlusNormal"/>
            </w:pPr>
            <w:r>
              <w:t xml:space="preserve">Приказ Комитета социальной защиты г. Новокузнецка о признании граждан </w:t>
            </w:r>
            <w:proofErr w:type="gramStart"/>
            <w:r>
              <w:t>малоимущими</w:t>
            </w:r>
            <w:proofErr w:type="gramEnd"/>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r>
              <w:t>Главный специалист - юрист, главный специалист по учету и распределению жилья администрации Заводского района г. Новокузнецка</w:t>
            </w:r>
          </w:p>
        </w:tc>
        <w:tc>
          <w:tcPr>
            <w:tcW w:w="1814" w:type="dxa"/>
          </w:tcPr>
          <w:p w:rsidR="00580B01" w:rsidRDefault="00580B01">
            <w:pPr>
              <w:pStyle w:val="ConsPlusNormal"/>
            </w:pPr>
            <w:r>
              <w:t>ОМС (Комитет, Управление социальной защиты)</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t>3</w:t>
            </w:r>
          </w:p>
        </w:tc>
        <w:tc>
          <w:tcPr>
            <w:tcW w:w="2834" w:type="dxa"/>
          </w:tcPr>
          <w:p w:rsidR="00580B01" w:rsidRDefault="00580B01">
            <w:pPr>
              <w:pStyle w:val="ConsPlusNormal"/>
            </w:pPr>
            <w:r>
              <w:t>Акт о признании жилого помещения, которое является местом жительства гражданина, непригодным для проживания</w:t>
            </w:r>
          </w:p>
        </w:tc>
        <w:tc>
          <w:tcPr>
            <w:tcW w:w="2097" w:type="dxa"/>
          </w:tcPr>
          <w:p w:rsidR="00580B01" w:rsidRDefault="00580B01">
            <w:pPr>
              <w:pStyle w:val="ConsPlusNormal"/>
            </w:pPr>
            <w:r>
              <w:t xml:space="preserve">Акт о признании жилого помещения </w:t>
            </w:r>
            <w:proofErr w:type="gramStart"/>
            <w:r>
              <w:t>непригодным</w:t>
            </w:r>
            <w:proofErr w:type="gramEnd"/>
            <w:r>
              <w:t xml:space="preserve"> для проживания</w:t>
            </w:r>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r>
              <w:t>Главный специалист - юрист, главный специалист по учету и распределению жилья администрации Заводского района г. Новокузнецка</w:t>
            </w:r>
          </w:p>
        </w:tc>
        <w:tc>
          <w:tcPr>
            <w:tcW w:w="1814" w:type="dxa"/>
          </w:tcPr>
          <w:p w:rsidR="00580B01" w:rsidRDefault="00580B01">
            <w:pPr>
              <w:pStyle w:val="ConsPlusNormal"/>
            </w:pPr>
            <w:r>
              <w:t>Межведомственная комиссия администрации г. Новокузнецка</w:t>
            </w:r>
          </w:p>
        </w:tc>
        <w:tc>
          <w:tcPr>
            <w:tcW w:w="1984" w:type="dxa"/>
          </w:tcPr>
          <w:p w:rsidR="00580B01" w:rsidRDefault="00580B01">
            <w:pPr>
              <w:pStyle w:val="ConsPlusNormal"/>
            </w:pPr>
            <w:r>
              <w:t>Данилова Елена Леонидовна - главный специалист Правового управления администрации г. Новокузнецка</w:t>
            </w: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t>4</w:t>
            </w:r>
          </w:p>
        </w:tc>
        <w:tc>
          <w:tcPr>
            <w:tcW w:w="2834" w:type="dxa"/>
          </w:tcPr>
          <w:p w:rsidR="00580B01" w:rsidRDefault="00580B01">
            <w:pPr>
              <w:pStyle w:val="ConsPlusNormal"/>
            </w:pPr>
            <w:r>
              <w:t xml:space="preserve">Справка о наличии или </w:t>
            </w:r>
            <w:r>
              <w:lastRenderedPageBreak/>
              <w:t>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tc>
        <w:tc>
          <w:tcPr>
            <w:tcW w:w="2097" w:type="dxa"/>
          </w:tcPr>
          <w:p w:rsidR="00580B01" w:rsidRDefault="00580B01">
            <w:pPr>
              <w:pStyle w:val="ConsPlusNormal"/>
            </w:pPr>
            <w:r>
              <w:lastRenderedPageBreak/>
              <w:t xml:space="preserve">Справка о наличии </w:t>
            </w:r>
            <w:r>
              <w:lastRenderedPageBreak/>
              <w:t>или отсутствии жилых помещений на праве собственности на каждого члена семьи</w:t>
            </w:r>
          </w:p>
        </w:tc>
        <w:tc>
          <w:tcPr>
            <w:tcW w:w="1814" w:type="dxa"/>
          </w:tcPr>
          <w:p w:rsidR="00580B01" w:rsidRDefault="00580B01">
            <w:pPr>
              <w:pStyle w:val="ConsPlusNormal"/>
            </w:pPr>
          </w:p>
        </w:tc>
        <w:tc>
          <w:tcPr>
            <w:tcW w:w="2664" w:type="dxa"/>
          </w:tcPr>
          <w:p w:rsidR="00580B01" w:rsidRDefault="00580B01">
            <w:pPr>
              <w:pStyle w:val="ConsPlusNormal"/>
            </w:pPr>
            <w:r>
              <w:t xml:space="preserve">Администрация </w:t>
            </w:r>
            <w:r>
              <w:lastRenderedPageBreak/>
              <w:t>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МП "МЖЦ"</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lastRenderedPageBreak/>
              <w:t>5</w:t>
            </w:r>
          </w:p>
        </w:tc>
        <w:tc>
          <w:tcPr>
            <w:tcW w:w="2834" w:type="dxa"/>
          </w:tcPr>
          <w:p w:rsidR="00580B01" w:rsidRDefault="00580B01">
            <w:pPr>
              <w:pStyle w:val="ConsPlusNormal"/>
            </w:pPr>
            <w:r>
              <w:t>Договор социального найма жилого помещения</w:t>
            </w:r>
          </w:p>
        </w:tc>
        <w:tc>
          <w:tcPr>
            <w:tcW w:w="2097" w:type="dxa"/>
          </w:tcPr>
          <w:p w:rsidR="00580B01" w:rsidRDefault="00580B01">
            <w:pPr>
              <w:pStyle w:val="ConsPlusNormal"/>
            </w:pPr>
            <w:r>
              <w:t>Сведения о договоре соц. найма</w:t>
            </w:r>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МБУ "Дирекция ЖКХ г. Новокузнецка"</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t>6</w:t>
            </w:r>
          </w:p>
        </w:tc>
        <w:tc>
          <w:tcPr>
            <w:tcW w:w="2834" w:type="dxa"/>
          </w:tcPr>
          <w:p w:rsidR="00580B01" w:rsidRDefault="00580B01">
            <w:pPr>
              <w:pStyle w:val="ConsPlusNormal"/>
            </w:pPr>
            <w:r>
              <w:t>Договор найма специализированного жилого помещения</w:t>
            </w:r>
          </w:p>
        </w:tc>
        <w:tc>
          <w:tcPr>
            <w:tcW w:w="2097" w:type="dxa"/>
          </w:tcPr>
          <w:p w:rsidR="00580B01" w:rsidRDefault="00580B01">
            <w:pPr>
              <w:pStyle w:val="ConsPlusNormal"/>
            </w:pPr>
            <w:r>
              <w:t>Сведения о договоре найма спец. помещения</w:t>
            </w:r>
          </w:p>
        </w:tc>
        <w:tc>
          <w:tcPr>
            <w:tcW w:w="1814" w:type="dxa"/>
          </w:tcPr>
          <w:p w:rsidR="00580B01" w:rsidRDefault="00580B01">
            <w:pPr>
              <w:pStyle w:val="ConsPlusNormal"/>
            </w:pPr>
          </w:p>
        </w:tc>
        <w:tc>
          <w:tcPr>
            <w:tcW w:w="2664"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w:t>
            </w:r>
            <w:r>
              <w:lastRenderedPageBreak/>
              <w:t>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МБУ "Дирекция ЖКХ г. Новокузнецка"</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lastRenderedPageBreak/>
              <w:t>7</w:t>
            </w:r>
          </w:p>
        </w:tc>
        <w:tc>
          <w:tcPr>
            <w:tcW w:w="2834" w:type="dxa"/>
          </w:tcPr>
          <w:p w:rsidR="00580B01" w:rsidRDefault="00580B01">
            <w:pPr>
              <w:pStyle w:val="ConsPlusNormal"/>
            </w:pPr>
            <w:r>
              <w:t>Договор о передаче жилого помещения в собственность граждан</w:t>
            </w:r>
          </w:p>
        </w:tc>
        <w:tc>
          <w:tcPr>
            <w:tcW w:w="2097" w:type="dxa"/>
          </w:tcPr>
          <w:p w:rsidR="00580B01" w:rsidRDefault="00580B01">
            <w:pPr>
              <w:pStyle w:val="ConsPlusNormal"/>
            </w:pPr>
            <w:r>
              <w:t>Сведения о договоре приватизации</w:t>
            </w:r>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МП "МЖЦ"</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t>8</w:t>
            </w:r>
          </w:p>
        </w:tc>
        <w:tc>
          <w:tcPr>
            <w:tcW w:w="2834" w:type="dxa"/>
          </w:tcPr>
          <w:p w:rsidR="00580B01" w:rsidRDefault="00580B01">
            <w:pPr>
              <w:pStyle w:val="ConsPlusNormal"/>
            </w:pPr>
            <w:r>
              <w:t>Справка об установлении опеки или попечительства (для лиц, которые являются опекунами)</w:t>
            </w:r>
          </w:p>
        </w:tc>
        <w:tc>
          <w:tcPr>
            <w:tcW w:w="2097" w:type="dxa"/>
          </w:tcPr>
          <w:p w:rsidR="00580B01" w:rsidRDefault="00580B01">
            <w:pPr>
              <w:pStyle w:val="ConsPlusNormal"/>
            </w:pPr>
            <w:r>
              <w:t>Справка об установлении опеки или попечительства</w:t>
            </w:r>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Управление опеки и попечительства</w:t>
            </w:r>
          </w:p>
        </w:tc>
        <w:tc>
          <w:tcPr>
            <w:tcW w:w="1984" w:type="dxa"/>
          </w:tcPr>
          <w:p w:rsidR="00580B01" w:rsidRDefault="00580B01">
            <w:pPr>
              <w:pStyle w:val="ConsPlusNormal"/>
            </w:pPr>
          </w:p>
        </w:tc>
        <w:tc>
          <w:tcPr>
            <w:tcW w:w="1530" w:type="dxa"/>
          </w:tcPr>
          <w:p w:rsidR="00580B01" w:rsidRDefault="00580B01">
            <w:pPr>
              <w:pStyle w:val="ConsPlusNormal"/>
            </w:pPr>
            <w:r>
              <w:t>2</w:t>
            </w:r>
          </w:p>
        </w:tc>
      </w:tr>
      <w:tr w:rsidR="00580B01">
        <w:tc>
          <w:tcPr>
            <w:tcW w:w="283" w:type="dxa"/>
          </w:tcPr>
          <w:p w:rsidR="00580B01" w:rsidRDefault="00580B01">
            <w:pPr>
              <w:pStyle w:val="ConsPlusNormal"/>
            </w:pPr>
            <w:r>
              <w:lastRenderedPageBreak/>
              <w:t>9</w:t>
            </w:r>
          </w:p>
        </w:tc>
        <w:tc>
          <w:tcPr>
            <w:tcW w:w="2834" w:type="dxa"/>
          </w:tcPr>
          <w:p w:rsidR="00580B01" w:rsidRDefault="00580B01">
            <w:pPr>
              <w:pStyle w:val="ConsPlusNormal"/>
            </w:pPr>
            <w:r>
              <w:t>Приказ о назначении директора учреждения для детей-сирот</w:t>
            </w:r>
          </w:p>
        </w:tc>
        <w:tc>
          <w:tcPr>
            <w:tcW w:w="2097" w:type="dxa"/>
          </w:tcPr>
          <w:p w:rsidR="00580B01" w:rsidRDefault="00580B01">
            <w:pPr>
              <w:pStyle w:val="ConsPlusNormal"/>
            </w:pPr>
            <w:r>
              <w:t>Сведения о назначении директора</w:t>
            </w:r>
          </w:p>
        </w:tc>
        <w:tc>
          <w:tcPr>
            <w:tcW w:w="1814" w:type="dxa"/>
          </w:tcPr>
          <w:p w:rsidR="00580B01" w:rsidRDefault="00580B01">
            <w:pPr>
              <w:pStyle w:val="ConsPlusNormal"/>
            </w:pPr>
          </w:p>
        </w:tc>
        <w:tc>
          <w:tcPr>
            <w:tcW w:w="2664"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984" w:type="dxa"/>
          </w:tcPr>
          <w:p w:rsidR="00580B01" w:rsidRDefault="00580B01">
            <w:pPr>
              <w:pStyle w:val="ConsPlusNormal"/>
            </w:pPr>
          </w:p>
        </w:tc>
        <w:tc>
          <w:tcPr>
            <w:tcW w:w="1814" w:type="dxa"/>
          </w:tcPr>
          <w:p w:rsidR="00580B01" w:rsidRDefault="00580B01">
            <w:pPr>
              <w:pStyle w:val="ConsPlusNormal"/>
            </w:pPr>
            <w:r>
              <w:t>Комитет образования и науки</w:t>
            </w:r>
          </w:p>
        </w:tc>
        <w:tc>
          <w:tcPr>
            <w:tcW w:w="1984" w:type="dxa"/>
          </w:tcPr>
          <w:p w:rsidR="00580B01" w:rsidRDefault="00580B01">
            <w:pPr>
              <w:pStyle w:val="ConsPlusNormal"/>
            </w:pPr>
          </w:p>
        </w:tc>
        <w:tc>
          <w:tcPr>
            <w:tcW w:w="1530" w:type="dxa"/>
          </w:tcPr>
          <w:p w:rsidR="00580B01" w:rsidRDefault="00580B01">
            <w:pPr>
              <w:pStyle w:val="ConsPlusNormal"/>
            </w:pPr>
            <w:r>
              <w:t>2</w:t>
            </w:r>
          </w:p>
        </w:tc>
      </w:tr>
    </w:tbl>
    <w:p w:rsidR="00580B01" w:rsidRDefault="00580B01">
      <w:pPr>
        <w:pStyle w:val="ConsPlusNormal"/>
        <w:ind w:firstLine="540"/>
        <w:jc w:val="both"/>
      </w:pPr>
    </w:p>
    <w:p w:rsidR="00580B01" w:rsidRDefault="00580B01">
      <w:pPr>
        <w:pStyle w:val="ConsPlusNonformat"/>
        <w:jc w:val="both"/>
      </w:pPr>
      <w:r>
        <w:rPr>
          <w:sz w:val="14"/>
        </w:rPr>
        <w:t xml:space="preserve"> Таблица А.4.1.1. Описание запроса 1: общее            Таблица А.5.1.1. Описание ответа на запрос 1:</w:t>
      </w:r>
    </w:p>
    <w:p w:rsidR="00580B01" w:rsidRDefault="00580B01">
      <w:pPr>
        <w:pStyle w:val="ConsPlusNonformat"/>
        <w:jc w:val="both"/>
      </w:pPr>
      <w:r>
        <w:rPr>
          <w:sz w:val="14"/>
        </w:rPr>
        <w:t xml:space="preserve"> описание*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7"/>
        <w:gridCol w:w="3118"/>
        <w:gridCol w:w="2494"/>
        <w:gridCol w:w="2494"/>
        <w:gridCol w:w="3118"/>
        <w:gridCol w:w="2494"/>
      </w:tblGrid>
      <w:tr w:rsidR="00580B01">
        <w:tc>
          <w:tcPr>
            <w:tcW w:w="680" w:type="dxa"/>
          </w:tcPr>
          <w:p w:rsidR="00580B01" w:rsidRDefault="00580B01">
            <w:pPr>
              <w:pStyle w:val="ConsPlusNormal"/>
              <w:jc w:val="center"/>
            </w:pPr>
            <w:r>
              <w:t>N</w:t>
            </w:r>
          </w:p>
        </w:tc>
        <w:tc>
          <w:tcPr>
            <w:tcW w:w="2607" w:type="dxa"/>
          </w:tcPr>
          <w:p w:rsidR="00580B01" w:rsidRDefault="00580B01">
            <w:pPr>
              <w:pStyle w:val="ConsPlusNormal"/>
              <w:jc w:val="center"/>
            </w:pPr>
            <w:r>
              <w:t>Наименование поля</w:t>
            </w:r>
          </w:p>
        </w:tc>
        <w:tc>
          <w:tcPr>
            <w:tcW w:w="3118" w:type="dxa"/>
          </w:tcPr>
          <w:p w:rsidR="00580B01" w:rsidRDefault="00580B01">
            <w:pPr>
              <w:pStyle w:val="ConsPlusNormal"/>
              <w:jc w:val="center"/>
            </w:pPr>
            <w:r>
              <w:t>Поле для заполнения Потребителем данных*</w:t>
            </w:r>
          </w:p>
        </w:tc>
        <w:tc>
          <w:tcPr>
            <w:tcW w:w="2494" w:type="dxa"/>
          </w:tcPr>
          <w:p w:rsidR="00580B01" w:rsidRDefault="00580B01">
            <w:pPr>
              <w:pStyle w:val="ConsPlusNormal"/>
              <w:jc w:val="center"/>
            </w:pPr>
            <w:r>
              <w:t>Краткая инструкция по заполнению</w:t>
            </w:r>
          </w:p>
        </w:tc>
        <w:tc>
          <w:tcPr>
            <w:tcW w:w="2494" w:type="dxa"/>
          </w:tcPr>
          <w:p w:rsidR="00580B01" w:rsidRDefault="00580B01">
            <w:pPr>
              <w:pStyle w:val="ConsPlusNormal"/>
              <w:jc w:val="center"/>
            </w:pPr>
            <w:r>
              <w:t>Наименование поля</w:t>
            </w:r>
          </w:p>
        </w:tc>
        <w:tc>
          <w:tcPr>
            <w:tcW w:w="3118" w:type="dxa"/>
          </w:tcPr>
          <w:p w:rsidR="00580B01" w:rsidRDefault="00580B01">
            <w:pPr>
              <w:pStyle w:val="ConsPlusNormal"/>
              <w:jc w:val="center"/>
            </w:pPr>
            <w:r>
              <w:t>Поле для заполнения Поставщиком данных***</w:t>
            </w:r>
          </w:p>
        </w:tc>
        <w:tc>
          <w:tcPr>
            <w:tcW w:w="2494" w:type="dxa"/>
          </w:tcPr>
          <w:p w:rsidR="00580B01" w:rsidRDefault="00580B01">
            <w:pPr>
              <w:pStyle w:val="ConsPlusNormal"/>
              <w:jc w:val="center"/>
            </w:pPr>
            <w:r>
              <w:t>Краткая инструкция по заполнению</w:t>
            </w:r>
          </w:p>
        </w:tc>
      </w:tr>
      <w:tr w:rsidR="00580B01">
        <w:tc>
          <w:tcPr>
            <w:tcW w:w="680" w:type="dxa"/>
          </w:tcPr>
          <w:p w:rsidR="00580B01" w:rsidRDefault="00580B01">
            <w:pPr>
              <w:pStyle w:val="ConsPlusNormal"/>
            </w:pPr>
            <w:r>
              <w:t>1</w:t>
            </w:r>
          </w:p>
        </w:tc>
        <w:tc>
          <w:tcPr>
            <w:tcW w:w="2607" w:type="dxa"/>
          </w:tcPr>
          <w:p w:rsidR="00580B01" w:rsidRDefault="00580B01">
            <w:pPr>
              <w:pStyle w:val="ConsPlusNormal"/>
            </w:pPr>
            <w:r>
              <w:t>Наименование запроса</w:t>
            </w:r>
          </w:p>
        </w:tc>
        <w:tc>
          <w:tcPr>
            <w:tcW w:w="3118" w:type="dxa"/>
          </w:tcPr>
          <w:p w:rsidR="00580B01" w:rsidRDefault="00580B01">
            <w:pPr>
              <w:pStyle w:val="ConsPlusNormal"/>
            </w:pPr>
            <w:r>
              <w:t>Сведения из ЕГРП</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94" w:type="dxa"/>
          </w:tcPr>
          <w:p w:rsidR="00580B01" w:rsidRDefault="00580B01">
            <w:pPr>
              <w:pStyle w:val="ConsPlusNormal"/>
            </w:pPr>
            <w:r>
              <w:t>Наименование запроса</w:t>
            </w:r>
          </w:p>
        </w:tc>
        <w:tc>
          <w:tcPr>
            <w:tcW w:w="3118" w:type="dxa"/>
          </w:tcPr>
          <w:p w:rsidR="00580B01" w:rsidRDefault="00580B01">
            <w:pPr>
              <w:pStyle w:val="ConsPlusNormal"/>
            </w:pPr>
            <w:r>
              <w:t>Сведения из ЕГРП</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80" w:type="dxa"/>
          </w:tcPr>
          <w:p w:rsidR="00580B01" w:rsidRDefault="00580B01">
            <w:pPr>
              <w:pStyle w:val="ConsPlusNormal"/>
            </w:pPr>
            <w:r>
              <w:t>2</w:t>
            </w:r>
          </w:p>
        </w:tc>
        <w:tc>
          <w:tcPr>
            <w:tcW w:w="2607" w:type="dxa"/>
          </w:tcPr>
          <w:p w:rsidR="00580B01" w:rsidRDefault="00580B01">
            <w:pPr>
              <w:pStyle w:val="ConsPlusNormal"/>
            </w:pPr>
            <w:r>
              <w:t>Наименование органа (организации), направляющего запрос о предоставлении документов и (или) информации</w:t>
            </w:r>
          </w:p>
        </w:tc>
        <w:tc>
          <w:tcPr>
            <w:tcW w:w="3118"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94" w:type="dxa"/>
          </w:tcPr>
          <w:p w:rsidR="00580B01" w:rsidRDefault="00580B01">
            <w:pPr>
              <w:pStyle w:val="ConsPlusNormal"/>
            </w:pPr>
            <w:r>
              <w:t>-</w:t>
            </w:r>
          </w:p>
        </w:tc>
        <w:tc>
          <w:tcPr>
            <w:tcW w:w="2494" w:type="dxa"/>
          </w:tcPr>
          <w:p w:rsidR="00580B01" w:rsidRDefault="00580B01">
            <w:pPr>
              <w:pStyle w:val="ConsPlusNormal"/>
            </w:pPr>
            <w:r>
              <w:t>Наименование органа (организации), направляющего ответ на запрос о предоставлении документов и (или) информации</w:t>
            </w:r>
          </w:p>
        </w:tc>
        <w:tc>
          <w:tcPr>
            <w:tcW w:w="3118" w:type="dxa"/>
          </w:tcPr>
          <w:p w:rsidR="00580B01" w:rsidRDefault="00580B01">
            <w:pPr>
              <w:pStyle w:val="ConsPlusNormal"/>
            </w:pPr>
            <w:r>
              <w:t>Федеральная служба государственной регистрации, кадастра и картографии</w:t>
            </w:r>
          </w:p>
        </w:tc>
        <w:tc>
          <w:tcPr>
            <w:tcW w:w="2494" w:type="dxa"/>
          </w:tcPr>
          <w:p w:rsidR="00580B01" w:rsidRDefault="00580B01">
            <w:pPr>
              <w:pStyle w:val="ConsPlusNormal"/>
            </w:pPr>
            <w:r>
              <w:t>-</w:t>
            </w:r>
          </w:p>
        </w:tc>
      </w:tr>
      <w:tr w:rsidR="00580B01">
        <w:tc>
          <w:tcPr>
            <w:tcW w:w="680" w:type="dxa"/>
          </w:tcPr>
          <w:p w:rsidR="00580B01" w:rsidRDefault="00580B01">
            <w:pPr>
              <w:pStyle w:val="ConsPlusNormal"/>
            </w:pPr>
            <w:r>
              <w:lastRenderedPageBreak/>
              <w:t>3</w:t>
            </w:r>
          </w:p>
        </w:tc>
        <w:tc>
          <w:tcPr>
            <w:tcW w:w="2607" w:type="dxa"/>
          </w:tcPr>
          <w:p w:rsidR="00580B01" w:rsidRDefault="00580B01">
            <w:pPr>
              <w:pStyle w:val="ConsPlusNormal"/>
            </w:pPr>
            <w:r>
              <w:t>Наименование органа (организации), в адрес которого направляется запрос о предоставлении документов и (или) информации</w:t>
            </w:r>
          </w:p>
        </w:tc>
        <w:tc>
          <w:tcPr>
            <w:tcW w:w="3118" w:type="dxa"/>
          </w:tcPr>
          <w:p w:rsidR="00580B01" w:rsidRDefault="00580B01">
            <w:pPr>
              <w:pStyle w:val="ConsPlusNormal"/>
            </w:pPr>
            <w:r>
              <w:t>Федеральная служба государственной регистрации, кадастра и картографии</w:t>
            </w:r>
          </w:p>
        </w:tc>
        <w:tc>
          <w:tcPr>
            <w:tcW w:w="2494" w:type="dxa"/>
          </w:tcPr>
          <w:p w:rsidR="00580B01" w:rsidRDefault="00580B01">
            <w:pPr>
              <w:pStyle w:val="ConsPlusNormal"/>
            </w:pPr>
            <w:r>
              <w:t>-</w:t>
            </w:r>
          </w:p>
        </w:tc>
        <w:tc>
          <w:tcPr>
            <w:tcW w:w="2494" w:type="dxa"/>
          </w:tcPr>
          <w:p w:rsidR="00580B01" w:rsidRDefault="00580B01">
            <w:pPr>
              <w:pStyle w:val="ConsPlusNormal"/>
            </w:pPr>
            <w:r>
              <w:t>Наименование органа (организации), в адрес которого направляется ответ на запрос о предоставлении документов и (или) информации</w:t>
            </w:r>
          </w:p>
        </w:tc>
        <w:tc>
          <w:tcPr>
            <w:tcW w:w="3118"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94" w:type="dxa"/>
          </w:tcPr>
          <w:p w:rsidR="00580B01" w:rsidRDefault="00580B01">
            <w:pPr>
              <w:pStyle w:val="ConsPlusNormal"/>
            </w:pPr>
            <w:r>
              <w:t>-</w:t>
            </w:r>
          </w:p>
        </w:tc>
      </w:tr>
      <w:tr w:rsidR="00580B01">
        <w:tc>
          <w:tcPr>
            <w:tcW w:w="680" w:type="dxa"/>
          </w:tcPr>
          <w:p w:rsidR="00580B01" w:rsidRDefault="00580B01">
            <w:pPr>
              <w:pStyle w:val="ConsPlusNormal"/>
            </w:pPr>
            <w:r>
              <w:t>4</w:t>
            </w:r>
          </w:p>
        </w:tc>
        <w:tc>
          <w:tcPr>
            <w:tcW w:w="2607"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3118"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494" w:type="dxa"/>
          </w:tcPr>
          <w:p w:rsidR="00580B01" w:rsidRDefault="00580B01">
            <w:pPr>
              <w:pStyle w:val="ConsPlusNormal"/>
            </w:pPr>
            <w:r>
              <w:t>-</w:t>
            </w:r>
          </w:p>
        </w:tc>
        <w:tc>
          <w:tcPr>
            <w:tcW w:w="2494" w:type="dxa"/>
          </w:tcPr>
          <w:p w:rsidR="00580B01" w:rsidRDefault="00580B01">
            <w:pPr>
              <w:pStyle w:val="ConsPlusNormal"/>
            </w:pPr>
          </w:p>
        </w:tc>
        <w:tc>
          <w:tcPr>
            <w:tcW w:w="3118" w:type="dxa"/>
          </w:tcPr>
          <w:p w:rsidR="00580B01" w:rsidRDefault="00580B01">
            <w:pPr>
              <w:pStyle w:val="ConsPlusNormal"/>
            </w:pPr>
          </w:p>
        </w:tc>
        <w:tc>
          <w:tcPr>
            <w:tcW w:w="2494" w:type="dxa"/>
          </w:tcPr>
          <w:p w:rsidR="00580B01" w:rsidRDefault="00580B01">
            <w:pPr>
              <w:pStyle w:val="ConsPlusNormal"/>
            </w:pPr>
          </w:p>
        </w:tc>
      </w:tr>
      <w:tr w:rsidR="00580B01">
        <w:tc>
          <w:tcPr>
            <w:tcW w:w="680" w:type="dxa"/>
          </w:tcPr>
          <w:p w:rsidR="00580B01" w:rsidRDefault="00580B01">
            <w:pPr>
              <w:pStyle w:val="ConsPlusNormal"/>
            </w:pPr>
            <w:r>
              <w:t>5</w:t>
            </w:r>
          </w:p>
        </w:tc>
        <w:tc>
          <w:tcPr>
            <w:tcW w:w="2607"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3118" w:type="dxa"/>
          </w:tcPr>
          <w:p w:rsidR="00580B01" w:rsidRDefault="00580B01">
            <w:pPr>
              <w:pStyle w:val="ConsPlusNormal"/>
            </w:pPr>
            <w:r>
              <w:t>Закон Кемеровской области от 10.06.2005 N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tc>
        <w:tc>
          <w:tcPr>
            <w:tcW w:w="2494" w:type="dxa"/>
          </w:tcPr>
          <w:p w:rsidR="00580B01" w:rsidRDefault="00580B01">
            <w:pPr>
              <w:pStyle w:val="ConsPlusNormal"/>
            </w:pPr>
            <w:r>
              <w:t>-</w:t>
            </w:r>
          </w:p>
        </w:tc>
        <w:tc>
          <w:tcPr>
            <w:tcW w:w="2494" w:type="dxa"/>
          </w:tcPr>
          <w:p w:rsidR="00580B01" w:rsidRDefault="00580B01">
            <w:pPr>
              <w:pStyle w:val="ConsPlusNormal"/>
            </w:pPr>
          </w:p>
        </w:tc>
        <w:tc>
          <w:tcPr>
            <w:tcW w:w="3118" w:type="dxa"/>
          </w:tcPr>
          <w:p w:rsidR="00580B01" w:rsidRDefault="00580B01">
            <w:pPr>
              <w:pStyle w:val="ConsPlusNormal"/>
            </w:pPr>
          </w:p>
        </w:tc>
        <w:tc>
          <w:tcPr>
            <w:tcW w:w="2494" w:type="dxa"/>
          </w:tcPr>
          <w:p w:rsidR="00580B01" w:rsidRDefault="00580B01">
            <w:pPr>
              <w:pStyle w:val="ConsPlusNormal"/>
            </w:pPr>
          </w:p>
        </w:tc>
      </w:tr>
      <w:tr w:rsidR="00580B01">
        <w:tc>
          <w:tcPr>
            <w:tcW w:w="680" w:type="dxa"/>
          </w:tcPr>
          <w:p w:rsidR="00580B01" w:rsidRDefault="00580B01">
            <w:pPr>
              <w:pStyle w:val="ConsPlusNormal"/>
            </w:pPr>
            <w:r>
              <w:t>6</w:t>
            </w:r>
          </w:p>
        </w:tc>
        <w:tc>
          <w:tcPr>
            <w:tcW w:w="2607" w:type="dxa"/>
          </w:tcPr>
          <w:p w:rsidR="00580B01" w:rsidRDefault="00580B01">
            <w:pPr>
              <w:pStyle w:val="ConsPlusNormal"/>
            </w:pPr>
            <w:r>
              <w:t xml:space="preserve">Наименование </w:t>
            </w:r>
            <w:r>
              <w:lastRenderedPageBreak/>
              <w:t>запрашиваемого документа (совокупности сведений)</w:t>
            </w:r>
          </w:p>
        </w:tc>
        <w:tc>
          <w:tcPr>
            <w:tcW w:w="3118" w:type="dxa"/>
          </w:tcPr>
          <w:p w:rsidR="00580B01" w:rsidRDefault="00580B01">
            <w:pPr>
              <w:pStyle w:val="ConsPlusNormal"/>
            </w:pPr>
            <w:r>
              <w:lastRenderedPageBreak/>
              <w:t xml:space="preserve">Выписка из Единого </w:t>
            </w:r>
            <w:r>
              <w:lastRenderedPageBreak/>
              <w:t>государственного реестра прав на недвижимое имущество и сделок с ним о зарегистрированных правах гражданина либо о переходе этих прав на объекты недвижимого имущества</w:t>
            </w:r>
          </w:p>
        </w:tc>
        <w:tc>
          <w:tcPr>
            <w:tcW w:w="2494" w:type="dxa"/>
          </w:tcPr>
          <w:p w:rsidR="00580B01" w:rsidRDefault="00580B01">
            <w:pPr>
              <w:pStyle w:val="ConsPlusNormal"/>
            </w:pPr>
            <w:r>
              <w:lastRenderedPageBreak/>
              <w:t xml:space="preserve">Скопируйте из </w:t>
            </w:r>
            <w:hyperlink w:anchor="P2303" w:history="1">
              <w:r>
                <w:rPr>
                  <w:color w:val="0000FF"/>
                </w:rPr>
                <w:t xml:space="preserve">таблицы </w:t>
              </w:r>
              <w:r>
                <w:rPr>
                  <w:color w:val="0000FF"/>
                </w:rPr>
                <w:lastRenderedPageBreak/>
                <w:t>А.3</w:t>
              </w:r>
            </w:hyperlink>
            <w:r>
              <w:t xml:space="preserve"> "Перечень запросов"</w:t>
            </w:r>
          </w:p>
        </w:tc>
        <w:tc>
          <w:tcPr>
            <w:tcW w:w="2494" w:type="dxa"/>
          </w:tcPr>
          <w:p w:rsidR="00580B01" w:rsidRDefault="00580B01">
            <w:pPr>
              <w:pStyle w:val="ConsPlusNormal"/>
            </w:pPr>
            <w:r>
              <w:lastRenderedPageBreak/>
              <w:t xml:space="preserve">Наименование </w:t>
            </w:r>
            <w:r>
              <w:lastRenderedPageBreak/>
              <w:t>направляемого документа (совокупности сведений)</w:t>
            </w:r>
          </w:p>
        </w:tc>
        <w:tc>
          <w:tcPr>
            <w:tcW w:w="3118" w:type="dxa"/>
          </w:tcPr>
          <w:p w:rsidR="00580B01" w:rsidRDefault="00580B01">
            <w:pPr>
              <w:pStyle w:val="ConsPlusNormal"/>
            </w:pPr>
            <w:r>
              <w:lastRenderedPageBreak/>
              <w:t xml:space="preserve">Выписка из Единого </w:t>
            </w:r>
            <w:r>
              <w:lastRenderedPageBreak/>
              <w:t>государственного реестра прав на недвижимое имущество и сделок с ним о зарегистрированных правах гражданина либо о переходе этих прав на объекты недвижимого имущества</w:t>
            </w:r>
          </w:p>
        </w:tc>
        <w:tc>
          <w:tcPr>
            <w:tcW w:w="2494" w:type="dxa"/>
          </w:tcPr>
          <w:p w:rsidR="00580B01" w:rsidRDefault="00580B01">
            <w:pPr>
              <w:pStyle w:val="ConsPlusNormal"/>
            </w:pPr>
            <w:r>
              <w:lastRenderedPageBreak/>
              <w:t xml:space="preserve">Скопируйте из </w:t>
            </w:r>
            <w:hyperlink w:anchor="P2303" w:history="1">
              <w:r>
                <w:rPr>
                  <w:color w:val="0000FF"/>
                </w:rPr>
                <w:t xml:space="preserve">таблицы </w:t>
              </w:r>
              <w:r>
                <w:rPr>
                  <w:color w:val="0000FF"/>
                </w:rPr>
                <w:lastRenderedPageBreak/>
                <w:t>А.3</w:t>
              </w:r>
            </w:hyperlink>
            <w:r>
              <w:t xml:space="preserve"> "Перечень запросов"</w:t>
            </w:r>
          </w:p>
        </w:tc>
      </w:tr>
      <w:tr w:rsidR="00580B01">
        <w:tc>
          <w:tcPr>
            <w:tcW w:w="680" w:type="dxa"/>
          </w:tcPr>
          <w:p w:rsidR="00580B01" w:rsidRDefault="00580B01">
            <w:pPr>
              <w:pStyle w:val="ConsPlusNormal"/>
            </w:pPr>
            <w:r>
              <w:lastRenderedPageBreak/>
              <w:t>7</w:t>
            </w:r>
          </w:p>
        </w:tc>
        <w:tc>
          <w:tcPr>
            <w:tcW w:w="2607" w:type="dxa"/>
          </w:tcPr>
          <w:p w:rsidR="00580B01" w:rsidRDefault="00580B01">
            <w:pPr>
              <w:pStyle w:val="ConsPlusNormal"/>
            </w:pPr>
            <w:r>
              <w:t>Способы удостоверения лица, направившего запрос, и неизменности запроса</w:t>
            </w:r>
          </w:p>
        </w:tc>
        <w:tc>
          <w:tcPr>
            <w:tcW w:w="3118" w:type="dxa"/>
          </w:tcPr>
          <w:p w:rsidR="00580B01" w:rsidRDefault="00580B01">
            <w:pPr>
              <w:pStyle w:val="ConsPlusNormal"/>
            </w:pPr>
            <w:r>
              <w:t>ЭЦП</w:t>
            </w:r>
          </w:p>
        </w:tc>
        <w:tc>
          <w:tcPr>
            <w:tcW w:w="2494"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494" w:type="dxa"/>
          </w:tcPr>
          <w:p w:rsidR="00580B01" w:rsidRDefault="00580B01">
            <w:pPr>
              <w:pStyle w:val="ConsPlusNormal"/>
            </w:pPr>
            <w:r>
              <w:t>Способы удостоверения лица, направившего ответ на запрос, и неизменности ответа</w:t>
            </w:r>
          </w:p>
        </w:tc>
        <w:tc>
          <w:tcPr>
            <w:tcW w:w="3118" w:type="dxa"/>
          </w:tcPr>
          <w:p w:rsidR="00580B01" w:rsidRDefault="00580B01">
            <w:pPr>
              <w:pStyle w:val="ConsPlusNormal"/>
            </w:pPr>
            <w:r>
              <w:t>ЭЦП</w:t>
            </w:r>
          </w:p>
        </w:tc>
        <w:tc>
          <w:tcPr>
            <w:tcW w:w="2494"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680" w:type="dxa"/>
          </w:tcPr>
          <w:p w:rsidR="00580B01" w:rsidRDefault="00580B01">
            <w:pPr>
              <w:pStyle w:val="ConsPlusNormal"/>
            </w:pPr>
            <w:r>
              <w:t>8</w:t>
            </w:r>
          </w:p>
        </w:tc>
        <w:tc>
          <w:tcPr>
            <w:tcW w:w="2607" w:type="dxa"/>
          </w:tcPr>
          <w:p w:rsidR="00580B01" w:rsidRDefault="00580B01">
            <w:pPr>
              <w:pStyle w:val="ConsPlusNormal"/>
            </w:pPr>
            <w:r>
              <w:t>Способ направления запроса</w:t>
            </w:r>
          </w:p>
        </w:tc>
        <w:tc>
          <w:tcPr>
            <w:tcW w:w="3118" w:type="dxa"/>
          </w:tcPr>
          <w:p w:rsidR="00580B01" w:rsidRDefault="00580B01">
            <w:pPr>
              <w:pStyle w:val="ConsPlusNormal"/>
            </w:pPr>
            <w:r>
              <w:t>1</w:t>
            </w:r>
          </w:p>
        </w:tc>
        <w:tc>
          <w:tcPr>
            <w:tcW w:w="249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494" w:type="dxa"/>
          </w:tcPr>
          <w:p w:rsidR="00580B01" w:rsidRDefault="00580B01">
            <w:pPr>
              <w:pStyle w:val="ConsPlusNormal"/>
            </w:pPr>
            <w:r>
              <w:t>Способ направления ответа на запрос</w:t>
            </w:r>
          </w:p>
        </w:tc>
        <w:tc>
          <w:tcPr>
            <w:tcW w:w="3118" w:type="dxa"/>
          </w:tcPr>
          <w:p w:rsidR="00580B01" w:rsidRDefault="00580B01">
            <w:pPr>
              <w:pStyle w:val="ConsPlusNormal"/>
            </w:pPr>
            <w:r>
              <w:t>1</w:t>
            </w:r>
          </w:p>
        </w:tc>
        <w:tc>
          <w:tcPr>
            <w:tcW w:w="249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80" w:type="dxa"/>
          </w:tcPr>
          <w:p w:rsidR="00580B01" w:rsidRDefault="00580B01">
            <w:pPr>
              <w:pStyle w:val="ConsPlusNormal"/>
            </w:pPr>
            <w:r>
              <w:t>8.1</w:t>
            </w:r>
          </w:p>
        </w:tc>
        <w:tc>
          <w:tcPr>
            <w:tcW w:w="2607" w:type="dxa"/>
          </w:tcPr>
          <w:p w:rsidR="00580B01" w:rsidRDefault="00580B01">
            <w:pPr>
              <w:pStyle w:val="ConsPlusNormal"/>
            </w:pPr>
            <w:r>
              <w:t>Способ направления запроса, детализация</w:t>
            </w:r>
          </w:p>
        </w:tc>
        <w:tc>
          <w:tcPr>
            <w:tcW w:w="3118" w:type="dxa"/>
          </w:tcPr>
          <w:p w:rsidR="00580B01" w:rsidRDefault="00580B01">
            <w:pPr>
              <w:pStyle w:val="ConsPlusNormal"/>
            </w:pPr>
          </w:p>
        </w:tc>
        <w:tc>
          <w:tcPr>
            <w:tcW w:w="249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494" w:type="dxa"/>
          </w:tcPr>
          <w:p w:rsidR="00580B01" w:rsidRDefault="00580B01">
            <w:pPr>
              <w:pStyle w:val="ConsPlusNormal"/>
            </w:pPr>
            <w:r>
              <w:t>Способ направления ответа на запрос, детализация</w:t>
            </w:r>
          </w:p>
        </w:tc>
        <w:tc>
          <w:tcPr>
            <w:tcW w:w="3118" w:type="dxa"/>
          </w:tcPr>
          <w:p w:rsidR="00580B01" w:rsidRDefault="00580B01">
            <w:pPr>
              <w:pStyle w:val="ConsPlusNormal"/>
            </w:pPr>
          </w:p>
        </w:tc>
        <w:tc>
          <w:tcPr>
            <w:tcW w:w="249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680" w:type="dxa"/>
          </w:tcPr>
          <w:p w:rsidR="00580B01" w:rsidRDefault="00580B01">
            <w:pPr>
              <w:pStyle w:val="ConsPlusNormal"/>
            </w:pPr>
            <w:r>
              <w:lastRenderedPageBreak/>
              <w:t>9</w:t>
            </w:r>
          </w:p>
        </w:tc>
        <w:tc>
          <w:tcPr>
            <w:tcW w:w="2607" w:type="dxa"/>
          </w:tcPr>
          <w:p w:rsidR="00580B01" w:rsidRDefault="00580B01">
            <w:pPr>
              <w:pStyle w:val="ConsPlusNormal"/>
            </w:pPr>
            <w:r>
              <w:t>Срок направления запроса</w:t>
            </w:r>
          </w:p>
        </w:tc>
        <w:tc>
          <w:tcPr>
            <w:tcW w:w="3118" w:type="dxa"/>
          </w:tcPr>
          <w:p w:rsidR="00580B01" w:rsidRDefault="00580B01">
            <w:pPr>
              <w:pStyle w:val="ConsPlusNormal"/>
            </w:pPr>
            <w:r>
              <w:t>2 дня</w:t>
            </w:r>
          </w:p>
        </w:tc>
        <w:tc>
          <w:tcPr>
            <w:tcW w:w="2494" w:type="dxa"/>
          </w:tcPr>
          <w:p w:rsidR="00580B01" w:rsidRDefault="00580B01">
            <w:pPr>
              <w:pStyle w:val="ConsPlusNormal"/>
            </w:pPr>
            <w:r>
              <w:t>Укажите срок направления запроса с момента начала предоставления услуги</w:t>
            </w:r>
          </w:p>
        </w:tc>
        <w:tc>
          <w:tcPr>
            <w:tcW w:w="2494" w:type="dxa"/>
          </w:tcPr>
          <w:p w:rsidR="00580B01" w:rsidRDefault="00580B01">
            <w:pPr>
              <w:pStyle w:val="ConsPlusNormal"/>
            </w:pPr>
            <w:r>
              <w:t>Срок направления ответа на запрос</w:t>
            </w:r>
          </w:p>
        </w:tc>
        <w:tc>
          <w:tcPr>
            <w:tcW w:w="3118" w:type="dxa"/>
          </w:tcPr>
          <w:p w:rsidR="00580B01" w:rsidRDefault="00580B01">
            <w:pPr>
              <w:pStyle w:val="ConsPlusNormal"/>
            </w:pPr>
            <w:r>
              <w:t>5 дней</w:t>
            </w:r>
          </w:p>
        </w:tc>
        <w:tc>
          <w:tcPr>
            <w:tcW w:w="2494"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А.4.2.1</w:t>
      </w:r>
    </w:p>
    <w:p w:rsidR="00580B01" w:rsidRDefault="00580B01">
      <w:pPr>
        <w:pStyle w:val="ConsPlusNormal"/>
        <w:ind w:firstLine="540"/>
        <w:jc w:val="both"/>
      </w:pPr>
    </w:p>
    <w:p w:rsidR="00580B01" w:rsidRDefault="00580B01">
      <w:pPr>
        <w:pStyle w:val="ConsPlusNormal"/>
        <w:jc w:val="center"/>
      </w:pPr>
      <w:r>
        <w:t>Описание запроса 1: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154"/>
        <w:gridCol w:w="2141"/>
        <w:gridCol w:w="2141"/>
        <w:gridCol w:w="2141"/>
        <w:gridCol w:w="2141"/>
        <w:gridCol w:w="2145"/>
      </w:tblGrid>
      <w:tr w:rsidR="00580B01">
        <w:tc>
          <w:tcPr>
            <w:tcW w:w="737" w:type="dxa"/>
          </w:tcPr>
          <w:p w:rsidR="00580B01" w:rsidRDefault="00580B01">
            <w:pPr>
              <w:pStyle w:val="ConsPlusNormal"/>
              <w:jc w:val="center"/>
            </w:pPr>
            <w:r>
              <w:t>N</w:t>
            </w:r>
          </w:p>
        </w:tc>
        <w:tc>
          <w:tcPr>
            <w:tcW w:w="2154" w:type="dxa"/>
          </w:tcPr>
          <w:p w:rsidR="00580B01" w:rsidRDefault="00580B01">
            <w:pPr>
              <w:pStyle w:val="ConsPlusNormal"/>
              <w:jc w:val="center"/>
            </w:pPr>
            <w:r>
              <w:t>Описание сведений, передаваемых в составе запроса</w:t>
            </w:r>
          </w:p>
        </w:tc>
        <w:tc>
          <w:tcPr>
            <w:tcW w:w="4282" w:type="dxa"/>
            <w:gridSpan w:val="2"/>
          </w:tcPr>
          <w:p w:rsidR="00580B01" w:rsidRDefault="00580B01">
            <w:pPr>
              <w:pStyle w:val="ConsPlusNormal"/>
              <w:jc w:val="center"/>
            </w:pPr>
            <w:r>
              <w:t>Тип данных</w:t>
            </w:r>
          </w:p>
        </w:tc>
        <w:tc>
          <w:tcPr>
            <w:tcW w:w="6427" w:type="dxa"/>
            <w:gridSpan w:val="3"/>
          </w:tcPr>
          <w:p w:rsidR="00580B01" w:rsidRDefault="00580B01">
            <w:pPr>
              <w:pStyle w:val="ConsPlusNormal"/>
              <w:jc w:val="center"/>
            </w:pPr>
            <w:r>
              <w:t>Источник данных*</w:t>
            </w:r>
          </w:p>
        </w:tc>
      </w:tr>
      <w:tr w:rsidR="00580B01">
        <w:tc>
          <w:tcPr>
            <w:tcW w:w="737" w:type="dxa"/>
          </w:tcPr>
          <w:p w:rsidR="00580B01" w:rsidRDefault="00580B01">
            <w:pPr>
              <w:pStyle w:val="ConsPlusNormal"/>
            </w:pPr>
          </w:p>
        </w:tc>
        <w:tc>
          <w:tcPr>
            <w:tcW w:w="2154" w:type="dxa"/>
          </w:tcPr>
          <w:p w:rsidR="00580B01" w:rsidRDefault="00580B01">
            <w:pPr>
              <w:pStyle w:val="ConsPlusNormal"/>
            </w:pPr>
            <w:r>
              <w:t>Перечислите все данные, необходимые для выполнения запроса и передаваемые в составе запроса.</w:t>
            </w:r>
          </w:p>
          <w:p w:rsidR="00580B01" w:rsidRDefault="00580B01">
            <w:pPr>
              <w:pStyle w:val="ConsPlusNormal"/>
            </w:pPr>
            <w:r>
              <w:t>Данные, передаваемые в составе различных полей, опишите раздельно.</w:t>
            </w:r>
          </w:p>
          <w:p w:rsidR="00580B01" w:rsidRDefault="00580B01">
            <w:pPr>
              <w:pStyle w:val="ConsPlusNormal"/>
            </w:pPr>
            <w:r>
              <w:t>Например, запрос может содержать сведения о заявителе и включать поля:</w:t>
            </w:r>
          </w:p>
          <w:p w:rsidR="00580B01" w:rsidRDefault="00580B01">
            <w:pPr>
              <w:pStyle w:val="ConsPlusNormal"/>
            </w:pPr>
            <w:r>
              <w:t>СНИЛС, место жительства, ...</w:t>
            </w:r>
          </w:p>
        </w:tc>
        <w:tc>
          <w:tcPr>
            <w:tcW w:w="2141" w:type="dxa"/>
          </w:tcPr>
          <w:p w:rsidR="00580B01" w:rsidRDefault="00580B01">
            <w:pPr>
              <w:pStyle w:val="ConsPlusNormal"/>
            </w:pPr>
            <w:r>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2141"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141"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41"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145" w:type="dxa"/>
          </w:tcPr>
          <w:p w:rsidR="00580B01" w:rsidRDefault="00580B01">
            <w:pPr>
              <w:pStyle w:val="ConsPlusNormal"/>
            </w:pPr>
            <w:r>
              <w:t>Если данные хранятся в АИС, укажите ее наименование</w:t>
            </w:r>
          </w:p>
        </w:tc>
      </w:tr>
      <w:tr w:rsidR="00580B01">
        <w:tc>
          <w:tcPr>
            <w:tcW w:w="737" w:type="dxa"/>
          </w:tcPr>
          <w:p w:rsidR="00580B01" w:rsidRDefault="00580B01">
            <w:pPr>
              <w:pStyle w:val="ConsPlusNormal"/>
            </w:pPr>
            <w:r>
              <w:t>1</w:t>
            </w:r>
          </w:p>
        </w:tc>
        <w:tc>
          <w:tcPr>
            <w:tcW w:w="12863" w:type="dxa"/>
            <w:gridSpan w:val="6"/>
          </w:tcPr>
          <w:p w:rsidR="00580B01" w:rsidRDefault="00580B01">
            <w:pPr>
              <w:pStyle w:val="ConsPlusNormal"/>
            </w:pPr>
            <w:r>
              <w:t>Сведения о физическом лице, владельце объекта недвижимого имущества</w:t>
            </w:r>
          </w:p>
        </w:tc>
      </w:tr>
      <w:tr w:rsidR="00580B01">
        <w:tc>
          <w:tcPr>
            <w:tcW w:w="737" w:type="dxa"/>
          </w:tcPr>
          <w:p w:rsidR="00580B01" w:rsidRDefault="00580B01">
            <w:pPr>
              <w:pStyle w:val="ConsPlusNormal"/>
            </w:pPr>
            <w:r>
              <w:t>1.1</w:t>
            </w:r>
          </w:p>
        </w:tc>
        <w:tc>
          <w:tcPr>
            <w:tcW w:w="12863" w:type="dxa"/>
            <w:gridSpan w:val="6"/>
          </w:tcPr>
          <w:p w:rsidR="00580B01" w:rsidRDefault="00580B01">
            <w:pPr>
              <w:pStyle w:val="ConsPlusNormal"/>
            </w:pPr>
            <w:r>
              <w:t>Гражданство</w:t>
            </w:r>
          </w:p>
        </w:tc>
      </w:tr>
      <w:tr w:rsidR="00580B01">
        <w:tc>
          <w:tcPr>
            <w:tcW w:w="737" w:type="dxa"/>
          </w:tcPr>
          <w:p w:rsidR="00580B01" w:rsidRDefault="00580B01">
            <w:pPr>
              <w:pStyle w:val="ConsPlusNormal"/>
            </w:pPr>
            <w:r>
              <w:lastRenderedPageBreak/>
              <w:t>1.1.1</w:t>
            </w:r>
          </w:p>
        </w:tc>
        <w:tc>
          <w:tcPr>
            <w:tcW w:w="2154" w:type="dxa"/>
          </w:tcPr>
          <w:p w:rsidR="00580B01" w:rsidRDefault="00580B01">
            <w:pPr>
              <w:pStyle w:val="ConsPlusNormal"/>
            </w:pPr>
            <w:r>
              <w:t>Гражданство</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1.2</w:t>
            </w:r>
          </w:p>
        </w:tc>
        <w:tc>
          <w:tcPr>
            <w:tcW w:w="12863" w:type="dxa"/>
            <w:gridSpan w:val="6"/>
          </w:tcPr>
          <w:p w:rsidR="00580B01" w:rsidRDefault="00580B01">
            <w:pPr>
              <w:pStyle w:val="ConsPlusNormal"/>
            </w:pPr>
            <w:r>
              <w:t>Документ, удостоверяющий личность</w:t>
            </w:r>
          </w:p>
        </w:tc>
      </w:tr>
      <w:tr w:rsidR="00580B01">
        <w:tc>
          <w:tcPr>
            <w:tcW w:w="737" w:type="dxa"/>
          </w:tcPr>
          <w:p w:rsidR="00580B01" w:rsidRDefault="00580B01">
            <w:pPr>
              <w:pStyle w:val="ConsPlusNormal"/>
            </w:pPr>
            <w:r>
              <w:t>1.2.1</w:t>
            </w:r>
          </w:p>
        </w:tc>
        <w:tc>
          <w:tcPr>
            <w:tcW w:w="2154" w:type="dxa"/>
          </w:tcPr>
          <w:p w:rsidR="00580B01" w:rsidRDefault="00580B01">
            <w:pPr>
              <w:pStyle w:val="ConsPlusNormal"/>
            </w:pPr>
            <w:r>
              <w:t xml:space="preserve">Кем </w:t>
            </w:r>
            <w:proofErr w:type="gramStart"/>
            <w:r>
              <w:t>выдан</w:t>
            </w:r>
            <w:proofErr w:type="gramEnd"/>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1.2.2</w:t>
            </w:r>
          </w:p>
        </w:tc>
        <w:tc>
          <w:tcPr>
            <w:tcW w:w="2154" w:type="dxa"/>
          </w:tcPr>
          <w:p w:rsidR="00580B01" w:rsidRDefault="00580B01">
            <w:pPr>
              <w:pStyle w:val="ConsPlusNormal"/>
            </w:pPr>
            <w:r>
              <w:t>Дата выдачи</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1.2.3</w:t>
            </w:r>
          </w:p>
        </w:tc>
        <w:tc>
          <w:tcPr>
            <w:tcW w:w="2154" w:type="dxa"/>
          </w:tcPr>
          <w:p w:rsidR="00580B01" w:rsidRDefault="00580B01">
            <w:pPr>
              <w:pStyle w:val="ConsPlusNormal"/>
            </w:pPr>
            <w:r>
              <w:t>Номер</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1.2.4</w:t>
            </w:r>
          </w:p>
        </w:tc>
        <w:tc>
          <w:tcPr>
            <w:tcW w:w="2154" w:type="dxa"/>
          </w:tcPr>
          <w:p w:rsidR="00580B01" w:rsidRDefault="00580B01">
            <w:pPr>
              <w:pStyle w:val="ConsPlusNormal"/>
            </w:pPr>
            <w:r>
              <w:t>Серия</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1.2.5</w:t>
            </w:r>
          </w:p>
        </w:tc>
        <w:tc>
          <w:tcPr>
            <w:tcW w:w="2154" w:type="dxa"/>
          </w:tcPr>
          <w:p w:rsidR="00580B01" w:rsidRDefault="00580B01">
            <w:pPr>
              <w:pStyle w:val="ConsPlusNormal"/>
            </w:pPr>
            <w:r>
              <w:t>Код типа документа</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1.3</w:t>
            </w:r>
          </w:p>
        </w:tc>
        <w:tc>
          <w:tcPr>
            <w:tcW w:w="12863" w:type="dxa"/>
            <w:gridSpan w:val="6"/>
          </w:tcPr>
          <w:p w:rsidR="00580B01" w:rsidRDefault="00580B01">
            <w:pPr>
              <w:pStyle w:val="ConsPlusNormal"/>
            </w:pPr>
            <w:r>
              <w:t>Дата рождения</w:t>
            </w:r>
          </w:p>
        </w:tc>
      </w:tr>
      <w:tr w:rsidR="00580B01">
        <w:tc>
          <w:tcPr>
            <w:tcW w:w="737" w:type="dxa"/>
          </w:tcPr>
          <w:p w:rsidR="00580B01" w:rsidRDefault="00580B01">
            <w:pPr>
              <w:pStyle w:val="ConsPlusNormal"/>
            </w:pPr>
            <w:r>
              <w:t>1.3.1</w:t>
            </w:r>
          </w:p>
        </w:tc>
        <w:tc>
          <w:tcPr>
            <w:tcW w:w="2154" w:type="dxa"/>
          </w:tcPr>
          <w:p w:rsidR="00580B01" w:rsidRDefault="00580B01">
            <w:pPr>
              <w:pStyle w:val="ConsPlusNormal"/>
            </w:pPr>
            <w:r>
              <w:t>Дата рождения</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1.4</w:t>
            </w:r>
          </w:p>
        </w:tc>
        <w:tc>
          <w:tcPr>
            <w:tcW w:w="12863" w:type="dxa"/>
            <w:gridSpan w:val="6"/>
          </w:tcPr>
          <w:p w:rsidR="00580B01" w:rsidRDefault="00580B01">
            <w:pPr>
              <w:pStyle w:val="ConsPlusNormal"/>
            </w:pPr>
            <w:r>
              <w:t>ФИО</w:t>
            </w:r>
          </w:p>
        </w:tc>
      </w:tr>
      <w:tr w:rsidR="00580B01">
        <w:tc>
          <w:tcPr>
            <w:tcW w:w="737" w:type="dxa"/>
          </w:tcPr>
          <w:p w:rsidR="00580B01" w:rsidRDefault="00580B01">
            <w:pPr>
              <w:pStyle w:val="ConsPlusNormal"/>
            </w:pPr>
            <w:r>
              <w:t>1.4.1</w:t>
            </w:r>
          </w:p>
        </w:tc>
        <w:tc>
          <w:tcPr>
            <w:tcW w:w="2154" w:type="dxa"/>
          </w:tcPr>
          <w:p w:rsidR="00580B01" w:rsidRDefault="00580B01">
            <w:pPr>
              <w:pStyle w:val="ConsPlusNormal"/>
            </w:pPr>
            <w:r>
              <w:t>Отчество</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1.4.2</w:t>
            </w:r>
          </w:p>
        </w:tc>
        <w:tc>
          <w:tcPr>
            <w:tcW w:w="2154" w:type="dxa"/>
          </w:tcPr>
          <w:p w:rsidR="00580B01" w:rsidRDefault="00580B01">
            <w:pPr>
              <w:pStyle w:val="ConsPlusNormal"/>
            </w:pPr>
            <w:r>
              <w:t>Фамилия</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r w:rsidR="00580B01">
        <w:tc>
          <w:tcPr>
            <w:tcW w:w="737" w:type="dxa"/>
          </w:tcPr>
          <w:p w:rsidR="00580B01" w:rsidRDefault="00580B01">
            <w:pPr>
              <w:pStyle w:val="ConsPlusNormal"/>
            </w:pPr>
            <w:r>
              <w:t>1.4.3</w:t>
            </w:r>
          </w:p>
        </w:tc>
        <w:tc>
          <w:tcPr>
            <w:tcW w:w="2154" w:type="dxa"/>
          </w:tcPr>
          <w:p w:rsidR="00580B01" w:rsidRDefault="00580B01">
            <w:pPr>
              <w:pStyle w:val="ConsPlusNormal"/>
            </w:pPr>
            <w:r>
              <w:t>Имя</w:t>
            </w:r>
          </w:p>
        </w:tc>
        <w:tc>
          <w:tcPr>
            <w:tcW w:w="2141" w:type="dxa"/>
          </w:tcPr>
          <w:p w:rsidR="00580B01" w:rsidRDefault="00580B01">
            <w:pPr>
              <w:pStyle w:val="ConsPlusNormal"/>
            </w:pPr>
            <w:r>
              <w:t>2</w:t>
            </w:r>
          </w:p>
        </w:tc>
        <w:tc>
          <w:tcPr>
            <w:tcW w:w="2141" w:type="dxa"/>
          </w:tcPr>
          <w:p w:rsidR="00580B01" w:rsidRDefault="00580B01">
            <w:pPr>
              <w:pStyle w:val="ConsPlusNormal"/>
            </w:pPr>
          </w:p>
        </w:tc>
        <w:tc>
          <w:tcPr>
            <w:tcW w:w="2141" w:type="dxa"/>
          </w:tcPr>
          <w:p w:rsidR="00580B01" w:rsidRDefault="00580B01">
            <w:pPr>
              <w:pStyle w:val="ConsPlusNormal"/>
            </w:pPr>
            <w:r>
              <w:t>1</w:t>
            </w:r>
          </w:p>
        </w:tc>
        <w:tc>
          <w:tcPr>
            <w:tcW w:w="2141" w:type="dxa"/>
          </w:tcPr>
          <w:p w:rsidR="00580B01" w:rsidRDefault="00580B01">
            <w:pPr>
              <w:pStyle w:val="ConsPlusNormal"/>
            </w:pPr>
          </w:p>
        </w:tc>
        <w:tc>
          <w:tcPr>
            <w:tcW w:w="2145"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А.5.2.1</w:t>
      </w:r>
    </w:p>
    <w:p w:rsidR="00580B01" w:rsidRDefault="00580B01">
      <w:pPr>
        <w:pStyle w:val="ConsPlusNormal"/>
        <w:ind w:firstLine="540"/>
        <w:jc w:val="both"/>
      </w:pPr>
    </w:p>
    <w:p w:rsidR="00580B01" w:rsidRDefault="00580B01">
      <w:pPr>
        <w:pStyle w:val="ConsPlusNormal"/>
        <w:jc w:val="center"/>
      </w:pPr>
      <w:r>
        <w:t>Описание ответа на запрос 1: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551"/>
        <w:gridCol w:w="1757"/>
        <w:gridCol w:w="1757"/>
        <w:gridCol w:w="1757"/>
        <w:gridCol w:w="3344"/>
        <w:gridCol w:w="1587"/>
      </w:tblGrid>
      <w:tr w:rsidR="00580B01">
        <w:tc>
          <w:tcPr>
            <w:tcW w:w="850" w:type="dxa"/>
          </w:tcPr>
          <w:p w:rsidR="00580B01" w:rsidRDefault="00580B01">
            <w:pPr>
              <w:pStyle w:val="ConsPlusNormal"/>
              <w:jc w:val="center"/>
            </w:pPr>
            <w:r>
              <w:t>N</w:t>
            </w:r>
          </w:p>
        </w:tc>
        <w:tc>
          <w:tcPr>
            <w:tcW w:w="2551" w:type="dxa"/>
          </w:tcPr>
          <w:p w:rsidR="00580B01" w:rsidRDefault="00580B01">
            <w:pPr>
              <w:pStyle w:val="ConsPlusNormal"/>
              <w:jc w:val="center"/>
            </w:pPr>
            <w:r>
              <w:t>Описание сведений, передаваемых в составе ответа на запрос</w:t>
            </w:r>
          </w:p>
        </w:tc>
        <w:tc>
          <w:tcPr>
            <w:tcW w:w="3514" w:type="dxa"/>
            <w:gridSpan w:val="2"/>
          </w:tcPr>
          <w:p w:rsidR="00580B01" w:rsidRDefault="00580B01">
            <w:pPr>
              <w:pStyle w:val="ConsPlusNormal"/>
              <w:jc w:val="center"/>
            </w:pPr>
            <w:r>
              <w:t>Тип данных</w:t>
            </w:r>
          </w:p>
        </w:tc>
        <w:tc>
          <w:tcPr>
            <w:tcW w:w="6688"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551" w:type="dxa"/>
          </w:tcPr>
          <w:p w:rsidR="00580B01" w:rsidRDefault="00580B01">
            <w:pPr>
              <w:pStyle w:val="ConsPlusNormal"/>
            </w:pPr>
            <w:r>
              <w:t xml:space="preserve">Перечислите все данные, </w:t>
            </w:r>
            <w:r>
              <w:lastRenderedPageBreak/>
              <w:t>передаваемые в составе ответа на запрос.</w:t>
            </w:r>
          </w:p>
          <w:p w:rsidR="00580B01" w:rsidRDefault="00580B01">
            <w:pPr>
              <w:pStyle w:val="ConsPlusNormal"/>
            </w:pPr>
            <w:r>
              <w:t>Данные, передаваемые в составе различных полей, опишите раздельно</w:t>
            </w:r>
          </w:p>
        </w:tc>
        <w:tc>
          <w:tcPr>
            <w:tcW w:w="1757" w:type="dxa"/>
          </w:tcPr>
          <w:p w:rsidR="00580B01" w:rsidRDefault="00580B01">
            <w:pPr>
              <w:pStyle w:val="ConsPlusNormal"/>
            </w:pPr>
            <w:r>
              <w:lastRenderedPageBreak/>
              <w:t>Введите код:</w:t>
            </w:r>
          </w:p>
          <w:p w:rsidR="00580B01" w:rsidRDefault="00580B01">
            <w:pPr>
              <w:pStyle w:val="ConsPlusNormal"/>
            </w:pPr>
            <w:r>
              <w:lastRenderedPageBreak/>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1757" w:type="dxa"/>
          </w:tcPr>
          <w:p w:rsidR="00580B01" w:rsidRDefault="00580B01">
            <w:pPr>
              <w:pStyle w:val="ConsPlusNormal"/>
            </w:pPr>
            <w:r>
              <w:lastRenderedPageBreak/>
              <w:t xml:space="preserve">Если выбран код </w:t>
            </w:r>
            <w:r>
              <w:lastRenderedPageBreak/>
              <w:t>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1757" w:type="dxa"/>
          </w:tcPr>
          <w:p w:rsidR="00580B01" w:rsidRDefault="00580B01">
            <w:pPr>
              <w:pStyle w:val="ConsPlusNormal"/>
            </w:pPr>
            <w:r>
              <w:lastRenderedPageBreak/>
              <w:t>Введите код:</w:t>
            </w:r>
          </w:p>
          <w:p w:rsidR="00580B01" w:rsidRDefault="00580B01">
            <w:pPr>
              <w:pStyle w:val="ConsPlusNormal"/>
            </w:pPr>
            <w:r>
              <w:lastRenderedPageBreak/>
              <w:t>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3344" w:type="dxa"/>
          </w:tcPr>
          <w:p w:rsidR="00580B01" w:rsidRDefault="00580B01">
            <w:pPr>
              <w:pStyle w:val="ConsPlusNormal"/>
            </w:pPr>
            <w:r>
              <w:lastRenderedPageBreak/>
              <w:t xml:space="preserve">Если выбраны коды 1 или 2, </w:t>
            </w:r>
            <w:r>
              <w:lastRenderedPageBreak/>
              <w:t>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1587" w:type="dxa"/>
          </w:tcPr>
          <w:p w:rsidR="00580B01" w:rsidRDefault="00580B01">
            <w:pPr>
              <w:pStyle w:val="ConsPlusNormal"/>
            </w:pPr>
            <w:r>
              <w:lastRenderedPageBreak/>
              <w:t xml:space="preserve">Если данные </w:t>
            </w:r>
            <w:r>
              <w:lastRenderedPageBreak/>
              <w:t>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3" w:type="dxa"/>
            <w:gridSpan w:val="6"/>
          </w:tcPr>
          <w:p w:rsidR="00580B01" w:rsidRDefault="00580B01">
            <w:pPr>
              <w:pStyle w:val="ConsPlusNormal"/>
            </w:pPr>
            <w:r>
              <w:t>Права</w:t>
            </w:r>
          </w:p>
        </w:tc>
      </w:tr>
      <w:tr w:rsidR="00580B01">
        <w:tc>
          <w:tcPr>
            <w:tcW w:w="850" w:type="dxa"/>
          </w:tcPr>
          <w:p w:rsidR="00580B01" w:rsidRDefault="00580B01">
            <w:pPr>
              <w:pStyle w:val="ConsPlusNormal"/>
            </w:pPr>
            <w:r>
              <w:t>1.1</w:t>
            </w:r>
          </w:p>
        </w:tc>
        <w:tc>
          <w:tcPr>
            <w:tcW w:w="2551" w:type="dxa"/>
          </w:tcPr>
          <w:p w:rsidR="00580B01" w:rsidRDefault="00580B01">
            <w:pPr>
              <w:pStyle w:val="ConsPlusNormal"/>
            </w:pPr>
            <w:r>
              <w:t>Вид права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1"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1.2</w:t>
            </w:r>
          </w:p>
        </w:tc>
        <w:tc>
          <w:tcPr>
            <w:tcW w:w="2551" w:type="dxa"/>
          </w:tcPr>
          <w:p w:rsidR="00580B01" w:rsidRDefault="00580B01">
            <w:pPr>
              <w:pStyle w:val="ConsPlusNormal"/>
            </w:pPr>
            <w:r>
              <w:t>Номер государственной регистрации права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2"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1.3</w:t>
            </w:r>
          </w:p>
        </w:tc>
        <w:tc>
          <w:tcPr>
            <w:tcW w:w="2551" w:type="dxa"/>
          </w:tcPr>
          <w:p w:rsidR="00580B01" w:rsidRDefault="00580B01">
            <w:pPr>
              <w:pStyle w:val="ConsPlusNormal"/>
            </w:pPr>
            <w:r>
              <w:t>Дата государственной регистрации права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3" w:history="1">
              <w:r>
                <w:rPr>
                  <w:color w:val="0000FF"/>
                </w:rPr>
                <w:t>закон</w:t>
              </w:r>
            </w:hyperlink>
            <w:r>
              <w:t xml:space="preserve"> от 21.07.1997 N 122-ФЗ "О государственной </w:t>
            </w:r>
            <w:r>
              <w:lastRenderedPageBreak/>
              <w:t>регистрации прав на недвижимое имущество и сделок с ним"</w:t>
            </w:r>
          </w:p>
        </w:tc>
        <w:tc>
          <w:tcPr>
            <w:tcW w:w="1587" w:type="dxa"/>
          </w:tcPr>
          <w:p w:rsidR="00580B01" w:rsidRDefault="00580B01">
            <w:pPr>
              <w:pStyle w:val="ConsPlusNormal"/>
            </w:pPr>
            <w:r>
              <w:lastRenderedPageBreak/>
              <w:t>ПК ИС ЕГРП, АИС "Юстиция"</w:t>
            </w:r>
          </w:p>
        </w:tc>
      </w:tr>
      <w:tr w:rsidR="00580B01">
        <w:tc>
          <w:tcPr>
            <w:tcW w:w="850" w:type="dxa"/>
          </w:tcPr>
          <w:p w:rsidR="00580B01" w:rsidRDefault="00580B01">
            <w:pPr>
              <w:pStyle w:val="ConsPlusNormal"/>
            </w:pPr>
            <w:r>
              <w:lastRenderedPageBreak/>
              <w:t>1.4</w:t>
            </w:r>
          </w:p>
        </w:tc>
        <w:tc>
          <w:tcPr>
            <w:tcW w:w="2551" w:type="dxa"/>
          </w:tcPr>
          <w:p w:rsidR="00580B01" w:rsidRDefault="00580B01">
            <w:pPr>
              <w:pStyle w:val="ConsPlusNormal"/>
            </w:pPr>
            <w:r>
              <w:t>Доля в праве</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4"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outlineLvl w:val="3"/>
            </w:pPr>
            <w:r>
              <w:t>2</w:t>
            </w:r>
          </w:p>
        </w:tc>
        <w:tc>
          <w:tcPr>
            <w:tcW w:w="12753" w:type="dxa"/>
            <w:gridSpan w:val="6"/>
          </w:tcPr>
          <w:p w:rsidR="00580B01" w:rsidRDefault="00580B01">
            <w:pPr>
              <w:pStyle w:val="ConsPlusNormal"/>
            </w:pPr>
            <w:r>
              <w:t>Ограничения (обременения) права</w:t>
            </w:r>
          </w:p>
        </w:tc>
      </w:tr>
      <w:tr w:rsidR="00580B01">
        <w:tc>
          <w:tcPr>
            <w:tcW w:w="850" w:type="dxa"/>
          </w:tcPr>
          <w:p w:rsidR="00580B01" w:rsidRDefault="00580B01">
            <w:pPr>
              <w:pStyle w:val="ConsPlusNormal"/>
            </w:pPr>
            <w:r>
              <w:t>2.1</w:t>
            </w:r>
          </w:p>
        </w:tc>
        <w:tc>
          <w:tcPr>
            <w:tcW w:w="2551" w:type="dxa"/>
          </w:tcPr>
          <w:p w:rsidR="00580B01" w:rsidRDefault="00580B01">
            <w:pPr>
              <w:pStyle w:val="ConsPlusNormal"/>
            </w:pPr>
            <w:r>
              <w:t>Лицо, в пользу которого наложено ограничение</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5"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2.2</w:t>
            </w:r>
          </w:p>
        </w:tc>
        <w:tc>
          <w:tcPr>
            <w:tcW w:w="2551" w:type="dxa"/>
          </w:tcPr>
          <w:p w:rsidR="00580B01" w:rsidRDefault="00580B01">
            <w:pPr>
              <w:pStyle w:val="ConsPlusNormal"/>
            </w:pPr>
            <w:r>
              <w:t>Дата государственной регистрации ограничения (обременения)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6"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2.3</w:t>
            </w:r>
          </w:p>
        </w:tc>
        <w:tc>
          <w:tcPr>
            <w:tcW w:w="2551" w:type="dxa"/>
          </w:tcPr>
          <w:p w:rsidR="00580B01" w:rsidRDefault="00580B01">
            <w:pPr>
              <w:pStyle w:val="ConsPlusNormal"/>
            </w:pPr>
            <w:r>
              <w:t>Срок ограничения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7"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2.4</w:t>
            </w:r>
          </w:p>
        </w:tc>
        <w:tc>
          <w:tcPr>
            <w:tcW w:w="2551" w:type="dxa"/>
          </w:tcPr>
          <w:p w:rsidR="00580B01" w:rsidRDefault="00580B01">
            <w:pPr>
              <w:pStyle w:val="ConsPlusNormal"/>
            </w:pPr>
            <w:r>
              <w:t>Вид ограничения (обременения)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8"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2.5</w:t>
            </w:r>
          </w:p>
        </w:tc>
        <w:tc>
          <w:tcPr>
            <w:tcW w:w="2551" w:type="dxa"/>
          </w:tcPr>
          <w:p w:rsidR="00580B01" w:rsidRDefault="00580B01">
            <w:pPr>
              <w:pStyle w:val="ConsPlusNormal"/>
            </w:pPr>
            <w:r>
              <w:t>Номер государственной регистрации ограничения (обременения)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69"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outlineLvl w:val="3"/>
            </w:pPr>
            <w:r>
              <w:lastRenderedPageBreak/>
              <w:t>3</w:t>
            </w:r>
          </w:p>
        </w:tc>
        <w:tc>
          <w:tcPr>
            <w:tcW w:w="12753" w:type="dxa"/>
            <w:gridSpan w:val="6"/>
          </w:tcPr>
          <w:p w:rsidR="00580B01" w:rsidRDefault="00580B01">
            <w:pPr>
              <w:pStyle w:val="ConsPlusNormal"/>
            </w:pPr>
            <w:r>
              <w:t>Адрес объекта недвижимости</w:t>
            </w:r>
          </w:p>
        </w:tc>
      </w:tr>
      <w:tr w:rsidR="00580B01">
        <w:tc>
          <w:tcPr>
            <w:tcW w:w="850" w:type="dxa"/>
          </w:tcPr>
          <w:p w:rsidR="00580B01" w:rsidRDefault="00580B01">
            <w:pPr>
              <w:pStyle w:val="ConsPlusNormal"/>
            </w:pPr>
            <w:r>
              <w:t>3.1</w:t>
            </w:r>
          </w:p>
        </w:tc>
        <w:tc>
          <w:tcPr>
            <w:tcW w:w="2551" w:type="dxa"/>
          </w:tcPr>
          <w:p w:rsidR="00580B01" w:rsidRDefault="00580B01">
            <w:pPr>
              <w:pStyle w:val="ConsPlusNormal"/>
            </w:pPr>
            <w:r>
              <w:t>Строение</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0"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3.2</w:t>
            </w:r>
          </w:p>
        </w:tc>
        <w:tc>
          <w:tcPr>
            <w:tcW w:w="2551" w:type="dxa"/>
          </w:tcPr>
          <w:p w:rsidR="00580B01" w:rsidRDefault="00580B01">
            <w:pPr>
              <w:pStyle w:val="ConsPlusNormal"/>
            </w:pPr>
            <w:r>
              <w:t>Квартира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1"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3.3</w:t>
            </w:r>
          </w:p>
        </w:tc>
        <w:tc>
          <w:tcPr>
            <w:tcW w:w="2551" w:type="dxa"/>
          </w:tcPr>
          <w:p w:rsidR="00580B01" w:rsidRDefault="00580B01">
            <w:pPr>
              <w:pStyle w:val="ConsPlusNormal"/>
            </w:pPr>
            <w:r>
              <w:t>Город</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2"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3.4</w:t>
            </w:r>
          </w:p>
        </w:tc>
        <w:tc>
          <w:tcPr>
            <w:tcW w:w="2551" w:type="dxa"/>
          </w:tcPr>
          <w:p w:rsidR="00580B01" w:rsidRDefault="00580B01">
            <w:pPr>
              <w:pStyle w:val="ConsPlusNormal"/>
            </w:pPr>
            <w:r>
              <w:t>Населенный пункт</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3"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3.5</w:t>
            </w:r>
          </w:p>
        </w:tc>
        <w:tc>
          <w:tcPr>
            <w:tcW w:w="2551" w:type="dxa"/>
          </w:tcPr>
          <w:p w:rsidR="00580B01" w:rsidRDefault="00580B01">
            <w:pPr>
              <w:pStyle w:val="ConsPlusNormal"/>
            </w:pPr>
            <w:r>
              <w:t>Улица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4"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3.6</w:t>
            </w:r>
          </w:p>
        </w:tc>
        <w:tc>
          <w:tcPr>
            <w:tcW w:w="2551" w:type="dxa"/>
          </w:tcPr>
          <w:p w:rsidR="00580B01" w:rsidRDefault="00580B01">
            <w:pPr>
              <w:pStyle w:val="ConsPlusNormal"/>
            </w:pPr>
            <w:r>
              <w:t>Дом</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5"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3.7</w:t>
            </w:r>
          </w:p>
        </w:tc>
        <w:tc>
          <w:tcPr>
            <w:tcW w:w="2551" w:type="dxa"/>
          </w:tcPr>
          <w:p w:rsidR="00580B01" w:rsidRDefault="00580B01">
            <w:pPr>
              <w:pStyle w:val="ConsPlusNormal"/>
            </w:pPr>
            <w:r>
              <w:t>Корпус</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6" w:history="1">
              <w:r>
                <w:rPr>
                  <w:color w:val="0000FF"/>
                </w:rPr>
                <w:t>закон</w:t>
              </w:r>
            </w:hyperlink>
            <w:r>
              <w:t xml:space="preserve"> от 21.07.1997 N 122-ФЗ "О государственной регистрации прав на недвижимое </w:t>
            </w:r>
            <w:r>
              <w:lastRenderedPageBreak/>
              <w:t>имущество и сделок с ним"</w:t>
            </w:r>
          </w:p>
        </w:tc>
        <w:tc>
          <w:tcPr>
            <w:tcW w:w="1587" w:type="dxa"/>
          </w:tcPr>
          <w:p w:rsidR="00580B01" w:rsidRDefault="00580B01">
            <w:pPr>
              <w:pStyle w:val="ConsPlusNormal"/>
            </w:pPr>
            <w:r>
              <w:lastRenderedPageBreak/>
              <w:t>ПК ИС ЕГРП, АИС "Юстиция"</w:t>
            </w:r>
          </w:p>
        </w:tc>
      </w:tr>
      <w:tr w:rsidR="00580B01">
        <w:tc>
          <w:tcPr>
            <w:tcW w:w="850" w:type="dxa"/>
          </w:tcPr>
          <w:p w:rsidR="00580B01" w:rsidRDefault="00580B01">
            <w:pPr>
              <w:pStyle w:val="ConsPlusNormal"/>
            </w:pPr>
            <w:r>
              <w:lastRenderedPageBreak/>
              <w:t>3.8</w:t>
            </w:r>
          </w:p>
        </w:tc>
        <w:tc>
          <w:tcPr>
            <w:tcW w:w="2551" w:type="dxa"/>
          </w:tcPr>
          <w:p w:rsidR="00580B01" w:rsidRDefault="00580B01">
            <w:pPr>
              <w:pStyle w:val="ConsPlusNormal"/>
            </w:pPr>
            <w:r>
              <w:t>Наименование региона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7"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3.9</w:t>
            </w:r>
          </w:p>
        </w:tc>
        <w:tc>
          <w:tcPr>
            <w:tcW w:w="2551" w:type="dxa"/>
          </w:tcPr>
          <w:p w:rsidR="00580B01" w:rsidRDefault="00580B01">
            <w:pPr>
              <w:pStyle w:val="ConsPlusNormal"/>
            </w:pPr>
            <w:r>
              <w:t>Район</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8"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outlineLvl w:val="3"/>
            </w:pPr>
            <w:r>
              <w:t>4</w:t>
            </w:r>
          </w:p>
        </w:tc>
        <w:tc>
          <w:tcPr>
            <w:tcW w:w="12753" w:type="dxa"/>
            <w:gridSpan w:val="6"/>
          </w:tcPr>
          <w:p w:rsidR="00580B01" w:rsidRDefault="00580B01">
            <w:pPr>
              <w:pStyle w:val="ConsPlusNormal"/>
            </w:pPr>
            <w:r>
              <w:t>Описание объекта недвижимости</w:t>
            </w:r>
          </w:p>
        </w:tc>
      </w:tr>
      <w:tr w:rsidR="00580B01">
        <w:tc>
          <w:tcPr>
            <w:tcW w:w="850" w:type="dxa"/>
          </w:tcPr>
          <w:p w:rsidR="00580B01" w:rsidRDefault="00580B01">
            <w:pPr>
              <w:pStyle w:val="ConsPlusNormal"/>
            </w:pPr>
            <w:r>
              <w:t>4.1</w:t>
            </w:r>
          </w:p>
        </w:tc>
        <w:tc>
          <w:tcPr>
            <w:tcW w:w="2551" w:type="dxa"/>
          </w:tcPr>
          <w:p w:rsidR="00580B01" w:rsidRDefault="00580B01">
            <w:pPr>
              <w:pStyle w:val="ConsPlusNormal"/>
            </w:pPr>
            <w:r>
              <w:t>Площадь объекта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79"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4.2</w:t>
            </w:r>
          </w:p>
        </w:tc>
        <w:tc>
          <w:tcPr>
            <w:tcW w:w="2551" w:type="dxa"/>
          </w:tcPr>
          <w:p w:rsidR="00580B01" w:rsidRDefault="00580B01">
            <w:pPr>
              <w:pStyle w:val="ConsPlusNormal"/>
            </w:pPr>
            <w:r>
              <w:t>Кадастровый номер</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0"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4.3</w:t>
            </w:r>
          </w:p>
        </w:tc>
        <w:tc>
          <w:tcPr>
            <w:tcW w:w="2551" w:type="dxa"/>
          </w:tcPr>
          <w:p w:rsidR="00580B01" w:rsidRDefault="00580B01">
            <w:pPr>
              <w:pStyle w:val="ConsPlusNormal"/>
            </w:pPr>
            <w:r>
              <w:t>Условный номер</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1"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4.4</w:t>
            </w:r>
          </w:p>
        </w:tc>
        <w:tc>
          <w:tcPr>
            <w:tcW w:w="2551" w:type="dxa"/>
          </w:tcPr>
          <w:p w:rsidR="00580B01" w:rsidRDefault="00580B01">
            <w:pPr>
              <w:pStyle w:val="ConsPlusNormal"/>
            </w:pPr>
            <w:r>
              <w:t>Наименование объекта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2"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4.5</w:t>
            </w:r>
          </w:p>
        </w:tc>
        <w:tc>
          <w:tcPr>
            <w:tcW w:w="2551" w:type="dxa"/>
          </w:tcPr>
          <w:p w:rsidR="00580B01" w:rsidRDefault="00580B01">
            <w:pPr>
              <w:pStyle w:val="ConsPlusNormal"/>
            </w:pPr>
            <w:r>
              <w:t>Назначение объекта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3" w:history="1">
              <w:r>
                <w:rPr>
                  <w:color w:val="0000FF"/>
                </w:rPr>
                <w:t>закон</w:t>
              </w:r>
            </w:hyperlink>
            <w:r>
              <w:t xml:space="preserve"> от 21.07.1997 </w:t>
            </w:r>
            <w:r>
              <w:lastRenderedPageBreak/>
              <w:t>N 122-ФЗ "О государственной регистрации прав на недвижимое имущество и сделок с ним"</w:t>
            </w:r>
          </w:p>
        </w:tc>
        <w:tc>
          <w:tcPr>
            <w:tcW w:w="1587" w:type="dxa"/>
          </w:tcPr>
          <w:p w:rsidR="00580B01" w:rsidRDefault="00580B01">
            <w:pPr>
              <w:pStyle w:val="ConsPlusNormal"/>
            </w:pPr>
            <w:r>
              <w:lastRenderedPageBreak/>
              <w:t xml:space="preserve">ПК ИС ЕГРП, </w:t>
            </w:r>
            <w:r>
              <w:lastRenderedPageBreak/>
              <w:t>АИС "Юстиция"</w:t>
            </w:r>
          </w:p>
        </w:tc>
      </w:tr>
      <w:tr w:rsidR="00580B01">
        <w:tc>
          <w:tcPr>
            <w:tcW w:w="850" w:type="dxa"/>
          </w:tcPr>
          <w:p w:rsidR="00580B01" w:rsidRDefault="00580B01">
            <w:pPr>
              <w:pStyle w:val="ConsPlusNormal"/>
              <w:outlineLvl w:val="3"/>
            </w:pPr>
            <w:r>
              <w:lastRenderedPageBreak/>
              <w:t>5</w:t>
            </w:r>
          </w:p>
        </w:tc>
        <w:tc>
          <w:tcPr>
            <w:tcW w:w="12753" w:type="dxa"/>
            <w:gridSpan w:val="6"/>
          </w:tcPr>
          <w:p w:rsidR="00580B01" w:rsidRDefault="00580B01">
            <w:pPr>
              <w:pStyle w:val="ConsPlusNormal"/>
            </w:pPr>
            <w:r>
              <w:t>Сведения о правообладателях - физических лицах</w:t>
            </w:r>
          </w:p>
        </w:tc>
      </w:tr>
      <w:tr w:rsidR="00580B01">
        <w:tc>
          <w:tcPr>
            <w:tcW w:w="850" w:type="dxa"/>
          </w:tcPr>
          <w:p w:rsidR="00580B01" w:rsidRDefault="00580B01">
            <w:pPr>
              <w:pStyle w:val="ConsPlusNormal"/>
            </w:pPr>
            <w:r>
              <w:t>5.1</w:t>
            </w:r>
          </w:p>
        </w:tc>
        <w:tc>
          <w:tcPr>
            <w:tcW w:w="2551" w:type="dxa"/>
          </w:tcPr>
          <w:p w:rsidR="00580B01" w:rsidRDefault="00580B01">
            <w:pPr>
              <w:pStyle w:val="ConsPlusNormal"/>
            </w:pPr>
            <w:r>
              <w:t>Фамилия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4"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5.2</w:t>
            </w:r>
          </w:p>
        </w:tc>
        <w:tc>
          <w:tcPr>
            <w:tcW w:w="2551" w:type="dxa"/>
          </w:tcPr>
          <w:p w:rsidR="00580B01" w:rsidRDefault="00580B01">
            <w:pPr>
              <w:pStyle w:val="ConsPlusNormal"/>
            </w:pPr>
            <w:r>
              <w:t>Имя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5"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5.3</w:t>
            </w:r>
          </w:p>
        </w:tc>
        <w:tc>
          <w:tcPr>
            <w:tcW w:w="2551" w:type="dxa"/>
          </w:tcPr>
          <w:p w:rsidR="00580B01" w:rsidRDefault="00580B01">
            <w:pPr>
              <w:pStyle w:val="ConsPlusNormal"/>
            </w:pPr>
            <w:r>
              <w:t>Отчество</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6"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5.4</w:t>
            </w:r>
          </w:p>
        </w:tc>
        <w:tc>
          <w:tcPr>
            <w:tcW w:w="2551" w:type="dxa"/>
          </w:tcPr>
          <w:p w:rsidR="00580B01" w:rsidRDefault="00580B01">
            <w:pPr>
              <w:pStyle w:val="ConsPlusNormal"/>
            </w:pPr>
            <w:r>
              <w:t>Вид документа удостоверяющего личность</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7"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5.5</w:t>
            </w:r>
          </w:p>
        </w:tc>
        <w:tc>
          <w:tcPr>
            <w:tcW w:w="2551" w:type="dxa"/>
          </w:tcPr>
          <w:p w:rsidR="00580B01" w:rsidRDefault="00580B01">
            <w:pPr>
              <w:pStyle w:val="ConsPlusNormal"/>
            </w:pPr>
            <w:r>
              <w:t>Номер документа, удостоверяющего личность</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8"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5.6</w:t>
            </w:r>
          </w:p>
        </w:tc>
        <w:tc>
          <w:tcPr>
            <w:tcW w:w="2551" w:type="dxa"/>
          </w:tcPr>
          <w:p w:rsidR="00580B01" w:rsidRDefault="00580B01">
            <w:pPr>
              <w:pStyle w:val="ConsPlusNormal"/>
            </w:pPr>
            <w:r>
              <w:t>Серия документа, удостоверяющего личность</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89"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lastRenderedPageBreak/>
              <w:t>5.7</w:t>
            </w:r>
          </w:p>
        </w:tc>
        <w:tc>
          <w:tcPr>
            <w:tcW w:w="2551" w:type="dxa"/>
          </w:tcPr>
          <w:p w:rsidR="00580B01" w:rsidRDefault="00580B01">
            <w:pPr>
              <w:pStyle w:val="ConsPlusNormal"/>
            </w:pPr>
            <w:r>
              <w:t>Дата документа, удостоверяющего личность</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90"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r w:rsidR="00580B01">
        <w:tc>
          <w:tcPr>
            <w:tcW w:w="850" w:type="dxa"/>
          </w:tcPr>
          <w:p w:rsidR="00580B01" w:rsidRDefault="00580B01">
            <w:pPr>
              <w:pStyle w:val="ConsPlusNormal"/>
            </w:pPr>
            <w:r>
              <w:t>5.8</w:t>
            </w:r>
          </w:p>
        </w:tc>
        <w:tc>
          <w:tcPr>
            <w:tcW w:w="2551" w:type="dxa"/>
          </w:tcPr>
          <w:p w:rsidR="00580B01" w:rsidRDefault="00580B01">
            <w:pPr>
              <w:pStyle w:val="ConsPlusNormal"/>
            </w:pPr>
            <w:r>
              <w:t>Адрес место жительства или преимущественного места пребывания правообладателя</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1757" w:type="dxa"/>
          </w:tcPr>
          <w:p w:rsidR="00580B01" w:rsidRDefault="00580B01">
            <w:pPr>
              <w:pStyle w:val="ConsPlusNormal"/>
            </w:pPr>
            <w:r>
              <w:t>1</w:t>
            </w:r>
          </w:p>
        </w:tc>
        <w:tc>
          <w:tcPr>
            <w:tcW w:w="3344" w:type="dxa"/>
          </w:tcPr>
          <w:p w:rsidR="00580B01" w:rsidRDefault="00580B01">
            <w:pPr>
              <w:pStyle w:val="ConsPlusNormal"/>
            </w:pPr>
            <w:r>
              <w:t xml:space="preserve">Федеральный </w:t>
            </w:r>
            <w:hyperlink r:id="rId191" w:history="1">
              <w:r>
                <w:rPr>
                  <w:color w:val="0000FF"/>
                </w:rPr>
                <w:t>закон</w:t>
              </w:r>
            </w:hyperlink>
            <w:r>
              <w:t xml:space="preserve"> от 21.07.1997 N 122-ФЗ "О государственной регистрации прав на недвижимое имущество и сделок с ним"</w:t>
            </w:r>
          </w:p>
        </w:tc>
        <w:tc>
          <w:tcPr>
            <w:tcW w:w="1587" w:type="dxa"/>
          </w:tcPr>
          <w:p w:rsidR="00580B01" w:rsidRDefault="00580B01">
            <w:pPr>
              <w:pStyle w:val="ConsPlusNormal"/>
            </w:pPr>
            <w:r>
              <w:t>ПК ИС ЕГРП, АИС "Юстиция"</w:t>
            </w:r>
          </w:p>
        </w:tc>
      </w:tr>
    </w:tbl>
    <w:p w:rsidR="00580B01" w:rsidRDefault="00580B01">
      <w:pPr>
        <w:pStyle w:val="ConsPlusNormal"/>
        <w:ind w:firstLine="540"/>
        <w:jc w:val="both"/>
      </w:pPr>
    </w:p>
    <w:p w:rsidR="00580B01" w:rsidRDefault="00580B01">
      <w:pPr>
        <w:pStyle w:val="ConsPlusNonformat"/>
        <w:jc w:val="both"/>
      </w:pPr>
      <w:r>
        <w:rPr>
          <w:sz w:val="14"/>
        </w:rPr>
        <w:t xml:space="preserve"> Таблица А.4.1.2. Описание запроса 2: общее            Таблица А.5.1.2. Описание ответа на запрос 2:</w:t>
      </w:r>
    </w:p>
    <w:p w:rsidR="00580B01" w:rsidRDefault="00580B01">
      <w:pPr>
        <w:pStyle w:val="ConsPlusNonformat"/>
        <w:jc w:val="both"/>
      </w:pPr>
      <w:r>
        <w:rPr>
          <w:sz w:val="14"/>
        </w:rPr>
        <w:t xml:space="preserve"> описание*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3135"/>
        <w:gridCol w:w="2475"/>
        <w:gridCol w:w="2475"/>
        <w:gridCol w:w="3135"/>
        <w:gridCol w:w="2475"/>
      </w:tblGrid>
      <w:tr w:rsidR="00580B01">
        <w:tc>
          <w:tcPr>
            <w:tcW w:w="660" w:type="dxa"/>
          </w:tcPr>
          <w:p w:rsidR="00580B01" w:rsidRDefault="00580B01">
            <w:pPr>
              <w:pStyle w:val="ConsPlusNormal"/>
              <w:jc w:val="center"/>
            </w:pPr>
            <w:r>
              <w:t>N</w:t>
            </w:r>
          </w:p>
        </w:tc>
        <w:tc>
          <w:tcPr>
            <w:tcW w:w="2640" w:type="dxa"/>
          </w:tcPr>
          <w:p w:rsidR="00580B01" w:rsidRDefault="00580B01">
            <w:pPr>
              <w:pStyle w:val="ConsPlusNormal"/>
              <w:jc w:val="center"/>
            </w:pPr>
            <w:r>
              <w:t>Наименование поля</w:t>
            </w:r>
          </w:p>
        </w:tc>
        <w:tc>
          <w:tcPr>
            <w:tcW w:w="3135" w:type="dxa"/>
          </w:tcPr>
          <w:p w:rsidR="00580B01" w:rsidRDefault="00580B01">
            <w:pPr>
              <w:pStyle w:val="ConsPlusNormal"/>
              <w:jc w:val="center"/>
            </w:pPr>
            <w:r>
              <w:t>Поле для заполнения Потребителем данных*</w:t>
            </w:r>
          </w:p>
        </w:tc>
        <w:tc>
          <w:tcPr>
            <w:tcW w:w="2475" w:type="dxa"/>
          </w:tcPr>
          <w:p w:rsidR="00580B01" w:rsidRDefault="00580B01">
            <w:pPr>
              <w:pStyle w:val="ConsPlusNormal"/>
              <w:jc w:val="center"/>
            </w:pPr>
            <w:r>
              <w:t>Краткая инструкция по заполнению</w:t>
            </w:r>
          </w:p>
        </w:tc>
        <w:tc>
          <w:tcPr>
            <w:tcW w:w="2475" w:type="dxa"/>
          </w:tcPr>
          <w:p w:rsidR="00580B01" w:rsidRDefault="00580B01">
            <w:pPr>
              <w:pStyle w:val="ConsPlusNormal"/>
              <w:jc w:val="center"/>
            </w:pPr>
            <w:r>
              <w:t>Наименование поля</w:t>
            </w:r>
          </w:p>
        </w:tc>
        <w:tc>
          <w:tcPr>
            <w:tcW w:w="3135" w:type="dxa"/>
          </w:tcPr>
          <w:p w:rsidR="00580B01" w:rsidRDefault="00580B01">
            <w:pPr>
              <w:pStyle w:val="ConsPlusNormal"/>
              <w:jc w:val="center"/>
            </w:pPr>
            <w:r>
              <w:t>Поле для заполнения Поставщиком данных***</w:t>
            </w:r>
          </w:p>
        </w:tc>
        <w:tc>
          <w:tcPr>
            <w:tcW w:w="2475" w:type="dxa"/>
          </w:tcPr>
          <w:p w:rsidR="00580B01" w:rsidRDefault="00580B01">
            <w:pPr>
              <w:pStyle w:val="ConsPlusNormal"/>
              <w:jc w:val="center"/>
            </w:pPr>
            <w:r>
              <w:t>Краткая инструкция по заполнению</w:t>
            </w:r>
          </w:p>
        </w:tc>
      </w:tr>
      <w:tr w:rsidR="00580B01">
        <w:tc>
          <w:tcPr>
            <w:tcW w:w="660" w:type="dxa"/>
          </w:tcPr>
          <w:p w:rsidR="00580B01" w:rsidRDefault="00580B01">
            <w:pPr>
              <w:pStyle w:val="ConsPlusNormal"/>
            </w:pPr>
            <w:r>
              <w:t>1</w:t>
            </w:r>
          </w:p>
        </w:tc>
        <w:tc>
          <w:tcPr>
            <w:tcW w:w="2640" w:type="dxa"/>
          </w:tcPr>
          <w:p w:rsidR="00580B01" w:rsidRDefault="00580B01">
            <w:pPr>
              <w:pStyle w:val="ConsPlusNormal"/>
            </w:pPr>
            <w:r>
              <w:t>Наименование запроса</w:t>
            </w:r>
          </w:p>
        </w:tc>
        <w:tc>
          <w:tcPr>
            <w:tcW w:w="3135" w:type="dxa"/>
          </w:tcPr>
          <w:p w:rsidR="00580B01" w:rsidRDefault="00580B01">
            <w:pPr>
              <w:pStyle w:val="ConsPlusNormal"/>
            </w:pPr>
            <w:r>
              <w:t xml:space="preserve">Приказ Комитета социальной защиты г. Новокузнецка о признании граждан </w:t>
            </w:r>
            <w:proofErr w:type="gramStart"/>
            <w:r>
              <w:t>малоимущими</w:t>
            </w:r>
            <w:proofErr w:type="gramEnd"/>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75" w:type="dxa"/>
          </w:tcPr>
          <w:p w:rsidR="00580B01" w:rsidRDefault="00580B01">
            <w:pPr>
              <w:pStyle w:val="ConsPlusNormal"/>
            </w:pPr>
            <w:r>
              <w:t>Наименование запроса</w:t>
            </w:r>
          </w:p>
        </w:tc>
        <w:tc>
          <w:tcPr>
            <w:tcW w:w="3135" w:type="dxa"/>
          </w:tcPr>
          <w:p w:rsidR="00580B01" w:rsidRDefault="00580B01">
            <w:pPr>
              <w:pStyle w:val="ConsPlusNormal"/>
            </w:pPr>
            <w:r>
              <w:t xml:space="preserve">Приказ Комитета социальной защиты г. Новокузнецка о признании граждан </w:t>
            </w:r>
            <w:proofErr w:type="gramStart"/>
            <w:r>
              <w:t>малоимущими</w:t>
            </w:r>
            <w:proofErr w:type="gramEnd"/>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60" w:type="dxa"/>
          </w:tcPr>
          <w:p w:rsidR="00580B01" w:rsidRDefault="00580B01">
            <w:pPr>
              <w:pStyle w:val="ConsPlusNormal"/>
            </w:pPr>
            <w:r>
              <w:t>2</w:t>
            </w:r>
          </w:p>
        </w:tc>
        <w:tc>
          <w:tcPr>
            <w:tcW w:w="2640" w:type="dxa"/>
          </w:tcPr>
          <w:p w:rsidR="00580B01" w:rsidRDefault="00580B01">
            <w:pPr>
              <w:pStyle w:val="ConsPlusNormal"/>
            </w:pPr>
            <w:r>
              <w:t>Наименование органа (организации), направляющего запрос о предоставлении документов и (или) информации</w:t>
            </w:r>
          </w:p>
        </w:tc>
        <w:tc>
          <w:tcPr>
            <w:tcW w:w="3135"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75" w:type="dxa"/>
          </w:tcPr>
          <w:p w:rsidR="00580B01" w:rsidRDefault="00580B01">
            <w:pPr>
              <w:pStyle w:val="ConsPlusNormal"/>
            </w:pPr>
            <w:r>
              <w:t>-</w:t>
            </w:r>
          </w:p>
        </w:tc>
        <w:tc>
          <w:tcPr>
            <w:tcW w:w="2475" w:type="dxa"/>
          </w:tcPr>
          <w:p w:rsidR="00580B01" w:rsidRDefault="00580B01">
            <w:pPr>
              <w:pStyle w:val="ConsPlusNormal"/>
            </w:pPr>
            <w:r>
              <w:t>Наименование органа (организации), направляющего ответ на запрос о предоставлении документов и (или) информации</w:t>
            </w:r>
          </w:p>
        </w:tc>
        <w:tc>
          <w:tcPr>
            <w:tcW w:w="3135" w:type="dxa"/>
          </w:tcPr>
          <w:p w:rsidR="00580B01" w:rsidRDefault="00580B01">
            <w:pPr>
              <w:pStyle w:val="ConsPlusNormal"/>
            </w:pPr>
            <w:r>
              <w:t>ОМС (Комитет, Управление социальной защиты)</w:t>
            </w:r>
          </w:p>
        </w:tc>
        <w:tc>
          <w:tcPr>
            <w:tcW w:w="2475" w:type="dxa"/>
          </w:tcPr>
          <w:p w:rsidR="00580B01" w:rsidRDefault="00580B01">
            <w:pPr>
              <w:pStyle w:val="ConsPlusNormal"/>
            </w:pPr>
            <w:r>
              <w:t>-</w:t>
            </w:r>
          </w:p>
        </w:tc>
      </w:tr>
      <w:tr w:rsidR="00580B01">
        <w:tc>
          <w:tcPr>
            <w:tcW w:w="660" w:type="dxa"/>
          </w:tcPr>
          <w:p w:rsidR="00580B01" w:rsidRDefault="00580B01">
            <w:pPr>
              <w:pStyle w:val="ConsPlusNormal"/>
            </w:pPr>
            <w:r>
              <w:t>3</w:t>
            </w:r>
          </w:p>
        </w:tc>
        <w:tc>
          <w:tcPr>
            <w:tcW w:w="2640" w:type="dxa"/>
          </w:tcPr>
          <w:p w:rsidR="00580B01" w:rsidRDefault="00580B01">
            <w:pPr>
              <w:pStyle w:val="ConsPlusNormal"/>
            </w:pPr>
            <w:r>
              <w:t xml:space="preserve">Наименование органа (организации), в адрес </w:t>
            </w:r>
            <w:r>
              <w:lastRenderedPageBreak/>
              <w:t>которого направляется запрос о предоставлении документов и (или) информации</w:t>
            </w:r>
          </w:p>
        </w:tc>
        <w:tc>
          <w:tcPr>
            <w:tcW w:w="3135" w:type="dxa"/>
          </w:tcPr>
          <w:p w:rsidR="00580B01" w:rsidRDefault="00580B01">
            <w:pPr>
              <w:pStyle w:val="ConsPlusNormal"/>
            </w:pPr>
            <w:r>
              <w:lastRenderedPageBreak/>
              <w:t>ОМС (Комитет, Управление социальной защиты)</w:t>
            </w:r>
          </w:p>
        </w:tc>
        <w:tc>
          <w:tcPr>
            <w:tcW w:w="2475" w:type="dxa"/>
          </w:tcPr>
          <w:p w:rsidR="00580B01" w:rsidRDefault="00580B01">
            <w:pPr>
              <w:pStyle w:val="ConsPlusNormal"/>
            </w:pPr>
            <w:r>
              <w:t>-</w:t>
            </w:r>
          </w:p>
        </w:tc>
        <w:tc>
          <w:tcPr>
            <w:tcW w:w="2475" w:type="dxa"/>
          </w:tcPr>
          <w:p w:rsidR="00580B01" w:rsidRDefault="00580B01">
            <w:pPr>
              <w:pStyle w:val="ConsPlusNormal"/>
            </w:pPr>
            <w:r>
              <w:t xml:space="preserve">Наименование органа (организации), в адрес </w:t>
            </w:r>
            <w:r>
              <w:lastRenderedPageBreak/>
              <w:t>которого направляется ответ на запрос о предоставлении документов и (или) информации</w:t>
            </w:r>
          </w:p>
        </w:tc>
        <w:tc>
          <w:tcPr>
            <w:tcW w:w="3135" w:type="dxa"/>
          </w:tcPr>
          <w:p w:rsidR="00580B01" w:rsidRDefault="00580B01">
            <w:pPr>
              <w:pStyle w:val="ConsPlusNormal"/>
            </w:pPr>
            <w:r>
              <w:lastRenderedPageBreak/>
              <w:t xml:space="preserve">Администрация Заводского района, администрация </w:t>
            </w:r>
            <w:r>
              <w:lastRenderedPageBreak/>
              <w:t>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75" w:type="dxa"/>
          </w:tcPr>
          <w:p w:rsidR="00580B01" w:rsidRDefault="00580B01">
            <w:pPr>
              <w:pStyle w:val="ConsPlusNormal"/>
            </w:pPr>
            <w:r>
              <w:lastRenderedPageBreak/>
              <w:t>-</w:t>
            </w:r>
          </w:p>
        </w:tc>
      </w:tr>
      <w:tr w:rsidR="00580B01">
        <w:tc>
          <w:tcPr>
            <w:tcW w:w="660" w:type="dxa"/>
          </w:tcPr>
          <w:p w:rsidR="00580B01" w:rsidRDefault="00580B01">
            <w:pPr>
              <w:pStyle w:val="ConsPlusNormal"/>
            </w:pPr>
            <w:r>
              <w:lastRenderedPageBreak/>
              <w:t>4</w:t>
            </w:r>
          </w:p>
        </w:tc>
        <w:tc>
          <w:tcPr>
            <w:tcW w:w="2640"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3135"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475" w:type="dxa"/>
          </w:tcPr>
          <w:p w:rsidR="00580B01" w:rsidRDefault="00580B01">
            <w:pPr>
              <w:pStyle w:val="ConsPlusNormal"/>
            </w:pPr>
            <w:r>
              <w:t>-</w:t>
            </w:r>
          </w:p>
        </w:tc>
        <w:tc>
          <w:tcPr>
            <w:tcW w:w="2475" w:type="dxa"/>
          </w:tcPr>
          <w:p w:rsidR="00580B01" w:rsidRDefault="00580B01">
            <w:pPr>
              <w:pStyle w:val="ConsPlusNormal"/>
            </w:pPr>
          </w:p>
        </w:tc>
        <w:tc>
          <w:tcPr>
            <w:tcW w:w="3135" w:type="dxa"/>
          </w:tcPr>
          <w:p w:rsidR="00580B01" w:rsidRDefault="00580B01">
            <w:pPr>
              <w:pStyle w:val="ConsPlusNormal"/>
            </w:pPr>
          </w:p>
        </w:tc>
        <w:tc>
          <w:tcPr>
            <w:tcW w:w="2475" w:type="dxa"/>
          </w:tcPr>
          <w:p w:rsidR="00580B01" w:rsidRDefault="00580B01">
            <w:pPr>
              <w:pStyle w:val="ConsPlusNormal"/>
            </w:pPr>
          </w:p>
        </w:tc>
      </w:tr>
      <w:tr w:rsidR="00580B01">
        <w:tc>
          <w:tcPr>
            <w:tcW w:w="660" w:type="dxa"/>
          </w:tcPr>
          <w:p w:rsidR="00580B01" w:rsidRDefault="00580B01">
            <w:pPr>
              <w:pStyle w:val="ConsPlusNormal"/>
            </w:pPr>
            <w:r>
              <w:t>5</w:t>
            </w:r>
          </w:p>
        </w:tc>
        <w:tc>
          <w:tcPr>
            <w:tcW w:w="2640"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3135" w:type="dxa"/>
          </w:tcPr>
          <w:p w:rsidR="00580B01" w:rsidRDefault="00580B01">
            <w:pPr>
              <w:pStyle w:val="ConsPlusNormal"/>
            </w:pPr>
            <w:r>
              <w:t>Закон Кемеровской области от 10.06.2005 N 68-ОЗ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tc>
        <w:tc>
          <w:tcPr>
            <w:tcW w:w="2475" w:type="dxa"/>
          </w:tcPr>
          <w:p w:rsidR="00580B01" w:rsidRDefault="00580B01">
            <w:pPr>
              <w:pStyle w:val="ConsPlusNormal"/>
            </w:pPr>
            <w:r>
              <w:t>-</w:t>
            </w:r>
          </w:p>
        </w:tc>
        <w:tc>
          <w:tcPr>
            <w:tcW w:w="2475" w:type="dxa"/>
          </w:tcPr>
          <w:p w:rsidR="00580B01" w:rsidRDefault="00580B01">
            <w:pPr>
              <w:pStyle w:val="ConsPlusNormal"/>
            </w:pPr>
          </w:p>
        </w:tc>
        <w:tc>
          <w:tcPr>
            <w:tcW w:w="3135" w:type="dxa"/>
          </w:tcPr>
          <w:p w:rsidR="00580B01" w:rsidRDefault="00580B01">
            <w:pPr>
              <w:pStyle w:val="ConsPlusNormal"/>
            </w:pPr>
          </w:p>
        </w:tc>
        <w:tc>
          <w:tcPr>
            <w:tcW w:w="2475" w:type="dxa"/>
          </w:tcPr>
          <w:p w:rsidR="00580B01" w:rsidRDefault="00580B01">
            <w:pPr>
              <w:pStyle w:val="ConsPlusNormal"/>
            </w:pPr>
          </w:p>
        </w:tc>
      </w:tr>
      <w:tr w:rsidR="00580B01">
        <w:tc>
          <w:tcPr>
            <w:tcW w:w="660" w:type="dxa"/>
          </w:tcPr>
          <w:p w:rsidR="00580B01" w:rsidRDefault="00580B01">
            <w:pPr>
              <w:pStyle w:val="ConsPlusNormal"/>
            </w:pPr>
            <w:r>
              <w:t>6</w:t>
            </w:r>
          </w:p>
        </w:tc>
        <w:tc>
          <w:tcPr>
            <w:tcW w:w="2640" w:type="dxa"/>
          </w:tcPr>
          <w:p w:rsidR="00580B01" w:rsidRDefault="00580B01">
            <w:pPr>
              <w:pStyle w:val="ConsPlusNormal"/>
            </w:pPr>
            <w:r>
              <w:t xml:space="preserve">Наименование запрашиваемого документа (совокупности </w:t>
            </w:r>
            <w:r>
              <w:lastRenderedPageBreak/>
              <w:t>сведений)</w:t>
            </w:r>
          </w:p>
        </w:tc>
        <w:tc>
          <w:tcPr>
            <w:tcW w:w="3135" w:type="dxa"/>
          </w:tcPr>
          <w:p w:rsidR="00580B01" w:rsidRDefault="00580B01">
            <w:pPr>
              <w:pStyle w:val="ConsPlusNormal"/>
            </w:pPr>
            <w:r>
              <w:lastRenderedPageBreak/>
              <w:t xml:space="preserve">Приказ Комитета социальной защиты г. Новокузнецка "О признании граждан </w:t>
            </w:r>
            <w:proofErr w:type="gramStart"/>
            <w:r>
              <w:lastRenderedPageBreak/>
              <w:t>малоимущими</w:t>
            </w:r>
            <w:proofErr w:type="gramEnd"/>
            <w:r>
              <w:t xml:space="preserve"> в целях предоставления по договорам социального найма жилых помещений муниципального жилищного фонда" (при постановке на учет в качестве малоимущего)</w:t>
            </w:r>
          </w:p>
        </w:tc>
        <w:tc>
          <w:tcPr>
            <w:tcW w:w="2475" w:type="dxa"/>
          </w:tcPr>
          <w:p w:rsidR="00580B01" w:rsidRDefault="00580B01">
            <w:pPr>
              <w:pStyle w:val="ConsPlusNormal"/>
            </w:pPr>
            <w:r>
              <w:lastRenderedPageBreak/>
              <w:t xml:space="preserve">Скопируйте из </w:t>
            </w:r>
            <w:hyperlink w:anchor="P2303" w:history="1">
              <w:r>
                <w:rPr>
                  <w:color w:val="0000FF"/>
                </w:rPr>
                <w:t>таблицы А.3</w:t>
              </w:r>
            </w:hyperlink>
            <w:r>
              <w:t xml:space="preserve"> "Перечень запросов"</w:t>
            </w:r>
          </w:p>
        </w:tc>
        <w:tc>
          <w:tcPr>
            <w:tcW w:w="2475" w:type="dxa"/>
          </w:tcPr>
          <w:p w:rsidR="00580B01" w:rsidRDefault="00580B01">
            <w:pPr>
              <w:pStyle w:val="ConsPlusNormal"/>
            </w:pPr>
            <w:r>
              <w:t xml:space="preserve">Наименование направляемого документа </w:t>
            </w:r>
            <w:r>
              <w:lastRenderedPageBreak/>
              <w:t>(совокупности сведений)</w:t>
            </w:r>
          </w:p>
        </w:tc>
        <w:tc>
          <w:tcPr>
            <w:tcW w:w="3135" w:type="dxa"/>
          </w:tcPr>
          <w:p w:rsidR="00580B01" w:rsidRDefault="00580B01">
            <w:pPr>
              <w:pStyle w:val="ConsPlusNormal"/>
            </w:pPr>
            <w:r>
              <w:lastRenderedPageBreak/>
              <w:t xml:space="preserve">Приказ Комитета социальной защиты г. Новокузнецка о признании граждан </w:t>
            </w:r>
            <w:proofErr w:type="gramStart"/>
            <w:r>
              <w:lastRenderedPageBreak/>
              <w:t>малоимущими</w:t>
            </w:r>
            <w:proofErr w:type="gramEnd"/>
          </w:p>
        </w:tc>
        <w:tc>
          <w:tcPr>
            <w:tcW w:w="2475" w:type="dxa"/>
          </w:tcPr>
          <w:p w:rsidR="00580B01" w:rsidRDefault="00580B01">
            <w:pPr>
              <w:pStyle w:val="ConsPlusNormal"/>
            </w:pPr>
            <w:r>
              <w:lastRenderedPageBreak/>
              <w:t xml:space="preserve">Скопируйте из </w:t>
            </w:r>
            <w:hyperlink w:anchor="P2303" w:history="1">
              <w:r>
                <w:rPr>
                  <w:color w:val="0000FF"/>
                </w:rPr>
                <w:t>таблицы А.3</w:t>
              </w:r>
            </w:hyperlink>
            <w:r>
              <w:t xml:space="preserve"> "Перечень запросов"</w:t>
            </w:r>
          </w:p>
        </w:tc>
      </w:tr>
      <w:tr w:rsidR="00580B01">
        <w:tc>
          <w:tcPr>
            <w:tcW w:w="660" w:type="dxa"/>
          </w:tcPr>
          <w:p w:rsidR="00580B01" w:rsidRDefault="00580B01">
            <w:pPr>
              <w:pStyle w:val="ConsPlusNormal"/>
            </w:pPr>
            <w:r>
              <w:lastRenderedPageBreak/>
              <w:t>7</w:t>
            </w:r>
          </w:p>
        </w:tc>
        <w:tc>
          <w:tcPr>
            <w:tcW w:w="2640" w:type="dxa"/>
          </w:tcPr>
          <w:p w:rsidR="00580B01" w:rsidRDefault="00580B01">
            <w:pPr>
              <w:pStyle w:val="ConsPlusNormal"/>
            </w:pPr>
            <w:r>
              <w:t>Способы удостоверения лица, направившего запрос, и неизменности запроса</w:t>
            </w:r>
          </w:p>
        </w:tc>
        <w:tc>
          <w:tcPr>
            <w:tcW w:w="3135" w:type="dxa"/>
          </w:tcPr>
          <w:p w:rsidR="00580B01" w:rsidRDefault="00580B01">
            <w:pPr>
              <w:pStyle w:val="ConsPlusNormal"/>
            </w:pPr>
            <w:r>
              <w:t>ЭЦП</w:t>
            </w:r>
          </w:p>
        </w:tc>
        <w:tc>
          <w:tcPr>
            <w:tcW w:w="2475"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475" w:type="dxa"/>
          </w:tcPr>
          <w:p w:rsidR="00580B01" w:rsidRDefault="00580B01">
            <w:pPr>
              <w:pStyle w:val="ConsPlusNormal"/>
            </w:pPr>
            <w:r>
              <w:t>Способы удостоверения лица, направившего ответ на запрос, и неизменности ответа</w:t>
            </w:r>
          </w:p>
        </w:tc>
        <w:tc>
          <w:tcPr>
            <w:tcW w:w="3135" w:type="dxa"/>
          </w:tcPr>
          <w:p w:rsidR="00580B01" w:rsidRDefault="00580B01">
            <w:pPr>
              <w:pStyle w:val="ConsPlusNormal"/>
            </w:pPr>
            <w:r>
              <w:t>ЭЦП</w:t>
            </w:r>
          </w:p>
        </w:tc>
        <w:tc>
          <w:tcPr>
            <w:tcW w:w="2475"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660" w:type="dxa"/>
          </w:tcPr>
          <w:p w:rsidR="00580B01" w:rsidRDefault="00580B01">
            <w:pPr>
              <w:pStyle w:val="ConsPlusNormal"/>
            </w:pPr>
            <w:r>
              <w:t>8</w:t>
            </w:r>
          </w:p>
        </w:tc>
        <w:tc>
          <w:tcPr>
            <w:tcW w:w="2640" w:type="dxa"/>
          </w:tcPr>
          <w:p w:rsidR="00580B01" w:rsidRDefault="00580B01">
            <w:pPr>
              <w:pStyle w:val="ConsPlusNormal"/>
            </w:pPr>
            <w:r>
              <w:t>Способ направления запроса</w:t>
            </w:r>
          </w:p>
        </w:tc>
        <w:tc>
          <w:tcPr>
            <w:tcW w:w="3135" w:type="dxa"/>
          </w:tcPr>
          <w:p w:rsidR="00580B01" w:rsidRDefault="00580B01">
            <w:pPr>
              <w:pStyle w:val="ConsPlusNormal"/>
            </w:pPr>
            <w:r>
              <w:t>2</w:t>
            </w:r>
          </w:p>
        </w:tc>
        <w:tc>
          <w:tcPr>
            <w:tcW w:w="2475"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475" w:type="dxa"/>
          </w:tcPr>
          <w:p w:rsidR="00580B01" w:rsidRDefault="00580B01">
            <w:pPr>
              <w:pStyle w:val="ConsPlusNormal"/>
            </w:pPr>
            <w:r>
              <w:t>Способ направления ответа на запрос</w:t>
            </w:r>
          </w:p>
        </w:tc>
        <w:tc>
          <w:tcPr>
            <w:tcW w:w="3135" w:type="dxa"/>
          </w:tcPr>
          <w:p w:rsidR="00580B01" w:rsidRDefault="00580B01">
            <w:pPr>
              <w:pStyle w:val="ConsPlusNormal"/>
            </w:pPr>
            <w:r>
              <w:t>2</w:t>
            </w:r>
          </w:p>
        </w:tc>
        <w:tc>
          <w:tcPr>
            <w:tcW w:w="2475"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60" w:type="dxa"/>
          </w:tcPr>
          <w:p w:rsidR="00580B01" w:rsidRDefault="00580B01">
            <w:pPr>
              <w:pStyle w:val="ConsPlusNormal"/>
            </w:pPr>
            <w:r>
              <w:t>8.1</w:t>
            </w:r>
          </w:p>
        </w:tc>
        <w:tc>
          <w:tcPr>
            <w:tcW w:w="2640" w:type="dxa"/>
          </w:tcPr>
          <w:p w:rsidR="00580B01" w:rsidRDefault="00580B01">
            <w:pPr>
              <w:pStyle w:val="ConsPlusNormal"/>
            </w:pPr>
            <w:r>
              <w:t>Способ направления запроса, детализация</w:t>
            </w:r>
          </w:p>
        </w:tc>
        <w:tc>
          <w:tcPr>
            <w:tcW w:w="3135" w:type="dxa"/>
          </w:tcPr>
          <w:p w:rsidR="00580B01" w:rsidRDefault="00580B01">
            <w:pPr>
              <w:pStyle w:val="ConsPlusNormal"/>
            </w:pPr>
          </w:p>
        </w:tc>
        <w:tc>
          <w:tcPr>
            <w:tcW w:w="2475" w:type="dxa"/>
          </w:tcPr>
          <w:p w:rsidR="00580B01" w:rsidRDefault="00580B01">
            <w:pPr>
              <w:pStyle w:val="ConsPlusNormal"/>
            </w:pPr>
            <w:r>
              <w:t xml:space="preserve">Если в предыдущем поле были проставлены коды 3 или 7, пожалуйста, развернуто опишите планируемый способ предоставления </w:t>
            </w:r>
            <w:r>
              <w:lastRenderedPageBreak/>
              <w:t>данных</w:t>
            </w:r>
          </w:p>
        </w:tc>
        <w:tc>
          <w:tcPr>
            <w:tcW w:w="2475" w:type="dxa"/>
          </w:tcPr>
          <w:p w:rsidR="00580B01" w:rsidRDefault="00580B01">
            <w:pPr>
              <w:pStyle w:val="ConsPlusNormal"/>
            </w:pPr>
            <w:r>
              <w:lastRenderedPageBreak/>
              <w:t>Способ направления ответа на запрос, детализация</w:t>
            </w:r>
          </w:p>
        </w:tc>
        <w:tc>
          <w:tcPr>
            <w:tcW w:w="3135" w:type="dxa"/>
          </w:tcPr>
          <w:p w:rsidR="00580B01" w:rsidRDefault="00580B01">
            <w:pPr>
              <w:pStyle w:val="ConsPlusNormal"/>
            </w:pPr>
          </w:p>
        </w:tc>
        <w:tc>
          <w:tcPr>
            <w:tcW w:w="2475" w:type="dxa"/>
          </w:tcPr>
          <w:p w:rsidR="00580B01" w:rsidRDefault="00580B01">
            <w:pPr>
              <w:pStyle w:val="ConsPlusNormal"/>
            </w:pPr>
            <w:r>
              <w:t xml:space="preserve">Если в предыдущем поле были проставлены коды 3 или 7, пожалуйста, развернуто опишите планируемый способ предоставления </w:t>
            </w:r>
            <w:r>
              <w:lastRenderedPageBreak/>
              <w:t>данных</w:t>
            </w:r>
          </w:p>
        </w:tc>
      </w:tr>
      <w:tr w:rsidR="00580B01">
        <w:tc>
          <w:tcPr>
            <w:tcW w:w="660" w:type="dxa"/>
          </w:tcPr>
          <w:p w:rsidR="00580B01" w:rsidRDefault="00580B01">
            <w:pPr>
              <w:pStyle w:val="ConsPlusNormal"/>
            </w:pPr>
            <w:r>
              <w:lastRenderedPageBreak/>
              <w:t>9</w:t>
            </w:r>
          </w:p>
        </w:tc>
        <w:tc>
          <w:tcPr>
            <w:tcW w:w="2640" w:type="dxa"/>
          </w:tcPr>
          <w:p w:rsidR="00580B01" w:rsidRDefault="00580B01">
            <w:pPr>
              <w:pStyle w:val="ConsPlusNormal"/>
            </w:pPr>
            <w:r>
              <w:t>Срок направления запроса</w:t>
            </w:r>
          </w:p>
        </w:tc>
        <w:tc>
          <w:tcPr>
            <w:tcW w:w="3135" w:type="dxa"/>
          </w:tcPr>
          <w:p w:rsidR="00580B01" w:rsidRDefault="00580B01">
            <w:pPr>
              <w:pStyle w:val="ConsPlusNormal"/>
            </w:pPr>
            <w:r>
              <w:t>2 дня</w:t>
            </w:r>
          </w:p>
        </w:tc>
        <w:tc>
          <w:tcPr>
            <w:tcW w:w="2475" w:type="dxa"/>
          </w:tcPr>
          <w:p w:rsidR="00580B01" w:rsidRDefault="00580B01">
            <w:pPr>
              <w:pStyle w:val="ConsPlusNormal"/>
            </w:pPr>
            <w:r>
              <w:t>Укажите срок направления запроса с момента начала предоставления услуги</w:t>
            </w:r>
          </w:p>
        </w:tc>
        <w:tc>
          <w:tcPr>
            <w:tcW w:w="2475" w:type="dxa"/>
          </w:tcPr>
          <w:p w:rsidR="00580B01" w:rsidRDefault="00580B01">
            <w:pPr>
              <w:pStyle w:val="ConsPlusNormal"/>
            </w:pPr>
            <w:r>
              <w:t>Срок направления ответа на запрос</w:t>
            </w:r>
          </w:p>
        </w:tc>
        <w:tc>
          <w:tcPr>
            <w:tcW w:w="3135" w:type="dxa"/>
          </w:tcPr>
          <w:p w:rsidR="00580B01" w:rsidRDefault="00580B01">
            <w:pPr>
              <w:pStyle w:val="ConsPlusNormal"/>
            </w:pPr>
            <w:r>
              <w:t>5 дней</w:t>
            </w:r>
          </w:p>
        </w:tc>
        <w:tc>
          <w:tcPr>
            <w:tcW w:w="2475"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pStyle w:val="ConsPlusNormal"/>
        <w:ind w:firstLine="540"/>
        <w:jc w:val="both"/>
      </w:pPr>
    </w:p>
    <w:p w:rsidR="00580B01" w:rsidRDefault="00580B01">
      <w:pPr>
        <w:pStyle w:val="ConsPlusNormal"/>
        <w:jc w:val="right"/>
        <w:outlineLvl w:val="2"/>
      </w:pPr>
      <w:r>
        <w:t>Таблица А.4.2.2</w:t>
      </w:r>
    </w:p>
    <w:p w:rsidR="00580B01" w:rsidRDefault="00580B01">
      <w:pPr>
        <w:pStyle w:val="ConsPlusNormal"/>
        <w:ind w:firstLine="540"/>
        <w:jc w:val="both"/>
      </w:pPr>
    </w:p>
    <w:p w:rsidR="00580B01" w:rsidRDefault="00580B01">
      <w:pPr>
        <w:pStyle w:val="ConsPlusNormal"/>
        <w:jc w:val="center"/>
      </w:pPr>
      <w:r>
        <w:t>Описание запроса 2: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115"/>
        <w:gridCol w:w="2115"/>
        <w:gridCol w:w="2115"/>
        <w:gridCol w:w="2115"/>
        <w:gridCol w:w="2115"/>
        <w:gridCol w:w="2120"/>
      </w:tblGrid>
      <w:tr w:rsidR="00580B01">
        <w:tc>
          <w:tcPr>
            <w:tcW w:w="907" w:type="dxa"/>
          </w:tcPr>
          <w:p w:rsidR="00580B01" w:rsidRDefault="00580B01">
            <w:pPr>
              <w:pStyle w:val="ConsPlusNormal"/>
              <w:jc w:val="center"/>
            </w:pPr>
            <w:r>
              <w:t>N</w:t>
            </w:r>
          </w:p>
        </w:tc>
        <w:tc>
          <w:tcPr>
            <w:tcW w:w="2115" w:type="dxa"/>
          </w:tcPr>
          <w:p w:rsidR="00580B01" w:rsidRDefault="00580B01">
            <w:pPr>
              <w:pStyle w:val="ConsPlusNormal"/>
              <w:jc w:val="center"/>
            </w:pPr>
            <w:r>
              <w:t>Описание сведений, передаваемых в составе запроса</w:t>
            </w:r>
          </w:p>
        </w:tc>
        <w:tc>
          <w:tcPr>
            <w:tcW w:w="4230" w:type="dxa"/>
            <w:gridSpan w:val="2"/>
          </w:tcPr>
          <w:p w:rsidR="00580B01" w:rsidRDefault="00580B01">
            <w:pPr>
              <w:pStyle w:val="ConsPlusNormal"/>
              <w:jc w:val="center"/>
            </w:pPr>
            <w:r>
              <w:t>Тип данных</w:t>
            </w:r>
          </w:p>
        </w:tc>
        <w:tc>
          <w:tcPr>
            <w:tcW w:w="6350" w:type="dxa"/>
            <w:gridSpan w:val="3"/>
          </w:tcPr>
          <w:p w:rsidR="00580B01" w:rsidRDefault="00580B01">
            <w:pPr>
              <w:pStyle w:val="ConsPlusNormal"/>
              <w:jc w:val="center"/>
            </w:pPr>
            <w:r>
              <w:t>Источник данных*</w:t>
            </w:r>
          </w:p>
        </w:tc>
      </w:tr>
      <w:tr w:rsidR="00580B01">
        <w:tc>
          <w:tcPr>
            <w:tcW w:w="907" w:type="dxa"/>
          </w:tcPr>
          <w:p w:rsidR="00580B01" w:rsidRDefault="00580B01">
            <w:pPr>
              <w:pStyle w:val="ConsPlusNormal"/>
            </w:pPr>
          </w:p>
        </w:tc>
        <w:tc>
          <w:tcPr>
            <w:tcW w:w="2115" w:type="dxa"/>
          </w:tcPr>
          <w:p w:rsidR="00580B01" w:rsidRDefault="00580B01">
            <w:pPr>
              <w:pStyle w:val="ConsPlusNormal"/>
            </w:pPr>
            <w:r>
              <w:t>Перечислите все данные, необходимые для выполнения запроса и передаваемые в составе запроса.</w:t>
            </w:r>
          </w:p>
          <w:p w:rsidR="00580B01" w:rsidRDefault="00580B01">
            <w:pPr>
              <w:pStyle w:val="ConsPlusNormal"/>
            </w:pPr>
            <w:r>
              <w:t>Данные, передаваемые в составе различных полей, опишите раздельно.</w:t>
            </w:r>
          </w:p>
          <w:p w:rsidR="00580B01" w:rsidRDefault="00580B01">
            <w:pPr>
              <w:pStyle w:val="ConsPlusNormal"/>
            </w:pPr>
            <w:r>
              <w:t xml:space="preserve">Например, запрос может содержать сведения о заявителе и включать поля: СНИЛС, место </w:t>
            </w:r>
            <w:r>
              <w:lastRenderedPageBreak/>
              <w:t>жительства, ...</w:t>
            </w:r>
          </w:p>
        </w:tc>
        <w:tc>
          <w:tcPr>
            <w:tcW w:w="2115" w:type="dxa"/>
          </w:tcPr>
          <w:p w:rsidR="00580B01" w:rsidRDefault="00580B01">
            <w:pPr>
              <w:pStyle w:val="ConsPlusNormal"/>
            </w:pPr>
            <w:r>
              <w:lastRenderedPageBreak/>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 xml:space="preserve">4 - описание приложенных </w:t>
            </w:r>
            <w:r>
              <w:lastRenderedPageBreak/>
              <w:t>материалов</w:t>
            </w:r>
          </w:p>
        </w:tc>
        <w:tc>
          <w:tcPr>
            <w:tcW w:w="2115" w:type="dxa"/>
          </w:tcPr>
          <w:p w:rsidR="00580B01" w:rsidRDefault="00580B01">
            <w:pPr>
              <w:pStyle w:val="ConsPlusNormal"/>
            </w:pPr>
            <w:r>
              <w:lastRenderedPageBreak/>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115"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 xml:space="preserve">3 - данные хранятся в ведомстве, ответственном за предоставление услуги в составе бумажных документов </w:t>
            </w:r>
            <w:r>
              <w:lastRenderedPageBreak/>
              <w:t>(картотек),</w:t>
            </w:r>
          </w:p>
          <w:p w:rsidR="00580B01" w:rsidRDefault="00580B01">
            <w:pPr>
              <w:pStyle w:val="ConsPlusNormal"/>
            </w:pPr>
            <w:r>
              <w:t>4 - данные получены в ходе МВ</w:t>
            </w:r>
          </w:p>
        </w:tc>
        <w:tc>
          <w:tcPr>
            <w:tcW w:w="2115" w:type="dxa"/>
          </w:tcPr>
          <w:p w:rsidR="00580B01" w:rsidRDefault="00580B01">
            <w:pPr>
              <w:pStyle w:val="ConsPlusNormal"/>
            </w:pPr>
            <w:r>
              <w:lastRenderedPageBreak/>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120" w:type="dxa"/>
          </w:tcPr>
          <w:p w:rsidR="00580B01" w:rsidRDefault="00580B01">
            <w:pPr>
              <w:pStyle w:val="ConsPlusNormal"/>
            </w:pPr>
            <w:r>
              <w:t>Если данные хранятся в АИС, укажите ее наименование</w:t>
            </w:r>
          </w:p>
        </w:tc>
      </w:tr>
      <w:tr w:rsidR="00580B01">
        <w:tc>
          <w:tcPr>
            <w:tcW w:w="907" w:type="dxa"/>
          </w:tcPr>
          <w:p w:rsidR="00580B01" w:rsidRDefault="00580B01">
            <w:pPr>
              <w:pStyle w:val="ConsPlusNormal"/>
            </w:pPr>
            <w:r>
              <w:lastRenderedPageBreak/>
              <w:t>1</w:t>
            </w:r>
          </w:p>
        </w:tc>
        <w:tc>
          <w:tcPr>
            <w:tcW w:w="12695" w:type="dxa"/>
            <w:gridSpan w:val="6"/>
          </w:tcPr>
          <w:p w:rsidR="00580B01" w:rsidRDefault="00580B01">
            <w:pPr>
              <w:pStyle w:val="ConsPlusNormal"/>
            </w:pPr>
            <w:r>
              <w:t>Сведения о физическом лице</w:t>
            </w:r>
          </w:p>
        </w:tc>
      </w:tr>
      <w:tr w:rsidR="00580B01">
        <w:tc>
          <w:tcPr>
            <w:tcW w:w="907" w:type="dxa"/>
          </w:tcPr>
          <w:p w:rsidR="00580B01" w:rsidRDefault="00580B01">
            <w:pPr>
              <w:pStyle w:val="ConsPlusNormal"/>
            </w:pPr>
            <w:r>
              <w:t>1.1</w:t>
            </w:r>
          </w:p>
        </w:tc>
        <w:tc>
          <w:tcPr>
            <w:tcW w:w="2115" w:type="dxa"/>
          </w:tcPr>
          <w:p w:rsidR="00580B01" w:rsidRDefault="00580B01">
            <w:pPr>
              <w:pStyle w:val="ConsPlusNormal"/>
            </w:pPr>
            <w:r>
              <w:t>Фамилия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1.2</w:t>
            </w:r>
          </w:p>
        </w:tc>
        <w:tc>
          <w:tcPr>
            <w:tcW w:w="2115" w:type="dxa"/>
          </w:tcPr>
          <w:p w:rsidR="00580B01" w:rsidRDefault="00580B01">
            <w:pPr>
              <w:pStyle w:val="ConsPlusNormal"/>
            </w:pPr>
            <w:r>
              <w:t>Имя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1.3</w:t>
            </w:r>
          </w:p>
        </w:tc>
        <w:tc>
          <w:tcPr>
            <w:tcW w:w="2115" w:type="dxa"/>
          </w:tcPr>
          <w:p w:rsidR="00580B01" w:rsidRDefault="00580B01">
            <w:pPr>
              <w:pStyle w:val="ConsPlusNormal"/>
            </w:pPr>
            <w:r>
              <w:t>Отчество</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1.4</w:t>
            </w:r>
          </w:p>
        </w:tc>
        <w:tc>
          <w:tcPr>
            <w:tcW w:w="2115" w:type="dxa"/>
          </w:tcPr>
          <w:p w:rsidR="00580B01" w:rsidRDefault="00580B01">
            <w:pPr>
              <w:pStyle w:val="ConsPlusNormal"/>
            </w:pPr>
            <w:r>
              <w:t>Дата рождения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1.5</w:t>
            </w:r>
          </w:p>
        </w:tc>
        <w:tc>
          <w:tcPr>
            <w:tcW w:w="2115" w:type="dxa"/>
          </w:tcPr>
          <w:p w:rsidR="00580B01" w:rsidRDefault="00580B01">
            <w:pPr>
              <w:pStyle w:val="ConsPlusNormal"/>
            </w:pPr>
            <w:r>
              <w:t>Вид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1.6</w:t>
            </w:r>
          </w:p>
        </w:tc>
        <w:tc>
          <w:tcPr>
            <w:tcW w:w="2115" w:type="dxa"/>
          </w:tcPr>
          <w:p w:rsidR="00580B01" w:rsidRDefault="00580B01">
            <w:pPr>
              <w:pStyle w:val="ConsPlusNormal"/>
            </w:pPr>
            <w:r>
              <w:t>Номер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1.7</w:t>
            </w:r>
          </w:p>
        </w:tc>
        <w:tc>
          <w:tcPr>
            <w:tcW w:w="2115" w:type="dxa"/>
          </w:tcPr>
          <w:p w:rsidR="00580B01" w:rsidRDefault="00580B01">
            <w:pPr>
              <w:pStyle w:val="ConsPlusNormal"/>
            </w:pPr>
            <w:r>
              <w:t>Серия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1.8</w:t>
            </w:r>
          </w:p>
        </w:tc>
        <w:tc>
          <w:tcPr>
            <w:tcW w:w="2115" w:type="dxa"/>
          </w:tcPr>
          <w:p w:rsidR="00580B01" w:rsidRDefault="00580B01">
            <w:pPr>
              <w:pStyle w:val="ConsPlusNormal"/>
            </w:pPr>
            <w:r>
              <w:t>Дата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r w:rsidR="00580B01">
        <w:tc>
          <w:tcPr>
            <w:tcW w:w="907" w:type="dxa"/>
          </w:tcPr>
          <w:p w:rsidR="00580B01" w:rsidRDefault="00580B01">
            <w:pPr>
              <w:pStyle w:val="ConsPlusNormal"/>
            </w:pPr>
            <w:r>
              <w:t>1.9</w:t>
            </w:r>
          </w:p>
        </w:tc>
        <w:tc>
          <w:tcPr>
            <w:tcW w:w="2115" w:type="dxa"/>
          </w:tcPr>
          <w:p w:rsidR="00580B01" w:rsidRDefault="00580B01">
            <w:pPr>
              <w:pStyle w:val="ConsPlusNormal"/>
            </w:pPr>
            <w:r>
              <w:t>Адрес место жительства или преимущественного места пребывания правообладателя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1</w:t>
            </w:r>
          </w:p>
        </w:tc>
        <w:tc>
          <w:tcPr>
            <w:tcW w:w="2115" w:type="dxa"/>
          </w:tcPr>
          <w:p w:rsidR="00580B01" w:rsidRDefault="00580B01">
            <w:pPr>
              <w:pStyle w:val="ConsPlusNormal"/>
            </w:pPr>
          </w:p>
        </w:tc>
        <w:tc>
          <w:tcPr>
            <w:tcW w:w="2120" w:type="dxa"/>
          </w:tcPr>
          <w:p w:rsidR="00580B01" w:rsidRDefault="00580B01">
            <w:pPr>
              <w:pStyle w:val="ConsPlusNormal"/>
            </w:pP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А.5.2.2</w:t>
      </w:r>
    </w:p>
    <w:p w:rsidR="00580B01" w:rsidRDefault="00580B01">
      <w:pPr>
        <w:pStyle w:val="ConsPlusNormal"/>
        <w:ind w:firstLine="540"/>
        <w:jc w:val="both"/>
      </w:pPr>
    </w:p>
    <w:p w:rsidR="00580B01" w:rsidRDefault="00580B01">
      <w:pPr>
        <w:pStyle w:val="ConsPlusNormal"/>
        <w:jc w:val="center"/>
      </w:pPr>
      <w:r>
        <w:t>Описание ответа на запрос 2: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115"/>
        <w:gridCol w:w="2115"/>
        <w:gridCol w:w="2115"/>
        <w:gridCol w:w="2115"/>
        <w:gridCol w:w="2115"/>
        <w:gridCol w:w="2119"/>
      </w:tblGrid>
      <w:tr w:rsidR="00580B01">
        <w:tc>
          <w:tcPr>
            <w:tcW w:w="907" w:type="dxa"/>
          </w:tcPr>
          <w:p w:rsidR="00580B01" w:rsidRDefault="00580B01">
            <w:pPr>
              <w:pStyle w:val="ConsPlusNormal"/>
              <w:jc w:val="center"/>
            </w:pPr>
            <w:r>
              <w:t>N</w:t>
            </w:r>
          </w:p>
        </w:tc>
        <w:tc>
          <w:tcPr>
            <w:tcW w:w="2115" w:type="dxa"/>
          </w:tcPr>
          <w:p w:rsidR="00580B01" w:rsidRDefault="00580B01">
            <w:pPr>
              <w:pStyle w:val="ConsPlusNormal"/>
              <w:jc w:val="center"/>
            </w:pPr>
            <w:r>
              <w:t>Описание сведений, передаваемых в составе ответа на запрос</w:t>
            </w:r>
          </w:p>
        </w:tc>
        <w:tc>
          <w:tcPr>
            <w:tcW w:w="4230" w:type="dxa"/>
            <w:gridSpan w:val="2"/>
          </w:tcPr>
          <w:p w:rsidR="00580B01" w:rsidRDefault="00580B01">
            <w:pPr>
              <w:pStyle w:val="ConsPlusNormal"/>
              <w:jc w:val="center"/>
            </w:pPr>
            <w:r>
              <w:t>Тип данных</w:t>
            </w:r>
          </w:p>
        </w:tc>
        <w:tc>
          <w:tcPr>
            <w:tcW w:w="6349" w:type="dxa"/>
            <w:gridSpan w:val="3"/>
          </w:tcPr>
          <w:p w:rsidR="00580B01" w:rsidRDefault="00580B01">
            <w:pPr>
              <w:pStyle w:val="ConsPlusNormal"/>
              <w:jc w:val="center"/>
            </w:pPr>
            <w:r>
              <w:t>Источник данных***</w:t>
            </w:r>
          </w:p>
        </w:tc>
      </w:tr>
      <w:tr w:rsidR="00580B01">
        <w:tc>
          <w:tcPr>
            <w:tcW w:w="907" w:type="dxa"/>
          </w:tcPr>
          <w:p w:rsidR="00580B01" w:rsidRDefault="00580B01">
            <w:pPr>
              <w:pStyle w:val="ConsPlusNormal"/>
            </w:pPr>
          </w:p>
        </w:tc>
        <w:tc>
          <w:tcPr>
            <w:tcW w:w="2115" w:type="dxa"/>
          </w:tcPr>
          <w:p w:rsidR="00580B01" w:rsidRDefault="00580B01">
            <w:pPr>
              <w:pStyle w:val="ConsPlusNormal"/>
            </w:pPr>
            <w:r>
              <w:t>Перечислите все данные, передаваемые в составе ответа на запрос.</w:t>
            </w:r>
          </w:p>
          <w:p w:rsidR="00580B01" w:rsidRDefault="00580B01">
            <w:pPr>
              <w:pStyle w:val="ConsPlusNormal"/>
            </w:pPr>
            <w:r>
              <w:t>Данные, передаваемые в составе различных полей, опишите раздельно</w:t>
            </w:r>
          </w:p>
        </w:tc>
        <w:tc>
          <w:tcPr>
            <w:tcW w:w="2115" w:type="dxa"/>
          </w:tcPr>
          <w:p w:rsidR="00580B01" w:rsidRDefault="00580B01">
            <w:pPr>
              <w:pStyle w:val="ConsPlusNormal"/>
            </w:pPr>
            <w:r>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115"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115" w:type="dxa"/>
          </w:tcPr>
          <w:p w:rsidR="00580B01" w:rsidRDefault="00580B01">
            <w:pPr>
              <w:pStyle w:val="ConsPlusNormal"/>
            </w:pPr>
            <w:r>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2115" w:type="dxa"/>
          </w:tcPr>
          <w:p w:rsidR="00580B01" w:rsidRDefault="00580B01">
            <w:pPr>
              <w:pStyle w:val="ConsPlusNormal"/>
            </w:pPr>
            <w:r>
              <w:t>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2119" w:type="dxa"/>
          </w:tcPr>
          <w:p w:rsidR="00580B01" w:rsidRDefault="00580B01">
            <w:pPr>
              <w:pStyle w:val="ConsPlusNormal"/>
            </w:pPr>
            <w:r>
              <w:t>Если данные хранятся в АИС, укажите ее наименование</w:t>
            </w:r>
          </w:p>
        </w:tc>
      </w:tr>
      <w:tr w:rsidR="00580B01">
        <w:tc>
          <w:tcPr>
            <w:tcW w:w="907" w:type="dxa"/>
          </w:tcPr>
          <w:p w:rsidR="00580B01" w:rsidRDefault="00580B01">
            <w:pPr>
              <w:pStyle w:val="ConsPlusNormal"/>
              <w:outlineLvl w:val="3"/>
            </w:pPr>
            <w:r>
              <w:t>1</w:t>
            </w:r>
          </w:p>
        </w:tc>
        <w:tc>
          <w:tcPr>
            <w:tcW w:w="12694" w:type="dxa"/>
            <w:gridSpan w:val="6"/>
          </w:tcPr>
          <w:p w:rsidR="00580B01" w:rsidRDefault="00580B01">
            <w:pPr>
              <w:pStyle w:val="ConsPlusNormal"/>
            </w:pPr>
            <w:r>
              <w:t>Сведения о физическом лице</w:t>
            </w:r>
          </w:p>
        </w:tc>
      </w:tr>
      <w:tr w:rsidR="00580B01">
        <w:tc>
          <w:tcPr>
            <w:tcW w:w="907" w:type="dxa"/>
          </w:tcPr>
          <w:p w:rsidR="00580B01" w:rsidRDefault="00580B01">
            <w:pPr>
              <w:pStyle w:val="ConsPlusNormal"/>
            </w:pPr>
            <w:r>
              <w:t>1.1</w:t>
            </w:r>
          </w:p>
        </w:tc>
        <w:tc>
          <w:tcPr>
            <w:tcW w:w="2115" w:type="dxa"/>
          </w:tcPr>
          <w:p w:rsidR="00580B01" w:rsidRDefault="00580B01">
            <w:pPr>
              <w:pStyle w:val="ConsPlusNormal"/>
            </w:pPr>
            <w:r>
              <w:t>Фамилия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1.2</w:t>
            </w:r>
          </w:p>
        </w:tc>
        <w:tc>
          <w:tcPr>
            <w:tcW w:w="2115" w:type="dxa"/>
          </w:tcPr>
          <w:p w:rsidR="00580B01" w:rsidRDefault="00580B01">
            <w:pPr>
              <w:pStyle w:val="ConsPlusNormal"/>
            </w:pPr>
            <w:r>
              <w:t>Имя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1.3</w:t>
            </w:r>
          </w:p>
        </w:tc>
        <w:tc>
          <w:tcPr>
            <w:tcW w:w="2115" w:type="dxa"/>
          </w:tcPr>
          <w:p w:rsidR="00580B01" w:rsidRDefault="00580B01">
            <w:pPr>
              <w:pStyle w:val="ConsPlusNormal"/>
            </w:pPr>
            <w:r>
              <w:t>Отчество</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lastRenderedPageBreak/>
              <w:t>1.4</w:t>
            </w:r>
          </w:p>
        </w:tc>
        <w:tc>
          <w:tcPr>
            <w:tcW w:w="2115" w:type="dxa"/>
          </w:tcPr>
          <w:p w:rsidR="00580B01" w:rsidRDefault="00580B01">
            <w:pPr>
              <w:pStyle w:val="ConsPlusNormal"/>
            </w:pPr>
            <w:r>
              <w:t>Дата рождения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1.5</w:t>
            </w:r>
          </w:p>
        </w:tc>
        <w:tc>
          <w:tcPr>
            <w:tcW w:w="2115" w:type="dxa"/>
          </w:tcPr>
          <w:p w:rsidR="00580B01" w:rsidRDefault="00580B01">
            <w:pPr>
              <w:pStyle w:val="ConsPlusNormal"/>
            </w:pPr>
            <w:r>
              <w:t>Вид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1.6</w:t>
            </w:r>
          </w:p>
        </w:tc>
        <w:tc>
          <w:tcPr>
            <w:tcW w:w="2115" w:type="dxa"/>
          </w:tcPr>
          <w:p w:rsidR="00580B01" w:rsidRDefault="00580B01">
            <w:pPr>
              <w:pStyle w:val="ConsPlusNormal"/>
            </w:pPr>
            <w:r>
              <w:t>Номер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1.7</w:t>
            </w:r>
          </w:p>
        </w:tc>
        <w:tc>
          <w:tcPr>
            <w:tcW w:w="2115" w:type="dxa"/>
          </w:tcPr>
          <w:p w:rsidR="00580B01" w:rsidRDefault="00580B01">
            <w:pPr>
              <w:pStyle w:val="ConsPlusNormal"/>
            </w:pPr>
            <w:r>
              <w:t>Серия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1.8</w:t>
            </w:r>
          </w:p>
        </w:tc>
        <w:tc>
          <w:tcPr>
            <w:tcW w:w="2115" w:type="dxa"/>
          </w:tcPr>
          <w:p w:rsidR="00580B01" w:rsidRDefault="00580B01">
            <w:pPr>
              <w:pStyle w:val="ConsPlusNormal"/>
            </w:pPr>
            <w:r>
              <w:t>Дата документа, удостоверяющего личность</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1.9</w:t>
            </w:r>
          </w:p>
        </w:tc>
        <w:tc>
          <w:tcPr>
            <w:tcW w:w="2115" w:type="dxa"/>
          </w:tcPr>
          <w:p w:rsidR="00580B01" w:rsidRDefault="00580B01">
            <w:pPr>
              <w:pStyle w:val="ConsPlusNormal"/>
            </w:pPr>
            <w:r>
              <w:t>Адрес место жительства</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907" w:type="dxa"/>
            <w:tcBorders>
              <w:top w:val="nil"/>
            </w:tcBorders>
          </w:tcPr>
          <w:p w:rsidR="00580B01" w:rsidRDefault="00580B01">
            <w:pPr>
              <w:pStyle w:val="ConsPlusNormal"/>
            </w:pPr>
            <w:r>
              <w:t>2.1</w:t>
            </w:r>
          </w:p>
        </w:tc>
        <w:tc>
          <w:tcPr>
            <w:tcW w:w="2115" w:type="dxa"/>
            <w:tcBorders>
              <w:top w:val="nil"/>
            </w:tcBorders>
          </w:tcPr>
          <w:p w:rsidR="00580B01" w:rsidRDefault="00580B01">
            <w:pPr>
              <w:pStyle w:val="ConsPlusNormal"/>
            </w:pPr>
            <w:proofErr w:type="gramStart"/>
            <w:r>
              <w:t>Признан</w:t>
            </w:r>
            <w:proofErr w:type="gramEnd"/>
            <w:r>
              <w:t xml:space="preserve"> малоимущим</w:t>
            </w:r>
          </w:p>
        </w:tc>
        <w:tc>
          <w:tcPr>
            <w:tcW w:w="2115" w:type="dxa"/>
            <w:tcBorders>
              <w:top w:val="nil"/>
            </w:tcBorders>
          </w:tcPr>
          <w:p w:rsidR="00580B01" w:rsidRDefault="00580B01">
            <w:pPr>
              <w:pStyle w:val="ConsPlusNormal"/>
            </w:pPr>
            <w:r>
              <w:t>2</w:t>
            </w:r>
          </w:p>
        </w:tc>
        <w:tc>
          <w:tcPr>
            <w:tcW w:w="2115" w:type="dxa"/>
            <w:tcBorders>
              <w:top w:val="nil"/>
            </w:tcBorders>
          </w:tcPr>
          <w:p w:rsidR="00580B01" w:rsidRDefault="00580B01">
            <w:pPr>
              <w:pStyle w:val="ConsPlusNormal"/>
            </w:pPr>
          </w:p>
        </w:tc>
        <w:tc>
          <w:tcPr>
            <w:tcW w:w="2115" w:type="dxa"/>
            <w:tcBorders>
              <w:top w:val="nil"/>
            </w:tcBorders>
          </w:tcPr>
          <w:p w:rsidR="00580B01" w:rsidRDefault="00580B01">
            <w:pPr>
              <w:pStyle w:val="ConsPlusNormal"/>
            </w:pPr>
            <w:r>
              <w:t>2</w:t>
            </w:r>
          </w:p>
        </w:tc>
        <w:tc>
          <w:tcPr>
            <w:tcW w:w="2115" w:type="dxa"/>
            <w:tcBorders>
              <w:top w:val="nil"/>
            </w:tcBorders>
          </w:tcPr>
          <w:p w:rsidR="00580B01" w:rsidRDefault="00580B01">
            <w:pPr>
              <w:pStyle w:val="ConsPlusNormal"/>
            </w:pPr>
          </w:p>
        </w:tc>
        <w:tc>
          <w:tcPr>
            <w:tcW w:w="2119" w:type="dxa"/>
            <w:tcBorders>
              <w:top w:val="nil"/>
            </w:tcBorders>
          </w:tcPr>
          <w:p w:rsidR="00580B01" w:rsidRDefault="00580B01">
            <w:pPr>
              <w:pStyle w:val="ConsPlusNormal"/>
            </w:pPr>
          </w:p>
        </w:tc>
      </w:tr>
      <w:tr w:rsidR="00580B01">
        <w:tc>
          <w:tcPr>
            <w:tcW w:w="907" w:type="dxa"/>
          </w:tcPr>
          <w:p w:rsidR="00580B01" w:rsidRDefault="00580B01">
            <w:pPr>
              <w:pStyle w:val="ConsPlusNormal"/>
            </w:pPr>
            <w:r>
              <w:t>2.2</w:t>
            </w:r>
          </w:p>
        </w:tc>
        <w:tc>
          <w:tcPr>
            <w:tcW w:w="2115" w:type="dxa"/>
          </w:tcPr>
          <w:p w:rsidR="00580B01" w:rsidRDefault="00580B01">
            <w:pPr>
              <w:pStyle w:val="ConsPlusNormal"/>
            </w:pPr>
            <w:r>
              <w:t>Дата приказа</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2.3</w:t>
            </w:r>
          </w:p>
        </w:tc>
        <w:tc>
          <w:tcPr>
            <w:tcW w:w="2115" w:type="dxa"/>
          </w:tcPr>
          <w:p w:rsidR="00580B01" w:rsidRDefault="00580B01">
            <w:pPr>
              <w:pStyle w:val="ConsPlusNormal"/>
            </w:pPr>
            <w:r>
              <w:t>N приказа</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outlineLvl w:val="3"/>
            </w:pPr>
            <w:r>
              <w:t>3</w:t>
            </w:r>
          </w:p>
        </w:tc>
        <w:tc>
          <w:tcPr>
            <w:tcW w:w="12694" w:type="dxa"/>
            <w:gridSpan w:val="6"/>
          </w:tcPr>
          <w:p w:rsidR="00580B01" w:rsidRDefault="00580B01">
            <w:pPr>
              <w:pStyle w:val="ConsPlusNormal"/>
            </w:pPr>
            <w:r>
              <w:t>Сведения о членах семьи</w:t>
            </w:r>
          </w:p>
        </w:tc>
      </w:tr>
      <w:tr w:rsidR="00580B01">
        <w:tc>
          <w:tcPr>
            <w:tcW w:w="907" w:type="dxa"/>
          </w:tcPr>
          <w:p w:rsidR="00580B01" w:rsidRDefault="00580B01">
            <w:pPr>
              <w:pStyle w:val="ConsPlusNormal"/>
            </w:pPr>
            <w:r>
              <w:t>3.1</w:t>
            </w:r>
          </w:p>
        </w:tc>
        <w:tc>
          <w:tcPr>
            <w:tcW w:w="2115" w:type="dxa"/>
          </w:tcPr>
          <w:p w:rsidR="00580B01" w:rsidRDefault="00580B01">
            <w:pPr>
              <w:pStyle w:val="ConsPlusNormal"/>
            </w:pPr>
            <w:r>
              <w:t>Фамилия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lastRenderedPageBreak/>
              <w:t>3.2</w:t>
            </w:r>
          </w:p>
        </w:tc>
        <w:tc>
          <w:tcPr>
            <w:tcW w:w="2115" w:type="dxa"/>
          </w:tcPr>
          <w:p w:rsidR="00580B01" w:rsidRDefault="00580B01">
            <w:pPr>
              <w:pStyle w:val="ConsPlusNormal"/>
            </w:pPr>
            <w:r>
              <w:t>Имя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3.3</w:t>
            </w:r>
          </w:p>
        </w:tc>
        <w:tc>
          <w:tcPr>
            <w:tcW w:w="2115" w:type="dxa"/>
          </w:tcPr>
          <w:p w:rsidR="00580B01" w:rsidRDefault="00580B01">
            <w:pPr>
              <w:pStyle w:val="ConsPlusNormal"/>
            </w:pPr>
            <w:r>
              <w:t>Отчество</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r w:rsidR="00580B01">
        <w:tc>
          <w:tcPr>
            <w:tcW w:w="907" w:type="dxa"/>
          </w:tcPr>
          <w:p w:rsidR="00580B01" w:rsidRDefault="00580B01">
            <w:pPr>
              <w:pStyle w:val="ConsPlusNormal"/>
            </w:pPr>
            <w:r>
              <w:t>3.4</w:t>
            </w:r>
          </w:p>
        </w:tc>
        <w:tc>
          <w:tcPr>
            <w:tcW w:w="2115" w:type="dxa"/>
          </w:tcPr>
          <w:p w:rsidR="00580B01" w:rsidRDefault="00580B01">
            <w:pPr>
              <w:pStyle w:val="ConsPlusNormal"/>
            </w:pPr>
            <w:r>
              <w:t>Дата рождения</w:t>
            </w: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5" w:type="dxa"/>
          </w:tcPr>
          <w:p w:rsidR="00580B01" w:rsidRDefault="00580B01">
            <w:pPr>
              <w:pStyle w:val="ConsPlusNormal"/>
            </w:pPr>
            <w:r>
              <w:t>2</w:t>
            </w:r>
          </w:p>
        </w:tc>
        <w:tc>
          <w:tcPr>
            <w:tcW w:w="2115" w:type="dxa"/>
          </w:tcPr>
          <w:p w:rsidR="00580B01" w:rsidRDefault="00580B01">
            <w:pPr>
              <w:pStyle w:val="ConsPlusNormal"/>
            </w:pPr>
          </w:p>
        </w:tc>
        <w:tc>
          <w:tcPr>
            <w:tcW w:w="2119"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nformat"/>
        <w:jc w:val="both"/>
      </w:pPr>
      <w:r>
        <w:rPr>
          <w:sz w:val="14"/>
        </w:rPr>
        <w:t xml:space="preserve"> Таблица А.4.1.3. Описание запроса 3: общее            Таблица А.5.1.3. Описание ответа на запрос 3:</w:t>
      </w:r>
    </w:p>
    <w:p w:rsidR="00580B01" w:rsidRDefault="00580B01">
      <w:pPr>
        <w:pStyle w:val="ConsPlusNonformat"/>
        <w:jc w:val="both"/>
      </w:pPr>
      <w:r>
        <w:rPr>
          <w:sz w:val="14"/>
        </w:rPr>
        <w:t xml:space="preserve"> описание*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3135"/>
        <w:gridCol w:w="2475"/>
        <w:gridCol w:w="2475"/>
        <w:gridCol w:w="3135"/>
        <w:gridCol w:w="2475"/>
      </w:tblGrid>
      <w:tr w:rsidR="00580B01">
        <w:tc>
          <w:tcPr>
            <w:tcW w:w="660" w:type="dxa"/>
          </w:tcPr>
          <w:p w:rsidR="00580B01" w:rsidRDefault="00580B01">
            <w:pPr>
              <w:pStyle w:val="ConsPlusNormal"/>
              <w:jc w:val="center"/>
            </w:pPr>
            <w:r>
              <w:t>N</w:t>
            </w:r>
          </w:p>
        </w:tc>
        <w:tc>
          <w:tcPr>
            <w:tcW w:w="2640" w:type="dxa"/>
          </w:tcPr>
          <w:p w:rsidR="00580B01" w:rsidRDefault="00580B01">
            <w:pPr>
              <w:pStyle w:val="ConsPlusNormal"/>
              <w:jc w:val="center"/>
            </w:pPr>
            <w:r>
              <w:t>Наименование поля</w:t>
            </w:r>
          </w:p>
        </w:tc>
        <w:tc>
          <w:tcPr>
            <w:tcW w:w="3135" w:type="dxa"/>
          </w:tcPr>
          <w:p w:rsidR="00580B01" w:rsidRDefault="00580B01">
            <w:pPr>
              <w:pStyle w:val="ConsPlusNormal"/>
              <w:jc w:val="center"/>
            </w:pPr>
            <w:r>
              <w:t>Поле для заполнения Потребителем данных*</w:t>
            </w:r>
          </w:p>
        </w:tc>
        <w:tc>
          <w:tcPr>
            <w:tcW w:w="2475" w:type="dxa"/>
          </w:tcPr>
          <w:p w:rsidR="00580B01" w:rsidRDefault="00580B01">
            <w:pPr>
              <w:pStyle w:val="ConsPlusNormal"/>
              <w:jc w:val="center"/>
            </w:pPr>
            <w:r>
              <w:t>Краткая инструкция по заполнению</w:t>
            </w:r>
          </w:p>
        </w:tc>
        <w:tc>
          <w:tcPr>
            <w:tcW w:w="2475" w:type="dxa"/>
          </w:tcPr>
          <w:p w:rsidR="00580B01" w:rsidRDefault="00580B01">
            <w:pPr>
              <w:pStyle w:val="ConsPlusNormal"/>
              <w:jc w:val="center"/>
            </w:pPr>
            <w:r>
              <w:t>Наименование поля</w:t>
            </w:r>
          </w:p>
        </w:tc>
        <w:tc>
          <w:tcPr>
            <w:tcW w:w="3135" w:type="dxa"/>
          </w:tcPr>
          <w:p w:rsidR="00580B01" w:rsidRDefault="00580B01">
            <w:pPr>
              <w:pStyle w:val="ConsPlusNormal"/>
              <w:jc w:val="center"/>
            </w:pPr>
            <w:r>
              <w:t>Поле для заполнения Поставщиком данных***</w:t>
            </w:r>
          </w:p>
        </w:tc>
        <w:tc>
          <w:tcPr>
            <w:tcW w:w="2475" w:type="dxa"/>
          </w:tcPr>
          <w:p w:rsidR="00580B01" w:rsidRDefault="00580B01">
            <w:pPr>
              <w:pStyle w:val="ConsPlusNormal"/>
              <w:jc w:val="center"/>
            </w:pPr>
            <w:r>
              <w:t>Краткая инструкция по заполнению</w:t>
            </w:r>
          </w:p>
        </w:tc>
      </w:tr>
      <w:tr w:rsidR="00580B01">
        <w:tc>
          <w:tcPr>
            <w:tcW w:w="660" w:type="dxa"/>
          </w:tcPr>
          <w:p w:rsidR="00580B01" w:rsidRDefault="00580B01">
            <w:pPr>
              <w:pStyle w:val="ConsPlusNormal"/>
            </w:pPr>
            <w:r>
              <w:t>1</w:t>
            </w:r>
          </w:p>
        </w:tc>
        <w:tc>
          <w:tcPr>
            <w:tcW w:w="2640" w:type="dxa"/>
          </w:tcPr>
          <w:p w:rsidR="00580B01" w:rsidRDefault="00580B01">
            <w:pPr>
              <w:pStyle w:val="ConsPlusNormal"/>
            </w:pPr>
            <w:r>
              <w:t>Наименование запроса</w:t>
            </w:r>
          </w:p>
        </w:tc>
        <w:tc>
          <w:tcPr>
            <w:tcW w:w="3135" w:type="dxa"/>
          </w:tcPr>
          <w:p w:rsidR="00580B01" w:rsidRDefault="00580B01">
            <w:pPr>
              <w:pStyle w:val="ConsPlusNormal"/>
            </w:pPr>
            <w:r>
              <w:t xml:space="preserve">Акт о признании жилого помещения </w:t>
            </w:r>
            <w:proofErr w:type="gramStart"/>
            <w:r>
              <w:t>непригодным</w:t>
            </w:r>
            <w:proofErr w:type="gramEnd"/>
            <w:r>
              <w:t xml:space="preserve"> для проживания</w:t>
            </w:r>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75" w:type="dxa"/>
          </w:tcPr>
          <w:p w:rsidR="00580B01" w:rsidRDefault="00580B01">
            <w:pPr>
              <w:pStyle w:val="ConsPlusNormal"/>
            </w:pPr>
            <w:r>
              <w:t>Наименование запроса</w:t>
            </w:r>
          </w:p>
        </w:tc>
        <w:tc>
          <w:tcPr>
            <w:tcW w:w="3135" w:type="dxa"/>
          </w:tcPr>
          <w:p w:rsidR="00580B01" w:rsidRDefault="00580B01">
            <w:pPr>
              <w:pStyle w:val="ConsPlusNormal"/>
            </w:pPr>
            <w:r>
              <w:t xml:space="preserve">Акт о признании жилого помещения </w:t>
            </w:r>
            <w:proofErr w:type="gramStart"/>
            <w:r>
              <w:t>непригодным</w:t>
            </w:r>
            <w:proofErr w:type="gramEnd"/>
            <w:r>
              <w:t xml:space="preserve"> для проживания</w:t>
            </w:r>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60" w:type="dxa"/>
          </w:tcPr>
          <w:p w:rsidR="00580B01" w:rsidRDefault="00580B01">
            <w:pPr>
              <w:pStyle w:val="ConsPlusNormal"/>
            </w:pPr>
            <w:r>
              <w:t>2</w:t>
            </w:r>
          </w:p>
        </w:tc>
        <w:tc>
          <w:tcPr>
            <w:tcW w:w="2640" w:type="dxa"/>
          </w:tcPr>
          <w:p w:rsidR="00580B01" w:rsidRDefault="00580B01">
            <w:pPr>
              <w:pStyle w:val="ConsPlusNormal"/>
            </w:pPr>
            <w:r>
              <w:t>Наименование органа (организации), направляющей запрос о предоставлении документов и (или) информации</w:t>
            </w:r>
          </w:p>
        </w:tc>
        <w:tc>
          <w:tcPr>
            <w:tcW w:w="3135"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75" w:type="dxa"/>
          </w:tcPr>
          <w:p w:rsidR="00580B01" w:rsidRDefault="00580B01">
            <w:pPr>
              <w:pStyle w:val="ConsPlusNormal"/>
            </w:pPr>
            <w:r>
              <w:t>-</w:t>
            </w:r>
          </w:p>
        </w:tc>
        <w:tc>
          <w:tcPr>
            <w:tcW w:w="2475"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3135" w:type="dxa"/>
          </w:tcPr>
          <w:p w:rsidR="00580B01" w:rsidRDefault="00580B01">
            <w:pPr>
              <w:pStyle w:val="ConsPlusNormal"/>
            </w:pPr>
            <w:r>
              <w:t>Межведомственная комиссия администрации г. Новокузнецка</w:t>
            </w:r>
          </w:p>
        </w:tc>
        <w:tc>
          <w:tcPr>
            <w:tcW w:w="2475" w:type="dxa"/>
          </w:tcPr>
          <w:p w:rsidR="00580B01" w:rsidRDefault="00580B01">
            <w:pPr>
              <w:pStyle w:val="ConsPlusNormal"/>
            </w:pPr>
            <w:r>
              <w:t>-</w:t>
            </w:r>
          </w:p>
        </w:tc>
      </w:tr>
      <w:tr w:rsidR="00580B01">
        <w:tc>
          <w:tcPr>
            <w:tcW w:w="660" w:type="dxa"/>
          </w:tcPr>
          <w:p w:rsidR="00580B01" w:rsidRDefault="00580B01">
            <w:pPr>
              <w:pStyle w:val="ConsPlusNormal"/>
            </w:pPr>
            <w:r>
              <w:t>3</w:t>
            </w:r>
          </w:p>
        </w:tc>
        <w:tc>
          <w:tcPr>
            <w:tcW w:w="2640"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3135" w:type="dxa"/>
          </w:tcPr>
          <w:p w:rsidR="00580B01" w:rsidRDefault="00580B01">
            <w:pPr>
              <w:pStyle w:val="ConsPlusNormal"/>
            </w:pPr>
            <w:r>
              <w:t>Межведомственная комиссия администрации г. Новокузнецка</w:t>
            </w:r>
          </w:p>
        </w:tc>
        <w:tc>
          <w:tcPr>
            <w:tcW w:w="2475" w:type="dxa"/>
          </w:tcPr>
          <w:p w:rsidR="00580B01" w:rsidRDefault="00580B01">
            <w:pPr>
              <w:pStyle w:val="ConsPlusNormal"/>
            </w:pPr>
            <w:r>
              <w:t>-</w:t>
            </w:r>
          </w:p>
        </w:tc>
        <w:tc>
          <w:tcPr>
            <w:tcW w:w="2475" w:type="dxa"/>
          </w:tcPr>
          <w:p w:rsidR="00580B01" w:rsidRDefault="00580B01">
            <w:pPr>
              <w:pStyle w:val="ConsPlusNormal"/>
            </w:pPr>
            <w:r>
              <w:t>Наименование органа (организации), в адрес которой направляется ответ на запрос о предоставлении документов и (или) информации</w:t>
            </w:r>
          </w:p>
        </w:tc>
        <w:tc>
          <w:tcPr>
            <w:tcW w:w="3135"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w:t>
            </w:r>
            <w:r>
              <w:lastRenderedPageBreak/>
              <w:t>Новоильинского района, администрация Орджоникидзевского района</w:t>
            </w:r>
          </w:p>
        </w:tc>
        <w:tc>
          <w:tcPr>
            <w:tcW w:w="2475" w:type="dxa"/>
          </w:tcPr>
          <w:p w:rsidR="00580B01" w:rsidRDefault="00580B01">
            <w:pPr>
              <w:pStyle w:val="ConsPlusNormal"/>
            </w:pPr>
            <w:r>
              <w:lastRenderedPageBreak/>
              <w:t>-</w:t>
            </w:r>
          </w:p>
        </w:tc>
      </w:tr>
      <w:tr w:rsidR="00580B01">
        <w:tc>
          <w:tcPr>
            <w:tcW w:w="660" w:type="dxa"/>
          </w:tcPr>
          <w:p w:rsidR="00580B01" w:rsidRDefault="00580B01">
            <w:pPr>
              <w:pStyle w:val="ConsPlusNormal"/>
            </w:pPr>
            <w:r>
              <w:lastRenderedPageBreak/>
              <w:t>4</w:t>
            </w:r>
          </w:p>
        </w:tc>
        <w:tc>
          <w:tcPr>
            <w:tcW w:w="2640"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3135"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475" w:type="dxa"/>
          </w:tcPr>
          <w:p w:rsidR="00580B01" w:rsidRDefault="00580B01">
            <w:pPr>
              <w:pStyle w:val="ConsPlusNormal"/>
            </w:pPr>
            <w:r>
              <w:t>-</w:t>
            </w:r>
          </w:p>
        </w:tc>
        <w:tc>
          <w:tcPr>
            <w:tcW w:w="2475" w:type="dxa"/>
          </w:tcPr>
          <w:p w:rsidR="00580B01" w:rsidRDefault="00580B01">
            <w:pPr>
              <w:pStyle w:val="ConsPlusNormal"/>
            </w:pPr>
          </w:p>
        </w:tc>
        <w:tc>
          <w:tcPr>
            <w:tcW w:w="3135" w:type="dxa"/>
          </w:tcPr>
          <w:p w:rsidR="00580B01" w:rsidRDefault="00580B01">
            <w:pPr>
              <w:pStyle w:val="ConsPlusNormal"/>
            </w:pPr>
          </w:p>
        </w:tc>
        <w:tc>
          <w:tcPr>
            <w:tcW w:w="2475" w:type="dxa"/>
          </w:tcPr>
          <w:p w:rsidR="00580B01" w:rsidRDefault="00580B01">
            <w:pPr>
              <w:pStyle w:val="ConsPlusNormal"/>
            </w:pPr>
          </w:p>
        </w:tc>
      </w:tr>
      <w:tr w:rsidR="00580B01">
        <w:tc>
          <w:tcPr>
            <w:tcW w:w="660" w:type="dxa"/>
          </w:tcPr>
          <w:p w:rsidR="00580B01" w:rsidRDefault="00580B01">
            <w:pPr>
              <w:pStyle w:val="ConsPlusNormal"/>
            </w:pPr>
            <w:r>
              <w:t>5</w:t>
            </w:r>
          </w:p>
        </w:tc>
        <w:tc>
          <w:tcPr>
            <w:tcW w:w="2640"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3135" w:type="dxa"/>
          </w:tcPr>
          <w:p w:rsidR="00580B01" w:rsidRDefault="00580B01">
            <w:pPr>
              <w:pStyle w:val="ConsPlusNormal"/>
            </w:pPr>
            <w:r>
              <w:t>Закон КО N 68-ОЗ</w:t>
            </w:r>
          </w:p>
        </w:tc>
        <w:tc>
          <w:tcPr>
            <w:tcW w:w="2475" w:type="dxa"/>
          </w:tcPr>
          <w:p w:rsidR="00580B01" w:rsidRDefault="00580B01">
            <w:pPr>
              <w:pStyle w:val="ConsPlusNormal"/>
            </w:pPr>
            <w:r>
              <w:t>-</w:t>
            </w:r>
          </w:p>
        </w:tc>
        <w:tc>
          <w:tcPr>
            <w:tcW w:w="2475" w:type="dxa"/>
          </w:tcPr>
          <w:p w:rsidR="00580B01" w:rsidRDefault="00580B01">
            <w:pPr>
              <w:pStyle w:val="ConsPlusNormal"/>
            </w:pPr>
          </w:p>
        </w:tc>
        <w:tc>
          <w:tcPr>
            <w:tcW w:w="3135" w:type="dxa"/>
          </w:tcPr>
          <w:p w:rsidR="00580B01" w:rsidRDefault="00580B01">
            <w:pPr>
              <w:pStyle w:val="ConsPlusNormal"/>
            </w:pPr>
          </w:p>
        </w:tc>
        <w:tc>
          <w:tcPr>
            <w:tcW w:w="2475" w:type="dxa"/>
          </w:tcPr>
          <w:p w:rsidR="00580B01" w:rsidRDefault="00580B01">
            <w:pPr>
              <w:pStyle w:val="ConsPlusNormal"/>
            </w:pPr>
          </w:p>
        </w:tc>
      </w:tr>
      <w:tr w:rsidR="00580B01">
        <w:tc>
          <w:tcPr>
            <w:tcW w:w="660" w:type="dxa"/>
          </w:tcPr>
          <w:p w:rsidR="00580B01" w:rsidRDefault="00580B01">
            <w:pPr>
              <w:pStyle w:val="ConsPlusNormal"/>
            </w:pPr>
            <w:r>
              <w:t>6</w:t>
            </w:r>
          </w:p>
        </w:tc>
        <w:tc>
          <w:tcPr>
            <w:tcW w:w="2640" w:type="dxa"/>
          </w:tcPr>
          <w:p w:rsidR="00580B01" w:rsidRDefault="00580B01">
            <w:pPr>
              <w:pStyle w:val="ConsPlusNormal"/>
            </w:pPr>
            <w:r>
              <w:t>Наименование запрашиваемого документа (совокупности сведений)</w:t>
            </w:r>
          </w:p>
        </w:tc>
        <w:tc>
          <w:tcPr>
            <w:tcW w:w="3135" w:type="dxa"/>
          </w:tcPr>
          <w:p w:rsidR="00580B01" w:rsidRDefault="00580B01">
            <w:pPr>
              <w:pStyle w:val="ConsPlusNormal"/>
            </w:pPr>
            <w:r>
              <w:t>Акт о признании жилого помещения, которое является местом жительства гражданина, непригодным для проживания</w:t>
            </w:r>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75" w:type="dxa"/>
          </w:tcPr>
          <w:p w:rsidR="00580B01" w:rsidRDefault="00580B01">
            <w:pPr>
              <w:pStyle w:val="ConsPlusNormal"/>
            </w:pPr>
            <w:r>
              <w:t>Наименование направляемого документа (совокупности сведений)</w:t>
            </w:r>
          </w:p>
        </w:tc>
        <w:tc>
          <w:tcPr>
            <w:tcW w:w="3135" w:type="dxa"/>
          </w:tcPr>
          <w:p w:rsidR="00580B01" w:rsidRDefault="00580B01">
            <w:pPr>
              <w:pStyle w:val="ConsPlusNormal"/>
            </w:pPr>
            <w:r>
              <w:t>Акт о признании жилого помещения, которое является местом жительства гражданина, непригодным для проживания</w:t>
            </w:r>
          </w:p>
        </w:tc>
        <w:tc>
          <w:tcPr>
            <w:tcW w:w="2475"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60" w:type="dxa"/>
          </w:tcPr>
          <w:p w:rsidR="00580B01" w:rsidRDefault="00580B01">
            <w:pPr>
              <w:pStyle w:val="ConsPlusNormal"/>
            </w:pPr>
            <w:r>
              <w:t>7</w:t>
            </w:r>
          </w:p>
        </w:tc>
        <w:tc>
          <w:tcPr>
            <w:tcW w:w="2640" w:type="dxa"/>
          </w:tcPr>
          <w:p w:rsidR="00580B01" w:rsidRDefault="00580B01">
            <w:pPr>
              <w:pStyle w:val="ConsPlusNormal"/>
            </w:pPr>
            <w:r>
              <w:t xml:space="preserve">Способы удостоверения лица, направившего </w:t>
            </w:r>
            <w:r>
              <w:lastRenderedPageBreak/>
              <w:t>запрос, и неизменности запроса</w:t>
            </w:r>
          </w:p>
        </w:tc>
        <w:tc>
          <w:tcPr>
            <w:tcW w:w="3135" w:type="dxa"/>
          </w:tcPr>
          <w:p w:rsidR="00580B01" w:rsidRDefault="00580B01">
            <w:pPr>
              <w:pStyle w:val="ConsPlusNormal"/>
            </w:pPr>
            <w:r>
              <w:lastRenderedPageBreak/>
              <w:t>ЭЦП</w:t>
            </w:r>
          </w:p>
        </w:tc>
        <w:tc>
          <w:tcPr>
            <w:tcW w:w="2475" w:type="dxa"/>
          </w:tcPr>
          <w:p w:rsidR="00580B01" w:rsidRDefault="00580B01">
            <w:pPr>
              <w:pStyle w:val="ConsPlusNormal"/>
            </w:pPr>
            <w:r>
              <w:t xml:space="preserve">Таким способом, например, может </w:t>
            </w:r>
            <w:r>
              <w:lastRenderedPageBreak/>
              <w:t>являться ЭЦП, логин/пароль в системе СМЭВ, собственноручная подпись на бумажном документе</w:t>
            </w:r>
          </w:p>
        </w:tc>
        <w:tc>
          <w:tcPr>
            <w:tcW w:w="2475" w:type="dxa"/>
          </w:tcPr>
          <w:p w:rsidR="00580B01" w:rsidRDefault="00580B01">
            <w:pPr>
              <w:pStyle w:val="ConsPlusNormal"/>
            </w:pPr>
            <w:r>
              <w:lastRenderedPageBreak/>
              <w:t xml:space="preserve">Способы удостоверения лица, направившего </w:t>
            </w:r>
            <w:r>
              <w:lastRenderedPageBreak/>
              <w:t>ответ на запрос, и неизменности ответа</w:t>
            </w:r>
          </w:p>
        </w:tc>
        <w:tc>
          <w:tcPr>
            <w:tcW w:w="3135" w:type="dxa"/>
          </w:tcPr>
          <w:p w:rsidR="00580B01" w:rsidRDefault="00580B01">
            <w:pPr>
              <w:pStyle w:val="ConsPlusNormal"/>
            </w:pPr>
            <w:r>
              <w:lastRenderedPageBreak/>
              <w:t>ЭЦП</w:t>
            </w:r>
          </w:p>
        </w:tc>
        <w:tc>
          <w:tcPr>
            <w:tcW w:w="2475" w:type="dxa"/>
          </w:tcPr>
          <w:p w:rsidR="00580B01" w:rsidRDefault="00580B01">
            <w:pPr>
              <w:pStyle w:val="ConsPlusNormal"/>
            </w:pPr>
            <w:r>
              <w:t xml:space="preserve">Таким способом, например, может </w:t>
            </w:r>
            <w:r>
              <w:lastRenderedPageBreak/>
              <w:t>являться ЭЦП, логин/пароль в системе СМЭВ, собственноручная подпись на бумажном документе</w:t>
            </w:r>
          </w:p>
        </w:tc>
      </w:tr>
      <w:tr w:rsidR="00580B01">
        <w:tc>
          <w:tcPr>
            <w:tcW w:w="660" w:type="dxa"/>
          </w:tcPr>
          <w:p w:rsidR="00580B01" w:rsidRDefault="00580B01">
            <w:pPr>
              <w:pStyle w:val="ConsPlusNormal"/>
            </w:pPr>
            <w:r>
              <w:lastRenderedPageBreak/>
              <w:t>8</w:t>
            </w:r>
          </w:p>
        </w:tc>
        <w:tc>
          <w:tcPr>
            <w:tcW w:w="2640" w:type="dxa"/>
          </w:tcPr>
          <w:p w:rsidR="00580B01" w:rsidRDefault="00580B01">
            <w:pPr>
              <w:pStyle w:val="ConsPlusNormal"/>
            </w:pPr>
            <w:r>
              <w:t>Способ направления запроса</w:t>
            </w:r>
          </w:p>
        </w:tc>
        <w:tc>
          <w:tcPr>
            <w:tcW w:w="3135" w:type="dxa"/>
          </w:tcPr>
          <w:p w:rsidR="00580B01" w:rsidRDefault="00580B01">
            <w:pPr>
              <w:pStyle w:val="ConsPlusNormal"/>
            </w:pPr>
            <w:r>
              <w:t>2</w:t>
            </w:r>
          </w:p>
        </w:tc>
        <w:tc>
          <w:tcPr>
            <w:tcW w:w="2475"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475" w:type="dxa"/>
          </w:tcPr>
          <w:p w:rsidR="00580B01" w:rsidRDefault="00580B01">
            <w:pPr>
              <w:pStyle w:val="ConsPlusNormal"/>
            </w:pPr>
            <w:r>
              <w:t>Способ направления ответа на запрос</w:t>
            </w:r>
          </w:p>
        </w:tc>
        <w:tc>
          <w:tcPr>
            <w:tcW w:w="3135" w:type="dxa"/>
          </w:tcPr>
          <w:p w:rsidR="00580B01" w:rsidRDefault="00580B01">
            <w:pPr>
              <w:pStyle w:val="ConsPlusNormal"/>
            </w:pPr>
            <w:r>
              <w:t>2</w:t>
            </w:r>
          </w:p>
        </w:tc>
        <w:tc>
          <w:tcPr>
            <w:tcW w:w="2475"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60" w:type="dxa"/>
          </w:tcPr>
          <w:p w:rsidR="00580B01" w:rsidRDefault="00580B01">
            <w:pPr>
              <w:pStyle w:val="ConsPlusNormal"/>
            </w:pPr>
            <w:r>
              <w:t>8.1</w:t>
            </w:r>
          </w:p>
        </w:tc>
        <w:tc>
          <w:tcPr>
            <w:tcW w:w="2640" w:type="dxa"/>
          </w:tcPr>
          <w:p w:rsidR="00580B01" w:rsidRDefault="00580B01">
            <w:pPr>
              <w:pStyle w:val="ConsPlusNormal"/>
            </w:pPr>
            <w:r>
              <w:t>Способ направления запроса, детализация</w:t>
            </w:r>
          </w:p>
        </w:tc>
        <w:tc>
          <w:tcPr>
            <w:tcW w:w="3135" w:type="dxa"/>
          </w:tcPr>
          <w:p w:rsidR="00580B01" w:rsidRDefault="00580B01">
            <w:pPr>
              <w:pStyle w:val="ConsPlusNormal"/>
            </w:pPr>
          </w:p>
        </w:tc>
        <w:tc>
          <w:tcPr>
            <w:tcW w:w="2475"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475" w:type="dxa"/>
          </w:tcPr>
          <w:p w:rsidR="00580B01" w:rsidRDefault="00580B01">
            <w:pPr>
              <w:pStyle w:val="ConsPlusNormal"/>
            </w:pPr>
            <w:r>
              <w:t>Способ направления ответа на запрос, детализация</w:t>
            </w:r>
          </w:p>
        </w:tc>
        <w:tc>
          <w:tcPr>
            <w:tcW w:w="3135" w:type="dxa"/>
          </w:tcPr>
          <w:p w:rsidR="00580B01" w:rsidRDefault="00580B01">
            <w:pPr>
              <w:pStyle w:val="ConsPlusNormal"/>
            </w:pPr>
          </w:p>
        </w:tc>
        <w:tc>
          <w:tcPr>
            <w:tcW w:w="2475"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660" w:type="dxa"/>
          </w:tcPr>
          <w:p w:rsidR="00580B01" w:rsidRDefault="00580B01">
            <w:pPr>
              <w:pStyle w:val="ConsPlusNormal"/>
            </w:pPr>
            <w:r>
              <w:t>9</w:t>
            </w:r>
          </w:p>
        </w:tc>
        <w:tc>
          <w:tcPr>
            <w:tcW w:w="2640" w:type="dxa"/>
          </w:tcPr>
          <w:p w:rsidR="00580B01" w:rsidRDefault="00580B01">
            <w:pPr>
              <w:pStyle w:val="ConsPlusNormal"/>
            </w:pPr>
            <w:r>
              <w:t>Срок направления запроса</w:t>
            </w:r>
          </w:p>
        </w:tc>
        <w:tc>
          <w:tcPr>
            <w:tcW w:w="3135" w:type="dxa"/>
          </w:tcPr>
          <w:p w:rsidR="00580B01" w:rsidRDefault="00580B01">
            <w:pPr>
              <w:pStyle w:val="ConsPlusNormal"/>
            </w:pPr>
            <w:r>
              <w:t>2 дня</w:t>
            </w:r>
          </w:p>
        </w:tc>
        <w:tc>
          <w:tcPr>
            <w:tcW w:w="2475" w:type="dxa"/>
          </w:tcPr>
          <w:p w:rsidR="00580B01" w:rsidRDefault="00580B01">
            <w:pPr>
              <w:pStyle w:val="ConsPlusNormal"/>
            </w:pPr>
            <w:r>
              <w:t>Укажите срок направления запроса с момента начала предоставления услуги</w:t>
            </w:r>
          </w:p>
        </w:tc>
        <w:tc>
          <w:tcPr>
            <w:tcW w:w="2475" w:type="dxa"/>
          </w:tcPr>
          <w:p w:rsidR="00580B01" w:rsidRDefault="00580B01">
            <w:pPr>
              <w:pStyle w:val="ConsPlusNormal"/>
            </w:pPr>
            <w:r>
              <w:t>Срок направления ответа на запрос</w:t>
            </w:r>
          </w:p>
        </w:tc>
        <w:tc>
          <w:tcPr>
            <w:tcW w:w="3135" w:type="dxa"/>
          </w:tcPr>
          <w:p w:rsidR="00580B01" w:rsidRDefault="00580B01">
            <w:pPr>
              <w:pStyle w:val="ConsPlusNormal"/>
            </w:pPr>
            <w:r>
              <w:t>5 дней</w:t>
            </w:r>
          </w:p>
        </w:tc>
        <w:tc>
          <w:tcPr>
            <w:tcW w:w="2475"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pStyle w:val="ConsPlusNormal"/>
        <w:ind w:firstLine="540"/>
        <w:jc w:val="both"/>
      </w:pPr>
    </w:p>
    <w:p w:rsidR="00580B01" w:rsidRDefault="00580B01">
      <w:pPr>
        <w:pStyle w:val="ConsPlusNormal"/>
        <w:jc w:val="right"/>
        <w:outlineLvl w:val="2"/>
      </w:pPr>
      <w:r>
        <w:t>Таблица А.4.2.3</w:t>
      </w:r>
    </w:p>
    <w:p w:rsidR="00580B01" w:rsidRDefault="00580B01">
      <w:pPr>
        <w:pStyle w:val="ConsPlusNormal"/>
        <w:ind w:firstLine="540"/>
        <w:jc w:val="both"/>
      </w:pPr>
    </w:p>
    <w:p w:rsidR="00580B01" w:rsidRDefault="00580B01">
      <w:pPr>
        <w:pStyle w:val="ConsPlusNormal"/>
        <w:jc w:val="center"/>
      </w:pPr>
      <w:r>
        <w:lastRenderedPageBreak/>
        <w:t>Описание запроса 3: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1"/>
        <w:gridCol w:w="1757"/>
        <w:gridCol w:w="1757"/>
        <w:gridCol w:w="2211"/>
        <w:gridCol w:w="2381"/>
        <w:gridCol w:w="2040"/>
      </w:tblGrid>
      <w:tr w:rsidR="00580B01">
        <w:tc>
          <w:tcPr>
            <w:tcW w:w="907" w:type="dxa"/>
          </w:tcPr>
          <w:p w:rsidR="00580B01" w:rsidRDefault="00580B01">
            <w:pPr>
              <w:pStyle w:val="ConsPlusNormal"/>
              <w:jc w:val="center"/>
            </w:pPr>
            <w:r>
              <w:t>N</w:t>
            </w:r>
          </w:p>
        </w:tc>
        <w:tc>
          <w:tcPr>
            <w:tcW w:w="2551" w:type="dxa"/>
          </w:tcPr>
          <w:p w:rsidR="00580B01" w:rsidRDefault="00580B01">
            <w:pPr>
              <w:pStyle w:val="ConsPlusNormal"/>
              <w:jc w:val="center"/>
            </w:pPr>
            <w:r>
              <w:t>Описание сведений, передаваемых в составе запроса</w:t>
            </w:r>
          </w:p>
        </w:tc>
        <w:tc>
          <w:tcPr>
            <w:tcW w:w="3514" w:type="dxa"/>
            <w:gridSpan w:val="2"/>
          </w:tcPr>
          <w:p w:rsidR="00580B01" w:rsidRDefault="00580B01">
            <w:pPr>
              <w:pStyle w:val="ConsPlusNormal"/>
              <w:jc w:val="center"/>
            </w:pPr>
            <w:r>
              <w:t>Тип данных</w:t>
            </w:r>
          </w:p>
        </w:tc>
        <w:tc>
          <w:tcPr>
            <w:tcW w:w="6632" w:type="dxa"/>
            <w:gridSpan w:val="3"/>
          </w:tcPr>
          <w:p w:rsidR="00580B01" w:rsidRDefault="00580B01">
            <w:pPr>
              <w:pStyle w:val="ConsPlusNormal"/>
              <w:jc w:val="center"/>
            </w:pPr>
            <w:r>
              <w:t>Источник данных*</w:t>
            </w:r>
          </w:p>
        </w:tc>
      </w:tr>
      <w:tr w:rsidR="00580B01">
        <w:tc>
          <w:tcPr>
            <w:tcW w:w="907" w:type="dxa"/>
          </w:tcPr>
          <w:p w:rsidR="00580B01" w:rsidRDefault="00580B01">
            <w:pPr>
              <w:pStyle w:val="ConsPlusNormal"/>
            </w:pPr>
          </w:p>
        </w:tc>
        <w:tc>
          <w:tcPr>
            <w:tcW w:w="2551"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1757" w:type="dxa"/>
          </w:tcPr>
          <w:p w:rsidR="00580B01" w:rsidRDefault="00580B01">
            <w:pPr>
              <w:pStyle w:val="ConsPlusNormal"/>
            </w:pPr>
            <w:r>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1757" w:type="dxa"/>
          </w:tcPr>
          <w:p w:rsidR="00580B01" w:rsidRDefault="00580B01">
            <w:pPr>
              <w:pStyle w:val="ConsPlusNormal"/>
            </w:pPr>
            <w:r>
              <w:t>Если выбран код 1, укажите наименование справочника.</w:t>
            </w:r>
          </w:p>
          <w:p w:rsidR="00580B01" w:rsidRDefault="00580B01">
            <w:pPr>
              <w:pStyle w:val="ConsPlusNormal"/>
            </w:pPr>
            <w:r>
              <w:t>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211" w:type="dxa"/>
          </w:tcPr>
          <w:p w:rsidR="00580B01" w:rsidRDefault="00580B01">
            <w:pPr>
              <w:pStyle w:val="ConsPlusNormal"/>
            </w:pPr>
            <w:r>
              <w:t>Введите код:</w:t>
            </w:r>
          </w:p>
          <w:p w:rsidR="00580B01" w:rsidRDefault="00580B01">
            <w:pPr>
              <w:pStyle w:val="ConsPlusNormal"/>
            </w:pPr>
            <w:r>
              <w:t>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381"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907" w:type="dxa"/>
          </w:tcPr>
          <w:p w:rsidR="00580B01" w:rsidRDefault="00580B01">
            <w:pPr>
              <w:pStyle w:val="ConsPlusNormal"/>
            </w:pPr>
            <w:r>
              <w:t>1</w:t>
            </w:r>
          </w:p>
        </w:tc>
        <w:tc>
          <w:tcPr>
            <w:tcW w:w="12697" w:type="dxa"/>
            <w:gridSpan w:val="6"/>
          </w:tcPr>
          <w:p w:rsidR="00580B01" w:rsidRDefault="00580B01">
            <w:pPr>
              <w:pStyle w:val="ConsPlusNormal"/>
            </w:pPr>
            <w:r>
              <w:t>Сведения об объекте недвижимости</w:t>
            </w:r>
          </w:p>
        </w:tc>
      </w:tr>
      <w:tr w:rsidR="00580B01">
        <w:tc>
          <w:tcPr>
            <w:tcW w:w="907" w:type="dxa"/>
          </w:tcPr>
          <w:p w:rsidR="00580B01" w:rsidRDefault="00580B01">
            <w:pPr>
              <w:pStyle w:val="ConsPlusNormal"/>
            </w:pPr>
            <w:r>
              <w:t>1.1</w:t>
            </w:r>
          </w:p>
        </w:tc>
        <w:tc>
          <w:tcPr>
            <w:tcW w:w="2551" w:type="dxa"/>
          </w:tcPr>
          <w:p w:rsidR="00580B01" w:rsidRDefault="00580B01">
            <w:pPr>
              <w:pStyle w:val="ConsPlusNormal"/>
            </w:pPr>
            <w:r>
              <w:t>Адрес (местоположение) объекта недвижимости</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1.1.1</w:t>
            </w:r>
          </w:p>
        </w:tc>
        <w:tc>
          <w:tcPr>
            <w:tcW w:w="2551" w:type="dxa"/>
          </w:tcPr>
          <w:p w:rsidR="00580B01" w:rsidRDefault="00580B01">
            <w:pPr>
              <w:pStyle w:val="ConsPlusNormal"/>
            </w:pPr>
            <w:r>
              <w:t>Наименование региона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1.1.2</w:t>
            </w:r>
          </w:p>
        </w:tc>
        <w:tc>
          <w:tcPr>
            <w:tcW w:w="2551" w:type="dxa"/>
          </w:tcPr>
          <w:p w:rsidR="00580B01" w:rsidRDefault="00580B01">
            <w:pPr>
              <w:pStyle w:val="ConsPlusNormal"/>
            </w:pPr>
            <w:r>
              <w:t>Район</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lastRenderedPageBreak/>
              <w:t>1.1.3</w:t>
            </w:r>
          </w:p>
        </w:tc>
        <w:tc>
          <w:tcPr>
            <w:tcW w:w="2551" w:type="dxa"/>
          </w:tcPr>
          <w:p w:rsidR="00580B01" w:rsidRDefault="00580B01">
            <w:pPr>
              <w:pStyle w:val="ConsPlusNormal"/>
            </w:pPr>
            <w:r>
              <w:t>Город</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1.1.4</w:t>
            </w:r>
          </w:p>
        </w:tc>
        <w:tc>
          <w:tcPr>
            <w:tcW w:w="2551" w:type="dxa"/>
          </w:tcPr>
          <w:p w:rsidR="00580B01" w:rsidRDefault="00580B01">
            <w:pPr>
              <w:pStyle w:val="ConsPlusNormal"/>
            </w:pPr>
            <w:r>
              <w:t>Населенный пункт</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1.1.5</w:t>
            </w:r>
          </w:p>
        </w:tc>
        <w:tc>
          <w:tcPr>
            <w:tcW w:w="2551" w:type="dxa"/>
          </w:tcPr>
          <w:p w:rsidR="00580B01" w:rsidRDefault="00580B01">
            <w:pPr>
              <w:pStyle w:val="ConsPlusNormal"/>
            </w:pPr>
            <w:r>
              <w:t>Улица</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1.1.6</w:t>
            </w:r>
          </w:p>
        </w:tc>
        <w:tc>
          <w:tcPr>
            <w:tcW w:w="2551" w:type="dxa"/>
          </w:tcPr>
          <w:p w:rsidR="00580B01" w:rsidRDefault="00580B01">
            <w:pPr>
              <w:pStyle w:val="ConsPlusNormal"/>
            </w:pPr>
            <w:r>
              <w:t>Дом</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1.1.7</w:t>
            </w:r>
          </w:p>
        </w:tc>
        <w:tc>
          <w:tcPr>
            <w:tcW w:w="2551" w:type="dxa"/>
          </w:tcPr>
          <w:p w:rsidR="00580B01" w:rsidRDefault="00580B01">
            <w:pPr>
              <w:pStyle w:val="ConsPlusNormal"/>
            </w:pPr>
            <w:r>
              <w:t>Корпус</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r w:rsidR="00580B01">
        <w:tc>
          <w:tcPr>
            <w:tcW w:w="907" w:type="dxa"/>
          </w:tcPr>
          <w:p w:rsidR="00580B01" w:rsidRDefault="00580B01">
            <w:pPr>
              <w:pStyle w:val="ConsPlusNormal"/>
            </w:pPr>
            <w:r>
              <w:t>1.1.8</w:t>
            </w:r>
          </w:p>
        </w:tc>
        <w:tc>
          <w:tcPr>
            <w:tcW w:w="2551" w:type="dxa"/>
          </w:tcPr>
          <w:p w:rsidR="00580B01" w:rsidRDefault="00580B01">
            <w:pPr>
              <w:pStyle w:val="ConsPlusNormal"/>
            </w:pPr>
            <w:r>
              <w:t>Строение</w:t>
            </w:r>
          </w:p>
        </w:tc>
        <w:tc>
          <w:tcPr>
            <w:tcW w:w="1757" w:type="dxa"/>
          </w:tcPr>
          <w:p w:rsidR="00580B01" w:rsidRDefault="00580B01">
            <w:pPr>
              <w:pStyle w:val="ConsPlusNormal"/>
            </w:pPr>
            <w:r>
              <w:t>2</w:t>
            </w:r>
          </w:p>
        </w:tc>
        <w:tc>
          <w:tcPr>
            <w:tcW w:w="1757" w:type="dxa"/>
          </w:tcPr>
          <w:p w:rsidR="00580B01" w:rsidRDefault="00580B01">
            <w:pPr>
              <w:pStyle w:val="ConsPlusNormal"/>
            </w:pPr>
          </w:p>
        </w:tc>
        <w:tc>
          <w:tcPr>
            <w:tcW w:w="2211" w:type="dxa"/>
          </w:tcPr>
          <w:p w:rsidR="00580B01" w:rsidRDefault="00580B01">
            <w:pPr>
              <w:pStyle w:val="ConsPlusNormal"/>
            </w:pPr>
            <w:r>
              <w:t>1</w:t>
            </w:r>
          </w:p>
        </w:tc>
        <w:tc>
          <w:tcPr>
            <w:tcW w:w="2381"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А.5.2.3</w:t>
      </w:r>
    </w:p>
    <w:p w:rsidR="00580B01" w:rsidRDefault="00580B01">
      <w:pPr>
        <w:pStyle w:val="ConsPlusNormal"/>
        <w:ind w:firstLine="540"/>
        <w:jc w:val="both"/>
      </w:pPr>
    </w:p>
    <w:p w:rsidR="00580B01" w:rsidRDefault="00580B01">
      <w:pPr>
        <w:pStyle w:val="ConsPlusNormal"/>
        <w:jc w:val="center"/>
      </w:pPr>
      <w:r>
        <w:t>Описание ответа на запрос 3: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 xml:space="preserve">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w:t>
            </w:r>
            <w:r>
              <w:lastRenderedPageBreak/>
              <w:t>выписка)</w:t>
            </w:r>
          </w:p>
        </w:tc>
        <w:tc>
          <w:tcPr>
            <w:tcW w:w="2040" w:type="dxa"/>
          </w:tcPr>
          <w:p w:rsidR="00580B01" w:rsidRDefault="00580B01">
            <w:pPr>
              <w:pStyle w:val="ConsPlusNormal"/>
            </w:pPr>
            <w:r>
              <w:lastRenderedPageBreak/>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 xml:space="preserve">3 - данные </w:t>
            </w:r>
            <w:r>
              <w:lastRenderedPageBreak/>
              <w:t>получены в ходе МВ</w:t>
            </w:r>
          </w:p>
        </w:tc>
        <w:tc>
          <w:tcPr>
            <w:tcW w:w="2154" w:type="dxa"/>
          </w:tcPr>
          <w:p w:rsidR="00580B01" w:rsidRDefault="00580B01">
            <w:pPr>
              <w:pStyle w:val="ConsPlusNormal"/>
            </w:pPr>
            <w:r>
              <w:lastRenderedPageBreak/>
              <w:t xml:space="preserve">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w:t>
            </w:r>
            <w:r>
              <w:lastRenderedPageBreak/>
              <w:t>данные</w:t>
            </w:r>
          </w:p>
        </w:tc>
        <w:tc>
          <w:tcPr>
            <w:tcW w:w="2040" w:type="dxa"/>
          </w:tcPr>
          <w:p w:rsidR="00580B01" w:rsidRDefault="00580B01">
            <w:pPr>
              <w:pStyle w:val="ConsPlusNormal"/>
            </w:pPr>
            <w:r>
              <w:lastRenderedPageBreak/>
              <w:t>Если данные 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1" w:type="dxa"/>
            <w:gridSpan w:val="6"/>
          </w:tcPr>
          <w:p w:rsidR="00580B01" w:rsidRDefault="00580B01">
            <w:pPr>
              <w:pStyle w:val="ConsPlusNormal"/>
            </w:pPr>
            <w:r>
              <w:t>Сведения об объекте недвижимости</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Адрес (местоположение) объекта недвижимости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1.1.1</w:t>
            </w:r>
          </w:p>
        </w:tc>
        <w:tc>
          <w:tcPr>
            <w:tcW w:w="2437" w:type="dxa"/>
          </w:tcPr>
          <w:p w:rsidR="00580B01" w:rsidRDefault="00580B01">
            <w:pPr>
              <w:pStyle w:val="ConsPlusNormal"/>
            </w:pPr>
            <w:r>
              <w:t>Наименование региона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 xml:space="preserve">Реквизиты документа о признании </w:t>
            </w:r>
            <w:proofErr w:type="gramStart"/>
            <w:r>
              <w:t>непригодным</w:t>
            </w:r>
            <w:proofErr w:type="gramEnd"/>
            <w:r>
              <w:t xml:space="preserve"> для проживания</w:t>
            </w:r>
          </w:p>
        </w:tc>
      </w:tr>
      <w:tr w:rsidR="00580B01">
        <w:tc>
          <w:tcPr>
            <w:tcW w:w="850" w:type="dxa"/>
          </w:tcPr>
          <w:p w:rsidR="00580B01" w:rsidRDefault="00580B01">
            <w:pPr>
              <w:pStyle w:val="ConsPlusNormal"/>
            </w:pPr>
            <w:r>
              <w:t>2.1</w:t>
            </w:r>
          </w:p>
        </w:tc>
        <w:tc>
          <w:tcPr>
            <w:tcW w:w="2437" w:type="dxa"/>
          </w:tcPr>
          <w:p w:rsidR="00580B01" w:rsidRDefault="00580B01">
            <w:pPr>
              <w:pStyle w:val="ConsPlusNormal"/>
            </w:pPr>
            <w:r>
              <w:t>Дата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2.2</w:t>
            </w:r>
          </w:p>
        </w:tc>
        <w:tc>
          <w:tcPr>
            <w:tcW w:w="2437" w:type="dxa"/>
          </w:tcPr>
          <w:p w:rsidR="00580B01" w:rsidRDefault="00580B01">
            <w:pPr>
              <w:pStyle w:val="ConsPlusNormal"/>
            </w:pPr>
            <w:r>
              <w:t>Номер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2.3</w:t>
            </w:r>
          </w:p>
        </w:tc>
        <w:tc>
          <w:tcPr>
            <w:tcW w:w="2437" w:type="dxa"/>
          </w:tcPr>
          <w:p w:rsidR="00580B01" w:rsidRDefault="00580B01">
            <w:pPr>
              <w:pStyle w:val="ConsPlusNormal"/>
            </w:pPr>
            <w:r>
              <w:t>Вид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2.4</w:t>
            </w:r>
          </w:p>
        </w:tc>
        <w:tc>
          <w:tcPr>
            <w:tcW w:w="2437" w:type="dxa"/>
          </w:tcPr>
          <w:p w:rsidR="00580B01" w:rsidRDefault="00580B01">
            <w:pPr>
              <w:pStyle w:val="ConsPlusNormal"/>
            </w:pPr>
            <w:r>
              <w:t>Пригодно (непригодно)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nformat"/>
        <w:jc w:val="both"/>
      </w:pPr>
      <w:r>
        <w:rPr>
          <w:sz w:val="14"/>
        </w:rPr>
        <w:t xml:space="preserve"> Таблица А.4.1.4. Описание запроса 4: общее            Таблица А.5.1.4. Описание ответа на запрос 4:</w:t>
      </w:r>
    </w:p>
    <w:p w:rsidR="00580B01" w:rsidRDefault="00580B01">
      <w:pPr>
        <w:pStyle w:val="ConsPlusNonformat"/>
        <w:jc w:val="both"/>
      </w:pPr>
      <w:r>
        <w:rPr>
          <w:sz w:val="14"/>
        </w:rPr>
        <w:t xml:space="preserve"> описание*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3118"/>
        <w:gridCol w:w="2494"/>
        <w:gridCol w:w="2494"/>
        <w:gridCol w:w="3118"/>
        <w:gridCol w:w="2494"/>
      </w:tblGrid>
      <w:tr w:rsidR="00580B01">
        <w:tc>
          <w:tcPr>
            <w:tcW w:w="623" w:type="dxa"/>
          </w:tcPr>
          <w:p w:rsidR="00580B01" w:rsidRDefault="00580B01">
            <w:pPr>
              <w:pStyle w:val="ConsPlusNormal"/>
              <w:jc w:val="center"/>
            </w:pPr>
            <w:r>
              <w:t>N</w:t>
            </w:r>
          </w:p>
        </w:tc>
        <w:tc>
          <w:tcPr>
            <w:tcW w:w="2664" w:type="dxa"/>
          </w:tcPr>
          <w:p w:rsidR="00580B01" w:rsidRDefault="00580B01">
            <w:pPr>
              <w:pStyle w:val="ConsPlusNormal"/>
              <w:jc w:val="center"/>
            </w:pPr>
            <w:r>
              <w:t>Наименование поля</w:t>
            </w:r>
          </w:p>
        </w:tc>
        <w:tc>
          <w:tcPr>
            <w:tcW w:w="3118" w:type="dxa"/>
          </w:tcPr>
          <w:p w:rsidR="00580B01" w:rsidRDefault="00580B01">
            <w:pPr>
              <w:pStyle w:val="ConsPlusNormal"/>
              <w:jc w:val="center"/>
            </w:pPr>
            <w:r>
              <w:t>Поле для заполнения Потребителем данных*</w:t>
            </w:r>
          </w:p>
        </w:tc>
        <w:tc>
          <w:tcPr>
            <w:tcW w:w="2494" w:type="dxa"/>
          </w:tcPr>
          <w:p w:rsidR="00580B01" w:rsidRDefault="00580B01">
            <w:pPr>
              <w:pStyle w:val="ConsPlusNormal"/>
              <w:jc w:val="center"/>
            </w:pPr>
            <w:r>
              <w:t>Краткая инструкция по заполнению</w:t>
            </w:r>
          </w:p>
        </w:tc>
        <w:tc>
          <w:tcPr>
            <w:tcW w:w="2494" w:type="dxa"/>
          </w:tcPr>
          <w:p w:rsidR="00580B01" w:rsidRDefault="00580B01">
            <w:pPr>
              <w:pStyle w:val="ConsPlusNormal"/>
              <w:jc w:val="center"/>
            </w:pPr>
            <w:r>
              <w:t>Наименование поля</w:t>
            </w:r>
          </w:p>
        </w:tc>
        <w:tc>
          <w:tcPr>
            <w:tcW w:w="3118" w:type="dxa"/>
          </w:tcPr>
          <w:p w:rsidR="00580B01" w:rsidRDefault="00580B01">
            <w:pPr>
              <w:pStyle w:val="ConsPlusNormal"/>
              <w:jc w:val="center"/>
            </w:pPr>
            <w:r>
              <w:t>Поле для заполнения Поставщиком данных***</w:t>
            </w:r>
          </w:p>
        </w:tc>
        <w:tc>
          <w:tcPr>
            <w:tcW w:w="2494" w:type="dxa"/>
          </w:tcPr>
          <w:p w:rsidR="00580B01" w:rsidRDefault="00580B01">
            <w:pPr>
              <w:pStyle w:val="ConsPlusNormal"/>
              <w:jc w:val="center"/>
            </w:pPr>
            <w:r>
              <w:t>Краткая инструкция по заполнению</w:t>
            </w:r>
          </w:p>
        </w:tc>
      </w:tr>
      <w:tr w:rsidR="00580B01">
        <w:tc>
          <w:tcPr>
            <w:tcW w:w="623" w:type="dxa"/>
          </w:tcPr>
          <w:p w:rsidR="00580B01" w:rsidRDefault="00580B01">
            <w:pPr>
              <w:pStyle w:val="ConsPlusNormal"/>
            </w:pPr>
            <w:r>
              <w:t>1</w:t>
            </w:r>
          </w:p>
        </w:tc>
        <w:tc>
          <w:tcPr>
            <w:tcW w:w="2664" w:type="dxa"/>
          </w:tcPr>
          <w:p w:rsidR="00580B01" w:rsidRDefault="00580B01">
            <w:pPr>
              <w:pStyle w:val="ConsPlusNormal"/>
            </w:pPr>
            <w:r>
              <w:t>Наименование запроса</w:t>
            </w:r>
          </w:p>
        </w:tc>
        <w:tc>
          <w:tcPr>
            <w:tcW w:w="3118" w:type="dxa"/>
          </w:tcPr>
          <w:p w:rsidR="00580B01" w:rsidRDefault="00580B01">
            <w:pPr>
              <w:pStyle w:val="ConsPlusNormal"/>
            </w:pPr>
            <w:r>
              <w:t>Справка о наличии или отсутствии жилых помещений на праве собственности на каждого члена семьи</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94" w:type="dxa"/>
          </w:tcPr>
          <w:p w:rsidR="00580B01" w:rsidRDefault="00580B01">
            <w:pPr>
              <w:pStyle w:val="ConsPlusNormal"/>
            </w:pPr>
            <w:r>
              <w:t>Наименование запроса</w:t>
            </w:r>
          </w:p>
        </w:tc>
        <w:tc>
          <w:tcPr>
            <w:tcW w:w="3118" w:type="dxa"/>
          </w:tcPr>
          <w:p w:rsidR="00580B01" w:rsidRDefault="00580B01">
            <w:pPr>
              <w:pStyle w:val="ConsPlusNormal"/>
            </w:pPr>
            <w:r>
              <w:t>Справка о наличии или отсутствии жилых помещений на праве собственности на каждого члена семьи</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2</w:t>
            </w:r>
          </w:p>
        </w:tc>
        <w:tc>
          <w:tcPr>
            <w:tcW w:w="2664" w:type="dxa"/>
          </w:tcPr>
          <w:p w:rsidR="00580B01" w:rsidRDefault="00580B01">
            <w:pPr>
              <w:pStyle w:val="ConsPlusNormal"/>
            </w:pPr>
            <w:r>
              <w:t>Наименование органа (организации), направляющего запрос о предоставлении документов и (или) информации</w:t>
            </w:r>
          </w:p>
        </w:tc>
        <w:tc>
          <w:tcPr>
            <w:tcW w:w="3118"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94" w:type="dxa"/>
          </w:tcPr>
          <w:p w:rsidR="00580B01" w:rsidRDefault="00580B01">
            <w:pPr>
              <w:pStyle w:val="ConsPlusNormal"/>
            </w:pPr>
            <w:r>
              <w:t>-</w:t>
            </w:r>
          </w:p>
        </w:tc>
        <w:tc>
          <w:tcPr>
            <w:tcW w:w="2494"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3118" w:type="dxa"/>
          </w:tcPr>
          <w:p w:rsidR="00580B01" w:rsidRDefault="00580B01">
            <w:pPr>
              <w:pStyle w:val="ConsPlusNormal"/>
            </w:pPr>
            <w:r>
              <w:t>МП "МЖЦ"</w:t>
            </w:r>
          </w:p>
        </w:tc>
        <w:tc>
          <w:tcPr>
            <w:tcW w:w="2494" w:type="dxa"/>
          </w:tcPr>
          <w:p w:rsidR="00580B01" w:rsidRDefault="00580B01">
            <w:pPr>
              <w:pStyle w:val="ConsPlusNormal"/>
            </w:pPr>
            <w:r>
              <w:t>-</w:t>
            </w:r>
          </w:p>
        </w:tc>
      </w:tr>
      <w:tr w:rsidR="00580B01">
        <w:tc>
          <w:tcPr>
            <w:tcW w:w="623" w:type="dxa"/>
          </w:tcPr>
          <w:p w:rsidR="00580B01" w:rsidRDefault="00580B01">
            <w:pPr>
              <w:pStyle w:val="ConsPlusNormal"/>
            </w:pPr>
            <w:r>
              <w:t>3</w:t>
            </w:r>
          </w:p>
        </w:tc>
        <w:tc>
          <w:tcPr>
            <w:tcW w:w="2664"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3118" w:type="dxa"/>
          </w:tcPr>
          <w:p w:rsidR="00580B01" w:rsidRDefault="00580B01">
            <w:pPr>
              <w:pStyle w:val="ConsPlusNormal"/>
            </w:pPr>
            <w:r>
              <w:t>МП "МЖЦ"</w:t>
            </w:r>
          </w:p>
        </w:tc>
        <w:tc>
          <w:tcPr>
            <w:tcW w:w="2494" w:type="dxa"/>
          </w:tcPr>
          <w:p w:rsidR="00580B01" w:rsidRDefault="00580B01">
            <w:pPr>
              <w:pStyle w:val="ConsPlusNormal"/>
            </w:pPr>
            <w:r>
              <w:t>-</w:t>
            </w:r>
          </w:p>
        </w:tc>
        <w:tc>
          <w:tcPr>
            <w:tcW w:w="2494" w:type="dxa"/>
          </w:tcPr>
          <w:p w:rsidR="00580B01" w:rsidRDefault="00580B01">
            <w:pPr>
              <w:pStyle w:val="ConsPlusNormal"/>
            </w:pPr>
            <w:r>
              <w:t>Наименование органа (организации), в адрес которой направляется ответ на запрос о предоставлении документов и (или) информации</w:t>
            </w:r>
          </w:p>
        </w:tc>
        <w:tc>
          <w:tcPr>
            <w:tcW w:w="3118"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494" w:type="dxa"/>
          </w:tcPr>
          <w:p w:rsidR="00580B01" w:rsidRDefault="00580B01">
            <w:pPr>
              <w:pStyle w:val="ConsPlusNormal"/>
            </w:pPr>
            <w:r>
              <w:t>-</w:t>
            </w:r>
          </w:p>
        </w:tc>
      </w:tr>
      <w:tr w:rsidR="00580B01">
        <w:tc>
          <w:tcPr>
            <w:tcW w:w="623" w:type="dxa"/>
          </w:tcPr>
          <w:p w:rsidR="00580B01" w:rsidRDefault="00580B01">
            <w:pPr>
              <w:pStyle w:val="ConsPlusNormal"/>
            </w:pPr>
            <w:r>
              <w:t>4</w:t>
            </w:r>
          </w:p>
        </w:tc>
        <w:tc>
          <w:tcPr>
            <w:tcW w:w="2664" w:type="dxa"/>
          </w:tcPr>
          <w:p w:rsidR="00580B01" w:rsidRDefault="00580B01">
            <w:pPr>
              <w:pStyle w:val="ConsPlusNormal"/>
            </w:pPr>
            <w:r>
              <w:t xml:space="preserve">Полное наименование государственной или муниципальной услуги, </w:t>
            </w:r>
            <w:r>
              <w:lastRenderedPageBreak/>
              <w:t>для предоставления которой необходимо предоставление документа и (или) информации</w:t>
            </w:r>
          </w:p>
        </w:tc>
        <w:tc>
          <w:tcPr>
            <w:tcW w:w="3118" w:type="dxa"/>
          </w:tcPr>
          <w:p w:rsidR="00580B01" w:rsidRDefault="00580B01">
            <w:pPr>
              <w:pStyle w:val="ConsPlusNormal"/>
            </w:pPr>
            <w:r>
              <w:lastRenderedPageBreak/>
              <w:t xml:space="preserve">Прием заявлений, документов, а также постановка граждан на учет в качестве нуждающихся в </w:t>
            </w:r>
            <w:r>
              <w:lastRenderedPageBreak/>
              <w:t>жилых помещениях</w:t>
            </w:r>
          </w:p>
        </w:tc>
        <w:tc>
          <w:tcPr>
            <w:tcW w:w="2494" w:type="dxa"/>
          </w:tcPr>
          <w:p w:rsidR="00580B01" w:rsidRDefault="00580B01">
            <w:pPr>
              <w:pStyle w:val="ConsPlusNormal"/>
            </w:pPr>
            <w:r>
              <w:lastRenderedPageBreak/>
              <w:t>-</w:t>
            </w:r>
          </w:p>
        </w:tc>
        <w:tc>
          <w:tcPr>
            <w:tcW w:w="2494" w:type="dxa"/>
          </w:tcPr>
          <w:p w:rsidR="00580B01" w:rsidRDefault="00580B01">
            <w:pPr>
              <w:pStyle w:val="ConsPlusNormal"/>
            </w:pPr>
          </w:p>
        </w:tc>
        <w:tc>
          <w:tcPr>
            <w:tcW w:w="3118" w:type="dxa"/>
          </w:tcPr>
          <w:p w:rsidR="00580B01" w:rsidRDefault="00580B01">
            <w:pPr>
              <w:pStyle w:val="ConsPlusNormal"/>
            </w:pPr>
          </w:p>
        </w:tc>
        <w:tc>
          <w:tcPr>
            <w:tcW w:w="2494" w:type="dxa"/>
          </w:tcPr>
          <w:p w:rsidR="00580B01" w:rsidRDefault="00580B01">
            <w:pPr>
              <w:pStyle w:val="ConsPlusNormal"/>
            </w:pPr>
          </w:p>
        </w:tc>
      </w:tr>
      <w:tr w:rsidR="00580B01">
        <w:tc>
          <w:tcPr>
            <w:tcW w:w="623" w:type="dxa"/>
          </w:tcPr>
          <w:p w:rsidR="00580B01" w:rsidRDefault="00580B01">
            <w:pPr>
              <w:pStyle w:val="ConsPlusNormal"/>
            </w:pPr>
            <w:r>
              <w:lastRenderedPageBreak/>
              <w:t>5</w:t>
            </w:r>
          </w:p>
        </w:tc>
        <w:tc>
          <w:tcPr>
            <w:tcW w:w="2664"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3118" w:type="dxa"/>
          </w:tcPr>
          <w:p w:rsidR="00580B01" w:rsidRDefault="00580B01">
            <w:pPr>
              <w:pStyle w:val="ConsPlusNormal"/>
            </w:pPr>
            <w:r>
              <w:t>Закон КО N 68-ОЗ</w:t>
            </w:r>
          </w:p>
        </w:tc>
        <w:tc>
          <w:tcPr>
            <w:tcW w:w="2494" w:type="dxa"/>
          </w:tcPr>
          <w:p w:rsidR="00580B01" w:rsidRDefault="00580B01">
            <w:pPr>
              <w:pStyle w:val="ConsPlusNormal"/>
            </w:pPr>
            <w:r>
              <w:t>-</w:t>
            </w:r>
          </w:p>
        </w:tc>
        <w:tc>
          <w:tcPr>
            <w:tcW w:w="2494" w:type="dxa"/>
          </w:tcPr>
          <w:p w:rsidR="00580B01" w:rsidRDefault="00580B01">
            <w:pPr>
              <w:pStyle w:val="ConsPlusNormal"/>
            </w:pPr>
          </w:p>
        </w:tc>
        <w:tc>
          <w:tcPr>
            <w:tcW w:w="3118" w:type="dxa"/>
          </w:tcPr>
          <w:p w:rsidR="00580B01" w:rsidRDefault="00580B01">
            <w:pPr>
              <w:pStyle w:val="ConsPlusNormal"/>
            </w:pPr>
          </w:p>
        </w:tc>
        <w:tc>
          <w:tcPr>
            <w:tcW w:w="2494" w:type="dxa"/>
          </w:tcPr>
          <w:p w:rsidR="00580B01" w:rsidRDefault="00580B01">
            <w:pPr>
              <w:pStyle w:val="ConsPlusNormal"/>
            </w:pPr>
          </w:p>
        </w:tc>
      </w:tr>
      <w:tr w:rsidR="00580B01">
        <w:tc>
          <w:tcPr>
            <w:tcW w:w="623" w:type="dxa"/>
          </w:tcPr>
          <w:p w:rsidR="00580B01" w:rsidRDefault="00580B01">
            <w:pPr>
              <w:pStyle w:val="ConsPlusNormal"/>
            </w:pPr>
            <w:r>
              <w:t>6</w:t>
            </w:r>
          </w:p>
        </w:tc>
        <w:tc>
          <w:tcPr>
            <w:tcW w:w="2664" w:type="dxa"/>
          </w:tcPr>
          <w:p w:rsidR="00580B01" w:rsidRDefault="00580B01">
            <w:pPr>
              <w:pStyle w:val="ConsPlusNormal"/>
            </w:pPr>
            <w:r>
              <w:t>Наименование запрашиваемого документа (совокупности сведений)</w:t>
            </w:r>
          </w:p>
        </w:tc>
        <w:tc>
          <w:tcPr>
            <w:tcW w:w="3118" w:type="dxa"/>
          </w:tcPr>
          <w:p w:rsidR="00580B01" w:rsidRDefault="00580B01">
            <w:pPr>
              <w:pStyle w:val="ConsPlusNormal"/>
            </w:pPr>
            <w:r>
              <w:t>Справка о наличии или 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494" w:type="dxa"/>
          </w:tcPr>
          <w:p w:rsidR="00580B01" w:rsidRDefault="00580B01">
            <w:pPr>
              <w:pStyle w:val="ConsPlusNormal"/>
            </w:pPr>
            <w:r>
              <w:t>Наименование направляемого документа (совокупности сведений)</w:t>
            </w:r>
          </w:p>
        </w:tc>
        <w:tc>
          <w:tcPr>
            <w:tcW w:w="3118" w:type="dxa"/>
          </w:tcPr>
          <w:p w:rsidR="00580B01" w:rsidRDefault="00580B01">
            <w:pPr>
              <w:pStyle w:val="ConsPlusNormal"/>
            </w:pPr>
            <w:r>
              <w:t>Справка о наличии или отсутствии жилых помещений на праве собственности по месту постоянного жительства гражданина и членов семьи, предоставляемая на каждого из членов семьи</w:t>
            </w:r>
          </w:p>
        </w:tc>
        <w:tc>
          <w:tcPr>
            <w:tcW w:w="249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7</w:t>
            </w:r>
          </w:p>
        </w:tc>
        <w:tc>
          <w:tcPr>
            <w:tcW w:w="2664" w:type="dxa"/>
          </w:tcPr>
          <w:p w:rsidR="00580B01" w:rsidRDefault="00580B01">
            <w:pPr>
              <w:pStyle w:val="ConsPlusNormal"/>
            </w:pPr>
            <w:r>
              <w:t>Способы удостоверения лица, направившего запрос, и неизменности запроса</w:t>
            </w:r>
          </w:p>
        </w:tc>
        <w:tc>
          <w:tcPr>
            <w:tcW w:w="3118" w:type="dxa"/>
          </w:tcPr>
          <w:p w:rsidR="00580B01" w:rsidRDefault="00580B01">
            <w:pPr>
              <w:pStyle w:val="ConsPlusNormal"/>
            </w:pPr>
            <w:r>
              <w:t>ЭЦП</w:t>
            </w:r>
          </w:p>
        </w:tc>
        <w:tc>
          <w:tcPr>
            <w:tcW w:w="2494"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494" w:type="dxa"/>
          </w:tcPr>
          <w:p w:rsidR="00580B01" w:rsidRDefault="00580B01">
            <w:pPr>
              <w:pStyle w:val="ConsPlusNormal"/>
            </w:pPr>
            <w:r>
              <w:t>Способы удостоверения лица, направившего ответ на запрос, и неизменности ответа</w:t>
            </w:r>
          </w:p>
        </w:tc>
        <w:tc>
          <w:tcPr>
            <w:tcW w:w="3118" w:type="dxa"/>
          </w:tcPr>
          <w:p w:rsidR="00580B01" w:rsidRDefault="00580B01">
            <w:pPr>
              <w:pStyle w:val="ConsPlusNormal"/>
            </w:pPr>
            <w:r>
              <w:t>ЭЦП</w:t>
            </w:r>
          </w:p>
        </w:tc>
        <w:tc>
          <w:tcPr>
            <w:tcW w:w="2494"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623" w:type="dxa"/>
          </w:tcPr>
          <w:p w:rsidR="00580B01" w:rsidRDefault="00580B01">
            <w:pPr>
              <w:pStyle w:val="ConsPlusNormal"/>
            </w:pPr>
            <w:r>
              <w:lastRenderedPageBreak/>
              <w:t>8</w:t>
            </w:r>
          </w:p>
        </w:tc>
        <w:tc>
          <w:tcPr>
            <w:tcW w:w="2664" w:type="dxa"/>
          </w:tcPr>
          <w:p w:rsidR="00580B01" w:rsidRDefault="00580B01">
            <w:pPr>
              <w:pStyle w:val="ConsPlusNormal"/>
            </w:pPr>
            <w:r>
              <w:t>Способ направления запроса</w:t>
            </w:r>
          </w:p>
        </w:tc>
        <w:tc>
          <w:tcPr>
            <w:tcW w:w="3118" w:type="dxa"/>
          </w:tcPr>
          <w:p w:rsidR="00580B01" w:rsidRDefault="00580B01">
            <w:pPr>
              <w:pStyle w:val="ConsPlusNormal"/>
            </w:pPr>
            <w:r>
              <w:t>2</w:t>
            </w:r>
          </w:p>
        </w:tc>
        <w:tc>
          <w:tcPr>
            <w:tcW w:w="249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494" w:type="dxa"/>
          </w:tcPr>
          <w:p w:rsidR="00580B01" w:rsidRDefault="00580B01">
            <w:pPr>
              <w:pStyle w:val="ConsPlusNormal"/>
            </w:pPr>
            <w:r>
              <w:t>Способ направления ответа на запрос</w:t>
            </w:r>
          </w:p>
        </w:tc>
        <w:tc>
          <w:tcPr>
            <w:tcW w:w="3118" w:type="dxa"/>
          </w:tcPr>
          <w:p w:rsidR="00580B01" w:rsidRDefault="00580B01">
            <w:pPr>
              <w:pStyle w:val="ConsPlusNormal"/>
            </w:pPr>
            <w:r>
              <w:t>2</w:t>
            </w:r>
          </w:p>
        </w:tc>
        <w:tc>
          <w:tcPr>
            <w:tcW w:w="249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23" w:type="dxa"/>
          </w:tcPr>
          <w:p w:rsidR="00580B01" w:rsidRDefault="00580B01">
            <w:pPr>
              <w:pStyle w:val="ConsPlusNormal"/>
            </w:pPr>
            <w:r>
              <w:t>8.1</w:t>
            </w:r>
          </w:p>
        </w:tc>
        <w:tc>
          <w:tcPr>
            <w:tcW w:w="2664" w:type="dxa"/>
          </w:tcPr>
          <w:p w:rsidR="00580B01" w:rsidRDefault="00580B01">
            <w:pPr>
              <w:pStyle w:val="ConsPlusNormal"/>
            </w:pPr>
            <w:r>
              <w:t>Способ направления запроса, детализация</w:t>
            </w:r>
          </w:p>
        </w:tc>
        <w:tc>
          <w:tcPr>
            <w:tcW w:w="3118" w:type="dxa"/>
          </w:tcPr>
          <w:p w:rsidR="00580B01" w:rsidRDefault="00580B01">
            <w:pPr>
              <w:pStyle w:val="ConsPlusNormal"/>
            </w:pPr>
          </w:p>
        </w:tc>
        <w:tc>
          <w:tcPr>
            <w:tcW w:w="249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494" w:type="dxa"/>
          </w:tcPr>
          <w:p w:rsidR="00580B01" w:rsidRDefault="00580B01">
            <w:pPr>
              <w:pStyle w:val="ConsPlusNormal"/>
            </w:pPr>
            <w:r>
              <w:t>Способ направления ответа на запрос, детализация</w:t>
            </w:r>
          </w:p>
        </w:tc>
        <w:tc>
          <w:tcPr>
            <w:tcW w:w="3118" w:type="dxa"/>
          </w:tcPr>
          <w:p w:rsidR="00580B01" w:rsidRDefault="00580B01">
            <w:pPr>
              <w:pStyle w:val="ConsPlusNormal"/>
            </w:pPr>
          </w:p>
        </w:tc>
        <w:tc>
          <w:tcPr>
            <w:tcW w:w="249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623" w:type="dxa"/>
          </w:tcPr>
          <w:p w:rsidR="00580B01" w:rsidRDefault="00580B01">
            <w:pPr>
              <w:pStyle w:val="ConsPlusNormal"/>
            </w:pPr>
            <w:r>
              <w:t>9</w:t>
            </w:r>
          </w:p>
        </w:tc>
        <w:tc>
          <w:tcPr>
            <w:tcW w:w="2664" w:type="dxa"/>
          </w:tcPr>
          <w:p w:rsidR="00580B01" w:rsidRDefault="00580B01">
            <w:pPr>
              <w:pStyle w:val="ConsPlusNormal"/>
            </w:pPr>
            <w:r>
              <w:t>Срок направления запроса</w:t>
            </w:r>
          </w:p>
        </w:tc>
        <w:tc>
          <w:tcPr>
            <w:tcW w:w="3118" w:type="dxa"/>
          </w:tcPr>
          <w:p w:rsidR="00580B01" w:rsidRDefault="00580B01">
            <w:pPr>
              <w:pStyle w:val="ConsPlusNormal"/>
            </w:pPr>
            <w:r>
              <w:t>2 дня</w:t>
            </w:r>
          </w:p>
        </w:tc>
        <w:tc>
          <w:tcPr>
            <w:tcW w:w="2494" w:type="dxa"/>
          </w:tcPr>
          <w:p w:rsidR="00580B01" w:rsidRDefault="00580B01">
            <w:pPr>
              <w:pStyle w:val="ConsPlusNormal"/>
            </w:pPr>
            <w:r>
              <w:t>Укажите срок направления запроса с момента начала предоставления услуги</w:t>
            </w:r>
          </w:p>
        </w:tc>
        <w:tc>
          <w:tcPr>
            <w:tcW w:w="2494" w:type="dxa"/>
          </w:tcPr>
          <w:p w:rsidR="00580B01" w:rsidRDefault="00580B01">
            <w:pPr>
              <w:pStyle w:val="ConsPlusNormal"/>
            </w:pPr>
            <w:r>
              <w:t>Срок направления ответа на запрос</w:t>
            </w:r>
          </w:p>
        </w:tc>
        <w:tc>
          <w:tcPr>
            <w:tcW w:w="3118" w:type="dxa"/>
          </w:tcPr>
          <w:p w:rsidR="00580B01" w:rsidRDefault="00580B01">
            <w:pPr>
              <w:pStyle w:val="ConsPlusNormal"/>
            </w:pPr>
            <w:r>
              <w:t>5 дней</w:t>
            </w:r>
          </w:p>
        </w:tc>
        <w:tc>
          <w:tcPr>
            <w:tcW w:w="2494"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А.4.2.4</w:t>
      </w:r>
    </w:p>
    <w:p w:rsidR="00580B01" w:rsidRDefault="00580B01">
      <w:pPr>
        <w:pStyle w:val="ConsPlusNormal"/>
        <w:ind w:firstLine="540"/>
        <w:jc w:val="both"/>
      </w:pPr>
    </w:p>
    <w:p w:rsidR="00580B01" w:rsidRDefault="00580B01">
      <w:pPr>
        <w:pStyle w:val="ConsPlusNormal"/>
        <w:jc w:val="center"/>
      </w:pPr>
      <w:r>
        <w:t>Описание запроса 4: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запроса</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w:t>
            </w:r>
          </w:p>
          <w:p w:rsidR="00580B01" w:rsidRDefault="00580B01">
            <w:pPr>
              <w:pStyle w:val="ConsPlusNormal"/>
            </w:pPr>
            <w:r>
              <w:t>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54"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pPr>
            <w:r>
              <w:t>1</w:t>
            </w:r>
          </w:p>
        </w:tc>
        <w:tc>
          <w:tcPr>
            <w:tcW w:w="12751" w:type="dxa"/>
            <w:gridSpan w:val="6"/>
          </w:tcPr>
          <w:p w:rsidR="00580B01" w:rsidRDefault="00580B01">
            <w:pPr>
              <w:pStyle w:val="ConsPlusNormal"/>
            </w:pPr>
            <w:r>
              <w:t>Сведения о гражданине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Адрес регистрации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А.5.2.4</w:t>
      </w:r>
    </w:p>
    <w:p w:rsidR="00580B01" w:rsidRDefault="00580B01">
      <w:pPr>
        <w:pStyle w:val="ConsPlusNormal"/>
        <w:ind w:firstLine="540"/>
        <w:jc w:val="both"/>
      </w:pPr>
    </w:p>
    <w:p w:rsidR="00580B01" w:rsidRDefault="00580B01">
      <w:pPr>
        <w:pStyle w:val="ConsPlusNormal"/>
        <w:jc w:val="center"/>
      </w:pPr>
      <w:r>
        <w:t>Описание ответа на запрос 4: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w:t>
            </w:r>
          </w:p>
          <w:p w:rsidR="00580B01" w:rsidRDefault="00580B01">
            <w:pPr>
              <w:pStyle w:val="ConsPlusNormal"/>
            </w:pPr>
            <w:r>
              <w:t>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t>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outlineLvl w:val="3"/>
            </w:pPr>
            <w:r>
              <w:t>1</w:t>
            </w:r>
          </w:p>
        </w:tc>
        <w:tc>
          <w:tcPr>
            <w:tcW w:w="12751" w:type="dxa"/>
            <w:gridSpan w:val="6"/>
          </w:tcPr>
          <w:p w:rsidR="00580B01" w:rsidRDefault="00580B01">
            <w:pPr>
              <w:pStyle w:val="ConsPlusNormal"/>
            </w:pPr>
            <w:r>
              <w:t>Сведения о гражданине</w:t>
            </w:r>
          </w:p>
        </w:tc>
      </w:tr>
      <w:tr w:rsidR="00580B01">
        <w:tc>
          <w:tcPr>
            <w:tcW w:w="850" w:type="dxa"/>
          </w:tcPr>
          <w:p w:rsidR="00580B01" w:rsidRDefault="00580B01">
            <w:pPr>
              <w:pStyle w:val="ConsPlusNormal"/>
            </w:pPr>
            <w:r>
              <w:lastRenderedPageBreak/>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Адрес регистрации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p>
        </w:tc>
        <w:tc>
          <w:tcPr>
            <w:tcW w:w="2154" w:type="dxa"/>
          </w:tcPr>
          <w:p w:rsidR="00580B01" w:rsidRDefault="00580B01">
            <w:pPr>
              <w:pStyle w:val="ConsPlusNormal"/>
            </w:pPr>
          </w:p>
        </w:tc>
        <w:tc>
          <w:tcPr>
            <w:tcW w:w="2040" w:type="dxa"/>
          </w:tcPr>
          <w:p w:rsidR="00580B01" w:rsidRDefault="00580B01">
            <w:pPr>
              <w:pStyle w:val="ConsPlusNormal"/>
            </w:pP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t>2.1</w:t>
            </w:r>
          </w:p>
        </w:tc>
        <w:tc>
          <w:tcPr>
            <w:tcW w:w="2437" w:type="dxa"/>
            <w:tcBorders>
              <w:top w:val="nil"/>
            </w:tcBorders>
          </w:tcPr>
          <w:p w:rsidR="00580B01" w:rsidRDefault="00580B01">
            <w:pPr>
              <w:pStyle w:val="ConsPlusNormal"/>
            </w:pPr>
            <w:r>
              <w:t>Есть ли права на жилые помещения</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2</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t>2.2</w:t>
            </w:r>
          </w:p>
        </w:tc>
        <w:tc>
          <w:tcPr>
            <w:tcW w:w="2437" w:type="dxa"/>
          </w:tcPr>
          <w:p w:rsidR="00580B01" w:rsidRDefault="00580B01">
            <w:pPr>
              <w:pStyle w:val="ConsPlusNormal"/>
            </w:pPr>
            <w:r>
              <w:t>Доля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p>
        </w:tc>
        <w:tc>
          <w:tcPr>
            <w:tcW w:w="2437" w:type="dxa"/>
          </w:tcPr>
          <w:p w:rsidR="00580B01" w:rsidRDefault="00580B01">
            <w:pPr>
              <w:pStyle w:val="ConsPlusNormal"/>
            </w:pPr>
            <w:r>
              <w:t>Фамилия собственника</w:t>
            </w:r>
          </w:p>
        </w:tc>
        <w:tc>
          <w:tcPr>
            <w:tcW w:w="2040" w:type="dxa"/>
          </w:tcPr>
          <w:p w:rsidR="00580B01" w:rsidRDefault="00580B01">
            <w:pPr>
              <w:pStyle w:val="ConsPlusNormal"/>
            </w:pPr>
          </w:p>
        </w:tc>
        <w:tc>
          <w:tcPr>
            <w:tcW w:w="2040" w:type="dxa"/>
          </w:tcPr>
          <w:p w:rsidR="00580B01" w:rsidRDefault="00580B01">
            <w:pPr>
              <w:pStyle w:val="ConsPlusNormal"/>
            </w:pPr>
          </w:p>
        </w:tc>
        <w:tc>
          <w:tcPr>
            <w:tcW w:w="2040" w:type="dxa"/>
          </w:tcPr>
          <w:p w:rsidR="00580B01" w:rsidRDefault="00580B01">
            <w:pPr>
              <w:pStyle w:val="ConsPlusNormal"/>
            </w:pP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p>
        </w:tc>
        <w:tc>
          <w:tcPr>
            <w:tcW w:w="2437" w:type="dxa"/>
          </w:tcPr>
          <w:p w:rsidR="00580B01" w:rsidRDefault="00580B01">
            <w:pPr>
              <w:pStyle w:val="ConsPlusNormal"/>
            </w:pPr>
            <w:r>
              <w:t>Имя собственника</w:t>
            </w:r>
          </w:p>
        </w:tc>
        <w:tc>
          <w:tcPr>
            <w:tcW w:w="2040" w:type="dxa"/>
          </w:tcPr>
          <w:p w:rsidR="00580B01" w:rsidRDefault="00580B01">
            <w:pPr>
              <w:pStyle w:val="ConsPlusNormal"/>
            </w:pPr>
          </w:p>
        </w:tc>
        <w:tc>
          <w:tcPr>
            <w:tcW w:w="2040" w:type="dxa"/>
          </w:tcPr>
          <w:p w:rsidR="00580B01" w:rsidRDefault="00580B01">
            <w:pPr>
              <w:pStyle w:val="ConsPlusNormal"/>
            </w:pPr>
          </w:p>
        </w:tc>
        <w:tc>
          <w:tcPr>
            <w:tcW w:w="2040" w:type="dxa"/>
          </w:tcPr>
          <w:p w:rsidR="00580B01" w:rsidRDefault="00580B01">
            <w:pPr>
              <w:pStyle w:val="ConsPlusNormal"/>
            </w:pP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3</w:t>
            </w:r>
          </w:p>
        </w:tc>
        <w:tc>
          <w:tcPr>
            <w:tcW w:w="12751" w:type="dxa"/>
            <w:gridSpan w:val="6"/>
          </w:tcPr>
          <w:p w:rsidR="00580B01" w:rsidRDefault="00580B01">
            <w:pPr>
              <w:pStyle w:val="ConsPlusNormal"/>
            </w:pPr>
            <w:r>
              <w:t>Реквизиты документа о праве собственности</w:t>
            </w:r>
          </w:p>
        </w:tc>
      </w:tr>
      <w:tr w:rsidR="00580B01">
        <w:tc>
          <w:tcPr>
            <w:tcW w:w="850" w:type="dxa"/>
          </w:tcPr>
          <w:p w:rsidR="00580B01" w:rsidRDefault="00580B01">
            <w:pPr>
              <w:pStyle w:val="ConsPlusNormal"/>
            </w:pPr>
            <w:r>
              <w:t>3.1</w:t>
            </w:r>
          </w:p>
        </w:tc>
        <w:tc>
          <w:tcPr>
            <w:tcW w:w="2437" w:type="dxa"/>
          </w:tcPr>
          <w:p w:rsidR="00580B01" w:rsidRDefault="00580B01">
            <w:pPr>
              <w:pStyle w:val="ConsPlusNormal"/>
            </w:pPr>
            <w:r>
              <w:t>Дата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3.2</w:t>
            </w:r>
          </w:p>
        </w:tc>
        <w:tc>
          <w:tcPr>
            <w:tcW w:w="2437" w:type="dxa"/>
          </w:tcPr>
          <w:p w:rsidR="00580B01" w:rsidRDefault="00580B01">
            <w:pPr>
              <w:pStyle w:val="ConsPlusNormal"/>
            </w:pPr>
            <w:r>
              <w:t>Номер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3.3</w:t>
            </w:r>
          </w:p>
        </w:tc>
        <w:tc>
          <w:tcPr>
            <w:tcW w:w="2437" w:type="dxa"/>
          </w:tcPr>
          <w:p w:rsidR="00580B01" w:rsidRDefault="00580B01">
            <w:pPr>
              <w:pStyle w:val="ConsPlusNormal"/>
            </w:pPr>
            <w:r>
              <w:t>Участие (неучастие) в приватизации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3.4</w:t>
            </w:r>
          </w:p>
        </w:tc>
        <w:tc>
          <w:tcPr>
            <w:tcW w:w="2437" w:type="dxa"/>
          </w:tcPr>
          <w:p w:rsidR="00580B01" w:rsidRDefault="00580B01">
            <w:pPr>
              <w:pStyle w:val="ConsPlusNormal"/>
            </w:pPr>
            <w:r>
              <w:t>Адрес помещения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А.4.1.5</w:t>
      </w:r>
    </w:p>
    <w:p w:rsidR="00580B01" w:rsidRDefault="00580B01">
      <w:pPr>
        <w:pStyle w:val="ConsPlusNormal"/>
        <w:ind w:firstLine="540"/>
        <w:jc w:val="both"/>
      </w:pPr>
    </w:p>
    <w:p w:rsidR="00580B01" w:rsidRDefault="00580B01">
      <w:pPr>
        <w:pStyle w:val="ConsPlusNormal"/>
        <w:jc w:val="center"/>
      </w:pPr>
      <w:r>
        <w:lastRenderedPageBreak/>
        <w:t>Описание запроса 5: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2187"/>
        <w:gridCol w:w="2187"/>
        <w:gridCol w:w="2187"/>
        <w:gridCol w:w="2187"/>
        <w:gridCol w:w="2190"/>
      </w:tblGrid>
      <w:tr w:rsidR="00580B01">
        <w:tc>
          <w:tcPr>
            <w:tcW w:w="510" w:type="dxa"/>
          </w:tcPr>
          <w:p w:rsidR="00580B01" w:rsidRDefault="00580B01">
            <w:pPr>
              <w:pStyle w:val="ConsPlusNormal"/>
              <w:jc w:val="center"/>
            </w:pPr>
            <w:r>
              <w:t>N</w:t>
            </w:r>
          </w:p>
        </w:tc>
        <w:tc>
          <w:tcPr>
            <w:tcW w:w="2154" w:type="dxa"/>
          </w:tcPr>
          <w:p w:rsidR="00580B01" w:rsidRDefault="00580B01">
            <w:pPr>
              <w:pStyle w:val="ConsPlusNormal"/>
              <w:jc w:val="center"/>
            </w:pPr>
            <w:r>
              <w:t>Наименование поля</w:t>
            </w:r>
          </w:p>
        </w:tc>
        <w:tc>
          <w:tcPr>
            <w:tcW w:w="2187" w:type="dxa"/>
          </w:tcPr>
          <w:p w:rsidR="00580B01" w:rsidRDefault="00580B01">
            <w:pPr>
              <w:pStyle w:val="ConsPlusNormal"/>
              <w:jc w:val="center"/>
            </w:pPr>
            <w:r>
              <w:t>Поле для заполнения Потребителем данных*</w:t>
            </w:r>
          </w:p>
        </w:tc>
        <w:tc>
          <w:tcPr>
            <w:tcW w:w="2187" w:type="dxa"/>
          </w:tcPr>
          <w:p w:rsidR="00580B01" w:rsidRDefault="00580B01">
            <w:pPr>
              <w:pStyle w:val="ConsPlusNormal"/>
              <w:jc w:val="center"/>
            </w:pPr>
            <w:r>
              <w:t>Краткая инструкция по заполнению</w:t>
            </w:r>
          </w:p>
        </w:tc>
        <w:tc>
          <w:tcPr>
            <w:tcW w:w="2187" w:type="dxa"/>
          </w:tcPr>
          <w:p w:rsidR="00580B01" w:rsidRDefault="00580B01">
            <w:pPr>
              <w:pStyle w:val="ConsPlusNormal"/>
              <w:jc w:val="center"/>
            </w:pPr>
            <w:r>
              <w:t>Наименование поля</w:t>
            </w:r>
          </w:p>
        </w:tc>
        <w:tc>
          <w:tcPr>
            <w:tcW w:w="2187" w:type="dxa"/>
          </w:tcPr>
          <w:p w:rsidR="00580B01" w:rsidRDefault="00580B01">
            <w:pPr>
              <w:pStyle w:val="ConsPlusNormal"/>
              <w:jc w:val="center"/>
            </w:pPr>
            <w:r>
              <w:t>Поле для заполнения Поставщиком данных***</w:t>
            </w:r>
          </w:p>
        </w:tc>
        <w:tc>
          <w:tcPr>
            <w:tcW w:w="2190" w:type="dxa"/>
          </w:tcPr>
          <w:p w:rsidR="00580B01" w:rsidRDefault="00580B01">
            <w:pPr>
              <w:pStyle w:val="ConsPlusNormal"/>
              <w:jc w:val="center"/>
            </w:pPr>
            <w:r>
              <w:t>Краткая инструкция по заполнению</w:t>
            </w:r>
          </w:p>
        </w:tc>
      </w:tr>
      <w:tr w:rsidR="00580B01">
        <w:tc>
          <w:tcPr>
            <w:tcW w:w="510" w:type="dxa"/>
          </w:tcPr>
          <w:p w:rsidR="00580B01" w:rsidRDefault="00580B01">
            <w:pPr>
              <w:pStyle w:val="ConsPlusNormal"/>
            </w:pPr>
            <w:r>
              <w:t>1</w:t>
            </w:r>
          </w:p>
        </w:tc>
        <w:tc>
          <w:tcPr>
            <w:tcW w:w="2154" w:type="dxa"/>
          </w:tcPr>
          <w:p w:rsidR="00580B01" w:rsidRDefault="00580B01">
            <w:pPr>
              <w:pStyle w:val="ConsPlusNormal"/>
            </w:pPr>
            <w:r>
              <w:t>Наименование запроса</w:t>
            </w:r>
          </w:p>
        </w:tc>
        <w:tc>
          <w:tcPr>
            <w:tcW w:w="2187" w:type="dxa"/>
          </w:tcPr>
          <w:p w:rsidR="00580B01" w:rsidRDefault="00580B01">
            <w:pPr>
              <w:pStyle w:val="ConsPlusNormal"/>
            </w:pPr>
            <w:r>
              <w:t>Сведения о договоре соц. найма</w:t>
            </w:r>
          </w:p>
        </w:tc>
        <w:tc>
          <w:tcPr>
            <w:tcW w:w="2187"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187" w:type="dxa"/>
          </w:tcPr>
          <w:p w:rsidR="00580B01" w:rsidRDefault="00580B01">
            <w:pPr>
              <w:pStyle w:val="ConsPlusNormal"/>
            </w:pPr>
            <w:r>
              <w:t>Наименование запроса</w:t>
            </w:r>
          </w:p>
        </w:tc>
        <w:tc>
          <w:tcPr>
            <w:tcW w:w="2187" w:type="dxa"/>
          </w:tcPr>
          <w:p w:rsidR="00580B01" w:rsidRDefault="00580B01">
            <w:pPr>
              <w:pStyle w:val="ConsPlusNormal"/>
            </w:pPr>
            <w:r>
              <w:t>Сведения о договоре соц. найма</w:t>
            </w:r>
          </w:p>
        </w:tc>
        <w:tc>
          <w:tcPr>
            <w:tcW w:w="2190"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510" w:type="dxa"/>
          </w:tcPr>
          <w:p w:rsidR="00580B01" w:rsidRDefault="00580B01">
            <w:pPr>
              <w:pStyle w:val="ConsPlusNormal"/>
            </w:pPr>
            <w:r>
              <w:t>2</w:t>
            </w:r>
          </w:p>
        </w:tc>
        <w:tc>
          <w:tcPr>
            <w:tcW w:w="2154" w:type="dxa"/>
          </w:tcPr>
          <w:p w:rsidR="00580B01" w:rsidRDefault="00580B01">
            <w:pPr>
              <w:pStyle w:val="ConsPlusNormal"/>
            </w:pPr>
            <w:r>
              <w:t>Наименование органа (организации), направляющей запрос о предоставлении документов и (или) информации</w:t>
            </w:r>
          </w:p>
        </w:tc>
        <w:tc>
          <w:tcPr>
            <w:tcW w:w="2187"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187" w:type="dxa"/>
          </w:tcPr>
          <w:p w:rsidR="00580B01" w:rsidRDefault="00580B01">
            <w:pPr>
              <w:pStyle w:val="ConsPlusNormal"/>
            </w:pPr>
            <w:r>
              <w:t>-</w:t>
            </w:r>
          </w:p>
        </w:tc>
        <w:tc>
          <w:tcPr>
            <w:tcW w:w="2187"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2187" w:type="dxa"/>
          </w:tcPr>
          <w:p w:rsidR="00580B01" w:rsidRDefault="00580B01">
            <w:pPr>
              <w:pStyle w:val="ConsPlusNormal"/>
            </w:pPr>
            <w:r>
              <w:t>МБУ "Дирекция ЖКХ г. Новокузнецка"</w:t>
            </w:r>
          </w:p>
        </w:tc>
        <w:tc>
          <w:tcPr>
            <w:tcW w:w="2190" w:type="dxa"/>
          </w:tcPr>
          <w:p w:rsidR="00580B01" w:rsidRDefault="00580B01">
            <w:pPr>
              <w:pStyle w:val="ConsPlusNormal"/>
            </w:pPr>
            <w:r>
              <w:t>-</w:t>
            </w:r>
          </w:p>
        </w:tc>
      </w:tr>
      <w:tr w:rsidR="00580B01">
        <w:tc>
          <w:tcPr>
            <w:tcW w:w="510" w:type="dxa"/>
          </w:tcPr>
          <w:p w:rsidR="00580B01" w:rsidRDefault="00580B01">
            <w:pPr>
              <w:pStyle w:val="ConsPlusNormal"/>
            </w:pPr>
            <w:r>
              <w:t>3</w:t>
            </w:r>
          </w:p>
        </w:tc>
        <w:tc>
          <w:tcPr>
            <w:tcW w:w="2154" w:type="dxa"/>
          </w:tcPr>
          <w:p w:rsidR="00580B01" w:rsidRDefault="00580B01">
            <w:pPr>
              <w:pStyle w:val="ConsPlusNormal"/>
            </w:pPr>
            <w:r>
              <w:t xml:space="preserve">Наименование органа (организации), в адрес которой направляется запрос о предоставлении документов и (или) </w:t>
            </w:r>
            <w:r>
              <w:lastRenderedPageBreak/>
              <w:t>информации</w:t>
            </w:r>
          </w:p>
        </w:tc>
        <w:tc>
          <w:tcPr>
            <w:tcW w:w="2187" w:type="dxa"/>
          </w:tcPr>
          <w:p w:rsidR="00580B01" w:rsidRDefault="00580B01">
            <w:pPr>
              <w:pStyle w:val="ConsPlusNormal"/>
            </w:pPr>
            <w:r>
              <w:lastRenderedPageBreak/>
              <w:t>МБУ "Дирекция ЖКХ г. Новокузнецка"</w:t>
            </w:r>
          </w:p>
        </w:tc>
        <w:tc>
          <w:tcPr>
            <w:tcW w:w="2187" w:type="dxa"/>
          </w:tcPr>
          <w:p w:rsidR="00580B01" w:rsidRDefault="00580B01">
            <w:pPr>
              <w:pStyle w:val="ConsPlusNormal"/>
            </w:pPr>
            <w:r>
              <w:t>-</w:t>
            </w:r>
          </w:p>
        </w:tc>
        <w:tc>
          <w:tcPr>
            <w:tcW w:w="2187" w:type="dxa"/>
          </w:tcPr>
          <w:p w:rsidR="00580B01" w:rsidRDefault="00580B01">
            <w:pPr>
              <w:pStyle w:val="ConsPlusNormal"/>
            </w:pPr>
            <w:r>
              <w:t xml:space="preserve">Наименование органа (организации), в адрес которой направляется ответ на запрос о предоставлении </w:t>
            </w:r>
            <w:r>
              <w:lastRenderedPageBreak/>
              <w:t>документов и (или) информации</w:t>
            </w:r>
          </w:p>
        </w:tc>
        <w:tc>
          <w:tcPr>
            <w:tcW w:w="2187" w:type="dxa"/>
          </w:tcPr>
          <w:p w:rsidR="00580B01" w:rsidRDefault="00580B01">
            <w:pPr>
              <w:pStyle w:val="ConsPlusNormal"/>
            </w:pPr>
            <w:r>
              <w:lastRenderedPageBreak/>
              <w:t xml:space="preserve">Администрация Заводского района, администрация Центрального района, администрация Кузнецкого района, </w:t>
            </w:r>
            <w:r>
              <w:lastRenderedPageBreak/>
              <w:t>администрация Куйбышевского района, администрация Новоильинского района, администрация Орджоникидзевского района</w:t>
            </w:r>
          </w:p>
        </w:tc>
        <w:tc>
          <w:tcPr>
            <w:tcW w:w="2190" w:type="dxa"/>
          </w:tcPr>
          <w:p w:rsidR="00580B01" w:rsidRDefault="00580B01">
            <w:pPr>
              <w:pStyle w:val="ConsPlusNormal"/>
            </w:pPr>
            <w:r>
              <w:lastRenderedPageBreak/>
              <w:t>-</w:t>
            </w:r>
          </w:p>
        </w:tc>
      </w:tr>
      <w:tr w:rsidR="00580B01">
        <w:tc>
          <w:tcPr>
            <w:tcW w:w="510" w:type="dxa"/>
          </w:tcPr>
          <w:p w:rsidR="00580B01" w:rsidRDefault="00580B01">
            <w:pPr>
              <w:pStyle w:val="ConsPlusNormal"/>
            </w:pPr>
            <w:r>
              <w:lastRenderedPageBreak/>
              <w:t>4</w:t>
            </w:r>
          </w:p>
        </w:tc>
        <w:tc>
          <w:tcPr>
            <w:tcW w:w="2154"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2187"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187" w:type="dxa"/>
          </w:tcPr>
          <w:p w:rsidR="00580B01" w:rsidRDefault="00580B01">
            <w:pPr>
              <w:pStyle w:val="ConsPlusNormal"/>
            </w:pPr>
            <w:r>
              <w:t>-</w:t>
            </w:r>
          </w:p>
        </w:tc>
        <w:tc>
          <w:tcPr>
            <w:tcW w:w="2187" w:type="dxa"/>
          </w:tcPr>
          <w:p w:rsidR="00580B01" w:rsidRDefault="00580B01">
            <w:pPr>
              <w:pStyle w:val="ConsPlusNormal"/>
            </w:pPr>
          </w:p>
        </w:tc>
        <w:tc>
          <w:tcPr>
            <w:tcW w:w="2187" w:type="dxa"/>
          </w:tcPr>
          <w:p w:rsidR="00580B01" w:rsidRDefault="00580B01">
            <w:pPr>
              <w:pStyle w:val="ConsPlusNormal"/>
            </w:pPr>
          </w:p>
        </w:tc>
        <w:tc>
          <w:tcPr>
            <w:tcW w:w="2190" w:type="dxa"/>
          </w:tcPr>
          <w:p w:rsidR="00580B01" w:rsidRDefault="00580B01">
            <w:pPr>
              <w:pStyle w:val="ConsPlusNormal"/>
            </w:pPr>
          </w:p>
        </w:tc>
      </w:tr>
      <w:tr w:rsidR="00580B01">
        <w:tc>
          <w:tcPr>
            <w:tcW w:w="510" w:type="dxa"/>
          </w:tcPr>
          <w:p w:rsidR="00580B01" w:rsidRDefault="00580B01">
            <w:pPr>
              <w:pStyle w:val="ConsPlusNormal"/>
            </w:pPr>
            <w:r>
              <w:t>5</w:t>
            </w:r>
          </w:p>
        </w:tc>
        <w:tc>
          <w:tcPr>
            <w:tcW w:w="2154" w:type="dxa"/>
          </w:tcPr>
          <w:p w:rsidR="00580B01" w:rsidRDefault="00580B01">
            <w:pPr>
              <w:pStyle w:val="ConsPlusNormal"/>
            </w:pPr>
            <w:r>
              <w:t xml:space="preserve">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w:t>
            </w:r>
            <w:r>
              <w:lastRenderedPageBreak/>
              <w:t>нормативного правового акта</w:t>
            </w:r>
          </w:p>
        </w:tc>
        <w:tc>
          <w:tcPr>
            <w:tcW w:w="2187" w:type="dxa"/>
          </w:tcPr>
          <w:p w:rsidR="00580B01" w:rsidRDefault="00580B01">
            <w:pPr>
              <w:pStyle w:val="ConsPlusNormal"/>
            </w:pPr>
            <w:r>
              <w:lastRenderedPageBreak/>
              <w:t>Закон КО N 68-ОЗ</w:t>
            </w:r>
          </w:p>
        </w:tc>
        <w:tc>
          <w:tcPr>
            <w:tcW w:w="2187" w:type="dxa"/>
          </w:tcPr>
          <w:p w:rsidR="00580B01" w:rsidRDefault="00580B01">
            <w:pPr>
              <w:pStyle w:val="ConsPlusNormal"/>
            </w:pPr>
            <w:r>
              <w:t>-</w:t>
            </w:r>
          </w:p>
        </w:tc>
        <w:tc>
          <w:tcPr>
            <w:tcW w:w="2187" w:type="dxa"/>
          </w:tcPr>
          <w:p w:rsidR="00580B01" w:rsidRDefault="00580B01">
            <w:pPr>
              <w:pStyle w:val="ConsPlusNormal"/>
            </w:pPr>
          </w:p>
        </w:tc>
        <w:tc>
          <w:tcPr>
            <w:tcW w:w="2187" w:type="dxa"/>
          </w:tcPr>
          <w:p w:rsidR="00580B01" w:rsidRDefault="00580B01">
            <w:pPr>
              <w:pStyle w:val="ConsPlusNormal"/>
            </w:pPr>
          </w:p>
        </w:tc>
        <w:tc>
          <w:tcPr>
            <w:tcW w:w="2190" w:type="dxa"/>
          </w:tcPr>
          <w:p w:rsidR="00580B01" w:rsidRDefault="00580B01">
            <w:pPr>
              <w:pStyle w:val="ConsPlusNormal"/>
            </w:pPr>
          </w:p>
        </w:tc>
      </w:tr>
      <w:tr w:rsidR="00580B01">
        <w:tc>
          <w:tcPr>
            <w:tcW w:w="510" w:type="dxa"/>
          </w:tcPr>
          <w:p w:rsidR="00580B01" w:rsidRDefault="00580B01">
            <w:pPr>
              <w:pStyle w:val="ConsPlusNormal"/>
            </w:pPr>
            <w:r>
              <w:lastRenderedPageBreak/>
              <w:t>6</w:t>
            </w:r>
          </w:p>
        </w:tc>
        <w:tc>
          <w:tcPr>
            <w:tcW w:w="2154" w:type="dxa"/>
          </w:tcPr>
          <w:p w:rsidR="00580B01" w:rsidRDefault="00580B01">
            <w:pPr>
              <w:pStyle w:val="ConsPlusNormal"/>
            </w:pPr>
            <w:r>
              <w:t>Наименование запрашиваемого документа (совокупности сведений)</w:t>
            </w:r>
          </w:p>
        </w:tc>
        <w:tc>
          <w:tcPr>
            <w:tcW w:w="2187" w:type="dxa"/>
          </w:tcPr>
          <w:p w:rsidR="00580B01" w:rsidRDefault="00580B01">
            <w:pPr>
              <w:pStyle w:val="ConsPlusNormal"/>
            </w:pPr>
            <w:r>
              <w:t>Договор социального найма жилого помещения</w:t>
            </w:r>
          </w:p>
        </w:tc>
        <w:tc>
          <w:tcPr>
            <w:tcW w:w="2187"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187" w:type="dxa"/>
          </w:tcPr>
          <w:p w:rsidR="00580B01" w:rsidRDefault="00580B01">
            <w:pPr>
              <w:pStyle w:val="ConsPlusNormal"/>
            </w:pPr>
            <w:r>
              <w:t>Наименование направляемого документа (совокупности сведений)</w:t>
            </w:r>
          </w:p>
        </w:tc>
        <w:tc>
          <w:tcPr>
            <w:tcW w:w="2187" w:type="dxa"/>
          </w:tcPr>
          <w:p w:rsidR="00580B01" w:rsidRDefault="00580B01">
            <w:pPr>
              <w:pStyle w:val="ConsPlusNormal"/>
            </w:pPr>
            <w:r>
              <w:t>Договор социального найма жилого помещения</w:t>
            </w:r>
          </w:p>
        </w:tc>
        <w:tc>
          <w:tcPr>
            <w:tcW w:w="2190"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510" w:type="dxa"/>
          </w:tcPr>
          <w:p w:rsidR="00580B01" w:rsidRDefault="00580B01">
            <w:pPr>
              <w:pStyle w:val="ConsPlusNormal"/>
            </w:pPr>
            <w:r>
              <w:t>7</w:t>
            </w:r>
          </w:p>
        </w:tc>
        <w:tc>
          <w:tcPr>
            <w:tcW w:w="2154" w:type="dxa"/>
          </w:tcPr>
          <w:p w:rsidR="00580B01" w:rsidRDefault="00580B01">
            <w:pPr>
              <w:pStyle w:val="ConsPlusNormal"/>
            </w:pPr>
            <w:r>
              <w:t>Способы удостоверения лица, направившего запрос, и неизменности запроса</w:t>
            </w:r>
          </w:p>
        </w:tc>
        <w:tc>
          <w:tcPr>
            <w:tcW w:w="2187" w:type="dxa"/>
          </w:tcPr>
          <w:p w:rsidR="00580B01" w:rsidRDefault="00580B01">
            <w:pPr>
              <w:pStyle w:val="ConsPlusNormal"/>
            </w:pPr>
            <w:r>
              <w:t>ЭЦП</w:t>
            </w:r>
          </w:p>
        </w:tc>
        <w:tc>
          <w:tcPr>
            <w:tcW w:w="2187"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187" w:type="dxa"/>
          </w:tcPr>
          <w:p w:rsidR="00580B01" w:rsidRDefault="00580B01">
            <w:pPr>
              <w:pStyle w:val="ConsPlusNormal"/>
            </w:pPr>
            <w:r>
              <w:t>Способы удостоверения лица, направившего ответ на запрос, и неизменности ответа</w:t>
            </w:r>
          </w:p>
        </w:tc>
        <w:tc>
          <w:tcPr>
            <w:tcW w:w="2187" w:type="dxa"/>
          </w:tcPr>
          <w:p w:rsidR="00580B01" w:rsidRDefault="00580B01">
            <w:pPr>
              <w:pStyle w:val="ConsPlusNormal"/>
            </w:pPr>
            <w:r>
              <w:t>ЭЦП</w:t>
            </w:r>
          </w:p>
        </w:tc>
        <w:tc>
          <w:tcPr>
            <w:tcW w:w="2190"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510" w:type="dxa"/>
          </w:tcPr>
          <w:p w:rsidR="00580B01" w:rsidRDefault="00580B01">
            <w:pPr>
              <w:pStyle w:val="ConsPlusNormal"/>
            </w:pPr>
            <w:r>
              <w:t>8</w:t>
            </w:r>
          </w:p>
        </w:tc>
        <w:tc>
          <w:tcPr>
            <w:tcW w:w="2154" w:type="dxa"/>
          </w:tcPr>
          <w:p w:rsidR="00580B01" w:rsidRDefault="00580B01">
            <w:pPr>
              <w:pStyle w:val="ConsPlusNormal"/>
            </w:pPr>
            <w:r>
              <w:t>Способ направления запроса</w:t>
            </w:r>
          </w:p>
        </w:tc>
        <w:tc>
          <w:tcPr>
            <w:tcW w:w="2187" w:type="dxa"/>
          </w:tcPr>
          <w:p w:rsidR="00580B01" w:rsidRDefault="00580B01">
            <w:pPr>
              <w:pStyle w:val="ConsPlusNormal"/>
            </w:pPr>
            <w:r>
              <w:t>2</w:t>
            </w:r>
          </w:p>
        </w:tc>
        <w:tc>
          <w:tcPr>
            <w:tcW w:w="2187"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187" w:type="dxa"/>
          </w:tcPr>
          <w:p w:rsidR="00580B01" w:rsidRDefault="00580B01">
            <w:pPr>
              <w:pStyle w:val="ConsPlusNormal"/>
            </w:pPr>
            <w:r>
              <w:t>Способ направления ответа на запрос</w:t>
            </w:r>
          </w:p>
        </w:tc>
        <w:tc>
          <w:tcPr>
            <w:tcW w:w="2187" w:type="dxa"/>
          </w:tcPr>
          <w:p w:rsidR="00580B01" w:rsidRDefault="00580B01">
            <w:pPr>
              <w:pStyle w:val="ConsPlusNormal"/>
            </w:pPr>
            <w:r>
              <w:t>2</w:t>
            </w:r>
          </w:p>
        </w:tc>
        <w:tc>
          <w:tcPr>
            <w:tcW w:w="2190"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510" w:type="dxa"/>
          </w:tcPr>
          <w:p w:rsidR="00580B01" w:rsidRDefault="00580B01">
            <w:pPr>
              <w:pStyle w:val="ConsPlusNormal"/>
            </w:pPr>
            <w:r>
              <w:t>8.1</w:t>
            </w:r>
          </w:p>
        </w:tc>
        <w:tc>
          <w:tcPr>
            <w:tcW w:w="2154" w:type="dxa"/>
          </w:tcPr>
          <w:p w:rsidR="00580B01" w:rsidRDefault="00580B01">
            <w:pPr>
              <w:pStyle w:val="ConsPlusNormal"/>
            </w:pPr>
            <w:r>
              <w:t xml:space="preserve">Способ направления запроса, </w:t>
            </w:r>
            <w:r>
              <w:lastRenderedPageBreak/>
              <w:t>детализация</w:t>
            </w:r>
          </w:p>
        </w:tc>
        <w:tc>
          <w:tcPr>
            <w:tcW w:w="2187" w:type="dxa"/>
          </w:tcPr>
          <w:p w:rsidR="00580B01" w:rsidRDefault="00580B01">
            <w:pPr>
              <w:pStyle w:val="ConsPlusNormal"/>
            </w:pPr>
          </w:p>
        </w:tc>
        <w:tc>
          <w:tcPr>
            <w:tcW w:w="2187" w:type="dxa"/>
          </w:tcPr>
          <w:p w:rsidR="00580B01" w:rsidRDefault="00580B01">
            <w:pPr>
              <w:pStyle w:val="ConsPlusNormal"/>
            </w:pPr>
            <w:r>
              <w:t xml:space="preserve">Если в предыдущем поле были </w:t>
            </w:r>
            <w:r>
              <w:lastRenderedPageBreak/>
              <w:t>проставлены коды 3 или 7, пожалуйста, развернуто опишите планируемый способ предоставления данных</w:t>
            </w:r>
          </w:p>
        </w:tc>
        <w:tc>
          <w:tcPr>
            <w:tcW w:w="2187" w:type="dxa"/>
          </w:tcPr>
          <w:p w:rsidR="00580B01" w:rsidRDefault="00580B01">
            <w:pPr>
              <w:pStyle w:val="ConsPlusNormal"/>
            </w:pPr>
            <w:r>
              <w:lastRenderedPageBreak/>
              <w:t xml:space="preserve">Способ направления ответа на запрос, </w:t>
            </w:r>
            <w:r>
              <w:lastRenderedPageBreak/>
              <w:t>детализация</w:t>
            </w:r>
          </w:p>
        </w:tc>
        <w:tc>
          <w:tcPr>
            <w:tcW w:w="2187" w:type="dxa"/>
          </w:tcPr>
          <w:p w:rsidR="00580B01" w:rsidRDefault="00580B01">
            <w:pPr>
              <w:pStyle w:val="ConsPlusNormal"/>
            </w:pPr>
          </w:p>
        </w:tc>
        <w:tc>
          <w:tcPr>
            <w:tcW w:w="2190" w:type="dxa"/>
          </w:tcPr>
          <w:p w:rsidR="00580B01" w:rsidRDefault="00580B01">
            <w:pPr>
              <w:pStyle w:val="ConsPlusNormal"/>
            </w:pPr>
            <w:r>
              <w:t xml:space="preserve">Если в предыдущем поле были </w:t>
            </w:r>
            <w:r>
              <w:lastRenderedPageBreak/>
              <w:t>проставлены коды 3 или 7, пожалуйста, развернуто опишите планируемый способ предоставления данных</w:t>
            </w:r>
          </w:p>
        </w:tc>
      </w:tr>
      <w:tr w:rsidR="00580B01">
        <w:tc>
          <w:tcPr>
            <w:tcW w:w="510" w:type="dxa"/>
          </w:tcPr>
          <w:p w:rsidR="00580B01" w:rsidRDefault="00580B01">
            <w:pPr>
              <w:pStyle w:val="ConsPlusNormal"/>
            </w:pPr>
            <w:r>
              <w:lastRenderedPageBreak/>
              <w:t>9</w:t>
            </w:r>
          </w:p>
        </w:tc>
        <w:tc>
          <w:tcPr>
            <w:tcW w:w="2154" w:type="dxa"/>
          </w:tcPr>
          <w:p w:rsidR="00580B01" w:rsidRDefault="00580B01">
            <w:pPr>
              <w:pStyle w:val="ConsPlusNormal"/>
            </w:pPr>
            <w:r>
              <w:t>Срок направления запроса</w:t>
            </w:r>
          </w:p>
        </w:tc>
        <w:tc>
          <w:tcPr>
            <w:tcW w:w="2187" w:type="dxa"/>
          </w:tcPr>
          <w:p w:rsidR="00580B01" w:rsidRDefault="00580B01">
            <w:pPr>
              <w:pStyle w:val="ConsPlusNormal"/>
            </w:pPr>
            <w:r>
              <w:t>2 дня</w:t>
            </w:r>
          </w:p>
        </w:tc>
        <w:tc>
          <w:tcPr>
            <w:tcW w:w="2187" w:type="dxa"/>
          </w:tcPr>
          <w:p w:rsidR="00580B01" w:rsidRDefault="00580B01">
            <w:pPr>
              <w:pStyle w:val="ConsPlusNormal"/>
            </w:pPr>
            <w:r>
              <w:t>Укажите срок направления запроса с момента начала предоставления услуги</w:t>
            </w:r>
          </w:p>
        </w:tc>
        <w:tc>
          <w:tcPr>
            <w:tcW w:w="2187" w:type="dxa"/>
          </w:tcPr>
          <w:p w:rsidR="00580B01" w:rsidRDefault="00580B01">
            <w:pPr>
              <w:pStyle w:val="ConsPlusNormal"/>
            </w:pPr>
            <w:r>
              <w:t>Срок направления ответа на запрос</w:t>
            </w:r>
          </w:p>
        </w:tc>
        <w:tc>
          <w:tcPr>
            <w:tcW w:w="2187" w:type="dxa"/>
          </w:tcPr>
          <w:p w:rsidR="00580B01" w:rsidRDefault="00580B01">
            <w:pPr>
              <w:pStyle w:val="ConsPlusNormal"/>
            </w:pPr>
            <w:r>
              <w:t>5 дней</w:t>
            </w:r>
          </w:p>
        </w:tc>
        <w:tc>
          <w:tcPr>
            <w:tcW w:w="2190"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pStyle w:val="ConsPlusNormal"/>
        <w:ind w:firstLine="540"/>
        <w:jc w:val="both"/>
      </w:pPr>
    </w:p>
    <w:p w:rsidR="00580B01" w:rsidRDefault="00580B01">
      <w:pPr>
        <w:pStyle w:val="ConsPlusNormal"/>
        <w:jc w:val="right"/>
        <w:outlineLvl w:val="2"/>
      </w:pPr>
      <w:r>
        <w:t>Таблица А.4.2.5</w:t>
      </w:r>
    </w:p>
    <w:p w:rsidR="00580B01" w:rsidRDefault="00580B01">
      <w:pPr>
        <w:pStyle w:val="ConsPlusNormal"/>
        <w:ind w:firstLine="540"/>
        <w:jc w:val="both"/>
      </w:pPr>
    </w:p>
    <w:p w:rsidR="00580B01" w:rsidRDefault="00580B01">
      <w:pPr>
        <w:pStyle w:val="ConsPlusNormal"/>
        <w:jc w:val="center"/>
      </w:pPr>
      <w:r>
        <w:t>Описание запроса 5: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запроса</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необходимые для выполнения запроса и передаваемые в составе запроса.</w:t>
            </w:r>
          </w:p>
          <w:p w:rsidR="00580B01" w:rsidRDefault="00580B01">
            <w:pPr>
              <w:pStyle w:val="ConsPlusNormal"/>
            </w:pPr>
            <w:r>
              <w:t>Данные, передаваемые в составе различных полей, опишите раздельно.</w:t>
            </w:r>
          </w:p>
          <w:p w:rsidR="00580B01" w:rsidRDefault="00580B01">
            <w:pPr>
              <w:pStyle w:val="ConsPlusNormal"/>
            </w:pPr>
            <w:r>
              <w:t xml:space="preserve">Например, запрос </w:t>
            </w:r>
            <w:r>
              <w:lastRenderedPageBreak/>
              <w:t>может содержать сведения о заявителе и включать поля: СНИЛС, место жительства, ...</w:t>
            </w:r>
          </w:p>
        </w:tc>
        <w:tc>
          <w:tcPr>
            <w:tcW w:w="2040" w:type="dxa"/>
          </w:tcPr>
          <w:p w:rsidR="00580B01" w:rsidRDefault="00580B01">
            <w:pPr>
              <w:pStyle w:val="ConsPlusNormal"/>
            </w:pPr>
            <w:r>
              <w:lastRenderedPageBreak/>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 xml:space="preserve">3 - ссылка на приложенные материалы (например, к </w:t>
            </w:r>
            <w:r>
              <w:lastRenderedPageBreak/>
              <w:t>запросу могут быть приложены фотографии заявителя),</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lastRenderedPageBreak/>
              <w:t xml:space="preserve">Если выбран код 1, укажите наименование справочника. Если выбран код 4, опишите тип и объем данных (например, формат, число и предельный объем файлов или </w:t>
            </w:r>
            <w:r>
              <w:lastRenderedPageBreak/>
              <w:t>наименование прилагаемого документа: акт, выписка)</w:t>
            </w:r>
          </w:p>
        </w:tc>
        <w:tc>
          <w:tcPr>
            <w:tcW w:w="2040" w:type="dxa"/>
          </w:tcPr>
          <w:p w:rsidR="00580B01" w:rsidRDefault="00580B01">
            <w:pPr>
              <w:pStyle w:val="ConsPlusNormal"/>
            </w:pPr>
            <w:r>
              <w:lastRenderedPageBreak/>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 xml:space="preserve">3 - данные хранятся </w:t>
            </w:r>
            <w:r>
              <w:lastRenderedPageBreak/>
              <w:t>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54" w:type="dxa"/>
          </w:tcPr>
          <w:p w:rsidR="00580B01" w:rsidRDefault="00580B01">
            <w:pPr>
              <w:pStyle w:val="ConsPlusNormal"/>
            </w:pPr>
            <w:r>
              <w:lastRenderedPageBreak/>
              <w:t xml:space="preserve">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w:t>
            </w:r>
            <w:r>
              <w:lastRenderedPageBreak/>
              <w:t>номер и наименование запроса, в рамках которого получены указанные данные</w:t>
            </w:r>
          </w:p>
        </w:tc>
        <w:tc>
          <w:tcPr>
            <w:tcW w:w="2040" w:type="dxa"/>
          </w:tcPr>
          <w:p w:rsidR="00580B01" w:rsidRDefault="00580B01">
            <w:pPr>
              <w:pStyle w:val="ConsPlusNormal"/>
            </w:pPr>
            <w:r>
              <w:lastRenderedPageBreak/>
              <w:t>Если данные 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lastRenderedPageBreak/>
              <w:t>2.1.1</w:t>
            </w:r>
          </w:p>
        </w:tc>
        <w:tc>
          <w:tcPr>
            <w:tcW w:w="2437" w:type="dxa"/>
            <w:tcBorders>
              <w:top w:val="nil"/>
            </w:tcBorders>
          </w:tcPr>
          <w:p w:rsidR="00580B01" w:rsidRDefault="00580B01">
            <w:pPr>
              <w:pStyle w:val="ConsPlusNormal"/>
            </w:pPr>
            <w:r>
              <w:t>Наименование региона</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1</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t>2.1.2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2.1.9</w:t>
            </w:r>
          </w:p>
        </w:tc>
        <w:tc>
          <w:tcPr>
            <w:tcW w:w="2437" w:type="dxa"/>
          </w:tcPr>
          <w:p w:rsidR="00580B01" w:rsidRDefault="00580B01">
            <w:pPr>
              <w:pStyle w:val="ConsPlusNormal"/>
            </w:pPr>
            <w:r>
              <w:t>Квартира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А.5.2.5</w:t>
      </w:r>
    </w:p>
    <w:p w:rsidR="00580B01" w:rsidRDefault="00580B01">
      <w:pPr>
        <w:pStyle w:val="ConsPlusNormal"/>
        <w:ind w:firstLine="540"/>
        <w:jc w:val="both"/>
      </w:pPr>
    </w:p>
    <w:p w:rsidR="00580B01" w:rsidRDefault="00580B01">
      <w:pPr>
        <w:pStyle w:val="ConsPlusNormal"/>
        <w:jc w:val="center"/>
      </w:pPr>
      <w:r>
        <w:t>Описание ответа на запрос 5: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 xml:space="preserve">3 - ссылка на приложенные </w:t>
            </w:r>
            <w:r>
              <w:lastRenderedPageBreak/>
              <w:t>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lastRenderedPageBreak/>
              <w:t xml:space="preserve">Если выбран код 1, укажите наименование справочника. Если выбран код 4, опишите тип и объем данных (например, формат, число и </w:t>
            </w:r>
            <w:r>
              <w:lastRenderedPageBreak/>
              <w:t>предельный объем файлов или наименование прилагаемого документа: акт, выписка)</w:t>
            </w:r>
          </w:p>
        </w:tc>
        <w:tc>
          <w:tcPr>
            <w:tcW w:w="2040" w:type="dxa"/>
          </w:tcPr>
          <w:p w:rsidR="00580B01" w:rsidRDefault="00580B01">
            <w:pPr>
              <w:pStyle w:val="ConsPlusNormal"/>
            </w:pPr>
            <w:r>
              <w:lastRenderedPageBreak/>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 xml:space="preserve">2 - данные хранятся в ведомстве, ответственном за </w:t>
            </w:r>
            <w:r>
              <w:lastRenderedPageBreak/>
              <w:t>предоставление услуги в составе 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lastRenderedPageBreak/>
              <w:t xml:space="preserve">Если выбраны коды 1 или 2, укажите полное наименование НПА, устанавливающего ведение соответствующего государственного информационного </w:t>
            </w:r>
            <w:r>
              <w:lastRenderedPageBreak/>
              <w:t>ресурса. Если выбран код 3, укажите наименование ведомства, предоставившего данные</w:t>
            </w:r>
          </w:p>
        </w:tc>
        <w:tc>
          <w:tcPr>
            <w:tcW w:w="2040" w:type="dxa"/>
          </w:tcPr>
          <w:p w:rsidR="00580B01" w:rsidRDefault="00580B01">
            <w:pPr>
              <w:pStyle w:val="ConsPlusNormal"/>
            </w:pPr>
            <w:r>
              <w:lastRenderedPageBreak/>
              <w:t>Если данные 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t>2.1.1</w:t>
            </w:r>
          </w:p>
        </w:tc>
        <w:tc>
          <w:tcPr>
            <w:tcW w:w="2437" w:type="dxa"/>
            <w:tcBorders>
              <w:top w:val="nil"/>
            </w:tcBorders>
          </w:tcPr>
          <w:p w:rsidR="00580B01" w:rsidRDefault="00580B01">
            <w:pPr>
              <w:pStyle w:val="ConsPlusNormal"/>
            </w:pPr>
            <w:r>
              <w:t>Наименование региона</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2</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lastRenderedPageBreak/>
              <w:t>2.1.2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2.1.9</w:t>
            </w:r>
          </w:p>
        </w:tc>
        <w:tc>
          <w:tcPr>
            <w:tcW w:w="2437" w:type="dxa"/>
          </w:tcPr>
          <w:p w:rsidR="00580B01" w:rsidRDefault="00580B01">
            <w:pPr>
              <w:pStyle w:val="ConsPlusNormal"/>
            </w:pPr>
            <w:r>
              <w:t>Квартира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3</w:t>
            </w:r>
          </w:p>
        </w:tc>
        <w:tc>
          <w:tcPr>
            <w:tcW w:w="12751" w:type="dxa"/>
            <w:gridSpan w:val="6"/>
          </w:tcPr>
          <w:p w:rsidR="00580B01" w:rsidRDefault="00580B01">
            <w:pPr>
              <w:pStyle w:val="ConsPlusNormal"/>
            </w:pPr>
            <w:r>
              <w:t>Реквизиты документа соц. найма</w:t>
            </w:r>
          </w:p>
        </w:tc>
      </w:tr>
      <w:tr w:rsidR="00580B01">
        <w:tc>
          <w:tcPr>
            <w:tcW w:w="850" w:type="dxa"/>
          </w:tcPr>
          <w:p w:rsidR="00580B01" w:rsidRDefault="00580B01">
            <w:pPr>
              <w:pStyle w:val="ConsPlusNormal"/>
            </w:pPr>
            <w:r>
              <w:t>3.1</w:t>
            </w:r>
          </w:p>
        </w:tc>
        <w:tc>
          <w:tcPr>
            <w:tcW w:w="2437" w:type="dxa"/>
          </w:tcPr>
          <w:p w:rsidR="00580B01" w:rsidRDefault="00580B01">
            <w:pPr>
              <w:pStyle w:val="ConsPlusNormal"/>
            </w:pPr>
            <w:r>
              <w:t>Дата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3.2</w:t>
            </w:r>
          </w:p>
        </w:tc>
        <w:tc>
          <w:tcPr>
            <w:tcW w:w="2437" w:type="dxa"/>
          </w:tcPr>
          <w:p w:rsidR="00580B01" w:rsidRDefault="00580B01">
            <w:pPr>
              <w:pStyle w:val="ConsPlusNormal"/>
            </w:pPr>
            <w:r>
              <w:t>Номер</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3.3</w:t>
            </w:r>
          </w:p>
        </w:tc>
        <w:tc>
          <w:tcPr>
            <w:tcW w:w="2437" w:type="dxa"/>
          </w:tcPr>
          <w:p w:rsidR="00580B01" w:rsidRDefault="00580B01">
            <w:pPr>
              <w:pStyle w:val="ConsPlusNormal"/>
            </w:pPr>
            <w:r>
              <w:t>Общая площадь помещения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3.4</w:t>
            </w:r>
          </w:p>
        </w:tc>
        <w:tc>
          <w:tcPr>
            <w:tcW w:w="2437" w:type="dxa"/>
          </w:tcPr>
          <w:p w:rsidR="00580B01" w:rsidRDefault="00580B01">
            <w:pPr>
              <w:pStyle w:val="ConsPlusNormal"/>
            </w:pPr>
            <w:r>
              <w:t>Копия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nformat"/>
        <w:jc w:val="both"/>
      </w:pPr>
      <w:r>
        <w:rPr>
          <w:sz w:val="14"/>
        </w:rPr>
        <w:t xml:space="preserve"> Таблица А.4.1.6. Описание запроса 6: общее            Таблица А.5.1.6. Описание ответа на запрос 6:</w:t>
      </w:r>
    </w:p>
    <w:p w:rsidR="00580B01" w:rsidRDefault="00580B01">
      <w:pPr>
        <w:pStyle w:val="ConsPlusNonformat"/>
        <w:jc w:val="both"/>
      </w:pPr>
      <w:r>
        <w:rPr>
          <w:sz w:val="14"/>
        </w:rPr>
        <w:t xml:space="preserve"> описание*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664"/>
        <w:gridCol w:w="2721"/>
        <w:gridCol w:w="2721"/>
        <w:gridCol w:w="2721"/>
        <w:gridCol w:w="2721"/>
        <w:gridCol w:w="2721"/>
      </w:tblGrid>
      <w:tr w:rsidR="00580B01">
        <w:tc>
          <w:tcPr>
            <w:tcW w:w="737" w:type="dxa"/>
          </w:tcPr>
          <w:p w:rsidR="00580B01" w:rsidRDefault="00580B01">
            <w:pPr>
              <w:pStyle w:val="ConsPlusNormal"/>
              <w:jc w:val="center"/>
            </w:pPr>
            <w:r>
              <w:t>N</w:t>
            </w:r>
          </w:p>
        </w:tc>
        <w:tc>
          <w:tcPr>
            <w:tcW w:w="2664" w:type="dxa"/>
          </w:tcPr>
          <w:p w:rsidR="00580B01" w:rsidRDefault="00580B01">
            <w:pPr>
              <w:pStyle w:val="ConsPlusNormal"/>
              <w:jc w:val="center"/>
            </w:pPr>
            <w:r>
              <w:t>Наименование поля</w:t>
            </w:r>
          </w:p>
        </w:tc>
        <w:tc>
          <w:tcPr>
            <w:tcW w:w="2721" w:type="dxa"/>
          </w:tcPr>
          <w:p w:rsidR="00580B01" w:rsidRDefault="00580B01">
            <w:pPr>
              <w:pStyle w:val="ConsPlusNormal"/>
              <w:jc w:val="center"/>
            </w:pPr>
            <w:r>
              <w:t>Поле для заполнения Потребителем данных*</w:t>
            </w:r>
          </w:p>
        </w:tc>
        <w:tc>
          <w:tcPr>
            <w:tcW w:w="2721" w:type="dxa"/>
          </w:tcPr>
          <w:p w:rsidR="00580B01" w:rsidRDefault="00580B01">
            <w:pPr>
              <w:pStyle w:val="ConsPlusNormal"/>
              <w:jc w:val="center"/>
            </w:pPr>
            <w:r>
              <w:t>Краткая инструкция по заполнению</w:t>
            </w:r>
          </w:p>
        </w:tc>
        <w:tc>
          <w:tcPr>
            <w:tcW w:w="2721" w:type="dxa"/>
          </w:tcPr>
          <w:p w:rsidR="00580B01" w:rsidRDefault="00580B01">
            <w:pPr>
              <w:pStyle w:val="ConsPlusNormal"/>
              <w:jc w:val="center"/>
            </w:pPr>
            <w:r>
              <w:t>Наименование поля</w:t>
            </w:r>
          </w:p>
        </w:tc>
        <w:tc>
          <w:tcPr>
            <w:tcW w:w="2721" w:type="dxa"/>
          </w:tcPr>
          <w:p w:rsidR="00580B01" w:rsidRDefault="00580B01">
            <w:pPr>
              <w:pStyle w:val="ConsPlusNormal"/>
              <w:jc w:val="center"/>
            </w:pPr>
            <w:r>
              <w:t>Поле для заполнения Поставщиком данных***</w:t>
            </w:r>
          </w:p>
        </w:tc>
        <w:tc>
          <w:tcPr>
            <w:tcW w:w="2721" w:type="dxa"/>
          </w:tcPr>
          <w:p w:rsidR="00580B01" w:rsidRDefault="00580B01">
            <w:pPr>
              <w:pStyle w:val="ConsPlusNormal"/>
              <w:jc w:val="center"/>
            </w:pPr>
            <w:r>
              <w:t>Краткая инструкция по заполнению</w:t>
            </w:r>
          </w:p>
        </w:tc>
      </w:tr>
      <w:tr w:rsidR="00580B01">
        <w:tc>
          <w:tcPr>
            <w:tcW w:w="737" w:type="dxa"/>
          </w:tcPr>
          <w:p w:rsidR="00580B01" w:rsidRDefault="00580B01">
            <w:pPr>
              <w:pStyle w:val="ConsPlusNormal"/>
            </w:pPr>
            <w:r>
              <w:t>1</w:t>
            </w:r>
          </w:p>
        </w:tc>
        <w:tc>
          <w:tcPr>
            <w:tcW w:w="2664" w:type="dxa"/>
          </w:tcPr>
          <w:p w:rsidR="00580B01" w:rsidRDefault="00580B01">
            <w:pPr>
              <w:pStyle w:val="ConsPlusNormal"/>
            </w:pPr>
            <w:r>
              <w:t>Наименование запроса</w:t>
            </w:r>
          </w:p>
        </w:tc>
        <w:tc>
          <w:tcPr>
            <w:tcW w:w="2721" w:type="dxa"/>
          </w:tcPr>
          <w:p w:rsidR="00580B01" w:rsidRDefault="00580B01">
            <w:pPr>
              <w:pStyle w:val="ConsPlusNormal"/>
            </w:pPr>
            <w:r>
              <w:t>Сведения о договоре найма спец. помещения</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21" w:type="dxa"/>
          </w:tcPr>
          <w:p w:rsidR="00580B01" w:rsidRDefault="00580B01">
            <w:pPr>
              <w:pStyle w:val="ConsPlusNormal"/>
            </w:pPr>
            <w:r>
              <w:t>Наименование запроса</w:t>
            </w:r>
          </w:p>
        </w:tc>
        <w:tc>
          <w:tcPr>
            <w:tcW w:w="2721" w:type="dxa"/>
          </w:tcPr>
          <w:p w:rsidR="00580B01" w:rsidRDefault="00580B01">
            <w:pPr>
              <w:pStyle w:val="ConsPlusNormal"/>
            </w:pPr>
            <w:r>
              <w:t>Сведения о договоре найма спец. помещения</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737" w:type="dxa"/>
          </w:tcPr>
          <w:p w:rsidR="00580B01" w:rsidRDefault="00580B01">
            <w:pPr>
              <w:pStyle w:val="ConsPlusNormal"/>
            </w:pPr>
            <w:r>
              <w:lastRenderedPageBreak/>
              <w:t>2</w:t>
            </w:r>
          </w:p>
        </w:tc>
        <w:tc>
          <w:tcPr>
            <w:tcW w:w="2664" w:type="dxa"/>
          </w:tcPr>
          <w:p w:rsidR="00580B01" w:rsidRDefault="00580B01">
            <w:pPr>
              <w:pStyle w:val="ConsPlusNormal"/>
            </w:pPr>
            <w:r>
              <w:t>Наименование органа (организации), направляющей запрос о предоставлении документов и (или) информации</w:t>
            </w:r>
          </w:p>
        </w:tc>
        <w:tc>
          <w:tcPr>
            <w:tcW w:w="2721"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21" w:type="dxa"/>
          </w:tcPr>
          <w:p w:rsidR="00580B01" w:rsidRDefault="00580B01">
            <w:pPr>
              <w:pStyle w:val="ConsPlusNormal"/>
            </w:pPr>
            <w:r>
              <w:t>-</w:t>
            </w:r>
          </w:p>
        </w:tc>
        <w:tc>
          <w:tcPr>
            <w:tcW w:w="2721"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2721" w:type="dxa"/>
          </w:tcPr>
          <w:p w:rsidR="00580B01" w:rsidRDefault="00580B01">
            <w:pPr>
              <w:pStyle w:val="ConsPlusNormal"/>
            </w:pPr>
            <w:r>
              <w:t>МБУ "Дирекция ЖКХ г. Новокузнецка"</w:t>
            </w:r>
          </w:p>
        </w:tc>
        <w:tc>
          <w:tcPr>
            <w:tcW w:w="2721" w:type="dxa"/>
          </w:tcPr>
          <w:p w:rsidR="00580B01" w:rsidRDefault="00580B01">
            <w:pPr>
              <w:pStyle w:val="ConsPlusNormal"/>
            </w:pPr>
            <w:r>
              <w:t>-</w:t>
            </w:r>
          </w:p>
        </w:tc>
      </w:tr>
      <w:tr w:rsidR="00580B01">
        <w:tc>
          <w:tcPr>
            <w:tcW w:w="737" w:type="dxa"/>
          </w:tcPr>
          <w:p w:rsidR="00580B01" w:rsidRDefault="00580B01">
            <w:pPr>
              <w:pStyle w:val="ConsPlusNormal"/>
            </w:pPr>
            <w:r>
              <w:t>3</w:t>
            </w:r>
          </w:p>
        </w:tc>
        <w:tc>
          <w:tcPr>
            <w:tcW w:w="2664"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2721" w:type="dxa"/>
          </w:tcPr>
          <w:p w:rsidR="00580B01" w:rsidRDefault="00580B01">
            <w:pPr>
              <w:pStyle w:val="ConsPlusNormal"/>
            </w:pPr>
            <w:r>
              <w:t>МБУ "Дирекция ЖКХ г. Новокузнецка"</w:t>
            </w:r>
          </w:p>
        </w:tc>
        <w:tc>
          <w:tcPr>
            <w:tcW w:w="2721" w:type="dxa"/>
          </w:tcPr>
          <w:p w:rsidR="00580B01" w:rsidRDefault="00580B01">
            <w:pPr>
              <w:pStyle w:val="ConsPlusNormal"/>
            </w:pPr>
            <w:r>
              <w:t>-</w:t>
            </w:r>
          </w:p>
        </w:tc>
        <w:tc>
          <w:tcPr>
            <w:tcW w:w="2721" w:type="dxa"/>
          </w:tcPr>
          <w:p w:rsidR="00580B01" w:rsidRDefault="00580B01">
            <w:pPr>
              <w:pStyle w:val="ConsPlusNormal"/>
            </w:pPr>
            <w:r>
              <w:t>Наименование органа (организации), в адрес которой направляется ответ на запрос о предоставлении документов и (или) информации</w:t>
            </w:r>
          </w:p>
        </w:tc>
        <w:tc>
          <w:tcPr>
            <w:tcW w:w="2721"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21" w:type="dxa"/>
          </w:tcPr>
          <w:p w:rsidR="00580B01" w:rsidRDefault="00580B01">
            <w:pPr>
              <w:pStyle w:val="ConsPlusNormal"/>
            </w:pPr>
            <w:r>
              <w:t>-</w:t>
            </w:r>
          </w:p>
        </w:tc>
      </w:tr>
      <w:tr w:rsidR="00580B01">
        <w:tc>
          <w:tcPr>
            <w:tcW w:w="737" w:type="dxa"/>
          </w:tcPr>
          <w:p w:rsidR="00580B01" w:rsidRDefault="00580B01">
            <w:pPr>
              <w:pStyle w:val="ConsPlusNormal"/>
            </w:pPr>
            <w:r>
              <w:t>4</w:t>
            </w:r>
          </w:p>
        </w:tc>
        <w:tc>
          <w:tcPr>
            <w:tcW w:w="2664"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2721"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721" w:type="dxa"/>
          </w:tcPr>
          <w:p w:rsidR="00580B01" w:rsidRDefault="00580B01">
            <w:pPr>
              <w:pStyle w:val="ConsPlusNormal"/>
            </w:pPr>
            <w:r>
              <w:t>-</w:t>
            </w:r>
          </w:p>
        </w:tc>
        <w:tc>
          <w:tcPr>
            <w:tcW w:w="2721" w:type="dxa"/>
          </w:tcPr>
          <w:p w:rsidR="00580B01" w:rsidRDefault="00580B01">
            <w:pPr>
              <w:pStyle w:val="ConsPlusNormal"/>
            </w:pPr>
          </w:p>
        </w:tc>
        <w:tc>
          <w:tcPr>
            <w:tcW w:w="2721" w:type="dxa"/>
          </w:tcPr>
          <w:p w:rsidR="00580B01" w:rsidRDefault="00580B01">
            <w:pPr>
              <w:pStyle w:val="ConsPlusNormal"/>
            </w:pPr>
          </w:p>
        </w:tc>
        <w:tc>
          <w:tcPr>
            <w:tcW w:w="2721" w:type="dxa"/>
          </w:tcPr>
          <w:p w:rsidR="00580B01" w:rsidRDefault="00580B01">
            <w:pPr>
              <w:pStyle w:val="ConsPlusNormal"/>
            </w:pPr>
          </w:p>
        </w:tc>
      </w:tr>
      <w:tr w:rsidR="00580B01">
        <w:tc>
          <w:tcPr>
            <w:tcW w:w="737" w:type="dxa"/>
          </w:tcPr>
          <w:p w:rsidR="00580B01" w:rsidRDefault="00580B01">
            <w:pPr>
              <w:pStyle w:val="ConsPlusNormal"/>
            </w:pPr>
            <w:r>
              <w:lastRenderedPageBreak/>
              <w:t>5</w:t>
            </w:r>
          </w:p>
        </w:tc>
        <w:tc>
          <w:tcPr>
            <w:tcW w:w="2664"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2721" w:type="dxa"/>
          </w:tcPr>
          <w:p w:rsidR="00580B01" w:rsidRDefault="00580B01">
            <w:pPr>
              <w:pStyle w:val="ConsPlusNormal"/>
            </w:pPr>
            <w:r>
              <w:t>Закон КО N 68-ОЗ</w:t>
            </w:r>
          </w:p>
        </w:tc>
        <w:tc>
          <w:tcPr>
            <w:tcW w:w="2721" w:type="dxa"/>
          </w:tcPr>
          <w:p w:rsidR="00580B01" w:rsidRDefault="00580B01">
            <w:pPr>
              <w:pStyle w:val="ConsPlusNormal"/>
            </w:pPr>
            <w:r>
              <w:t>-</w:t>
            </w:r>
          </w:p>
        </w:tc>
        <w:tc>
          <w:tcPr>
            <w:tcW w:w="2721" w:type="dxa"/>
          </w:tcPr>
          <w:p w:rsidR="00580B01" w:rsidRDefault="00580B01">
            <w:pPr>
              <w:pStyle w:val="ConsPlusNormal"/>
            </w:pPr>
          </w:p>
        </w:tc>
        <w:tc>
          <w:tcPr>
            <w:tcW w:w="2721" w:type="dxa"/>
          </w:tcPr>
          <w:p w:rsidR="00580B01" w:rsidRDefault="00580B01">
            <w:pPr>
              <w:pStyle w:val="ConsPlusNormal"/>
            </w:pPr>
          </w:p>
        </w:tc>
        <w:tc>
          <w:tcPr>
            <w:tcW w:w="2721" w:type="dxa"/>
          </w:tcPr>
          <w:p w:rsidR="00580B01" w:rsidRDefault="00580B01">
            <w:pPr>
              <w:pStyle w:val="ConsPlusNormal"/>
            </w:pPr>
          </w:p>
        </w:tc>
      </w:tr>
      <w:tr w:rsidR="00580B01">
        <w:tc>
          <w:tcPr>
            <w:tcW w:w="737" w:type="dxa"/>
          </w:tcPr>
          <w:p w:rsidR="00580B01" w:rsidRDefault="00580B01">
            <w:pPr>
              <w:pStyle w:val="ConsPlusNormal"/>
            </w:pPr>
            <w:r>
              <w:t>6</w:t>
            </w:r>
          </w:p>
        </w:tc>
        <w:tc>
          <w:tcPr>
            <w:tcW w:w="2664" w:type="dxa"/>
          </w:tcPr>
          <w:p w:rsidR="00580B01" w:rsidRDefault="00580B01">
            <w:pPr>
              <w:pStyle w:val="ConsPlusNormal"/>
            </w:pPr>
            <w:r>
              <w:t>Наименование запрашиваемого документа (совокупности сведений)</w:t>
            </w:r>
          </w:p>
        </w:tc>
        <w:tc>
          <w:tcPr>
            <w:tcW w:w="2721" w:type="dxa"/>
          </w:tcPr>
          <w:p w:rsidR="00580B01" w:rsidRDefault="00580B01">
            <w:pPr>
              <w:pStyle w:val="ConsPlusNormal"/>
            </w:pPr>
            <w:r>
              <w:t>Договор найма специализированного жилого помещения</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21" w:type="dxa"/>
          </w:tcPr>
          <w:p w:rsidR="00580B01" w:rsidRDefault="00580B01">
            <w:pPr>
              <w:pStyle w:val="ConsPlusNormal"/>
            </w:pPr>
            <w:r>
              <w:t>Наименование направляемого документа (совокупности сведений)</w:t>
            </w:r>
          </w:p>
        </w:tc>
        <w:tc>
          <w:tcPr>
            <w:tcW w:w="2721" w:type="dxa"/>
          </w:tcPr>
          <w:p w:rsidR="00580B01" w:rsidRDefault="00580B01">
            <w:pPr>
              <w:pStyle w:val="ConsPlusNormal"/>
            </w:pPr>
            <w:r>
              <w:t>Договор найма специализированного жилого помещения</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737" w:type="dxa"/>
          </w:tcPr>
          <w:p w:rsidR="00580B01" w:rsidRDefault="00580B01">
            <w:pPr>
              <w:pStyle w:val="ConsPlusNormal"/>
            </w:pPr>
            <w:r>
              <w:t>7</w:t>
            </w:r>
          </w:p>
        </w:tc>
        <w:tc>
          <w:tcPr>
            <w:tcW w:w="2664" w:type="dxa"/>
          </w:tcPr>
          <w:p w:rsidR="00580B01" w:rsidRDefault="00580B01">
            <w:pPr>
              <w:pStyle w:val="ConsPlusNormal"/>
            </w:pPr>
            <w:r>
              <w:t>Способы удостоверения лица, направившего запрос, и неизменности запроса</w:t>
            </w:r>
          </w:p>
        </w:tc>
        <w:tc>
          <w:tcPr>
            <w:tcW w:w="2721" w:type="dxa"/>
          </w:tcPr>
          <w:p w:rsidR="00580B01" w:rsidRDefault="00580B01">
            <w:pPr>
              <w:pStyle w:val="ConsPlusNormal"/>
            </w:pPr>
            <w:r>
              <w:t>ЭЦП</w:t>
            </w:r>
          </w:p>
        </w:tc>
        <w:tc>
          <w:tcPr>
            <w:tcW w:w="2721"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721" w:type="dxa"/>
          </w:tcPr>
          <w:p w:rsidR="00580B01" w:rsidRDefault="00580B01">
            <w:pPr>
              <w:pStyle w:val="ConsPlusNormal"/>
            </w:pPr>
            <w:r>
              <w:t>Способы удостоверения лица, направившего ответ на запрос, и неизменности ответа</w:t>
            </w:r>
          </w:p>
        </w:tc>
        <w:tc>
          <w:tcPr>
            <w:tcW w:w="2721" w:type="dxa"/>
          </w:tcPr>
          <w:p w:rsidR="00580B01" w:rsidRDefault="00580B01">
            <w:pPr>
              <w:pStyle w:val="ConsPlusNormal"/>
            </w:pPr>
            <w:r>
              <w:t>ЭЦП</w:t>
            </w:r>
          </w:p>
        </w:tc>
        <w:tc>
          <w:tcPr>
            <w:tcW w:w="2721"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737" w:type="dxa"/>
          </w:tcPr>
          <w:p w:rsidR="00580B01" w:rsidRDefault="00580B01">
            <w:pPr>
              <w:pStyle w:val="ConsPlusNormal"/>
            </w:pPr>
            <w:r>
              <w:t>8</w:t>
            </w:r>
          </w:p>
        </w:tc>
        <w:tc>
          <w:tcPr>
            <w:tcW w:w="2664" w:type="dxa"/>
          </w:tcPr>
          <w:p w:rsidR="00580B01" w:rsidRDefault="00580B01">
            <w:pPr>
              <w:pStyle w:val="ConsPlusNormal"/>
            </w:pPr>
            <w:r>
              <w:t>Способ направления запроса</w:t>
            </w:r>
          </w:p>
        </w:tc>
        <w:tc>
          <w:tcPr>
            <w:tcW w:w="2721" w:type="dxa"/>
          </w:tcPr>
          <w:p w:rsidR="00580B01" w:rsidRDefault="00580B01">
            <w:pPr>
              <w:pStyle w:val="ConsPlusNormal"/>
            </w:pPr>
            <w:r>
              <w:t>2</w:t>
            </w:r>
          </w:p>
        </w:tc>
        <w:tc>
          <w:tcPr>
            <w:tcW w:w="2721"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 xml:space="preserve">7 - другое или сочетание </w:t>
            </w:r>
            <w:r>
              <w:lastRenderedPageBreak/>
              <w:t>способов</w:t>
            </w:r>
          </w:p>
        </w:tc>
        <w:tc>
          <w:tcPr>
            <w:tcW w:w="2721" w:type="dxa"/>
          </w:tcPr>
          <w:p w:rsidR="00580B01" w:rsidRDefault="00580B01">
            <w:pPr>
              <w:pStyle w:val="ConsPlusNormal"/>
            </w:pPr>
            <w:r>
              <w:lastRenderedPageBreak/>
              <w:t>Способ направления ответа на запрос</w:t>
            </w:r>
          </w:p>
        </w:tc>
        <w:tc>
          <w:tcPr>
            <w:tcW w:w="2721" w:type="dxa"/>
          </w:tcPr>
          <w:p w:rsidR="00580B01" w:rsidRDefault="00580B01">
            <w:pPr>
              <w:pStyle w:val="ConsPlusNormal"/>
            </w:pPr>
            <w:r>
              <w:t>2</w:t>
            </w:r>
          </w:p>
        </w:tc>
        <w:tc>
          <w:tcPr>
            <w:tcW w:w="2721"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 xml:space="preserve">7 - другое или сочетание </w:t>
            </w:r>
            <w:r>
              <w:lastRenderedPageBreak/>
              <w:t>способов</w:t>
            </w:r>
          </w:p>
        </w:tc>
      </w:tr>
      <w:tr w:rsidR="00580B01">
        <w:tc>
          <w:tcPr>
            <w:tcW w:w="737" w:type="dxa"/>
          </w:tcPr>
          <w:p w:rsidR="00580B01" w:rsidRDefault="00580B01">
            <w:pPr>
              <w:pStyle w:val="ConsPlusNormal"/>
            </w:pPr>
            <w:r>
              <w:lastRenderedPageBreak/>
              <w:t>8.1</w:t>
            </w:r>
          </w:p>
        </w:tc>
        <w:tc>
          <w:tcPr>
            <w:tcW w:w="2664" w:type="dxa"/>
          </w:tcPr>
          <w:p w:rsidR="00580B01" w:rsidRDefault="00580B01">
            <w:pPr>
              <w:pStyle w:val="ConsPlusNormal"/>
            </w:pPr>
            <w:r>
              <w:t>Способ направления запроса, детализация</w:t>
            </w:r>
          </w:p>
        </w:tc>
        <w:tc>
          <w:tcPr>
            <w:tcW w:w="2721" w:type="dxa"/>
          </w:tcPr>
          <w:p w:rsidR="00580B01" w:rsidRDefault="00580B01">
            <w:pPr>
              <w:pStyle w:val="ConsPlusNormal"/>
            </w:pPr>
          </w:p>
        </w:tc>
        <w:tc>
          <w:tcPr>
            <w:tcW w:w="2721"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721" w:type="dxa"/>
          </w:tcPr>
          <w:p w:rsidR="00580B01" w:rsidRDefault="00580B01">
            <w:pPr>
              <w:pStyle w:val="ConsPlusNormal"/>
            </w:pPr>
            <w:r>
              <w:t>Способ направления ответа на запрос, детализация</w:t>
            </w:r>
          </w:p>
        </w:tc>
        <w:tc>
          <w:tcPr>
            <w:tcW w:w="2721" w:type="dxa"/>
          </w:tcPr>
          <w:p w:rsidR="00580B01" w:rsidRDefault="00580B01">
            <w:pPr>
              <w:pStyle w:val="ConsPlusNormal"/>
            </w:pPr>
          </w:p>
        </w:tc>
        <w:tc>
          <w:tcPr>
            <w:tcW w:w="2721"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737" w:type="dxa"/>
          </w:tcPr>
          <w:p w:rsidR="00580B01" w:rsidRDefault="00580B01">
            <w:pPr>
              <w:pStyle w:val="ConsPlusNormal"/>
            </w:pPr>
            <w:r>
              <w:t>9</w:t>
            </w:r>
          </w:p>
        </w:tc>
        <w:tc>
          <w:tcPr>
            <w:tcW w:w="2664" w:type="dxa"/>
          </w:tcPr>
          <w:p w:rsidR="00580B01" w:rsidRDefault="00580B01">
            <w:pPr>
              <w:pStyle w:val="ConsPlusNormal"/>
            </w:pPr>
            <w:r>
              <w:t>Срок направления запроса</w:t>
            </w:r>
          </w:p>
        </w:tc>
        <w:tc>
          <w:tcPr>
            <w:tcW w:w="2721" w:type="dxa"/>
          </w:tcPr>
          <w:p w:rsidR="00580B01" w:rsidRDefault="00580B01">
            <w:pPr>
              <w:pStyle w:val="ConsPlusNormal"/>
            </w:pPr>
            <w:r>
              <w:t>2 дня</w:t>
            </w:r>
          </w:p>
        </w:tc>
        <w:tc>
          <w:tcPr>
            <w:tcW w:w="2721" w:type="dxa"/>
          </w:tcPr>
          <w:p w:rsidR="00580B01" w:rsidRDefault="00580B01">
            <w:pPr>
              <w:pStyle w:val="ConsPlusNormal"/>
            </w:pPr>
            <w:r>
              <w:t>Укажите срок направления запроса с момента начала предоставления услуги</w:t>
            </w:r>
          </w:p>
        </w:tc>
        <w:tc>
          <w:tcPr>
            <w:tcW w:w="2721" w:type="dxa"/>
          </w:tcPr>
          <w:p w:rsidR="00580B01" w:rsidRDefault="00580B01">
            <w:pPr>
              <w:pStyle w:val="ConsPlusNormal"/>
            </w:pPr>
            <w:r>
              <w:t>Срок направления ответа на запрос</w:t>
            </w:r>
          </w:p>
        </w:tc>
        <w:tc>
          <w:tcPr>
            <w:tcW w:w="2721" w:type="dxa"/>
          </w:tcPr>
          <w:p w:rsidR="00580B01" w:rsidRDefault="00580B01">
            <w:pPr>
              <w:pStyle w:val="ConsPlusNormal"/>
            </w:pPr>
            <w:r>
              <w:t>5 дней</w:t>
            </w:r>
          </w:p>
        </w:tc>
        <w:tc>
          <w:tcPr>
            <w:tcW w:w="2721"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А.4.2.6</w:t>
      </w:r>
    </w:p>
    <w:p w:rsidR="00580B01" w:rsidRDefault="00580B01">
      <w:pPr>
        <w:pStyle w:val="ConsPlusNormal"/>
        <w:ind w:firstLine="540"/>
        <w:jc w:val="both"/>
      </w:pPr>
    </w:p>
    <w:p w:rsidR="00580B01" w:rsidRDefault="00580B01">
      <w:pPr>
        <w:pStyle w:val="ConsPlusNormal"/>
        <w:jc w:val="center"/>
      </w:pPr>
      <w:r>
        <w:t>Описание запроса 6: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927"/>
        <w:gridCol w:w="1927"/>
        <w:gridCol w:w="1927"/>
        <w:gridCol w:w="1927"/>
        <w:gridCol w:w="1984"/>
        <w:gridCol w:w="1984"/>
      </w:tblGrid>
      <w:tr w:rsidR="00580B01">
        <w:tc>
          <w:tcPr>
            <w:tcW w:w="1927" w:type="dxa"/>
          </w:tcPr>
          <w:p w:rsidR="00580B01" w:rsidRDefault="00580B01">
            <w:pPr>
              <w:pStyle w:val="ConsPlusNormal"/>
              <w:jc w:val="center"/>
            </w:pPr>
            <w:r>
              <w:t>N</w:t>
            </w:r>
          </w:p>
        </w:tc>
        <w:tc>
          <w:tcPr>
            <w:tcW w:w="1927" w:type="dxa"/>
          </w:tcPr>
          <w:p w:rsidR="00580B01" w:rsidRDefault="00580B01">
            <w:pPr>
              <w:pStyle w:val="ConsPlusNormal"/>
              <w:jc w:val="center"/>
            </w:pPr>
            <w:r>
              <w:t>Описание сведений, передаваемых в составе запроса</w:t>
            </w:r>
          </w:p>
        </w:tc>
        <w:tc>
          <w:tcPr>
            <w:tcW w:w="3854" w:type="dxa"/>
            <w:gridSpan w:val="2"/>
          </w:tcPr>
          <w:p w:rsidR="00580B01" w:rsidRDefault="00580B01">
            <w:pPr>
              <w:pStyle w:val="ConsPlusNormal"/>
              <w:jc w:val="center"/>
            </w:pPr>
            <w:r>
              <w:t>Тип данных</w:t>
            </w:r>
          </w:p>
        </w:tc>
        <w:tc>
          <w:tcPr>
            <w:tcW w:w="5895" w:type="dxa"/>
            <w:gridSpan w:val="3"/>
          </w:tcPr>
          <w:p w:rsidR="00580B01" w:rsidRDefault="00580B01">
            <w:pPr>
              <w:pStyle w:val="ConsPlusNormal"/>
              <w:jc w:val="center"/>
            </w:pPr>
            <w:r>
              <w:t>Источник данных*</w:t>
            </w:r>
          </w:p>
        </w:tc>
      </w:tr>
      <w:tr w:rsidR="00580B01">
        <w:tc>
          <w:tcPr>
            <w:tcW w:w="1927" w:type="dxa"/>
          </w:tcPr>
          <w:p w:rsidR="00580B01" w:rsidRDefault="00580B01">
            <w:pPr>
              <w:pStyle w:val="ConsPlusNormal"/>
            </w:pPr>
          </w:p>
        </w:tc>
        <w:tc>
          <w:tcPr>
            <w:tcW w:w="1927"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1927"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1927"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1927"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1984"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1984" w:type="dxa"/>
          </w:tcPr>
          <w:p w:rsidR="00580B01" w:rsidRDefault="00580B01">
            <w:pPr>
              <w:pStyle w:val="ConsPlusNormal"/>
            </w:pPr>
            <w:r>
              <w:t>Если данные хранятся в АИС, укажите ее наименование</w:t>
            </w:r>
          </w:p>
        </w:tc>
      </w:tr>
      <w:tr w:rsidR="00580B01">
        <w:tc>
          <w:tcPr>
            <w:tcW w:w="1927" w:type="dxa"/>
          </w:tcPr>
          <w:p w:rsidR="00580B01" w:rsidRDefault="00580B01">
            <w:pPr>
              <w:pStyle w:val="ConsPlusNormal"/>
              <w:outlineLvl w:val="3"/>
            </w:pPr>
            <w:r>
              <w:lastRenderedPageBreak/>
              <w:t>1</w:t>
            </w:r>
          </w:p>
        </w:tc>
        <w:tc>
          <w:tcPr>
            <w:tcW w:w="11676" w:type="dxa"/>
            <w:gridSpan w:val="6"/>
          </w:tcPr>
          <w:p w:rsidR="00580B01" w:rsidRDefault="00580B01">
            <w:pPr>
              <w:pStyle w:val="ConsPlusNormal"/>
            </w:pPr>
            <w:r>
              <w:t>Сведения о заявителе</w:t>
            </w:r>
          </w:p>
        </w:tc>
      </w:tr>
      <w:tr w:rsidR="00580B01">
        <w:tc>
          <w:tcPr>
            <w:tcW w:w="1927" w:type="dxa"/>
          </w:tcPr>
          <w:p w:rsidR="00580B01" w:rsidRDefault="00580B01">
            <w:pPr>
              <w:pStyle w:val="ConsPlusNormal"/>
            </w:pPr>
            <w:r>
              <w:t>1.1</w:t>
            </w:r>
          </w:p>
        </w:tc>
        <w:tc>
          <w:tcPr>
            <w:tcW w:w="1927" w:type="dxa"/>
          </w:tcPr>
          <w:p w:rsidR="00580B01" w:rsidRDefault="00580B01">
            <w:pPr>
              <w:pStyle w:val="ConsPlusNormal"/>
            </w:pPr>
            <w:r>
              <w:t>Фамилия</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1.2</w:t>
            </w:r>
          </w:p>
        </w:tc>
        <w:tc>
          <w:tcPr>
            <w:tcW w:w="1927" w:type="dxa"/>
          </w:tcPr>
          <w:p w:rsidR="00580B01" w:rsidRDefault="00580B01">
            <w:pPr>
              <w:pStyle w:val="ConsPlusNormal"/>
            </w:pPr>
            <w:r>
              <w:t>Имя</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1.3</w:t>
            </w:r>
          </w:p>
        </w:tc>
        <w:tc>
          <w:tcPr>
            <w:tcW w:w="1927" w:type="dxa"/>
          </w:tcPr>
          <w:p w:rsidR="00580B01" w:rsidRDefault="00580B01">
            <w:pPr>
              <w:pStyle w:val="ConsPlusNormal"/>
            </w:pPr>
            <w:r>
              <w:t>Отчество</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1.4</w:t>
            </w:r>
          </w:p>
        </w:tc>
        <w:tc>
          <w:tcPr>
            <w:tcW w:w="1927" w:type="dxa"/>
          </w:tcPr>
          <w:p w:rsidR="00580B01" w:rsidRDefault="00580B01">
            <w:pPr>
              <w:pStyle w:val="ConsPlusNormal"/>
            </w:pPr>
            <w:r>
              <w:t>Дата рождения</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1.5</w:t>
            </w:r>
          </w:p>
        </w:tc>
        <w:tc>
          <w:tcPr>
            <w:tcW w:w="1927" w:type="dxa"/>
          </w:tcPr>
          <w:p w:rsidR="00580B01" w:rsidRDefault="00580B01">
            <w:pPr>
              <w:pStyle w:val="ConsPlusNormal"/>
            </w:pPr>
            <w:r>
              <w:t xml:space="preserve">N документа, </w:t>
            </w:r>
            <w:proofErr w:type="spellStart"/>
            <w:r>
              <w:t>удост</w:t>
            </w:r>
            <w:proofErr w:type="spellEnd"/>
            <w:r>
              <w:t>. личность</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1.6</w:t>
            </w:r>
          </w:p>
        </w:tc>
        <w:tc>
          <w:tcPr>
            <w:tcW w:w="1927" w:type="dxa"/>
          </w:tcPr>
          <w:p w:rsidR="00580B01" w:rsidRDefault="00580B01">
            <w:pPr>
              <w:pStyle w:val="ConsPlusNormal"/>
            </w:pPr>
            <w:r>
              <w:t xml:space="preserve">Дата документа, </w:t>
            </w:r>
            <w:proofErr w:type="spellStart"/>
            <w:r>
              <w:t>удост</w:t>
            </w:r>
            <w:proofErr w:type="spellEnd"/>
            <w:r>
              <w:t>. личность</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1.7</w:t>
            </w:r>
          </w:p>
        </w:tc>
        <w:tc>
          <w:tcPr>
            <w:tcW w:w="192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outlineLvl w:val="3"/>
            </w:pPr>
            <w:r>
              <w:t>2</w:t>
            </w:r>
          </w:p>
        </w:tc>
        <w:tc>
          <w:tcPr>
            <w:tcW w:w="11676"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3"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9"/>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1927" w:type="dxa"/>
            <w:tcBorders>
              <w:top w:val="nil"/>
            </w:tcBorders>
          </w:tcPr>
          <w:p w:rsidR="00580B01" w:rsidRDefault="00580B01">
            <w:pPr>
              <w:pStyle w:val="ConsPlusNormal"/>
            </w:pPr>
            <w:r>
              <w:t>2.1.1</w:t>
            </w:r>
          </w:p>
        </w:tc>
        <w:tc>
          <w:tcPr>
            <w:tcW w:w="1927" w:type="dxa"/>
            <w:tcBorders>
              <w:top w:val="nil"/>
            </w:tcBorders>
          </w:tcPr>
          <w:p w:rsidR="00580B01" w:rsidRDefault="00580B01">
            <w:pPr>
              <w:pStyle w:val="ConsPlusNormal"/>
            </w:pPr>
            <w:r>
              <w:t>Наименование региона</w:t>
            </w:r>
          </w:p>
        </w:tc>
        <w:tc>
          <w:tcPr>
            <w:tcW w:w="1927" w:type="dxa"/>
            <w:tcBorders>
              <w:top w:val="nil"/>
            </w:tcBorders>
          </w:tcPr>
          <w:p w:rsidR="00580B01" w:rsidRDefault="00580B01">
            <w:pPr>
              <w:pStyle w:val="ConsPlusNormal"/>
            </w:pPr>
            <w:r>
              <w:t>2</w:t>
            </w:r>
          </w:p>
        </w:tc>
        <w:tc>
          <w:tcPr>
            <w:tcW w:w="1927" w:type="dxa"/>
            <w:tcBorders>
              <w:top w:val="nil"/>
            </w:tcBorders>
          </w:tcPr>
          <w:p w:rsidR="00580B01" w:rsidRDefault="00580B01">
            <w:pPr>
              <w:pStyle w:val="ConsPlusNormal"/>
            </w:pPr>
          </w:p>
        </w:tc>
        <w:tc>
          <w:tcPr>
            <w:tcW w:w="1927" w:type="dxa"/>
            <w:tcBorders>
              <w:top w:val="nil"/>
            </w:tcBorders>
          </w:tcPr>
          <w:p w:rsidR="00580B01" w:rsidRDefault="00580B01">
            <w:pPr>
              <w:pStyle w:val="ConsPlusNormal"/>
            </w:pPr>
            <w:r>
              <w:t>1</w:t>
            </w:r>
          </w:p>
        </w:tc>
        <w:tc>
          <w:tcPr>
            <w:tcW w:w="1984" w:type="dxa"/>
            <w:tcBorders>
              <w:top w:val="nil"/>
            </w:tcBorders>
          </w:tcPr>
          <w:p w:rsidR="00580B01" w:rsidRDefault="00580B01">
            <w:pPr>
              <w:pStyle w:val="ConsPlusNormal"/>
            </w:pPr>
          </w:p>
        </w:tc>
        <w:tc>
          <w:tcPr>
            <w:tcW w:w="1984" w:type="dxa"/>
            <w:tcBorders>
              <w:top w:val="nil"/>
            </w:tcBorders>
          </w:tcPr>
          <w:p w:rsidR="00580B01" w:rsidRDefault="00580B01">
            <w:pPr>
              <w:pStyle w:val="ConsPlusNormal"/>
            </w:pPr>
          </w:p>
        </w:tc>
      </w:tr>
      <w:tr w:rsidR="00580B01">
        <w:tc>
          <w:tcPr>
            <w:tcW w:w="1927" w:type="dxa"/>
          </w:tcPr>
          <w:p w:rsidR="00580B01" w:rsidRDefault="00580B01">
            <w:pPr>
              <w:pStyle w:val="ConsPlusNormal"/>
            </w:pPr>
            <w:r>
              <w:t>2.1.2</w:t>
            </w:r>
          </w:p>
        </w:tc>
        <w:tc>
          <w:tcPr>
            <w:tcW w:w="1927" w:type="dxa"/>
          </w:tcPr>
          <w:p w:rsidR="00580B01" w:rsidRDefault="00580B01">
            <w:pPr>
              <w:pStyle w:val="ConsPlusNormal"/>
            </w:pPr>
            <w:r>
              <w:t>Район</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2.1.3</w:t>
            </w:r>
          </w:p>
        </w:tc>
        <w:tc>
          <w:tcPr>
            <w:tcW w:w="1927" w:type="dxa"/>
          </w:tcPr>
          <w:p w:rsidR="00580B01" w:rsidRDefault="00580B01">
            <w:pPr>
              <w:pStyle w:val="ConsPlusNormal"/>
            </w:pPr>
            <w:r>
              <w:t>Город</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2.1.4</w:t>
            </w:r>
          </w:p>
        </w:tc>
        <w:tc>
          <w:tcPr>
            <w:tcW w:w="1927" w:type="dxa"/>
          </w:tcPr>
          <w:p w:rsidR="00580B01" w:rsidRDefault="00580B01">
            <w:pPr>
              <w:pStyle w:val="ConsPlusNormal"/>
            </w:pPr>
            <w:r>
              <w:t>Населенный пункт</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2.1.5</w:t>
            </w:r>
          </w:p>
        </w:tc>
        <w:tc>
          <w:tcPr>
            <w:tcW w:w="1927" w:type="dxa"/>
          </w:tcPr>
          <w:p w:rsidR="00580B01" w:rsidRDefault="00580B01">
            <w:pPr>
              <w:pStyle w:val="ConsPlusNormal"/>
            </w:pPr>
            <w:r>
              <w:t>Улица</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lastRenderedPageBreak/>
              <w:t>2.1.6</w:t>
            </w:r>
          </w:p>
        </w:tc>
        <w:tc>
          <w:tcPr>
            <w:tcW w:w="1927" w:type="dxa"/>
          </w:tcPr>
          <w:p w:rsidR="00580B01" w:rsidRDefault="00580B01">
            <w:pPr>
              <w:pStyle w:val="ConsPlusNormal"/>
            </w:pPr>
            <w:r>
              <w:t>Дом</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2.1.7</w:t>
            </w:r>
          </w:p>
        </w:tc>
        <w:tc>
          <w:tcPr>
            <w:tcW w:w="1927" w:type="dxa"/>
          </w:tcPr>
          <w:p w:rsidR="00580B01" w:rsidRDefault="00580B01">
            <w:pPr>
              <w:pStyle w:val="ConsPlusNormal"/>
            </w:pPr>
            <w:r>
              <w:t>Корпус</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2.1.8</w:t>
            </w:r>
          </w:p>
        </w:tc>
        <w:tc>
          <w:tcPr>
            <w:tcW w:w="1927" w:type="dxa"/>
          </w:tcPr>
          <w:p w:rsidR="00580B01" w:rsidRDefault="00580B01">
            <w:pPr>
              <w:pStyle w:val="ConsPlusNormal"/>
            </w:pPr>
            <w:r>
              <w:t>Строение</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r w:rsidR="00580B01">
        <w:tc>
          <w:tcPr>
            <w:tcW w:w="1927" w:type="dxa"/>
          </w:tcPr>
          <w:p w:rsidR="00580B01" w:rsidRDefault="00580B01">
            <w:pPr>
              <w:pStyle w:val="ConsPlusNormal"/>
            </w:pPr>
            <w:r>
              <w:t>2.1.9</w:t>
            </w:r>
          </w:p>
        </w:tc>
        <w:tc>
          <w:tcPr>
            <w:tcW w:w="1927" w:type="dxa"/>
          </w:tcPr>
          <w:p w:rsidR="00580B01" w:rsidRDefault="00580B01">
            <w:pPr>
              <w:pStyle w:val="ConsPlusNormal"/>
            </w:pPr>
            <w:r>
              <w:t>Квартира</w:t>
            </w:r>
          </w:p>
        </w:tc>
        <w:tc>
          <w:tcPr>
            <w:tcW w:w="1927" w:type="dxa"/>
          </w:tcPr>
          <w:p w:rsidR="00580B01" w:rsidRDefault="00580B01">
            <w:pPr>
              <w:pStyle w:val="ConsPlusNormal"/>
            </w:pPr>
            <w:r>
              <w:t>2</w:t>
            </w:r>
          </w:p>
        </w:tc>
        <w:tc>
          <w:tcPr>
            <w:tcW w:w="1927" w:type="dxa"/>
          </w:tcPr>
          <w:p w:rsidR="00580B01" w:rsidRDefault="00580B01">
            <w:pPr>
              <w:pStyle w:val="ConsPlusNormal"/>
            </w:pPr>
          </w:p>
        </w:tc>
        <w:tc>
          <w:tcPr>
            <w:tcW w:w="1927" w:type="dxa"/>
          </w:tcPr>
          <w:p w:rsidR="00580B01" w:rsidRDefault="00580B01">
            <w:pPr>
              <w:pStyle w:val="ConsPlusNormal"/>
            </w:pPr>
            <w:r>
              <w:t>1</w:t>
            </w:r>
          </w:p>
        </w:tc>
        <w:tc>
          <w:tcPr>
            <w:tcW w:w="1984" w:type="dxa"/>
          </w:tcPr>
          <w:p w:rsidR="00580B01" w:rsidRDefault="00580B01">
            <w:pPr>
              <w:pStyle w:val="ConsPlusNormal"/>
            </w:pPr>
          </w:p>
        </w:tc>
        <w:tc>
          <w:tcPr>
            <w:tcW w:w="1984"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А.5.2.6</w:t>
      </w:r>
    </w:p>
    <w:p w:rsidR="00580B01" w:rsidRDefault="00580B01">
      <w:pPr>
        <w:pStyle w:val="ConsPlusNormal"/>
        <w:ind w:firstLine="540"/>
        <w:jc w:val="both"/>
      </w:pPr>
    </w:p>
    <w:p w:rsidR="00580B01" w:rsidRDefault="00580B01">
      <w:pPr>
        <w:pStyle w:val="ConsPlusNormal"/>
        <w:jc w:val="center"/>
      </w:pPr>
      <w:r>
        <w:t>Описание ответа на запрос 6: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 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t>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outlineLvl w:val="3"/>
            </w:pPr>
            <w:r>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lastRenderedPageBreak/>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t>2.1.1</w:t>
            </w:r>
          </w:p>
        </w:tc>
        <w:tc>
          <w:tcPr>
            <w:tcW w:w="2437" w:type="dxa"/>
            <w:tcBorders>
              <w:top w:val="nil"/>
            </w:tcBorders>
          </w:tcPr>
          <w:p w:rsidR="00580B01" w:rsidRDefault="00580B01">
            <w:pPr>
              <w:pStyle w:val="ConsPlusNormal"/>
            </w:pPr>
            <w:r>
              <w:t>Наименование региона</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2</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t>2.1.2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2.1.8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2.1.9</w:t>
            </w:r>
          </w:p>
        </w:tc>
        <w:tc>
          <w:tcPr>
            <w:tcW w:w="2437" w:type="dxa"/>
          </w:tcPr>
          <w:p w:rsidR="00580B01" w:rsidRDefault="00580B01">
            <w:pPr>
              <w:pStyle w:val="ConsPlusNormal"/>
            </w:pPr>
            <w:r>
              <w:t>Квартира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3</w:t>
            </w:r>
          </w:p>
        </w:tc>
        <w:tc>
          <w:tcPr>
            <w:tcW w:w="12751" w:type="dxa"/>
            <w:gridSpan w:val="6"/>
          </w:tcPr>
          <w:p w:rsidR="00580B01" w:rsidRDefault="00580B01">
            <w:pPr>
              <w:pStyle w:val="ConsPlusNormal"/>
            </w:pPr>
            <w:r>
              <w:t>Реквизиты документа найма специализированного жилого помещения</w:t>
            </w:r>
          </w:p>
        </w:tc>
      </w:tr>
      <w:tr w:rsidR="00580B01">
        <w:tc>
          <w:tcPr>
            <w:tcW w:w="850" w:type="dxa"/>
          </w:tcPr>
          <w:p w:rsidR="00580B01" w:rsidRDefault="00580B01">
            <w:pPr>
              <w:pStyle w:val="ConsPlusNormal"/>
            </w:pPr>
            <w:r>
              <w:t>3.1</w:t>
            </w:r>
          </w:p>
        </w:tc>
        <w:tc>
          <w:tcPr>
            <w:tcW w:w="2437" w:type="dxa"/>
          </w:tcPr>
          <w:p w:rsidR="00580B01" w:rsidRDefault="00580B01">
            <w:pPr>
              <w:pStyle w:val="ConsPlusNormal"/>
            </w:pPr>
            <w:r>
              <w:t>Дата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3.2</w:t>
            </w:r>
          </w:p>
        </w:tc>
        <w:tc>
          <w:tcPr>
            <w:tcW w:w="2437" w:type="dxa"/>
          </w:tcPr>
          <w:p w:rsidR="00580B01" w:rsidRDefault="00580B01">
            <w:pPr>
              <w:pStyle w:val="ConsPlusNormal"/>
            </w:pPr>
            <w:r>
              <w:t>Номер</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3.3</w:t>
            </w:r>
          </w:p>
        </w:tc>
        <w:tc>
          <w:tcPr>
            <w:tcW w:w="2437" w:type="dxa"/>
          </w:tcPr>
          <w:p w:rsidR="00580B01" w:rsidRDefault="00580B01">
            <w:pPr>
              <w:pStyle w:val="ConsPlusNormal"/>
            </w:pPr>
            <w:r>
              <w:t>Копия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А.4.1.7</w:t>
      </w:r>
    </w:p>
    <w:p w:rsidR="00580B01" w:rsidRDefault="00580B01">
      <w:pPr>
        <w:pStyle w:val="ConsPlusNormal"/>
        <w:ind w:firstLine="540"/>
        <w:jc w:val="both"/>
      </w:pPr>
    </w:p>
    <w:p w:rsidR="00580B01" w:rsidRDefault="00580B01">
      <w:pPr>
        <w:pStyle w:val="ConsPlusNormal"/>
        <w:jc w:val="center"/>
      </w:pPr>
      <w:r>
        <w:t>Описание запроса 7: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664"/>
        <w:gridCol w:w="2721"/>
        <w:gridCol w:w="2721"/>
        <w:gridCol w:w="2721"/>
        <w:gridCol w:w="2721"/>
        <w:gridCol w:w="2721"/>
      </w:tblGrid>
      <w:tr w:rsidR="00580B01">
        <w:tc>
          <w:tcPr>
            <w:tcW w:w="737" w:type="dxa"/>
          </w:tcPr>
          <w:p w:rsidR="00580B01" w:rsidRDefault="00580B01">
            <w:pPr>
              <w:pStyle w:val="ConsPlusNormal"/>
              <w:jc w:val="center"/>
            </w:pPr>
            <w:r>
              <w:t>N</w:t>
            </w:r>
          </w:p>
        </w:tc>
        <w:tc>
          <w:tcPr>
            <w:tcW w:w="2664" w:type="dxa"/>
          </w:tcPr>
          <w:p w:rsidR="00580B01" w:rsidRDefault="00580B01">
            <w:pPr>
              <w:pStyle w:val="ConsPlusNormal"/>
              <w:jc w:val="center"/>
            </w:pPr>
            <w:r>
              <w:t>Наименование поля</w:t>
            </w:r>
          </w:p>
        </w:tc>
        <w:tc>
          <w:tcPr>
            <w:tcW w:w="2721" w:type="dxa"/>
          </w:tcPr>
          <w:p w:rsidR="00580B01" w:rsidRDefault="00580B01">
            <w:pPr>
              <w:pStyle w:val="ConsPlusNormal"/>
              <w:jc w:val="center"/>
            </w:pPr>
            <w:r>
              <w:t>Поле для заполнения Потребителем данных*</w:t>
            </w:r>
          </w:p>
        </w:tc>
        <w:tc>
          <w:tcPr>
            <w:tcW w:w="2721" w:type="dxa"/>
          </w:tcPr>
          <w:p w:rsidR="00580B01" w:rsidRDefault="00580B01">
            <w:pPr>
              <w:pStyle w:val="ConsPlusNormal"/>
              <w:jc w:val="center"/>
            </w:pPr>
            <w:r>
              <w:t>Краткая инструкция по заполнению</w:t>
            </w:r>
          </w:p>
        </w:tc>
        <w:tc>
          <w:tcPr>
            <w:tcW w:w="2721" w:type="dxa"/>
          </w:tcPr>
          <w:p w:rsidR="00580B01" w:rsidRDefault="00580B01">
            <w:pPr>
              <w:pStyle w:val="ConsPlusNormal"/>
              <w:jc w:val="center"/>
            </w:pPr>
            <w:r>
              <w:t>Наименование поля</w:t>
            </w:r>
          </w:p>
        </w:tc>
        <w:tc>
          <w:tcPr>
            <w:tcW w:w="2721" w:type="dxa"/>
          </w:tcPr>
          <w:p w:rsidR="00580B01" w:rsidRDefault="00580B01">
            <w:pPr>
              <w:pStyle w:val="ConsPlusNormal"/>
              <w:jc w:val="center"/>
            </w:pPr>
            <w:r>
              <w:t>Поле для заполнения Поставщиком данных***</w:t>
            </w:r>
          </w:p>
        </w:tc>
        <w:tc>
          <w:tcPr>
            <w:tcW w:w="2721" w:type="dxa"/>
          </w:tcPr>
          <w:p w:rsidR="00580B01" w:rsidRDefault="00580B01">
            <w:pPr>
              <w:pStyle w:val="ConsPlusNormal"/>
              <w:jc w:val="center"/>
            </w:pPr>
            <w:r>
              <w:t>Краткая инструкция по заполнению</w:t>
            </w:r>
          </w:p>
        </w:tc>
      </w:tr>
      <w:tr w:rsidR="00580B01">
        <w:tc>
          <w:tcPr>
            <w:tcW w:w="737" w:type="dxa"/>
          </w:tcPr>
          <w:p w:rsidR="00580B01" w:rsidRDefault="00580B01">
            <w:pPr>
              <w:pStyle w:val="ConsPlusNormal"/>
            </w:pPr>
            <w:r>
              <w:t>1</w:t>
            </w:r>
          </w:p>
        </w:tc>
        <w:tc>
          <w:tcPr>
            <w:tcW w:w="2664" w:type="dxa"/>
          </w:tcPr>
          <w:p w:rsidR="00580B01" w:rsidRDefault="00580B01">
            <w:pPr>
              <w:pStyle w:val="ConsPlusNormal"/>
            </w:pPr>
            <w:r>
              <w:t>Наименование запроса</w:t>
            </w:r>
          </w:p>
        </w:tc>
        <w:tc>
          <w:tcPr>
            <w:tcW w:w="2721" w:type="dxa"/>
          </w:tcPr>
          <w:p w:rsidR="00580B01" w:rsidRDefault="00580B01">
            <w:pPr>
              <w:pStyle w:val="ConsPlusNormal"/>
            </w:pPr>
            <w:r>
              <w:t>Сведения о договоре приватизации</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21" w:type="dxa"/>
          </w:tcPr>
          <w:p w:rsidR="00580B01" w:rsidRDefault="00580B01">
            <w:pPr>
              <w:pStyle w:val="ConsPlusNormal"/>
            </w:pPr>
            <w:r>
              <w:t>Наименование запроса</w:t>
            </w:r>
          </w:p>
        </w:tc>
        <w:tc>
          <w:tcPr>
            <w:tcW w:w="2721" w:type="dxa"/>
          </w:tcPr>
          <w:p w:rsidR="00580B01" w:rsidRDefault="00580B01">
            <w:pPr>
              <w:pStyle w:val="ConsPlusNormal"/>
            </w:pPr>
            <w:r>
              <w:t>Сведения о договоре приватизации</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737" w:type="dxa"/>
          </w:tcPr>
          <w:p w:rsidR="00580B01" w:rsidRDefault="00580B01">
            <w:pPr>
              <w:pStyle w:val="ConsPlusNormal"/>
            </w:pPr>
            <w:r>
              <w:t>2</w:t>
            </w:r>
          </w:p>
        </w:tc>
        <w:tc>
          <w:tcPr>
            <w:tcW w:w="2664" w:type="dxa"/>
          </w:tcPr>
          <w:p w:rsidR="00580B01" w:rsidRDefault="00580B01">
            <w:pPr>
              <w:pStyle w:val="ConsPlusNormal"/>
            </w:pPr>
            <w:r>
              <w:t>Наименование органа (организации), направляющей запрос о предоставлении документов и (или) информации</w:t>
            </w:r>
          </w:p>
        </w:tc>
        <w:tc>
          <w:tcPr>
            <w:tcW w:w="2721"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21" w:type="dxa"/>
          </w:tcPr>
          <w:p w:rsidR="00580B01" w:rsidRDefault="00580B01">
            <w:pPr>
              <w:pStyle w:val="ConsPlusNormal"/>
            </w:pPr>
            <w:r>
              <w:t>-</w:t>
            </w:r>
          </w:p>
        </w:tc>
        <w:tc>
          <w:tcPr>
            <w:tcW w:w="2721"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2721" w:type="dxa"/>
          </w:tcPr>
          <w:p w:rsidR="00580B01" w:rsidRDefault="00580B01">
            <w:pPr>
              <w:pStyle w:val="ConsPlusNormal"/>
            </w:pPr>
            <w:r>
              <w:t>МП "МЖЦ"</w:t>
            </w:r>
          </w:p>
        </w:tc>
        <w:tc>
          <w:tcPr>
            <w:tcW w:w="2721" w:type="dxa"/>
          </w:tcPr>
          <w:p w:rsidR="00580B01" w:rsidRDefault="00580B01">
            <w:pPr>
              <w:pStyle w:val="ConsPlusNormal"/>
            </w:pPr>
            <w:r>
              <w:t>-</w:t>
            </w:r>
          </w:p>
        </w:tc>
      </w:tr>
      <w:tr w:rsidR="00580B01">
        <w:tc>
          <w:tcPr>
            <w:tcW w:w="737" w:type="dxa"/>
          </w:tcPr>
          <w:p w:rsidR="00580B01" w:rsidRDefault="00580B01">
            <w:pPr>
              <w:pStyle w:val="ConsPlusNormal"/>
            </w:pPr>
            <w:r>
              <w:lastRenderedPageBreak/>
              <w:t>3</w:t>
            </w:r>
          </w:p>
        </w:tc>
        <w:tc>
          <w:tcPr>
            <w:tcW w:w="2664"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2721" w:type="dxa"/>
          </w:tcPr>
          <w:p w:rsidR="00580B01" w:rsidRDefault="00580B01">
            <w:pPr>
              <w:pStyle w:val="ConsPlusNormal"/>
            </w:pPr>
            <w:r>
              <w:t>МП "МЖЦ"</w:t>
            </w:r>
          </w:p>
        </w:tc>
        <w:tc>
          <w:tcPr>
            <w:tcW w:w="2721" w:type="dxa"/>
          </w:tcPr>
          <w:p w:rsidR="00580B01" w:rsidRDefault="00580B01">
            <w:pPr>
              <w:pStyle w:val="ConsPlusNormal"/>
            </w:pPr>
            <w:r>
              <w:t>-</w:t>
            </w:r>
          </w:p>
        </w:tc>
        <w:tc>
          <w:tcPr>
            <w:tcW w:w="2721" w:type="dxa"/>
          </w:tcPr>
          <w:p w:rsidR="00580B01" w:rsidRDefault="00580B01">
            <w:pPr>
              <w:pStyle w:val="ConsPlusNormal"/>
            </w:pPr>
            <w:r>
              <w:t>Наименование органа (организации), в адрес которой направляется ответ на запрос о предоставлении документов и (или) информации</w:t>
            </w:r>
          </w:p>
        </w:tc>
        <w:tc>
          <w:tcPr>
            <w:tcW w:w="2721"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21" w:type="dxa"/>
          </w:tcPr>
          <w:p w:rsidR="00580B01" w:rsidRDefault="00580B01">
            <w:pPr>
              <w:pStyle w:val="ConsPlusNormal"/>
            </w:pPr>
            <w:r>
              <w:t>-</w:t>
            </w:r>
          </w:p>
        </w:tc>
      </w:tr>
      <w:tr w:rsidR="00580B01">
        <w:tc>
          <w:tcPr>
            <w:tcW w:w="737" w:type="dxa"/>
          </w:tcPr>
          <w:p w:rsidR="00580B01" w:rsidRDefault="00580B01">
            <w:pPr>
              <w:pStyle w:val="ConsPlusNormal"/>
            </w:pPr>
            <w:r>
              <w:t>4</w:t>
            </w:r>
          </w:p>
        </w:tc>
        <w:tc>
          <w:tcPr>
            <w:tcW w:w="2664"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2721"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721" w:type="dxa"/>
          </w:tcPr>
          <w:p w:rsidR="00580B01" w:rsidRDefault="00580B01">
            <w:pPr>
              <w:pStyle w:val="ConsPlusNormal"/>
            </w:pPr>
            <w:r>
              <w:t>-</w:t>
            </w:r>
          </w:p>
        </w:tc>
        <w:tc>
          <w:tcPr>
            <w:tcW w:w="2721" w:type="dxa"/>
          </w:tcPr>
          <w:p w:rsidR="00580B01" w:rsidRDefault="00580B01">
            <w:pPr>
              <w:pStyle w:val="ConsPlusNormal"/>
            </w:pPr>
          </w:p>
        </w:tc>
        <w:tc>
          <w:tcPr>
            <w:tcW w:w="2721" w:type="dxa"/>
          </w:tcPr>
          <w:p w:rsidR="00580B01" w:rsidRDefault="00580B01">
            <w:pPr>
              <w:pStyle w:val="ConsPlusNormal"/>
            </w:pPr>
          </w:p>
        </w:tc>
        <w:tc>
          <w:tcPr>
            <w:tcW w:w="2721" w:type="dxa"/>
          </w:tcPr>
          <w:p w:rsidR="00580B01" w:rsidRDefault="00580B01">
            <w:pPr>
              <w:pStyle w:val="ConsPlusNormal"/>
            </w:pPr>
          </w:p>
        </w:tc>
      </w:tr>
      <w:tr w:rsidR="00580B01">
        <w:tc>
          <w:tcPr>
            <w:tcW w:w="737" w:type="dxa"/>
          </w:tcPr>
          <w:p w:rsidR="00580B01" w:rsidRDefault="00580B01">
            <w:pPr>
              <w:pStyle w:val="ConsPlusNormal"/>
            </w:pPr>
            <w:r>
              <w:t>5</w:t>
            </w:r>
          </w:p>
        </w:tc>
        <w:tc>
          <w:tcPr>
            <w:tcW w:w="2664"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2721" w:type="dxa"/>
          </w:tcPr>
          <w:p w:rsidR="00580B01" w:rsidRDefault="00580B01">
            <w:pPr>
              <w:pStyle w:val="ConsPlusNormal"/>
            </w:pPr>
            <w:r>
              <w:t>Закон КО N 68-ОЗ</w:t>
            </w:r>
          </w:p>
        </w:tc>
        <w:tc>
          <w:tcPr>
            <w:tcW w:w="2721" w:type="dxa"/>
          </w:tcPr>
          <w:p w:rsidR="00580B01" w:rsidRDefault="00580B01">
            <w:pPr>
              <w:pStyle w:val="ConsPlusNormal"/>
            </w:pPr>
            <w:r>
              <w:t>-</w:t>
            </w:r>
          </w:p>
        </w:tc>
        <w:tc>
          <w:tcPr>
            <w:tcW w:w="2721" w:type="dxa"/>
          </w:tcPr>
          <w:p w:rsidR="00580B01" w:rsidRDefault="00580B01">
            <w:pPr>
              <w:pStyle w:val="ConsPlusNormal"/>
            </w:pPr>
          </w:p>
        </w:tc>
        <w:tc>
          <w:tcPr>
            <w:tcW w:w="2721" w:type="dxa"/>
          </w:tcPr>
          <w:p w:rsidR="00580B01" w:rsidRDefault="00580B01">
            <w:pPr>
              <w:pStyle w:val="ConsPlusNormal"/>
            </w:pPr>
          </w:p>
        </w:tc>
        <w:tc>
          <w:tcPr>
            <w:tcW w:w="2721" w:type="dxa"/>
          </w:tcPr>
          <w:p w:rsidR="00580B01" w:rsidRDefault="00580B01">
            <w:pPr>
              <w:pStyle w:val="ConsPlusNormal"/>
            </w:pPr>
          </w:p>
        </w:tc>
      </w:tr>
      <w:tr w:rsidR="00580B01">
        <w:tc>
          <w:tcPr>
            <w:tcW w:w="737" w:type="dxa"/>
          </w:tcPr>
          <w:p w:rsidR="00580B01" w:rsidRDefault="00580B01">
            <w:pPr>
              <w:pStyle w:val="ConsPlusNormal"/>
            </w:pPr>
            <w:r>
              <w:lastRenderedPageBreak/>
              <w:t>6</w:t>
            </w:r>
          </w:p>
        </w:tc>
        <w:tc>
          <w:tcPr>
            <w:tcW w:w="2664" w:type="dxa"/>
          </w:tcPr>
          <w:p w:rsidR="00580B01" w:rsidRDefault="00580B01">
            <w:pPr>
              <w:pStyle w:val="ConsPlusNormal"/>
            </w:pPr>
            <w:r>
              <w:t>Наименование запрашиваемого документа (совокупности сведений)</w:t>
            </w:r>
          </w:p>
        </w:tc>
        <w:tc>
          <w:tcPr>
            <w:tcW w:w="2721" w:type="dxa"/>
          </w:tcPr>
          <w:p w:rsidR="00580B01" w:rsidRDefault="00580B01">
            <w:pPr>
              <w:pStyle w:val="ConsPlusNormal"/>
            </w:pPr>
            <w:r>
              <w:t>Договор о передаче жилого помещения в собственность граждан</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21" w:type="dxa"/>
          </w:tcPr>
          <w:p w:rsidR="00580B01" w:rsidRDefault="00580B01">
            <w:pPr>
              <w:pStyle w:val="ConsPlusNormal"/>
            </w:pPr>
            <w:r>
              <w:t>Наименование направляемого документа (совокупности сведений)</w:t>
            </w:r>
          </w:p>
        </w:tc>
        <w:tc>
          <w:tcPr>
            <w:tcW w:w="2721" w:type="dxa"/>
          </w:tcPr>
          <w:p w:rsidR="00580B01" w:rsidRDefault="00580B01">
            <w:pPr>
              <w:pStyle w:val="ConsPlusNormal"/>
            </w:pPr>
            <w:r>
              <w:t>Договор о передаче жилого помещения в собственность граждан</w:t>
            </w:r>
          </w:p>
        </w:tc>
        <w:tc>
          <w:tcPr>
            <w:tcW w:w="2721"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737" w:type="dxa"/>
          </w:tcPr>
          <w:p w:rsidR="00580B01" w:rsidRDefault="00580B01">
            <w:pPr>
              <w:pStyle w:val="ConsPlusNormal"/>
            </w:pPr>
            <w:r>
              <w:t>7</w:t>
            </w:r>
          </w:p>
        </w:tc>
        <w:tc>
          <w:tcPr>
            <w:tcW w:w="2664" w:type="dxa"/>
          </w:tcPr>
          <w:p w:rsidR="00580B01" w:rsidRDefault="00580B01">
            <w:pPr>
              <w:pStyle w:val="ConsPlusNormal"/>
            </w:pPr>
            <w:r>
              <w:t>Способы удостоверения лица, направившего запрос, и неизменности запроса</w:t>
            </w:r>
          </w:p>
        </w:tc>
        <w:tc>
          <w:tcPr>
            <w:tcW w:w="2721" w:type="dxa"/>
          </w:tcPr>
          <w:p w:rsidR="00580B01" w:rsidRDefault="00580B01">
            <w:pPr>
              <w:pStyle w:val="ConsPlusNormal"/>
            </w:pPr>
            <w:r>
              <w:t>ЭЦП</w:t>
            </w:r>
          </w:p>
        </w:tc>
        <w:tc>
          <w:tcPr>
            <w:tcW w:w="2721"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721" w:type="dxa"/>
          </w:tcPr>
          <w:p w:rsidR="00580B01" w:rsidRDefault="00580B01">
            <w:pPr>
              <w:pStyle w:val="ConsPlusNormal"/>
            </w:pPr>
            <w:r>
              <w:t>Способы удостоверения лица, направившего ответ на запрос, и неизменности ответа</w:t>
            </w:r>
          </w:p>
        </w:tc>
        <w:tc>
          <w:tcPr>
            <w:tcW w:w="2721" w:type="dxa"/>
          </w:tcPr>
          <w:p w:rsidR="00580B01" w:rsidRDefault="00580B01">
            <w:pPr>
              <w:pStyle w:val="ConsPlusNormal"/>
            </w:pPr>
            <w:r>
              <w:t>ЭЦП</w:t>
            </w:r>
          </w:p>
        </w:tc>
        <w:tc>
          <w:tcPr>
            <w:tcW w:w="2721"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737" w:type="dxa"/>
          </w:tcPr>
          <w:p w:rsidR="00580B01" w:rsidRDefault="00580B01">
            <w:pPr>
              <w:pStyle w:val="ConsPlusNormal"/>
            </w:pPr>
            <w:r>
              <w:t>8</w:t>
            </w:r>
          </w:p>
        </w:tc>
        <w:tc>
          <w:tcPr>
            <w:tcW w:w="2664" w:type="dxa"/>
          </w:tcPr>
          <w:p w:rsidR="00580B01" w:rsidRDefault="00580B01">
            <w:pPr>
              <w:pStyle w:val="ConsPlusNormal"/>
            </w:pPr>
            <w:r>
              <w:t>Способ направления запроса</w:t>
            </w:r>
          </w:p>
        </w:tc>
        <w:tc>
          <w:tcPr>
            <w:tcW w:w="2721" w:type="dxa"/>
          </w:tcPr>
          <w:p w:rsidR="00580B01" w:rsidRDefault="00580B01">
            <w:pPr>
              <w:pStyle w:val="ConsPlusNormal"/>
            </w:pPr>
            <w:r>
              <w:t>2</w:t>
            </w:r>
          </w:p>
        </w:tc>
        <w:tc>
          <w:tcPr>
            <w:tcW w:w="2721"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721" w:type="dxa"/>
          </w:tcPr>
          <w:p w:rsidR="00580B01" w:rsidRDefault="00580B01">
            <w:pPr>
              <w:pStyle w:val="ConsPlusNormal"/>
            </w:pPr>
            <w:r>
              <w:t>Способ направления ответа на запрос</w:t>
            </w:r>
          </w:p>
        </w:tc>
        <w:tc>
          <w:tcPr>
            <w:tcW w:w="2721" w:type="dxa"/>
          </w:tcPr>
          <w:p w:rsidR="00580B01" w:rsidRDefault="00580B01">
            <w:pPr>
              <w:pStyle w:val="ConsPlusNormal"/>
            </w:pPr>
            <w:r>
              <w:t>2</w:t>
            </w:r>
          </w:p>
        </w:tc>
        <w:tc>
          <w:tcPr>
            <w:tcW w:w="2721"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737" w:type="dxa"/>
          </w:tcPr>
          <w:p w:rsidR="00580B01" w:rsidRDefault="00580B01">
            <w:pPr>
              <w:pStyle w:val="ConsPlusNormal"/>
            </w:pPr>
            <w:r>
              <w:t>8.1</w:t>
            </w:r>
          </w:p>
        </w:tc>
        <w:tc>
          <w:tcPr>
            <w:tcW w:w="2664" w:type="dxa"/>
          </w:tcPr>
          <w:p w:rsidR="00580B01" w:rsidRDefault="00580B01">
            <w:pPr>
              <w:pStyle w:val="ConsPlusNormal"/>
            </w:pPr>
            <w:r>
              <w:t>Способ направления запроса, детализация</w:t>
            </w:r>
          </w:p>
        </w:tc>
        <w:tc>
          <w:tcPr>
            <w:tcW w:w="2721" w:type="dxa"/>
          </w:tcPr>
          <w:p w:rsidR="00580B01" w:rsidRDefault="00580B01">
            <w:pPr>
              <w:pStyle w:val="ConsPlusNormal"/>
            </w:pPr>
          </w:p>
        </w:tc>
        <w:tc>
          <w:tcPr>
            <w:tcW w:w="2721"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721" w:type="dxa"/>
          </w:tcPr>
          <w:p w:rsidR="00580B01" w:rsidRDefault="00580B01">
            <w:pPr>
              <w:pStyle w:val="ConsPlusNormal"/>
            </w:pPr>
            <w:r>
              <w:t>Способ направления ответа на запрос, детализация</w:t>
            </w:r>
          </w:p>
        </w:tc>
        <w:tc>
          <w:tcPr>
            <w:tcW w:w="2721" w:type="dxa"/>
          </w:tcPr>
          <w:p w:rsidR="00580B01" w:rsidRDefault="00580B01">
            <w:pPr>
              <w:pStyle w:val="ConsPlusNormal"/>
            </w:pPr>
          </w:p>
        </w:tc>
        <w:tc>
          <w:tcPr>
            <w:tcW w:w="2721"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737" w:type="dxa"/>
          </w:tcPr>
          <w:p w:rsidR="00580B01" w:rsidRDefault="00580B01">
            <w:pPr>
              <w:pStyle w:val="ConsPlusNormal"/>
            </w:pPr>
            <w:r>
              <w:t>9</w:t>
            </w:r>
          </w:p>
        </w:tc>
        <w:tc>
          <w:tcPr>
            <w:tcW w:w="2664" w:type="dxa"/>
          </w:tcPr>
          <w:p w:rsidR="00580B01" w:rsidRDefault="00580B01">
            <w:pPr>
              <w:pStyle w:val="ConsPlusNormal"/>
            </w:pPr>
            <w:r>
              <w:t>Срок направления запроса</w:t>
            </w:r>
          </w:p>
        </w:tc>
        <w:tc>
          <w:tcPr>
            <w:tcW w:w="2721" w:type="dxa"/>
          </w:tcPr>
          <w:p w:rsidR="00580B01" w:rsidRDefault="00580B01">
            <w:pPr>
              <w:pStyle w:val="ConsPlusNormal"/>
            </w:pPr>
            <w:r>
              <w:t>2 дня</w:t>
            </w:r>
          </w:p>
        </w:tc>
        <w:tc>
          <w:tcPr>
            <w:tcW w:w="2721" w:type="dxa"/>
          </w:tcPr>
          <w:p w:rsidR="00580B01" w:rsidRDefault="00580B01">
            <w:pPr>
              <w:pStyle w:val="ConsPlusNormal"/>
            </w:pPr>
            <w:r>
              <w:t>Укажите срок направления запроса с момента начала предоставления услуги</w:t>
            </w:r>
          </w:p>
        </w:tc>
        <w:tc>
          <w:tcPr>
            <w:tcW w:w="2721" w:type="dxa"/>
          </w:tcPr>
          <w:p w:rsidR="00580B01" w:rsidRDefault="00580B01">
            <w:pPr>
              <w:pStyle w:val="ConsPlusNormal"/>
            </w:pPr>
            <w:r>
              <w:t>Срок направления ответа на запрос</w:t>
            </w:r>
          </w:p>
        </w:tc>
        <w:tc>
          <w:tcPr>
            <w:tcW w:w="2721" w:type="dxa"/>
          </w:tcPr>
          <w:p w:rsidR="00580B01" w:rsidRDefault="00580B01">
            <w:pPr>
              <w:pStyle w:val="ConsPlusNormal"/>
            </w:pPr>
            <w:r>
              <w:t>5 дней</w:t>
            </w:r>
          </w:p>
        </w:tc>
        <w:tc>
          <w:tcPr>
            <w:tcW w:w="2721"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pStyle w:val="ConsPlusNormal"/>
        <w:ind w:firstLine="540"/>
        <w:jc w:val="both"/>
      </w:pPr>
    </w:p>
    <w:p w:rsidR="00580B01" w:rsidRDefault="00580B01">
      <w:pPr>
        <w:pStyle w:val="ConsPlusNormal"/>
        <w:jc w:val="right"/>
        <w:outlineLvl w:val="2"/>
      </w:pPr>
      <w:r>
        <w:t>Таблица А.4.2.7</w:t>
      </w:r>
    </w:p>
    <w:p w:rsidR="00580B01" w:rsidRDefault="00580B01">
      <w:pPr>
        <w:pStyle w:val="ConsPlusNormal"/>
        <w:ind w:firstLine="540"/>
        <w:jc w:val="both"/>
      </w:pPr>
    </w:p>
    <w:p w:rsidR="00580B01" w:rsidRDefault="00580B01">
      <w:pPr>
        <w:pStyle w:val="ConsPlusNormal"/>
        <w:jc w:val="center"/>
      </w:pPr>
      <w:r>
        <w:t>Описание запроса 7: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запроса</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54"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outlineLvl w:val="3"/>
            </w:pPr>
            <w:r>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t>2.1.1</w:t>
            </w:r>
          </w:p>
        </w:tc>
        <w:tc>
          <w:tcPr>
            <w:tcW w:w="2437" w:type="dxa"/>
            <w:tcBorders>
              <w:top w:val="nil"/>
            </w:tcBorders>
          </w:tcPr>
          <w:p w:rsidR="00580B01" w:rsidRDefault="00580B01">
            <w:pPr>
              <w:pStyle w:val="ConsPlusNormal"/>
            </w:pPr>
            <w:r>
              <w:t>Наименование региона</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1</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t>2.1.2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2.1.9</w:t>
            </w:r>
          </w:p>
        </w:tc>
        <w:tc>
          <w:tcPr>
            <w:tcW w:w="2437" w:type="dxa"/>
          </w:tcPr>
          <w:p w:rsidR="00580B01" w:rsidRDefault="00580B01">
            <w:pPr>
              <w:pStyle w:val="ConsPlusNormal"/>
            </w:pPr>
            <w:r>
              <w:t>Квартира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А.5.2.7</w:t>
      </w:r>
    </w:p>
    <w:p w:rsidR="00580B01" w:rsidRDefault="00580B01">
      <w:pPr>
        <w:pStyle w:val="ConsPlusNormal"/>
        <w:ind w:firstLine="540"/>
        <w:jc w:val="both"/>
      </w:pPr>
    </w:p>
    <w:p w:rsidR="00580B01" w:rsidRDefault="00580B01">
      <w:pPr>
        <w:pStyle w:val="ConsPlusNormal"/>
        <w:jc w:val="center"/>
      </w:pPr>
      <w:r>
        <w:t>Описание ответа на запрос 7: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 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t>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outlineLvl w:val="3"/>
            </w:pPr>
            <w:r>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Сведения об объекте недвижимости</w:t>
            </w:r>
          </w:p>
        </w:tc>
      </w:tr>
      <w:tr w:rsidR="00580B01">
        <w:tblPrEx>
          <w:tblBorders>
            <w:insideH w:val="nil"/>
          </w:tblBorders>
        </w:tblPrEx>
        <w:tc>
          <w:tcPr>
            <w:tcW w:w="13601"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1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Нумерация пунктов таблицы дана в соответствии с официальным текстом</w:t>
                  </w:r>
                </w:p>
                <w:p w:rsidR="00580B01" w:rsidRDefault="00580B01">
                  <w:pPr>
                    <w:pStyle w:val="ConsPlusNormal"/>
                    <w:jc w:val="both"/>
                  </w:pPr>
                  <w:r>
                    <w:rPr>
                      <w:color w:val="392C69"/>
                    </w:rPr>
                    <w:t>документа.</w:t>
                  </w:r>
                </w:p>
              </w:tc>
            </w:tr>
          </w:tbl>
          <w:p w:rsidR="00580B01" w:rsidRDefault="00580B01"/>
        </w:tc>
      </w:tr>
      <w:tr w:rsidR="00580B01">
        <w:tblPrEx>
          <w:tblBorders>
            <w:insideH w:val="nil"/>
          </w:tblBorders>
        </w:tblPrEx>
        <w:tc>
          <w:tcPr>
            <w:tcW w:w="850" w:type="dxa"/>
            <w:tcBorders>
              <w:top w:val="nil"/>
            </w:tcBorders>
          </w:tcPr>
          <w:p w:rsidR="00580B01" w:rsidRDefault="00580B01">
            <w:pPr>
              <w:pStyle w:val="ConsPlusNormal"/>
            </w:pPr>
            <w:r>
              <w:t>2.1.1</w:t>
            </w:r>
          </w:p>
        </w:tc>
        <w:tc>
          <w:tcPr>
            <w:tcW w:w="2437" w:type="dxa"/>
            <w:tcBorders>
              <w:top w:val="nil"/>
            </w:tcBorders>
          </w:tcPr>
          <w:p w:rsidR="00580B01" w:rsidRDefault="00580B01">
            <w:pPr>
              <w:pStyle w:val="ConsPlusNormal"/>
            </w:pPr>
            <w:r>
              <w:t>Наименование региона</w:t>
            </w:r>
          </w:p>
        </w:tc>
        <w:tc>
          <w:tcPr>
            <w:tcW w:w="2040" w:type="dxa"/>
            <w:tcBorders>
              <w:top w:val="nil"/>
            </w:tcBorders>
          </w:tcPr>
          <w:p w:rsidR="00580B01" w:rsidRDefault="00580B01">
            <w:pPr>
              <w:pStyle w:val="ConsPlusNormal"/>
            </w:pPr>
            <w:r>
              <w:t>2</w:t>
            </w:r>
          </w:p>
        </w:tc>
        <w:tc>
          <w:tcPr>
            <w:tcW w:w="2040"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r>
              <w:t>2</w:t>
            </w:r>
          </w:p>
        </w:tc>
        <w:tc>
          <w:tcPr>
            <w:tcW w:w="2154" w:type="dxa"/>
            <w:tcBorders>
              <w:top w:val="nil"/>
            </w:tcBorders>
          </w:tcPr>
          <w:p w:rsidR="00580B01" w:rsidRDefault="00580B01">
            <w:pPr>
              <w:pStyle w:val="ConsPlusNormal"/>
            </w:pPr>
          </w:p>
        </w:tc>
        <w:tc>
          <w:tcPr>
            <w:tcW w:w="2040" w:type="dxa"/>
            <w:tcBorders>
              <w:top w:val="nil"/>
            </w:tcBorders>
          </w:tcPr>
          <w:p w:rsidR="00580B01" w:rsidRDefault="00580B01">
            <w:pPr>
              <w:pStyle w:val="ConsPlusNormal"/>
            </w:pPr>
          </w:p>
        </w:tc>
      </w:tr>
      <w:tr w:rsidR="00580B01">
        <w:tc>
          <w:tcPr>
            <w:tcW w:w="850" w:type="dxa"/>
          </w:tcPr>
          <w:p w:rsidR="00580B01" w:rsidRDefault="00580B01">
            <w:pPr>
              <w:pStyle w:val="ConsPlusNormal"/>
            </w:pPr>
            <w:r>
              <w:t>2.1.2</w:t>
            </w:r>
          </w:p>
        </w:tc>
        <w:tc>
          <w:tcPr>
            <w:tcW w:w="2437" w:type="dxa"/>
          </w:tcPr>
          <w:p w:rsidR="00580B01" w:rsidRDefault="00580B01">
            <w:pPr>
              <w:pStyle w:val="ConsPlusNormal"/>
            </w:pPr>
            <w:r>
              <w:t>Район</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2.1.3</w:t>
            </w:r>
          </w:p>
        </w:tc>
        <w:tc>
          <w:tcPr>
            <w:tcW w:w="2437" w:type="dxa"/>
          </w:tcPr>
          <w:p w:rsidR="00580B01" w:rsidRDefault="00580B01">
            <w:pPr>
              <w:pStyle w:val="ConsPlusNormal"/>
            </w:pPr>
            <w:r>
              <w:t>Город</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2.1.4</w:t>
            </w:r>
          </w:p>
        </w:tc>
        <w:tc>
          <w:tcPr>
            <w:tcW w:w="2437" w:type="dxa"/>
          </w:tcPr>
          <w:p w:rsidR="00580B01" w:rsidRDefault="00580B01">
            <w:pPr>
              <w:pStyle w:val="ConsPlusNormal"/>
            </w:pPr>
            <w:r>
              <w:t>Населенный пункт</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2.1.5</w:t>
            </w:r>
          </w:p>
        </w:tc>
        <w:tc>
          <w:tcPr>
            <w:tcW w:w="2437" w:type="dxa"/>
          </w:tcPr>
          <w:p w:rsidR="00580B01" w:rsidRDefault="00580B01">
            <w:pPr>
              <w:pStyle w:val="ConsPlusNormal"/>
            </w:pPr>
            <w:r>
              <w:t>Улица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2.1.6</w:t>
            </w:r>
          </w:p>
        </w:tc>
        <w:tc>
          <w:tcPr>
            <w:tcW w:w="2437" w:type="dxa"/>
          </w:tcPr>
          <w:p w:rsidR="00580B01" w:rsidRDefault="00580B01">
            <w:pPr>
              <w:pStyle w:val="ConsPlusNormal"/>
            </w:pPr>
            <w:r>
              <w:t>Дом</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2.1.7</w:t>
            </w:r>
          </w:p>
        </w:tc>
        <w:tc>
          <w:tcPr>
            <w:tcW w:w="2437" w:type="dxa"/>
          </w:tcPr>
          <w:p w:rsidR="00580B01" w:rsidRDefault="00580B01">
            <w:pPr>
              <w:pStyle w:val="ConsPlusNormal"/>
            </w:pPr>
            <w:r>
              <w:t>Корпус</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2.1.8</w:t>
            </w:r>
          </w:p>
        </w:tc>
        <w:tc>
          <w:tcPr>
            <w:tcW w:w="2437" w:type="dxa"/>
          </w:tcPr>
          <w:p w:rsidR="00580B01" w:rsidRDefault="00580B01">
            <w:pPr>
              <w:pStyle w:val="ConsPlusNormal"/>
            </w:pPr>
            <w:r>
              <w:t>Строение</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2.1.9</w:t>
            </w:r>
          </w:p>
        </w:tc>
        <w:tc>
          <w:tcPr>
            <w:tcW w:w="2437" w:type="dxa"/>
          </w:tcPr>
          <w:p w:rsidR="00580B01" w:rsidRDefault="00580B01">
            <w:pPr>
              <w:pStyle w:val="ConsPlusNormal"/>
            </w:pPr>
            <w:r>
              <w:t>Квартира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3</w:t>
            </w:r>
          </w:p>
        </w:tc>
        <w:tc>
          <w:tcPr>
            <w:tcW w:w="12751" w:type="dxa"/>
            <w:gridSpan w:val="6"/>
          </w:tcPr>
          <w:p w:rsidR="00580B01" w:rsidRDefault="00580B01">
            <w:pPr>
              <w:pStyle w:val="ConsPlusNormal"/>
            </w:pPr>
            <w:r>
              <w:t>Реквизиты договора приватизации</w:t>
            </w:r>
          </w:p>
        </w:tc>
      </w:tr>
      <w:tr w:rsidR="00580B01">
        <w:tc>
          <w:tcPr>
            <w:tcW w:w="850" w:type="dxa"/>
          </w:tcPr>
          <w:p w:rsidR="00580B01" w:rsidRDefault="00580B01">
            <w:pPr>
              <w:pStyle w:val="ConsPlusNormal"/>
            </w:pPr>
            <w:r>
              <w:t>3.1</w:t>
            </w:r>
          </w:p>
        </w:tc>
        <w:tc>
          <w:tcPr>
            <w:tcW w:w="2437" w:type="dxa"/>
          </w:tcPr>
          <w:p w:rsidR="00580B01" w:rsidRDefault="00580B01">
            <w:pPr>
              <w:pStyle w:val="ConsPlusNormal"/>
            </w:pPr>
            <w:r>
              <w:t>Дата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3.2</w:t>
            </w:r>
          </w:p>
        </w:tc>
        <w:tc>
          <w:tcPr>
            <w:tcW w:w="2437" w:type="dxa"/>
          </w:tcPr>
          <w:p w:rsidR="00580B01" w:rsidRDefault="00580B01">
            <w:pPr>
              <w:pStyle w:val="ConsPlusNormal"/>
            </w:pPr>
            <w:r>
              <w:t>Номер</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3.3</w:t>
            </w:r>
          </w:p>
        </w:tc>
        <w:tc>
          <w:tcPr>
            <w:tcW w:w="2437" w:type="dxa"/>
          </w:tcPr>
          <w:p w:rsidR="00580B01" w:rsidRDefault="00580B01">
            <w:pPr>
              <w:pStyle w:val="ConsPlusNormal"/>
            </w:pPr>
            <w:r>
              <w:t>Копия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А.4.1.8</w:t>
      </w:r>
    </w:p>
    <w:p w:rsidR="00580B01" w:rsidRDefault="00580B01">
      <w:pPr>
        <w:pStyle w:val="ConsPlusNormal"/>
        <w:ind w:firstLine="540"/>
        <w:jc w:val="both"/>
      </w:pPr>
    </w:p>
    <w:p w:rsidR="00580B01" w:rsidRDefault="00580B01">
      <w:pPr>
        <w:pStyle w:val="ConsPlusNormal"/>
        <w:jc w:val="center"/>
      </w:pPr>
      <w:r>
        <w:t>Описание запроса 8: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2743"/>
        <w:gridCol w:w="2743"/>
        <w:gridCol w:w="2743"/>
        <w:gridCol w:w="2743"/>
        <w:gridCol w:w="2744"/>
      </w:tblGrid>
      <w:tr w:rsidR="00580B01">
        <w:tc>
          <w:tcPr>
            <w:tcW w:w="623" w:type="dxa"/>
          </w:tcPr>
          <w:p w:rsidR="00580B01" w:rsidRDefault="00580B01">
            <w:pPr>
              <w:pStyle w:val="ConsPlusNormal"/>
              <w:jc w:val="center"/>
            </w:pPr>
            <w:r>
              <w:t>N</w:t>
            </w:r>
          </w:p>
        </w:tc>
        <w:tc>
          <w:tcPr>
            <w:tcW w:w="2664" w:type="dxa"/>
          </w:tcPr>
          <w:p w:rsidR="00580B01" w:rsidRDefault="00580B01">
            <w:pPr>
              <w:pStyle w:val="ConsPlusNormal"/>
              <w:jc w:val="center"/>
            </w:pPr>
            <w:r>
              <w:t>Наименование поля</w:t>
            </w:r>
          </w:p>
        </w:tc>
        <w:tc>
          <w:tcPr>
            <w:tcW w:w="2743" w:type="dxa"/>
          </w:tcPr>
          <w:p w:rsidR="00580B01" w:rsidRDefault="00580B01">
            <w:pPr>
              <w:pStyle w:val="ConsPlusNormal"/>
              <w:jc w:val="center"/>
            </w:pPr>
            <w:r>
              <w:t>Поле для заполнения Потребителем данных*</w:t>
            </w:r>
          </w:p>
        </w:tc>
        <w:tc>
          <w:tcPr>
            <w:tcW w:w="2743" w:type="dxa"/>
          </w:tcPr>
          <w:p w:rsidR="00580B01" w:rsidRDefault="00580B01">
            <w:pPr>
              <w:pStyle w:val="ConsPlusNormal"/>
              <w:jc w:val="center"/>
            </w:pPr>
            <w:r>
              <w:t>Краткая инструкция по заполнению</w:t>
            </w:r>
          </w:p>
        </w:tc>
        <w:tc>
          <w:tcPr>
            <w:tcW w:w="2743" w:type="dxa"/>
          </w:tcPr>
          <w:p w:rsidR="00580B01" w:rsidRDefault="00580B01">
            <w:pPr>
              <w:pStyle w:val="ConsPlusNormal"/>
              <w:jc w:val="center"/>
            </w:pPr>
            <w:r>
              <w:t>Наименование поля</w:t>
            </w:r>
          </w:p>
        </w:tc>
        <w:tc>
          <w:tcPr>
            <w:tcW w:w="2743" w:type="dxa"/>
          </w:tcPr>
          <w:p w:rsidR="00580B01" w:rsidRDefault="00580B01">
            <w:pPr>
              <w:pStyle w:val="ConsPlusNormal"/>
              <w:jc w:val="center"/>
            </w:pPr>
            <w:r>
              <w:t>Поле для заполнения Поставщиком данных***</w:t>
            </w:r>
          </w:p>
        </w:tc>
        <w:tc>
          <w:tcPr>
            <w:tcW w:w="2744" w:type="dxa"/>
          </w:tcPr>
          <w:p w:rsidR="00580B01" w:rsidRDefault="00580B01">
            <w:pPr>
              <w:pStyle w:val="ConsPlusNormal"/>
              <w:jc w:val="center"/>
            </w:pPr>
            <w:r>
              <w:t>Краткая инструкция по заполнению</w:t>
            </w:r>
          </w:p>
        </w:tc>
      </w:tr>
      <w:tr w:rsidR="00580B01">
        <w:tc>
          <w:tcPr>
            <w:tcW w:w="623" w:type="dxa"/>
          </w:tcPr>
          <w:p w:rsidR="00580B01" w:rsidRDefault="00580B01">
            <w:pPr>
              <w:pStyle w:val="ConsPlusNormal"/>
            </w:pPr>
            <w:r>
              <w:t>1</w:t>
            </w:r>
          </w:p>
        </w:tc>
        <w:tc>
          <w:tcPr>
            <w:tcW w:w="2664" w:type="dxa"/>
          </w:tcPr>
          <w:p w:rsidR="00580B01" w:rsidRDefault="00580B01">
            <w:pPr>
              <w:pStyle w:val="ConsPlusNormal"/>
            </w:pPr>
            <w:r>
              <w:t>Наименование запроса</w:t>
            </w:r>
          </w:p>
        </w:tc>
        <w:tc>
          <w:tcPr>
            <w:tcW w:w="2743" w:type="dxa"/>
          </w:tcPr>
          <w:p w:rsidR="00580B01" w:rsidRDefault="00580B01">
            <w:pPr>
              <w:pStyle w:val="ConsPlusNormal"/>
            </w:pPr>
            <w:r>
              <w:t>Справка об установлении опеки или попечительства</w:t>
            </w:r>
          </w:p>
        </w:tc>
        <w:tc>
          <w:tcPr>
            <w:tcW w:w="2743"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43" w:type="dxa"/>
          </w:tcPr>
          <w:p w:rsidR="00580B01" w:rsidRDefault="00580B01">
            <w:pPr>
              <w:pStyle w:val="ConsPlusNormal"/>
            </w:pPr>
            <w:r>
              <w:t>Наименование запроса</w:t>
            </w:r>
          </w:p>
        </w:tc>
        <w:tc>
          <w:tcPr>
            <w:tcW w:w="2743" w:type="dxa"/>
          </w:tcPr>
          <w:p w:rsidR="00580B01" w:rsidRDefault="00580B01">
            <w:pPr>
              <w:pStyle w:val="ConsPlusNormal"/>
            </w:pPr>
            <w:r>
              <w:t>Справка об установлении опеки или попечительства</w:t>
            </w:r>
          </w:p>
        </w:tc>
        <w:tc>
          <w:tcPr>
            <w:tcW w:w="274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2</w:t>
            </w:r>
          </w:p>
        </w:tc>
        <w:tc>
          <w:tcPr>
            <w:tcW w:w="2664" w:type="dxa"/>
          </w:tcPr>
          <w:p w:rsidR="00580B01" w:rsidRDefault="00580B01">
            <w:pPr>
              <w:pStyle w:val="ConsPlusNormal"/>
            </w:pPr>
            <w:r>
              <w:t>Наименование органа (организации), направляющего запрос о предоставлении документов и (или) информации</w:t>
            </w:r>
          </w:p>
        </w:tc>
        <w:tc>
          <w:tcPr>
            <w:tcW w:w="2743"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43" w:type="dxa"/>
          </w:tcPr>
          <w:p w:rsidR="00580B01" w:rsidRDefault="00580B01">
            <w:pPr>
              <w:pStyle w:val="ConsPlusNormal"/>
            </w:pPr>
            <w:r>
              <w:t>-</w:t>
            </w:r>
          </w:p>
        </w:tc>
        <w:tc>
          <w:tcPr>
            <w:tcW w:w="2743" w:type="dxa"/>
          </w:tcPr>
          <w:p w:rsidR="00580B01" w:rsidRDefault="00580B01">
            <w:pPr>
              <w:pStyle w:val="ConsPlusNormal"/>
            </w:pPr>
            <w:r>
              <w:t>Наименование органа (организации), направляющей ответ на запрос о предоставлении документов и (или) информации</w:t>
            </w:r>
          </w:p>
        </w:tc>
        <w:tc>
          <w:tcPr>
            <w:tcW w:w="2743" w:type="dxa"/>
          </w:tcPr>
          <w:p w:rsidR="00580B01" w:rsidRDefault="00580B01">
            <w:pPr>
              <w:pStyle w:val="ConsPlusNormal"/>
            </w:pPr>
            <w:r>
              <w:t>Управление опеки и попечительства</w:t>
            </w:r>
          </w:p>
        </w:tc>
        <w:tc>
          <w:tcPr>
            <w:tcW w:w="2744" w:type="dxa"/>
          </w:tcPr>
          <w:p w:rsidR="00580B01" w:rsidRDefault="00580B01">
            <w:pPr>
              <w:pStyle w:val="ConsPlusNormal"/>
            </w:pPr>
            <w:r>
              <w:t>-</w:t>
            </w:r>
          </w:p>
        </w:tc>
      </w:tr>
      <w:tr w:rsidR="00580B01">
        <w:tc>
          <w:tcPr>
            <w:tcW w:w="623" w:type="dxa"/>
          </w:tcPr>
          <w:p w:rsidR="00580B01" w:rsidRDefault="00580B01">
            <w:pPr>
              <w:pStyle w:val="ConsPlusNormal"/>
            </w:pPr>
            <w:r>
              <w:t>3</w:t>
            </w:r>
          </w:p>
        </w:tc>
        <w:tc>
          <w:tcPr>
            <w:tcW w:w="2664"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2743" w:type="dxa"/>
          </w:tcPr>
          <w:p w:rsidR="00580B01" w:rsidRDefault="00580B01">
            <w:pPr>
              <w:pStyle w:val="ConsPlusNormal"/>
            </w:pPr>
            <w:r>
              <w:t>Управление опеки и попечительства</w:t>
            </w:r>
          </w:p>
        </w:tc>
        <w:tc>
          <w:tcPr>
            <w:tcW w:w="2743" w:type="dxa"/>
          </w:tcPr>
          <w:p w:rsidR="00580B01" w:rsidRDefault="00580B01">
            <w:pPr>
              <w:pStyle w:val="ConsPlusNormal"/>
            </w:pPr>
            <w:r>
              <w:t>-</w:t>
            </w:r>
          </w:p>
        </w:tc>
        <w:tc>
          <w:tcPr>
            <w:tcW w:w="2743" w:type="dxa"/>
          </w:tcPr>
          <w:p w:rsidR="00580B01" w:rsidRDefault="00580B01">
            <w:pPr>
              <w:pStyle w:val="ConsPlusNormal"/>
            </w:pPr>
            <w:r>
              <w:t>Наименование органа (организации), в адрес которой направляется ответ на запрос о предоставлении документов и (или) информации</w:t>
            </w:r>
          </w:p>
        </w:tc>
        <w:tc>
          <w:tcPr>
            <w:tcW w:w="2743"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w:t>
            </w:r>
            <w:r>
              <w:lastRenderedPageBreak/>
              <w:t>Новоильинского района, администрация Орджоникидзевского района</w:t>
            </w:r>
          </w:p>
        </w:tc>
        <w:tc>
          <w:tcPr>
            <w:tcW w:w="2744" w:type="dxa"/>
          </w:tcPr>
          <w:p w:rsidR="00580B01" w:rsidRDefault="00580B01">
            <w:pPr>
              <w:pStyle w:val="ConsPlusNormal"/>
            </w:pPr>
            <w:r>
              <w:lastRenderedPageBreak/>
              <w:t>-</w:t>
            </w:r>
          </w:p>
        </w:tc>
      </w:tr>
      <w:tr w:rsidR="00580B01">
        <w:tc>
          <w:tcPr>
            <w:tcW w:w="623" w:type="dxa"/>
          </w:tcPr>
          <w:p w:rsidR="00580B01" w:rsidRDefault="00580B01">
            <w:pPr>
              <w:pStyle w:val="ConsPlusNormal"/>
            </w:pPr>
            <w:r>
              <w:lastRenderedPageBreak/>
              <w:t>4</w:t>
            </w:r>
          </w:p>
        </w:tc>
        <w:tc>
          <w:tcPr>
            <w:tcW w:w="2664"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2743"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743" w:type="dxa"/>
          </w:tcPr>
          <w:p w:rsidR="00580B01" w:rsidRDefault="00580B01">
            <w:pPr>
              <w:pStyle w:val="ConsPlusNormal"/>
            </w:pPr>
            <w:r>
              <w:t>-</w:t>
            </w:r>
          </w:p>
        </w:tc>
        <w:tc>
          <w:tcPr>
            <w:tcW w:w="2743" w:type="dxa"/>
          </w:tcPr>
          <w:p w:rsidR="00580B01" w:rsidRDefault="00580B01">
            <w:pPr>
              <w:pStyle w:val="ConsPlusNormal"/>
            </w:pPr>
          </w:p>
        </w:tc>
        <w:tc>
          <w:tcPr>
            <w:tcW w:w="2743" w:type="dxa"/>
          </w:tcPr>
          <w:p w:rsidR="00580B01" w:rsidRDefault="00580B01">
            <w:pPr>
              <w:pStyle w:val="ConsPlusNormal"/>
            </w:pPr>
          </w:p>
        </w:tc>
        <w:tc>
          <w:tcPr>
            <w:tcW w:w="2744" w:type="dxa"/>
          </w:tcPr>
          <w:p w:rsidR="00580B01" w:rsidRDefault="00580B01">
            <w:pPr>
              <w:pStyle w:val="ConsPlusNormal"/>
            </w:pPr>
          </w:p>
        </w:tc>
      </w:tr>
      <w:tr w:rsidR="00580B01">
        <w:tc>
          <w:tcPr>
            <w:tcW w:w="623" w:type="dxa"/>
          </w:tcPr>
          <w:p w:rsidR="00580B01" w:rsidRDefault="00580B01">
            <w:pPr>
              <w:pStyle w:val="ConsPlusNormal"/>
            </w:pPr>
            <w:r>
              <w:t>5</w:t>
            </w:r>
          </w:p>
        </w:tc>
        <w:tc>
          <w:tcPr>
            <w:tcW w:w="2664"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2743" w:type="dxa"/>
          </w:tcPr>
          <w:p w:rsidR="00580B01" w:rsidRDefault="00580B01">
            <w:pPr>
              <w:pStyle w:val="ConsPlusNormal"/>
            </w:pPr>
            <w:r>
              <w:t>Закон КО N 68-ОЗ</w:t>
            </w:r>
          </w:p>
        </w:tc>
        <w:tc>
          <w:tcPr>
            <w:tcW w:w="2743" w:type="dxa"/>
          </w:tcPr>
          <w:p w:rsidR="00580B01" w:rsidRDefault="00580B01">
            <w:pPr>
              <w:pStyle w:val="ConsPlusNormal"/>
            </w:pPr>
            <w:r>
              <w:t>-</w:t>
            </w:r>
          </w:p>
        </w:tc>
        <w:tc>
          <w:tcPr>
            <w:tcW w:w="2743" w:type="dxa"/>
          </w:tcPr>
          <w:p w:rsidR="00580B01" w:rsidRDefault="00580B01">
            <w:pPr>
              <w:pStyle w:val="ConsPlusNormal"/>
            </w:pPr>
          </w:p>
        </w:tc>
        <w:tc>
          <w:tcPr>
            <w:tcW w:w="2743" w:type="dxa"/>
          </w:tcPr>
          <w:p w:rsidR="00580B01" w:rsidRDefault="00580B01">
            <w:pPr>
              <w:pStyle w:val="ConsPlusNormal"/>
            </w:pPr>
          </w:p>
        </w:tc>
        <w:tc>
          <w:tcPr>
            <w:tcW w:w="2744" w:type="dxa"/>
          </w:tcPr>
          <w:p w:rsidR="00580B01" w:rsidRDefault="00580B01">
            <w:pPr>
              <w:pStyle w:val="ConsPlusNormal"/>
            </w:pPr>
          </w:p>
        </w:tc>
      </w:tr>
      <w:tr w:rsidR="00580B01">
        <w:tc>
          <w:tcPr>
            <w:tcW w:w="623" w:type="dxa"/>
          </w:tcPr>
          <w:p w:rsidR="00580B01" w:rsidRDefault="00580B01">
            <w:pPr>
              <w:pStyle w:val="ConsPlusNormal"/>
            </w:pPr>
            <w:r>
              <w:t>6</w:t>
            </w:r>
          </w:p>
        </w:tc>
        <w:tc>
          <w:tcPr>
            <w:tcW w:w="2664" w:type="dxa"/>
          </w:tcPr>
          <w:p w:rsidR="00580B01" w:rsidRDefault="00580B01">
            <w:pPr>
              <w:pStyle w:val="ConsPlusNormal"/>
            </w:pPr>
            <w:r>
              <w:t>Наименование запрашиваемого документа (совокупности сведений)</w:t>
            </w:r>
          </w:p>
        </w:tc>
        <w:tc>
          <w:tcPr>
            <w:tcW w:w="2743" w:type="dxa"/>
          </w:tcPr>
          <w:p w:rsidR="00580B01" w:rsidRDefault="00580B01">
            <w:pPr>
              <w:pStyle w:val="ConsPlusNormal"/>
            </w:pPr>
            <w:r>
              <w:t>Справка об установлении опеки или попечительства (для лиц, которые являются опекунами)</w:t>
            </w:r>
          </w:p>
        </w:tc>
        <w:tc>
          <w:tcPr>
            <w:tcW w:w="2743"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43" w:type="dxa"/>
          </w:tcPr>
          <w:p w:rsidR="00580B01" w:rsidRDefault="00580B01">
            <w:pPr>
              <w:pStyle w:val="ConsPlusNormal"/>
            </w:pPr>
            <w:r>
              <w:t>Наименование направляемого документа (совокупности сведений)</w:t>
            </w:r>
          </w:p>
        </w:tc>
        <w:tc>
          <w:tcPr>
            <w:tcW w:w="2743" w:type="dxa"/>
          </w:tcPr>
          <w:p w:rsidR="00580B01" w:rsidRDefault="00580B01">
            <w:pPr>
              <w:pStyle w:val="ConsPlusNormal"/>
            </w:pPr>
            <w:r>
              <w:t>Справка об установлении опеки или попечительства (для лиц, которые являются опекунами)</w:t>
            </w:r>
          </w:p>
        </w:tc>
        <w:tc>
          <w:tcPr>
            <w:tcW w:w="274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7</w:t>
            </w:r>
          </w:p>
        </w:tc>
        <w:tc>
          <w:tcPr>
            <w:tcW w:w="2664" w:type="dxa"/>
          </w:tcPr>
          <w:p w:rsidR="00580B01" w:rsidRDefault="00580B01">
            <w:pPr>
              <w:pStyle w:val="ConsPlusNormal"/>
            </w:pPr>
            <w:r>
              <w:t xml:space="preserve">Способы удостоверения лица, направившего </w:t>
            </w:r>
            <w:r>
              <w:lastRenderedPageBreak/>
              <w:t>запрос, и неизменности запроса</w:t>
            </w:r>
          </w:p>
        </w:tc>
        <w:tc>
          <w:tcPr>
            <w:tcW w:w="2743" w:type="dxa"/>
          </w:tcPr>
          <w:p w:rsidR="00580B01" w:rsidRDefault="00580B01">
            <w:pPr>
              <w:pStyle w:val="ConsPlusNormal"/>
            </w:pPr>
            <w:r>
              <w:lastRenderedPageBreak/>
              <w:t>ЭЦП</w:t>
            </w:r>
          </w:p>
        </w:tc>
        <w:tc>
          <w:tcPr>
            <w:tcW w:w="2743" w:type="dxa"/>
          </w:tcPr>
          <w:p w:rsidR="00580B01" w:rsidRDefault="00580B01">
            <w:pPr>
              <w:pStyle w:val="ConsPlusNormal"/>
            </w:pPr>
            <w:r>
              <w:t xml:space="preserve">Таким способом, например, может являться </w:t>
            </w:r>
            <w:r>
              <w:lastRenderedPageBreak/>
              <w:t>ЭЦП, логин/пароль в системе СМЭВ, собственноручная подпись на бумажном документе</w:t>
            </w:r>
          </w:p>
        </w:tc>
        <w:tc>
          <w:tcPr>
            <w:tcW w:w="2743" w:type="dxa"/>
          </w:tcPr>
          <w:p w:rsidR="00580B01" w:rsidRDefault="00580B01">
            <w:pPr>
              <w:pStyle w:val="ConsPlusNormal"/>
            </w:pPr>
            <w:r>
              <w:lastRenderedPageBreak/>
              <w:t xml:space="preserve">Способы удостоверения лица, направившего ответ </w:t>
            </w:r>
            <w:r>
              <w:lastRenderedPageBreak/>
              <w:t>на запрос, и неизменности ответа</w:t>
            </w:r>
          </w:p>
        </w:tc>
        <w:tc>
          <w:tcPr>
            <w:tcW w:w="2743" w:type="dxa"/>
          </w:tcPr>
          <w:p w:rsidR="00580B01" w:rsidRDefault="00580B01">
            <w:pPr>
              <w:pStyle w:val="ConsPlusNormal"/>
            </w:pPr>
            <w:r>
              <w:lastRenderedPageBreak/>
              <w:t>ЭЦП</w:t>
            </w:r>
          </w:p>
        </w:tc>
        <w:tc>
          <w:tcPr>
            <w:tcW w:w="2744" w:type="dxa"/>
          </w:tcPr>
          <w:p w:rsidR="00580B01" w:rsidRDefault="00580B01">
            <w:pPr>
              <w:pStyle w:val="ConsPlusNormal"/>
            </w:pPr>
            <w:r>
              <w:t xml:space="preserve">Таким способом, например, может являться </w:t>
            </w:r>
            <w:r>
              <w:lastRenderedPageBreak/>
              <w:t>ЭЦП, логин/пароль в системе СМЭВ, собственноручная подпись на бумажном документе</w:t>
            </w:r>
          </w:p>
        </w:tc>
      </w:tr>
      <w:tr w:rsidR="00580B01">
        <w:tc>
          <w:tcPr>
            <w:tcW w:w="623" w:type="dxa"/>
          </w:tcPr>
          <w:p w:rsidR="00580B01" w:rsidRDefault="00580B01">
            <w:pPr>
              <w:pStyle w:val="ConsPlusNormal"/>
            </w:pPr>
            <w:r>
              <w:lastRenderedPageBreak/>
              <w:t>8</w:t>
            </w:r>
          </w:p>
        </w:tc>
        <w:tc>
          <w:tcPr>
            <w:tcW w:w="2664" w:type="dxa"/>
          </w:tcPr>
          <w:p w:rsidR="00580B01" w:rsidRDefault="00580B01">
            <w:pPr>
              <w:pStyle w:val="ConsPlusNormal"/>
            </w:pPr>
            <w:r>
              <w:t>Способ направления запроса</w:t>
            </w:r>
          </w:p>
        </w:tc>
        <w:tc>
          <w:tcPr>
            <w:tcW w:w="2743" w:type="dxa"/>
          </w:tcPr>
          <w:p w:rsidR="00580B01" w:rsidRDefault="00580B01">
            <w:pPr>
              <w:pStyle w:val="ConsPlusNormal"/>
            </w:pPr>
            <w:r>
              <w:t>2</w:t>
            </w:r>
          </w:p>
        </w:tc>
        <w:tc>
          <w:tcPr>
            <w:tcW w:w="2743"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743" w:type="dxa"/>
          </w:tcPr>
          <w:p w:rsidR="00580B01" w:rsidRDefault="00580B01">
            <w:pPr>
              <w:pStyle w:val="ConsPlusNormal"/>
            </w:pPr>
            <w:r>
              <w:t>Способ направления ответа на запрос</w:t>
            </w:r>
          </w:p>
        </w:tc>
        <w:tc>
          <w:tcPr>
            <w:tcW w:w="2743" w:type="dxa"/>
          </w:tcPr>
          <w:p w:rsidR="00580B01" w:rsidRDefault="00580B01">
            <w:pPr>
              <w:pStyle w:val="ConsPlusNormal"/>
            </w:pPr>
            <w:r>
              <w:t>2</w:t>
            </w:r>
          </w:p>
        </w:tc>
        <w:tc>
          <w:tcPr>
            <w:tcW w:w="274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23" w:type="dxa"/>
          </w:tcPr>
          <w:p w:rsidR="00580B01" w:rsidRDefault="00580B01">
            <w:pPr>
              <w:pStyle w:val="ConsPlusNormal"/>
            </w:pPr>
            <w:r>
              <w:t>8.1</w:t>
            </w:r>
          </w:p>
        </w:tc>
        <w:tc>
          <w:tcPr>
            <w:tcW w:w="2664" w:type="dxa"/>
          </w:tcPr>
          <w:p w:rsidR="00580B01" w:rsidRDefault="00580B01">
            <w:pPr>
              <w:pStyle w:val="ConsPlusNormal"/>
            </w:pPr>
            <w:r>
              <w:t>Способ направления запроса, детализация</w:t>
            </w:r>
          </w:p>
        </w:tc>
        <w:tc>
          <w:tcPr>
            <w:tcW w:w="2743" w:type="dxa"/>
          </w:tcPr>
          <w:p w:rsidR="00580B01" w:rsidRDefault="00580B01">
            <w:pPr>
              <w:pStyle w:val="ConsPlusNormal"/>
            </w:pPr>
          </w:p>
        </w:tc>
        <w:tc>
          <w:tcPr>
            <w:tcW w:w="2743"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743" w:type="dxa"/>
          </w:tcPr>
          <w:p w:rsidR="00580B01" w:rsidRDefault="00580B01">
            <w:pPr>
              <w:pStyle w:val="ConsPlusNormal"/>
            </w:pPr>
            <w:r>
              <w:t>Способ направления ответа на запрос, детализация</w:t>
            </w:r>
          </w:p>
        </w:tc>
        <w:tc>
          <w:tcPr>
            <w:tcW w:w="2743" w:type="dxa"/>
          </w:tcPr>
          <w:p w:rsidR="00580B01" w:rsidRDefault="00580B01">
            <w:pPr>
              <w:pStyle w:val="ConsPlusNormal"/>
            </w:pPr>
          </w:p>
        </w:tc>
        <w:tc>
          <w:tcPr>
            <w:tcW w:w="274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623" w:type="dxa"/>
          </w:tcPr>
          <w:p w:rsidR="00580B01" w:rsidRDefault="00580B01">
            <w:pPr>
              <w:pStyle w:val="ConsPlusNormal"/>
            </w:pPr>
            <w:r>
              <w:t>9</w:t>
            </w:r>
          </w:p>
        </w:tc>
        <w:tc>
          <w:tcPr>
            <w:tcW w:w="2664" w:type="dxa"/>
          </w:tcPr>
          <w:p w:rsidR="00580B01" w:rsidRDefault="00580B01">
            <w:pPr>
              <w:pStyle w:val="ConsPlusNormal"/>
            </w:pPr>
            <w:r>
              <w:t>Срок направления запроса</w:t>
            </w:r>
          </w:p>
        </w:tc>
        <w:tc>
          <w:tcPr>
            <w:tcW w:w="2743" w:type="dxa"/>
          </w:tcPr>
          <w:p w:rsidR="00580B01" w:rsidRDefault="00580B01">
            <w:pPr>
              <w:pStyle w:val="ConsPlusNormal"/>
            </w:pPr>
            <w:r>
              <w:t>2 дня</w:t>
            </w:r>
          </w:p>
        </w:tc>
        <w:tc>
          <w:tcPr>
            <w:tcW w:w="2743" w:type="dxa"/>
          </w:tcPr>
          <w:p w:rsidR="00580B01" w:rsidRDefault="00580B01">
            <w:pPr>
              <w:pStyle w:val="ConsPlusNormal"/>
            </w:pPr>
            <w:r>
              <w:t>Укажите срок направления запроса с момента начала предоставления услуги</w:t>
            </w:r>
          </w:p>
        </w:tc>
        <w:tc>
          <w:tcPr>
            <w:tcW w:w="2743" w:type="dxa"/>
          </w:tcPr>
          <w:p w:rsidR="00580B01" w:rsidRDefault="00580B01">
            <w:pPr>
              <w:pStyle w:val="ConsPlusNormal"/>
            </w:pPr>
            <w:r>
              <w:t>Срок направления ответа на запрос</w:t>
            </w:r>
          </w:p>
        </w:tc>
        <w:tc>
          <w:tcPr>
            <w:tcW w:w="2743" w:type="dxa"/>
          </w:tcPr>
          <w:p w:rsidR="00580B01" w:rsidRDefault="00580B01">
            <w:pPr>
              <w:pStyle w:val="ConsPlusNormal"/>
            </w:pPr>
            <w:r>
              <w:t>5 дней</w:t>
            </w:r>
          </w:p>
        </w:tc>
        <w:tc>
          <w:tcPr>
            <w:tcW w:w="2744"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pStyle w:val="ConsPlusNormal"/>
        <w:ind w:firstLine="540"/>
        <w:jc w:val="both"/>
      </w:pPr>
    </w:p>
    <w:p w:rsidR="00580B01" w:rsidRDefault="00580B01">
      <w:pPr>
        <w:pStyle w:val="ConsPlusNormal"/>
        <w:jc w:val="right"/>
        <w:outlineLvl w:val="2"/>
      </w:pPr>
      <w:r>
        <w:t>Таблица А.4.2.8</w:t>
      </w:r>
    </w:p>
    <w:p w:rsidR="00580B01" w:rsidRDefault="00580B01">
      <w:pPr>
        <w:pStyle w:val="ConsPlusNormal"/>
        <w:ind w:firstLine="540"/>
        <w:jc w:val="both"/>
      </w:pPr>
    </w:p>
    <w:p w:rsidR="00580B01" w:rsidRDefault="00580B01">
      <w:pPr>
        <w:pStyle w:val="ConsPlusNormal"/>
        <w:jc w:val="center"/>
      </w:pPr>
      <w:r>
        <w:t>Описание запроса 8: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 xml:space="preserve">Описание сведений, </w:t>
            </w:r>
            <w:r>
              <w:lastRenderedPageBreak/>
              <w:t>передаваемых в составе запроса</w:t>
            </w:r>
          </w:p>
        </w:tc>
        <w:tc>
          <w:tcPr>
            <w:tcW w:w="4080" w:type="dxa"/>
            <w:gridSpan w:val="2"/>
          </w:tcPr>
          <w:p w:rsidR="00580B01" w:rsidRDefault="00580B01">
            <w:pPr>
              <w:pStyle w:val="ConsPlusNormal"/>
              <w:jc w:val="center"/>
            </w:pPr>
            <w:r>
              <w:lastRenderedPageBreak/>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54"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pPr>
            <w:r>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А.5.2.8</w:t>
      </w:r>
    </w:p>
    <w:p w:rsidR="00580B01" w:rsidRDefault="00580B01">
      <w:pPr>
        <w:pStyle w:val="ConsPlusNormal"/>
        <w:ind w:firstLine="540"/>
        <w:jc w:val="both"/>
      </w:pPr>
    </w:p>
    <w:p w:rsidR="00580B01" w:rsidRDefault="00580B01">
      <w:pPr>
        <w:pStyle w:val="ConsPlusNormal"/>
        <w:jc w:val="center"/>
      </w:pPr>
      <w:r>
        <w:t>Описание ответа на запрос 8: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2 - данные хранятся в ведомстве, ответственном за предоставление услуги в составе 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t>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наименование ведомства, предоставившего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Реквизиты документа об установлении опеки (попечительства)</w:t>
            </w:r>
          </w:p>
        </w:tc>
      </w:tr>
      <w:tr w:rsidR="00580B01">
        <w:tc>
          <w:tcPr>
            <w:tcW w:w="850" w:type="dxa"/>
          </w:tcPr>
          <w:p w:rsidR="00580B01" w:rsidRDefault="00580B01">
            <w:pPr>
              <w:pStyle w:val="ConsPlusNormal"/>
            </w:pPr>
            <w:r>
              <w:t>2.1</w:t>
            </w:r>
          </w:p>
        </w:tc>
        <w:tc>
          <w:tcPr>
            <w:tcW w:w="2437" w:type="dxa"/>
          </w:tcPr>
          <w:p w:rsidR="00580B01" w:rsidRDefault="00580B01">
            <w:pPr>
              <w:pStyle w:val="ConsPlusNormal"/>
            </w:pPr>
            <w:r>
              <w:t>Дата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2.2</w:t>
            </w:r>
          </w:p>
        </w:tc>
        <w:tc>
          <w:tcPr>
            <w:tcW w:w="2437" w:type="dxa"/>
          </w:tcPr>
          <w:p w:rsidR="00580B01" w:rsidRDefault="00580B01">
            <w:pPr>
              <w:pStyle w:val="ConsPlusNormal"/>
            </w:pPr>
            <w:r>
              <w:t>Номер</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2.3</w:t>
            </w:r>
          </w:p>
        </w:tc>
        <w:tc>
          <w:tcPr>
            <w:tcW w:w="2437" w:type="dxa"/>
          </w:tcPr>
          <w:p w:rsidR="00580B01" w:rsidRDefault="00580B01">
            <w:pPr>
              <w:pStyle w:val="ConsPlusNormal"/>
            </w:pPr>
            <w:r>
              <w:t>Вид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2.4</w:t>
            </w:r>
          </w:p>
        </w:tc>
        <w:tc>
          <w:tcPr>
            <w:tcW w:w="2437" w:type="dxa"/>
          </w:tcPr>
          <w:p w:rsidR="00580B01" w:rsidRDefault="00580B01">
            <w:pPr>
              <w:pStyle w:val="ConsPlusNormal"/>
            </w:pPr>
            <w:r>
              <w:t>Дата начала опеки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2.5</w:t>
            </w:r>
          </w:p>
        </w:tc>
        <w:tc>
          <w:tcPr>
            <w:tcW w:w="2437" w:type="dxa"/>
          </w:tcPr>
          <w:p w:rsidR="00580B01" w:rsidRDefault="00580B01">
            <w:pPr>
              <w:pStyle w:val="ConsPlusNormal"/>
            </w:pPr>
            <w:r>
              <w:t>Дата окончания опеки</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3</w:t>
            </w:r>
          </w:p>
        </w:tc>
        <w:tc>
          <w:tcPr>
            <w:tcW w:w="12751" w:type="dxa"/>
            <w:gridSpan w:val="6"/>
          </w:tcPr>
          <w:p w:rsidR="00580B01" w:rsidRDefault="00580B01">
            <w:pPr>
              <w:pStyle w:val="ConsPlusNormal"/>
            </w:pPr>
            <w:r>
              <w:t xml:space="preserve">Сведения об </w:t>
            </w:r>
            <w:proofErr w:type="gramStart"/>
            <w:r>
              <w:t>опекаемом</w:t>
            </w:r>
            <w:proofErr w:type="gramEnd"/>
          </w:p>
        </w:tc>
      </w:tr>
      <w:tr w:rsidR="00580B01">
        <w:tc>
          <w:tcPr>
            <w:tcW w:w="850" w:type="dxa"/>
          </w:tcPr>
          <w:p w:rsidR="00580B01" w:rsidRDefault="00580B01">
            <w:pPr>
              <w:pStyle w:val="ConsPlusNormal"/>
            </w:pPr>
            <w:r>
              <w:t>3.1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3.3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3.4</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3.5</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3.6</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3.7</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А.4.1.9</w:t>
      </w:r>
    </w:p>
    <w:p w:rsidR="00580B01" w:rsidRDefault="00580B01">
      <w:pPr>
        <w:pStyle w:val="ConsPlusNormal"/>
        <w:ind w:firstLine="540"/>
        <w:jc w:val="both"/>
      </w:pPr>
    </w:p>
    <w:p w:rsidR="00580B01" w:rsidRDefault="00580B01">
      <w:pPr>
        <w:pStyle w:val="ConsPlusNormal"/>
        <w:jc w:val="center"/>
      </w:pPr>
      <w:r>
        <w:t>Описание запроса 9: общее описание*</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664"/>
        <w:gridCol w:w="2743"/>
        <w:gridCol w:w="2743"/>
        <w:gridCol w:w="2743"/>
        <w:gridCol w:w="2743"/>
        <w:gridCol w:w="2744"/>
      </w:tblGrid>
      <w:tr w:rsidR="00580B01">
        <w:tc>
          <w:tcPr>
            <w:tcW w:w="623" w:type="dxa"/>
          </w:tcPr>
          <w:p w:rsidR="00580B01" w:rsidRDefault="00580B01">
            <w:pPr>
              <w:pStyle w:val="ConsPlusNormal"/>
              <w:jc w:val="center"/>
            </w:pPr>
            <w:r>
              <w:t>N</w:t>
            </w:r>
          </w:p>
        </w:tc>
        <w:tc>
          <w:tcPr>
            <w:tcW w:w="2664" w:type="dxa"/>
          </w:tcPr>
          <w:p w:rsidR="00580B01" w:rsidRDefault="00580B01">
            <w:pPr>
              <w:pStyle w:val="ConsPlusNormal"/>
              <w:jc w:val="center"/>
            </w:pPr>
            <w:r>
              <w:t>Наименование поля</w:t>
            </w:r>
          </w:p>
        </w:tc>
        <w:tc>
          <w:tcPr>
            <w:tcW w:w="2743" w:type="dxa"/>
          </w:tcPr>
          <w:p w:rsidR="00580B01" w:rsidRDefault="00580B01">
            <w:pPr>
              <w:pStyle w:val="ConsPlusNormal"/>
              <w:jc w:val="center"/>
            </w:pPr>
            <w:r>
              <w:t>Поле для заполнения Потребителем данных*</w:t>
            </w:r>
          </w:p>
        </w:tc>
        <w:tc>
          <w:tcPr>
            <w:tcW w:w="2743" w:type="dxa"/>
          </w:tcPr>
          <w:p w:rsidR="00580B01" w:rsidRDefault="00580B01">
            <w:pPr>
              <w:pStyle w:val="ConsPlusNormal"/>
              <w:jc w:val="center"/>
            </w:pPr>
            <w:r>
              <w:t>Краткая инструкция по заполнению</w:t>
            </w:r>
          </w:p>
        </w:tc>
        <w:tc>
          <w:tcPr>
            <w:tcW w:w="2743" w:type="dxa"/>
          </w:tcPr>
          <w:p w:rsidR="00580B01" w:rsidRDefault="00580B01">
            <w:pPr>
              <w:pStyle w:val="ConsPlusNormal"/>
              <w:jc w:val="center"/>
            </w:pPr>
            <w:r>
              <w:t>Наименование поля</w:t>
            </w:r>
          </w:p>
        </w:tc>
        <w:tc>
          <w:tcPr>
            <w:tcW w:w="2743" w:type="dxa"/>
          </w:tcPr>
          <w:p w:rsidR="00580B01" w:rsidRDefault="00580B01">
            <w:pPr>
              <w:pStyle w:val="ConsPlusNormal"/>
              <w:jc w:val="center"/>
            </w:pPr>
            <w:r>
              <w:t>Поле для заполнения Поставщиком данных***</w:t>
            </w:r>
          </w:p>
        </w:tc>
        <w:tc>
          <w:tcPr>
            <w:tcW w:w="2744" w:type="dxa"/>
          </w:tcPr>
          <w:p w:rsidR="00580B01" w:rsidRDefault="00580B01">
            <w:pPr>
              <w:pStyle w:val="ConsPlusNormal"/>
              <w:jc w:val="center"/>
            </w:pPr>
            <w:r>
              <w:t>Краткая инструкция по заполнению</w:t>
            </w:r>
          </w:p>
        </w:tc>
      </w:tr>
      <w:tr w:rsidR="00580B01">
        <w:tc>
          <w:tcPr>
            <w:tcW w:w="623" w:type="dxa"/>
          </w:tcPr>
          <w:p w:rsidR="00580B01" w:rsidRDefault="00580B01">
            <w:pPr>
              <w:pStyle w:val="ConsPlusNormal"/>
            </w:pPr>
            <w:r>
              <w:t>1</w:t>
            </w:r>
          </w:p>
        </w:tc>
        <w:tc>
          <w:tcPr>
            <w:tcW w:w="2664" w:type="dxa"/>
          </w:tcPr>
          <w:p w:rsidR="00580B01" w:rsidRDefault="00580B01">
            <w:pPr>
              <w:pStyle w:val="ConsPlusNormal"/>
            </w:pPr>
            <w:r>
              <w:t>Наименование запроса</w:t>
            </w:r>
          </w:p>
        </w:tc>
        <w:tc>
          <w:tcPr>
            <w:tcW w:w="2743" w:type="dxa"/>
          </w:tcPr>
          <w:p w:rsidR="00580B01" w:rsidRDefault="00580B01">
            <w:pPr>
              <w:pStyle w:val="ConsPlusNormal"/>
            </w:pPr>
            <w:r>
              <w:t>Сведения о назначении директора</w:t>
            </w:r>
          </w:p>
        </w:tc>
        <w:tc>
          <w:tcPr>
            <w:tcW w:w="2743"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43" w:type="dxa"/>
          </w:tcPr>
          <w:p w:rsidR="00580B01" w:rsidRDefault="00580B01">
            <w:pPr>
              <w:pStyle w:val="ConsPlusNormal"/>
            </w:pPr>
            <w:r>
              <w:t>Наименование запроса</w:t>
            </w:r>
          </w:p>
        </w:tc>
        <w:tc>
          <w:tcPr>
            <w:tcW w:w="2743" w:type="dxa"/>
          </w:tcPr>
          <w:p w:rsidR="00580B01" w:rsidRDefault="00580B01">
            <w:pPr>
              <w:pStyle w:val="ConsPlusNormal"/>
            </w:pPr>
            <w:r>
              <w:t>Сведения о назначении директора</w:t>
            </w:r>
          </w:p>
        </w:tc>
        <w:tc>
          <w:tcPr>
            <w:tcW w:w="274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2</w:t>
            </w:r>
          </w:p>
        </w:tc>
        <w:tc>
          <w:tcPr>
            <w:tcW w:w="2664" w:type="dxa"/>
          </w:tcPr>
          <w:p w:rsidR="00580B01" w:rsidRDefault="00580B01">
            <w:pPr>
              <w:pStyle w:val="ConsPlusNormal"/>
            </w:pPr>
            <w:r>
              <w:t>Наименование органа (организации), направляющего запрос о предоставлении документов и (или) информации</w:t>
            </w:r>
          </w:p>
        </w:tc>
        <w:tc>
          <w:tcPr>
            <w:tcW w:w="2743"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43" w:type="dxa"/>
          </w:tcPr>
          <w:p w:rsidR="00580B01" w:rsidRDefault="00580B01">
            <w:pPr>
              <w:pStyle w:val="ConsPlusNormal"/>
            </w:pPr>
            <w:r>
              <w:t>-</w:t>
            </w:r>
          </w:p>
        </w:tc>
        <w:tc>
          <w:tcPr>
            <w:tcW w:w="2743" w:type="dxa"/>
          </w:tcPr>
          <w:p w:rsidR="00580B01" w:rsidRDefault="00580B01">
            <w:pPr>
              <w:pStyle w:val="ConsPlusNormal"/>
            </w:pPr>
            <w:r>
              <w:t>Наименование органа (организации), направляющего ответ на запрос о предоставлении документов и (или) информации</w:t>
            </w:r>
          </w:p>
        </w:tc>
        <w:tc>
          <w:tcPr>
            <w:tcW w:w="2743" w:type="dxa"/>
          </w:tcPr>
          <w:p w:rsidR="00580B01" w:rsidRDefault="00580B01">
            <w:pPr>
              <w:pStyle w:val="ConsPlusNormal"/>
            </w:pPr>
            <w:r>
              <w:t>Комитет образования и науки</w:t>
            </w:r>
          </w:p>
        </w:tc>
        <w:tc>
          <w:tcPr>
            <w:tcW w:w="2744" w:type="dxa"/>
          </w:tcPr>
          <w:p w:rsidR="00580B01" w:rsidRDefault="00580B01">
            <w:pPr>
              <w:pStyle w:val="ConsPlusNormal"/>
            </w:pPr>
            <w:r>
              <w:t>-</w:t>
            </w:r>
          </w:p>
        </w:tc>
      </w:tr>
      <w:tr w:rsidR="00580B01">
        <w:tc>
          <w:tcPr>
            <w:tcW w:w="623" w:type="dxa"/>
          </w:tcPr>
          <w:p w:rsidR="00580B01" w:rsidRDefault="00580B01">
            <w:pPr>
              <w:pStyle w:val="ConsPlusNormal"/>
            </w:pPr>
            <w:r>
              <w:lastRenderedPageBreak/>
              <w:t>3</w:t>
            </w:r>
          </w:p>
        </w:tc>
        <w:tc>
          <w:tcPr>
            <w:tcW w:w="2664" w:type="dxa"/>
          </w:tcPr>
          <w:p w:rsidR="00580B01" w:rsidRDefault="00580B01">
            <w:pPr>
              <w:pStyle w:val="ConsPlusNormal"/>
            </w:pPr>
            <w:r>
              <w:t>Наименование органа (организации), в адрес которой направляется запрос о предоставлении документов и (или) информации</w:t>
            </w:r>
          </w:p>
        </w:tc>
        <w:tc>
          <w:tcPr>
            <w:tcW w:w="2743" w:type="dxa"/>
          </w:tcPr>
          <w:p w:rsidR="00580B01" w:rsidRDefault="00580B01">
            <w:pPr>
              <w:pStyle w:val="ConsPlusNormal"/>
            </w:pPr>
          </w:p>
        </w:tc>
        <w:tc>
          <w:tcPr>
            <w:tcW w:w="2743" w:type="dxa"/>
          </w:tcPr>
          <w:p w:rsidR="00580B01" w:rsidRDefault="00580B01">
            <w:pPr>
              <w:pStyle w:val="ConsPlusNormal"/>
            </w:pPr>
            <w:r>
              <w:t>-</w:t>
            </w:r>
          </w:p>
        </w:tc>
        <w:tc>
          <w:tcPr>
            <w:tcW w:w="2743" w:type="dxa"/>
          </w:tcPr>
          <w:p w:rsidR="00580B01" w:rsidRDefault="00580B01">
            <w:pPr>
              <w:pStyle w:val="ConsPlusNormal"/>
            </w:pPr>
            <w:r>
              <w:t>Наименование органа (организации), в адрес которого направляется ответ на запрос о предоставлении документов и (или) информации</w:t>
            </w:r>
          </w:p>
        </w:tc>
        <w:tc>
          <w:tcPr>
            <w:tcW w:w="2743"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2744" w:type="dxa"/>
          </w:tcPr>
          <w:p w:rsidR="00580B01" w:rsidRDefault="00580B01">
            <w:pPr>
              <w:pStyle w:val="ConsPlusNormal"/>
            </w:pPr>
            <w:r>
              <w:t>-</w:t>
            </w:r>
          </w:p>
        </w:tc>
      </w:tr>
      <w:tr w:rsidR="00580B01">
        <w:tc>
          <w:tcPr>
            <w:tcW w:w="623" w:type="dxa"/>
          </w:tcPr>
          <w:p w:rsidR="00580B01" w:rsidRDefault="00580B01">
            <w:pPr>
              <w:pStyle w:val="ConsPlusNormal"/>
            </w:pPr>
            <w:r>
              <w:t>4</w:t>
            </w:r>
          </w:p>
        </w:tc>
        <w:tc>
          <w:tcPr>
            <w:tcW w:w="2664" w:type="dxa"/>
          </w:tcPr>
          <w:p w:rsidR="00580B01" w:rsidRDefault="00580B01">
            <w:pPr>
              <w:pStyle w:val="ConsPlusNormal"/>
            </w:pPr>
            <w:r>
              <w:t>Полное наименование государственной или муниципальной услуги, для предоставления которой необходимо предоставление документа и (или) информации</w:t>
            </w:r>
          </w:p>
        </w:tc>
        <w:tc>
          <w:tcPr>
            <w:tcW w:w="2743" w:type="dxa"/>
          </w:tcPr>
          <w:p w:rsidR="00580B01" w:rsidRDefault="00580B01">
            <w:pPr>
              <w:pStyle w:val="ConsPlusNormal"/>
            </w:pPr>
            <w:r>
              <w:t>Прием заявлений, документов, а также постановка граждан на учет в качестве нуждающихся в жилых помещениях</w:t>
            </w:r>
          </w:p>
        </w:tc>
        <w:tc>
          <w:tcPr>
            <w:tcW w:w="2743" w:type="dxa"/>
          </w:tcPr>
          <w:p w:rsidR="00580B01" w:rsidRDefault="00580B01">
            <w:pPr>
              <w:pStyle w:val="ConsPlusNormal"/>
            </w:pPr>
            <w:r>
              <w:t>-</w:t>
            </w:r>
          </w:p>
        </w:tc>
        <w:tc>
          <w:tcPr>
            <w:tcW w:w="2743" w:type="dxa"/>
          </w:tcPr>
          <w:p w:rsidR="00580B01" w:rsidRDefault="00580B01">
            <w:pPr>
              <w:pStyle w:val="ConsPlusNormal"/>
            </w:pPr>
          </w:p>
        </w:tc>
        <w:tc>
          <w:tcPr>
            <w:tcW w:w="2743" w:type="dxa"/>
          </w:tcPr>
          <w:p w:rsidR="00580B01" w:rsidRDefault="00580B01">
            <w:pPr>
              <w:pStyle w:val="ConsPlusNormal"/>
            </w:pPr>
          </w:p>
        </w:tc>
        <w:tc>
          <w:tcPr>
            <w:tcW w:w="2744" w:type="dxa"/>
          </w:tcPr>
          <w:p w:rsidR="00580B01" w:rsidRDefault="00580B01">
            <w:pPr>
              <w:pStyle w:val="ConsPlusNormal"/>
            </w:pPr>
          </w:p>
        </w:tc>
      </w:tr>
      <w:tr w:rsidR="00580B01">
        <w:tc>
          <w:tcPr>
            <w:tcW w:w="623" w:type="dxa"/>
          </w:tcPr>
          <w:p w:rsidR="00580B01" w:rsidRDefault="00580B01">
            <w:pPr>
              <w:pStyle w:val="ConsPlusNormal"/>
            </w:pPr>
            <w:r>
              <w:t>5</w:t>
            </w:r>
          </w:p>
        </w:tc>
        <w:tc>
          <w:tcPr>
            <w:tcW w:w="2664" w:type="dxa"/>
          </w:tcPr>
          <w:p w:rsidR="00580B01" w:rsidRDefault="00580B01">
            <w:pPr>
              <w:pStyle w:val="ConsPlusNormal"/>
            </w:pPr>
            <w:r>
              <w:t>Указание на положения нормативного правового акта, в котором установлено требование о предоставлении необходимого для предоставления услуги документа и (или) информации, и указание на реквизиты данного нормативного правового акта</w:t>
            </w:r>
          </w:p>
        </w:tc>
        <w:tc>
          <w:tcPr>
            <w:tcW w:w="2743" w:type="dxa"/>
          </w:tcPr>
          <w:p w:rsidR="00580B01" w:rsidRDefault="00580B01">
            <w:pPr>
              <w:pStyle w:val="ConsPlusNormal"/>
            </w:pPr>
            <w:r>
              <w:t>Закон КО N 68-ОЗ</w:t>
            </w:r>
          </w:p>
        </w:tc>
        <w:tc>
          <w:tcPr>
            <w:tcW w:w="2743" w:type="dxa"/>
          </w:tcPr>
          <w:p w:rsidR="00580B01" w:rsidRDefault="00580B01">
            <w:pPr>
              <w:pStyle w:val="ConsPlusNormal"/>
            </w:pPr>
            <w:r>
              <w:t>-</w:t>
            </w:r>
          </w:p>
        </w:tc>
        <w:tc>
          <w:tcPr>
            <w:tcW w:w="2743" w:type="dxa"/>
          </w:tcPr>
          <w:p w:rsidR="00580B01" w:rsidRDefault="00580B01">
            <w:pPr>
              <w:pStyle w:val="ConsPlusNormal"/>
            </w:pPr>
          </w:p>
        </w:tc>
        <w:tc>
          <w:tcPr>
            <w:tcW w:w="2743" w:type="dxa"/>
          </w:tcPr>
          <w:p w:rsidR="00580B01" w:rsidRDefault="00580B01">
            <w:pPr>
              <w:pStyle w:val="ConsPlusNormal"/>
            </w:pPr>
          </w:p>
        </w:tc>
        <w:tc>
          <w:tcPr>
            <w:tcW w:w="2744" w:type="dxa"/>
          </w:tcPr>
          <w:p w:rsidR="00580B01" w:rsidRDefault="00580B01">
            <w:pPr>
              <w:pStyle w:val="ConsPlusNormal"/>
            </w:pPr>
          </w:p>
        </w:tc>
      </w:tr>
      <w:tr w:rsidR="00580B01">
        <w:tc>
          <w:tcPr>
            <w:tcW w:w="623" w:type="dxa"/>
          </w:tcPr>
          <w:p w:rsidR="00580B01" w:rsidRDefault="00580B01">
            <w:pPr>
              <w:pStyle w:val="ConsPlusNormal"/>
            </w:pPr>
            <w:r>
              <w:lastRenderedPageBreak/>
              <w:t>6</w:t>
            </w:r>
          </w:p>
        </w:tc>
        <w:tc>
          <w:tcPr>
            <w:tcW w:w="2664" w:type="dxa"/>
          </w:tcPr>
          <w:p w:rsidR="00580B01" w:rsidRDefault="00580B01">
            <w:pPr>
              <w:pStyle w:val="ConsPlusNormal"/>
            </w:pPr>
            <w:r>
              <w:t>Наименование запрашиваемого документа (совокупности сведений)</w:t>
            </w:r>
          </w:p>
        </w:tc>
        <w:tc>
          <w:tcPr>
            <w:tcW w:w="2743" w:type="dxa"/>
          </w:tcPr>
          <w:p w:rsidR="00580B01" w:rsidRDefault="00580B01">
            <w:pPr>
              <w:pStyle w:val="ConsPlusNormal"/>
            </w:pPr>
            <w:r>
              <w:t>Приказ о назначении директора учреждения для детей-сирот</w:t>
            </w:r>
          </w:p>
        </w:tc>
        <w:tc>
          <w:tcPr>
            <w:tcW w:w="2743"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743" w:type="dxa"/>
          </w:tcPr>
          <w:p w:rsidR="00580B01" w:rsidRDefault="00580B01">
            <w:pPr>
              <w:pStyle w:val="ConsPlusNormal"/>
            </w:pPr>
            <w:r>
              <w:t>Наименование направляемого документа (совокупности сведений)</w:t>
            </w:r>
          </w:p>
        </w:tc>
        <w:tc>
          <w:tcPr>
            <w:tcW w:w="2743" w:type="dxa"/>
          </w:tcPr>
          <w:p w:rsidR="00580B01" w:rsidRDefault="00580B01">
            <w:pPr>
              <w:pStyle w:val="ConsPlusNormal"/>
            </w:pPr>
            <w:r>
              <w:t>Приказ о назначении директора учреждения для детей-сирот</w:t>
            </w:r>
          </w:p>
        </w:tc>
        <w:tc>
          <w:tcPr>
            <w:tcW w:w="2744" w:type="dxa"/>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r>
      <w:tr w:rsidR="00580B01">
        <w:tc>
          <w:tcPr>
            <w:tcW w:w="623" w:type="dxa"/>
          </w:tcPr>
          <w:p w:rsidR="00580B01" w:rsidRDefault="00580B01">
            <w:pPr>
              <w:pStyle w:val="ConsPlusNormal"/>
            </w:pPr>
            <w:r>
              <w:t>7</w:t>
            </w:r>
          </w:p>
        </w:tc>
        <w:tc>
          <w:tcPr>
            <w:tcW w:w="2664" w:type="dxa"/>
          </w:tcPr>
          <w:p w:rsidR="00580B01" w:rsidRDefault="00580B01">
            <w:pPr>
              <w:pStyle w:val="ConsPlusNormal"/>
            </w:pPr>
            <w:r>
              <w:t>Способы удостоверения лица, направившего запрос, и неизменности запроса</w:t>
            </w:r>
          </w:p>
        </w:tc>
        <w:tc>
          <w:tcPr>
            <w:tcW w:w="2743" w:type="dxa"/>
          </w:tcPr>
          <w:p w:rsidR="00580B01" w:rsidRDefault="00580B01">
            <w:pPr>
              <w:pStyle w:val="ConsPlusNormal"/>
            </w:pPr>
            <w:r>
              <w:t>ЭЦП</w:t>
            </w:r>
          </w:p>
        </w:tc>
        <w:tc>
          <w:tcPr>
            <w:tcW w:w="2743"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c>
          <w:tcPr>
            <w:tcW w:w="2743" w:type="dxa"/>
          </w:tcPr>
          <w:p w:rsidR="00580B01" w:rsidRDefault="00580B01">
            <w:pPr>
              <w:pStyle w:val="ConsPlusNormal"/>
            </w:pPr>
            <w:r>
              <w:t>Способы удостоверения лица, направившего ответ на запрос, и неизменности ответа</w:t>
            </w:r>
          </w:p>
        </w:tc>
        <w:tc>
          <w:tcPr>
            <w:tcW w:w="2743" w:type="dxa"/>
          </w:tcPr>
          <w:p w:rsidR="00580B01" w:rsidRDefault="00580B01">
            <w:pPr>
              <w:pStyle w:val="ConsPlusNormal"/>
            </w:pPr>
            <w:r>
              <w:t>ЭЦП</w:t>
            </w:r>
          </w:p>
        </w:tc>
        <w:tc>
          <w:tcPr>
            <w:tcW w:w="2744" w:type="dxa"/>
          </w:tcPr>
          <w:p w:rsidR="00580B01" w:rsidRDefault="00580B01">
            <w:pPr>
              <w:pStyle w:val="ConsPlusNormal"/>
            </w:pPr>
            <w:r>
              <w:t>Таким способом, например, может являться ЭЦП, логин/пароль в системе СМЭВ, собственноручная подпись на бумажном документе</w:t>
            </w:r>
          </w:p>
        </w:tc>
      </w:tr>
      <w:tr w:rsidR="00580B01">
        <w:tc>
          <w:tcPr>
            <w:tcW w:w="623" w:type="dxa"/>
          </w:tcPr>
          <w:p w:rsidR="00580B01" w:rsidRDefault="00580B01">
            <w:pPr>
              <w:pStyle w:val="ConsPlusNormal"/>
            </w:pPr>
            <w:r>
              <w:t>8</w:t>
            </w:r>
          </w:p>
        </w:tc>
        <w:tc>
          <w:tcPr>
            <w:tcW w:w="2664" w:type="dxa"/>
          </w:tcPr>
          <w:p w:rsidR="00580B01" w:rsidRDefault="00580B01">
            <w:pPr>
              <w:pStyle w:val="ConsPlusNormal"/>
            </w:pPr>
            <w:r>
              <w:t>Способ направления запроса</w:t>
            </w:r>
          </w:p>
        </w:tc>
        <w:tc>
          <w:tcPr>
            <w:tcW w:w="2743" w:type="dxa"/>
          </w:tcPr>
          <w:p w:rsidR="00580B01" w:rsidRDefault="00580B01">
            <w:pPr>
              <w:pStyle w:val="ConsPlusNormal"/>
            </w:pPr>
            <w:r>
              <w:t>2</w:t>
            </w:r>
          </w:p>
        </w:tc>
        <w:tc>
          <w:tcPr>
            <w:tcW w:w="2743"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c>
          <w:tcPr>
            <w:tcW w:w="2743" w:type="dxa"/>
          </w:tcPr>
          <w:p w:rsidR="00580B01" w:rsidRDefault="00580B01">
            <w:pPr>
              <w:pStyle w:val="ConsPlusNormal"/>
            </w:pPr>
            <w:r>
              <w:t>Способ направления ответа на запрос</w:t>
            </w:r>
          </w:p>
        </w:tc>
        <w:tc>
          <w:tcPr>
            <w:tcW w:w="2743" w:type="dxa"/>
          </w:tcPr>
          <w:p w:rsidR="00580B01" w:rsidRDefault="00580B01">
            <w:pPr>
              <w:pStyle w:val="ConsPlusNormal"/>
            </w:pPr>
            <w:r>
              <w:t>2</w:t>
            </w:r>
          </w:p>
        </w:tc>
        <w:tc>
          <w:tcPr>
            <w:tcW w:w="2744" w:type="dxa"/>
          </w:tcPr>
          <w:p w:rsidR="00580B01" w:rsidRDefault="00580B01">
            <w:pPr>
              <w:pStyle w:val="ConsPlusNormal"/>
            </w:pPr>
            <w:r>
              <w:t>Введите код:</w:t>
            </w:r>
          </w:p>
          <w:p w:rsidR="00580B01" w:rsidRDefault="00580B01">
            <w:pPr>
              <w:pStyle w:val="ConsPlusNormal"/>
            </w:pPr>
            <w:r>
              <w:t>1 - по каналам СМЭВ,</w:t>
            </w:r>
          </w:p>
          <w:p w:rsidR="00580B01" w:rsidRDefault="00580B01">
            <w:pPr>
              <w:pStyle w:val="ConsPlusNormal"/>
            </w:pPr>
            <w:r>
              <w:t>2 - по каналам РСМЭВ,</w:t>
            </w:r>
          </w:p>
          <w:p w:rsidR="00580B01" w:rsidRDefault="00580B01">
            <w:pPr>
              <w:pStyle w:val="ConsPlusNormal"/>
            </w:pPr>
            <w:r>
              <w:t>3 - по иным электронным каналам,</w:t>
            </w:r>
          </w:p>
          <w:p w:rsidR="00580B01" w:rsidRDefault="00580B01">
            <w:pPr>
              <w:pStyle w:val="ConsPlusNormal"/>
            </w:pPr>
            <w:r>
              <w:t>4 - по почте,</w:t>
            </w:r>
          </w:p>
          <w:p w:rsidR="00580B01" w:rsidRDefault="00580B01">
            <w:pPr>
              <w:pStyle w:val="ConsPlusNormal"/>
            </w:pPr>
            <w:r>
              <w:t>5 - по факсу,</w:t>
            </w:r>
          </w:p>
          <w:p w:rsidR="00580B01" w:rsidRDefault="00580B01">
            <w:pPr>
              <w:pStyle w:val="ConsPlusNormal"/>
            </w:pPr>
            <w:r>
              <w:t>6 - курьером,</w:t>
            </w:r>
          </w:p>
          <w:p w:rsidR="00580B01" w:rsidRDefault="00580B01">
            <w:pPr>
              <w:pStyle w:val="ConsPlusNormal"/>
            </w:pPr>
            <w:r>
              <w:t>7 - другое или сочетание способов</w:t>
            </w:r>
          </w:p>
        </w:tc>
      </w:tr>
      <w:tr w:rsidR="00580B01">
        <w:tc>
          <w:tcPr>
            <w:tcW w:w="623" w:type="dxa"/>
          </w:tcPr>
          <w:p w:rsidR="00580B01" w:rsidRDefault="00580B01">
            <w:pPr>
              <w:pStyle w:val="ConsPlusNormal"/>
            </w:pPr>
            <w:r>
              <w:t>8.1</w:t>
            </w:r>
          </w:p>
        </w:tc>
        <w:tc>
          <w:tcPr>
            <w:tcW w:w="2664" w:type="dxa"/>
          </w:tcPr>
          <w:p w:rsidR="00580B01" w:rsidRDefault="00580B01">
            <w:pPr>
              <w:pStyle w:val="ConsPlusNormal"/>
            </w:pPr>
            <w:r>
              <w:t>Способ направления запроса, детализация</w:t>
            </w:r>
          </w:p>
        </w:tc>
        <w:tc>
          <w:tcPr>
            <w:tcW w:w="2743" w:type="dxa"/>
          </w:tcPr>
          <w:p w:rsidR="00580B01" w:rsidRDefault="00580B01">
            <w:pPr>
              <w:pStyle w:val="ConsPlusNormal"/>
            </w:pPr>
          </w:p>
        </w:tc>
        <w:tc>
          <w:tcPr>
            <w:tcW w:w="2743"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c>
          <w:tcPr>
            <w:tcW w:w="2743" w:type="dxa"/>
          </w:tcPr>
          <w:p w:rsidR="00580B01" w:rsidRDefault="00580B01">
            <w:pPr>
              <w:pStyle w:val="ConsPlusNormal"/>
            </w:pPr>
            <w:r>
              <w:t>Способ направления ответа на запрос, детализация</w:t>
            </w:r>
          </w:p>
        </w:tc>
        <w:tc>
          <w:tcPr>
            <w:tcW w:w="2743" w:type="dxa"/>
          </w:tcPr>
          <w:p w:rsidR="00580B01" w:rsidRDefault="00580B01">
            <w:pPr>
              <w:pStyle w:val="ConsPlusNormal"/>
            </w:pPr>
          </w:p>
        </w:tc>
        <w:tc>
          <w:tcPr>
            <w:tcW w:w="2744" w:type="dxa"/>
          </w:tcPr>
          <w:p w:rsidR="00580B01" w:rsidRDefault="00580B01">
            <w:pPr>
              <w:pStyle w:val="ConsPlusNormal"/>
            </w:pPr>
            <w:r>
              <w:t>Если в предыдущем поле были проставлены коды 3 или 7, пожалуйста, развернуто опишите планируемый способ предоставления данных</w:t>
            </w:r>
          </w:p>
        </w:tc>
      </w:tr>
      <w:tr w:rsidR="00580B01">
        <w:tc>
          <w:tcPr>
            <w:tcW w:w="623" w:type="dxa"/>
          </w:tcPr>
          <w:p w:rsidR="00580B01" w:rsidRDefault="00580B01">
            <w:pPr>
              <w:pStyle w:val="ConsPlusNormal"/>
            </w:pPr>
            <w:r>
              <w:t>9</w:t>
            </w:r>
          </w:p>
        </w:tc>
        <w:tc>
          <w:tcPr>
            <w:tcW w:w="2664" w:type="dxa"/>
          </w:tcPr>
          <w:p w:rsidR="00580B01" w:rsidRDefault="00580B01">
            <w:pPr>
              <w:pStyle w:val="ConsPlusNormal"/>
            </w:pPr>
            <w:r>
              <w:t>Срок направления запроса</w:t>
            </w:r>
          </w:p>
        </w:tc>
        <w:tc>
          <w:tcPr>
            <w:tcW w:w="2743" w:type="dxa"/>
          </w:tcPr>
          <w:p w:rsidR="00580B01" w:rsidRDefault="00580B01">
            <w:pPr>
              <w:pStyle w:val="ConsPlusNormal"/>
            </w:pPr>
            <w:r>
              <w:t>2 дня</w:t>
            </w:r>
          </w:p>
        </w:tc>
        <w:tc>
          <w:tcPr>
            <w:tcW w:w="2743" w:type="dxa"/>
          </w:tcPr>
          <w:p w:rsidR="00580B01" w:rsidRDefault="00580B01">
            <w:pPr>
              <w:pStyle w:val="ConsPlusNormal"/>
            </w:pPr>
            <w:r>
              <w:t>Укажите срок направления запроса с момента начала предоставления услуги</w:t>
            </w:r>
          </w:p>
        </w:tc>
        <w:tc>
          <w:tcPr>
            <w:tcW w:w="2743" w:type="dxa"/>
          </w:tcPr>
          <w:p w:rsidR="00580B01" w:rsidRDefault="00580B01">
            <w:pPr>
              <w:pStyle w:val="ConsPlusNormal"/>
            </w:pPr>
            <w:r>
              <w:t>Срок направления ответа на запрос</w:t>
            </w:r>
          </w:p>
        </w:tc>
        <w:tc>
          <w:tcPr>
            <w:tcW w:w="2743" w:type="dxa"/>
          </w:tcPr>
          <w:p w:rsidR="00580B01" w:rsidRDefault="00580B01">
            <w:pPr>
              <w:pStyle w:val="ConsPlusNormal"/>
            </w:pPr>
            <w:r>
              <w:t>5 дней</w:t>
            </w:r>
          </w:p>
        </w:tc>
        <w:tc>
          <w:tcPr>
            <w:tcW w:w="2744" w:type="dxa"/>
          </w:tcPr>
          <w:p w:rsidR="00580B01" w:rsidRDefault="00580B01">
            <w:pPr>
              <w:pStyle w:val="ConsPlusNormal"/>
            </w:pPr>
            <w:r>
              <w:t>Укажите срок с момента получения запроса, в течение которого будет направлен ответ на запрос</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jc w:val="right"/>
        <w:outlineLvl w:val="2"/>
      </w:pPr>
      <w:r>
        <w:t>Таблица А.4.2.9</w:t>
      </w:r>
    </w:p>
    <w:p w:rsidR="00580B01" w:rsidRDefault="00580B01">
      <w:pPr>
        <w:pStyle w:val="ConsPlusNormal"/>
        <w:ind w:firstLine="540"/>
        <w:jc w:val="both"/>
      </w:pPr>
    </w:p>
    <w:p w:rsidR="00580B01" w:rsidRDefault="00580B01">
      <w:pPr>
        <w:pStyle w:val="ConsPlusNormal"/>
        <w:jc w:val="center"/>
      </w:pPr>
      <w:r>
        <w:t>Описание запроса 9: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запроса</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необходимые для выполнения запроса и передаваемые в составе запроса. Данные, передаваемые в составе различных полей, опишите раздельно. Например, запрос может содержать сведения о заявителе и включать поля: СНИЛС, место жительства, ...</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 (например, к запросу могут быть приложены фотографии заявителя),</w:t>
            </w:r>
          </w:p>
          <w:p w:rsidR="00580B01" w:rsidRDefault="00580B01">
            <w:pPr>
              <w:pStyle w:val="ConsPlusNormal"/>
            </w:pPr>
            <w:r>
              <w:t>4 - описание приложенных материалов</w:t>
            </w:r>
          </w:p>
        </w:tc>
        <w:tc>
          <w:tcPr>
            <w:tcW w:w="2040" w:type="dxa"/>
          </w:tcPr>
          <w:p w:rsidR="00580B01" w:rsidRDefault="00580B01">
            <w:pPr>
              <w:pStyle w:val="ConsPlusNormal"/>
            </w:pPr>
            <w:r>
              <w:t>Если выбран код 1, укажите наименование справочника. Если выбран код 4, опишите тип и объем данных (например, формат, число и предельный объем файлов или наименование прилагаемого документа: акт, выписка)</w:t>
            </w:r>
          </w:p>
        </w:tc>
        <w:tc>
          <w:tcPr>
            <w:tcW w:w="2040" w:type="dxa"/>
          </w:tcPr>
          <w:p w:rsidR="00580B01" w:rsidRDefault="00580B01">
            <w:pPr>
              <w:pStyle w:val="ConsPlusNormal"/>
            </w:pPr>
            <w:r>
              <w:t>Введите код: 1 - данные представлены заявителем в составе заявления;</w:t>
            </w:r>
          </w:p>
          <w:p w:rsidR="00580B01" w:rsidRDefault="00580B01">
            <w:pPr>
              <w:pStyle w:val="ConsPlusNormal"/>
            </w:pPr>
            <w:r>
              <w:t>2 - данные хранятся в АИС ведомства, ответственного за предоставление услуги;</w:t>
            </w:r>
          </w:p>
          <w:p w:rsidR="00580B01" w:rsidRDefault="00580B01">
            <w:pPr>
              <w:pStyle w:val="ConsPlusNormal"/>
            </w:pPr>
            <w:r>
              <w:t>3 - данные хранятся в ведомстве, ответственном за предоставление услуги в составе бумажных документов (картотек),</w:t>
            </w:r>
          </w:p>
          <w:p w:rsidR="00580B01" w:rsidRDefault="00580B01">
            <w:pPr>
              <w:pStyle w:val="ConsPlusNormal"/>
            </w:pPr>
            <w:r>
              <w:t>4 - данные получены в ходе МВ</w:t>
            </w:r>
          </w:p>
        </w:tc>
        <w:tc>
          <w:tcPr>
            <w:tcW w:w="2154" w:type="dxa"/>
          </w:tcPr>
          <w:p w:rsidR="00580B01" w:rsidRDefault="00580B01">
            <w:pPr>
              <w:pStyle w:val="ConsPlusNormal"/>
            </w:pPr>
            <w:r>
              <w:t>Если выбраны коды 2 или 3, укажите полное наименование НПА, устанавливающего ведение соответствующего государственного информационного ресурса. Если выбран код 4, укажите номер и наименование запроса, в рамках которого получены указанные данные</w:t>
            </w:r>
          </w:p>
        </w:tc>
        <w:tc>
          <w:tcPr>
            <w:tcW w:w="2040" w:type="dxa"/>
          </w:tcPr>
          <w:p w:rsidR="00580B01" w:rsidRDefault="00580B01">
            <w:pPr>
              <w:pStyle w:val="ConsPlusNormal"/>
            </w:pPr>
            <w:r>
              <w:t>Если данные хранятся в АИС, укажите ее наименование</w:t>
            </w:r>
          </w:p>
        </w:tc>
      </w:tr>
      <w:tr w:rsidR="00580B01">
        <w:tc>
          <w:tcPr>
            <w:tcW w:w="850" w:type="dxa"/>
          </w:tcPr>
          <w:p w:rsidR="00580B01" w:rsidRDefault="00580B01">
            <w:pPr>
              <w:pStyle w:val="ConsPlusNormal"/>
            </w:pPr>
            <w:r>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lastRenderedPageBreak/>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1</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А.5.2.9</w:t>
      </w:r>
    </w:p>
    <w:p w:rsidR="00580B01" w:rsidRDefault="00580B01">
      <w:pPr>
        <w:pStyle w:val="ConsPlusNormal"/>
        <w:ind w:firstLine="540"/>
        <w:jc w:val="both"/>
      </w:pPr>
    </w:p>
    <w:p w:rsidR="00580B01" w:rsidRDefault="00580B01">
      <w:pPr>
        <w:pStyle w:val="ConsPlusNormal"/>
        <w:jc w:val="center"/>
      </w:pPr>
      <w:r>
        <w:t>Описание ответа на запрос 9: состав сведений*</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437"/>
        <w:gridCol w:w="2040"/>
        <w:gridCol w:w="2040"/>
        <w:gridCol w:w="2040"/>
        <w:gridCol w:w="2154"/>
        <w:gridCol w:w="2040"/>
      </w:tblGrid>
      <w:tr w:rsidR="00580B01">
        <w:tc>
          <w:tcPr>
            <w:tcW w:w="850" w:type="dxa"/>
          </w:tcPr>
          <w:p w:rsidR="00580B01" w:rsidRDefault="00580B01">
            <w:pPr>
              <w:pStyle w:val="ConsPlusNormal"/>
              <w:jc w:val="center"/>
            </w:pPr>
            <w:r>
              <w:t>N</w:t>
            </w:r>
          </w:p>
        </w:tc>
        <w:tc>
          <w:tcPr>
            <w:tcW w:w="2437" w:type="dxa"/>
          </w:tcPr>
          <w:p w:rsidR="00580B01" w:rsidRDefault="00580B01">
            <w:pPr>
              <w:pStyle w:val="ConsPlusNormal"/>
              <w:jc w:val="center"/>
            </w:pPr>
            <w:r>
              <w:t>Описание сведений, передаваемых в составе ответа на запрос</w:t>
            </w:r>
          </w:p>
        </w:tc>
        <w:tc>
          <w:tcPr>
            <w:tcW w:w="4080" w:type="dxa"/>
            <w:gridSpan w:val="2"/>
          </w:tcPr>
          <w:p w:rsidR="00580B01" w:rsidRDefault="00580B01">
            <w:pPr>
              <w:pStyle w:val="ConsPlusNormal"/>
              <w:jc w:val="center"/>
            </w:pPr>
            <w:r>
              <w:t>Тип данных</w:t>
            </w:r>
          </w:p>
        </w:tc>
        <w:tc>
          <w:tcPr>
            <w:tcW w:w="6234" w:type="dxa"/>
            <w:gridSpan w:val="3"/>
          </w:tcPr>
          <w:p w:rsidR="00580B01" w:rsidRDefault="00580B01">
            <w:pPr>
              <w:pStyle w:val="ConsPlusNormal"/>
              <w:jc w:val="center"/>
            </w:pPr>
            <w:r>
              <w:t>Источник данных***</w:t>
            </w:r>
          </w:p>
        </w:tc>
      </w:tr>
      <w:tr w:rsidR="00580B01">
        <w:tc>
          <w:tcPr>
            <w:tcW w:w="850" w:type="dxa"/>
          </w:tcPr>
          <w:p w:rsidR="00580B01" w:rsidRDefault="00580B01">
            <w:pPr>
              <w:pStyle w:val="ConsPlusNormal"/>
            </w:pPr>
          </w:p>
        </w:tc>
        <w:tc>
          <w:tcPr>
            <w:tcW w:w="2437" w:type="dxa"/>
          </w:tcPr>
          <w:p w:rsidR="00580B01" w:rsidRDefault="00580B01">
            <w:pPr>
              <w:pStyle w:val="ConsPlusNormal"/>
            </w:pPr>
            <w:r>
              <w:t>Перечислите все данные, передаваемые в составе ответа на запрос. Данные, передаваемые в составе различных полей, опишите раздельно</w:t>
            </w:r>
          </w:p>
        </w:tc>
        <w:tc>
          <w:tcPr>
            <w:tcW w:w="2040" w:type="dxa"/>
          </w:tcPr>
          <w:p w:rsidR="00580B01" w:rsidRDefault="00580B01">
            <w:pPr>
              <w:pStyle w:val="ConsPlusNormal"/>
            </w:pPr>
            <w:r>
              <w:t>Введите код: 1 - значение из контролируемого справочника,</w:t>
            </w:r>
          </w:p>
          <w:p w:rsidR="00580B01" w:rsidRDefault="00580B01">
            <w:pPr>
              <w:pStyle w:val="ConsPlusNormal"/>
            </w:pPr>
            <w:r>
              <w:t>2 - неконтролируемое значение,</w:t>
            </w:r>
          </w:p>
          <w:p w:rsidR="00580B01" w:rsidRDefault="00580B01">
            <w:pPr>
              <w:pStyle w:val="ConsPlusNormal"/>
            </w:pPr>
            <w:r>
              <w:t>3 - ссылка на приложенные материалы,</w:t>
            </w:r>
          </w:p>
          <w:p w:rsidR="00580B01" w:rsidRDefault="00580B01">
            <w:pPr>
              <w:pStyle w:val="ConsPlusNormal"/>
            </w:pPr>
            <w:r>
              <w:t xml:space="preserve">4 - описание </w:t>
            </w:r>
            <w:r>
              <w:lastRenderedPageBreak/>
              <w:t>приложенных материалов</w:t>
            </w:r>
          </w:p>
        </w:tc>
        <w:tc>
          <w:tcPr>
            <w:tcW w:w="2040" w:type="dxa"/>
          </w:tcPr>
          <w:p w:rsidR="00580B01" w:rsidRDefault="00580B01">
            <w:pPr>
              <w:pStyle w:val="ConsPlusNormal"/>
            </w:pPr>
            <w:r>
              <w:lastRenderedPageBreak/>
              <w:t xml:space="preserve">Если выбран код 1, укажите наименование справочника. Если выбран код 4, опишите тип и объем данных (например, формат, число и предельный объем файлов или </w:t>
            </w:r>
            <w:r>
              <w:lastRenderedPageBreak/>
              <w:t>наименование прилагаемого документа: акт, выписка)</w:t>
            </w:r>
          </w:p>
        </w:tc>
        <w:tc>
          <w:tcPr>
            <w:tcW w:w="2040" w:type="dxa"/>
          </w:tcPr>
          <w:p w:rsidR="00580B01" w:rsidRDefault="00580B01">
            <w:pPr>
              <w:pStyle w:val="ConsPlusNormal"/>
            </w:pPr>
            <w:r>
              <w:lastRenderedPageBreak/>
              <w:t>Введите код:</w:t>
            </w:r>
          </w:p>
          <w:p w:rsidR="00580B01" w:rsidRDefault="00580B01">
            <w:pPr>
              <w:pStyle w:val="ConsPlusNormal"/>
            </w:pPr>
            <w:r>
              <w:t>1 - данные хранятся в АИС ведомства, ответственного за предоставление услуги,</w:t>
            </w:r>
          </w:p>
          <w:p w:rsidR="00580B01" w:rsidRDefault="00580B01">
            <w:pPr>
              <w:pStyle w:val="ConsPlusNormal"/>
            </w:pPr>
            <w:r>
              <w:t xml:space="preserve">2 - данные хранятся в ведомстве, ответственном за предоставление услуги в составе </w:t>
            </w:r>
            <w:r>
              <w:lastRenderedPageBreak/>
              <w:t>бумажных документов,</w:t>
            </w:r>
          </w:p>
          <w:p w:rsidR="00580B01" w:rsidRDefault="00580B01">
            <w:pPr>
              <w:pStyle w:val="ConsPlusNormal"/>
            </w:pPr>
            <w:r>
              <w:t>3 - данные получены в ходе МВ</w:t>
            </w:r>
          </w:p>
        </w:tc>
        <w:tc>
          <w:tcPr>
            <w:tcW w:w="2154" w:type="dxa"/>
          </w:tcPr>
          <w:p w:rsidR="00580B01" w:rsidRDefault="00580B01">
            <w:pPr>
              <w:pStyle w:val="ConsPlusNormal"/>
            </w:pPr>
            <w:r>
              <w:lastRenderedPageBreak/>
              <w:t xml:space="preserve">Если выбраны коды 1 или 2, укажите полное наименование НПА, устанавливающего ведение соответствующего государственного информационного ресурса. Если выбран код 3, укажите </w:t>
            </w:r>
            <w:r>
              <w:lastRenderedPageBreak/>
              <w:t>наименование ведомства, предоставившего данные</w:t>
            </w:r>
          </w:p>
        </w:tc>
        <w:tc>
          <w:tcPr>
            <w:tcW w:w="2040" w:type="dxa"/>
          </w:tcPr>
          <w:p w:rsidR="00580B01" w:rsidRDefault="00580B01">
            <w:pPr>
              <w:pStyle w:val="ConsPlusNormal"/>
            </w:pPr>
            <w:r>
              <w:lastRenderedPageBreak/>
              <w:t>Если данные хранятся в АИС, укажите ее наименование</w:t>
            </w:r>
          </w:p>
        </w:tc>
      </w:tr>
      <w:tr w:rsidR="00580B01">
        <w:tc>
          <w:tcPr>
            <w:tcW w:w="850" w:type="dxa"/>
          </w:tcPr>
          <w:p w:rsidR="00580B01" w:rsidRDefault="00580B01">
            <w:pPr>
              <w:pStyle w:val="ConsPlusNormal"/>
              <w:outlineLvl w:val="3"/>
            </w:pPr>
            <w:r>
              <w:lastRenderedPageBreak/>
              <w:t>1</w:t>
            </w:r>
          </w:p>
        </w:tc>
        <w:tc>
          <w:tcPr>
            <w:tcW w:w="12751" w:type="dxa"/>
            <w:gridSpan w:val="6"/>
          </w:tcPr>
          <w:p w:rsidR="00580B01" w:rsidRDefault="00580B01">
            <w:pPr>
              <w:pStyle w:val="ConsPlusNormal"/>
            </w:pPr>
            <w:r>
              <w:t>Сведения о заявителе</w:t>
            </w:r>
          </w:p>
        </w:tc>
      </w:tr>
      <w:tr w:rsidR="00580B01">
        <w:tc>
          <w:tcPr>
            <w:tcW w:w="850" w:type="dxa"/>
          </w:tcPr>
          <w:p w:rsidR="00580B01" w:rsidRDefault="00580B01">
            <w:pPr>
              <w:pStyle w:val="ConsPlusNormal"/>
            </w:pPr>
            <w:r>
              <w:t>1.1</w:t>
            </w:r>
          </w:p>
        </w:tc>
        <w:tc>
          <w:tcPr>
            <w:tcW w:w="2437" w:type="dxa"/>
          </w:tcPr>
          <w:p w:rsidR="00580B01" w:rsidRDefault="00580B01">
            <w:pPr>
              <w:pStyle w:val="ConsPlusNormal"/>
            </w:pPr>
            <w:r>
              <w:t>Фамилия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1.2</w:t>
            </w:r>
          </w:p>
        </w:tc>
        <w:tc>
          <w:tcPr>
            <w:tcW w:w="2437" w:type="dxa"/>
          </w:tcPr>
          <w:p w:rsidR="00580B01" w:rsidRDefault="00580B01">
            <w:pPr>
              <w:pStyle w:val="ConsPlusNormal"/>
            </w:pPr>
            <w:r>
              <w:t>Имя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1.3</w:t>
            </w:r>
          </w:p>
        </w:tc>
        <w:tc>
          <w:tcPr>
            <w:tcW w:w="2437" w:type="dxa"/>
          </w:tcPr>
          <w:p w:rsidR="00580B01" w:rsidRDefault="00580B01">
            <w:pPr>
              <w:pStyle w:val="ConsPlusNormal"/>
            </w:pPr>
            <w:r>
              <w:t>Отчество</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1.4</w:t>
            </w:r>
          </w:p>
        </w:tc>
        <w:tc>
          <w:tcPr>
            <w:tcW w:w="2437" w:type="dxa"/>
          </w:tcPr>
          <w:p w:rsidR="00580B01" w:rsidRDefault="00580B01">
            <w:pPr>
              <w:pStyle w:val="ConsPlusNormal"/>
            </w:pPr>
            <w:r>
              <w:t>Дата рождения</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1.5</w:t>
            </w:r>
          </w:p>
        </w:tc>
        <w:tc>
          <w:tcPr>
            <w:tcW w:w="2437" w:type="dxa"/>
          </w:tcPr>
          <w:p w:rsidR="00580B01" w:rsidRDefault="00580B01">
            <w:pPr>
              <w:pStyle w:val="ConsPlusNormal"/>
            </w:pPr>
            <w:r>
              <w:t xml:space="preserve">N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1.6</w:t>
            </w:r>
          </w:p>
        </w:tc>
        <w:tc>
          <w:tcPr>
            <w:tcW w:w="2437" w:type="dxa"/>
          </w:tcPr>
          <w:p w:rsidR="00580B01" w:rsidRDefault="00580B01">
            <w:pPr>
              <w:pStyle w:val="ConsPlusNormal"/>
            </w:pPr>
            <w:r>
              <w:t xml:space="preserve">Дата документа,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1.7</w:t>
            </w:r>
          </w:p>
        </w:tc>
        <w:tc>
          <w:tcPr>
            <w:tcW w:w="2437" w:type="dxa"/>
          </w:tcPr>
          <w:p w:rsidR="00580B01" w:rsidRDefault="00580B01">
            <w:pPr>
              <w:pStyle w:val="ConsPlusNormal"/>
            </w:pPr>
            <w:r>
              <w:t xml:space="preserve">Кем выдан документ, </w:t>
            </w:r>
            <w:proofErr w:type="spellStart"/>
            <w:r>
              <w:t>удост</w:t>
            </w:r>
            <w:proofErr w:type="spellEnd"/>
            <w:r>
              <w:t>. личность</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outlineLvl w:val="3"/>
            </w:pPr>
            <w:r>
              <w:t>2</w:t>
            </w:r>
          </w:p>
        </w:tc>
        <w:tc>
          <w:tcPr>
            <w:tcW w:w="12751" w:type="dxa"/>
            <w:gridSpan w:val="6"/>
          </w:tcPr>
          <w:p w:rsidR="00580B01" w:rsidRDefault="00580B01">
            <w:pPr>
              <w:pStyle w:val="ConsPlusNormal"/>
            </w:pPr>
            <w:r>
              <w:t>Реквизиты документа об установлении опеки (попечительства)</w:t>
            </w:r>
          </w:p>
        </w:tc>
      </w:tr>
      <w:tr w:rsidR="00580B01">
        <w:tc>
          <w:tcPr>
            <w:tcW w:w="850" w:type="dxa"/>
          </w:tcPr>
          <w:p w:rsidR="00580B01" w:rsidRDefault="00580B01">
            <w:pPr>
              <w:pStyle w:val="ConsPlusNormal"/>
            </w:pPr>
            <w:r>
              <w:t>2.1</w:t>
            </w:r>
          </w:p>
        </w:tc>
        <w:tc>
          <w:tcPr>
            <w:tcW w:w="2437" w:type="dxa"/>
          </w:tcPr>
          <w:p w:rsidR="00580B01" w:rsidRDefault="00580B01">
            <w:pPr>
              <w:pStyle w:val="ConsPlusNormal"/>
            </w:pPr>
            <w:r>
              <w:t>Дата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2.2</w:t>
            </w:r>
          </w:p>
        </w:tc>
        <w:tc>
          <w:tcPr>
            <w:tcW w:w="2437" w:type="dxa"/>
          </w:tcPr>
          <w:p w:rsidR="00580B01" w:rsidRDefault="00580B01">
            <w:pPr>
              <w:pStyle w:val="ConsPlusNormal"/>
            </w:pPr>
            <w:r>
              <w:t>Номер</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r w:rsidR="00580B01">
        <w:tc>
          <w:tcPr>
            <w:tcW w:w="850" w:type="dxa"/>
          </w:tcPr>
          <w:p w:rsidR="00580B01" w:rsidRDefault="00580B01">
            <w:pPr>
              <w:pStyle w:val="ConsPlusNormal"/>
            </w:pPr>
            <w:r>
              <w:t>2.3</w:t>
            </w:r>
          </w:p>
        </w:tc>
        <w:tc>
          <w:tcPr>
            <w:tcW w:w="2437" w:type="dxa"/>
          </w:tcPr>
          <w:p w:rsidR="00580B01" w:rsidRDefault="00580B01">
            <w:pPr>
              <w:pStyle w:val="ConsPlusNormal"/>
            </w:pPr>
            <w:r>
              <w:t>Копия документа</w:t>
            </w:r>
          </w:p>
        </w:tc>
        <w:tc>
          <w:tcPr>
            <w:tcW w:w="2040" w:type="dxa"/>
          </w:tcPr>
          <w:p w:rsidR="00580B01" w:rsidRDefault="00580B01">
            <w:pPr>
              <w:pStyle w:val="ConsPlusNormal"/>
            </w:pPr>
            <w:r>
              <w:t>2</w:t>
            </w:r>
          </w:p>
        </w:tc>
        <w:tc>
          <w:tcPr>
            <w:tcW w:w="2040" w:type="dxa"/>
          </w:tcPr>
          <w:p w:rsidR="00580B01" w:rsidRDefault="00580B01">
            <w:pPr>
              <w:pStyle w:val="ConsPlusNormal"/>
            </w:pPr>
          </w:p>
        </w:tc>
        <w:tc>
          <w:tcPr>
            <w:tcW w:w="2040" w:type="dxa"/>
          </w:tcPr>
          <w:p w:rsidR="00580B01" w:rsidRDefault="00580B01">
            <w:pPr>
              <w:pStyle w:val="ConsPlusNormal"/>
            </w:pPr>
            <w:r>
              <w:t>2</w:t>
            </w:r>
          </w:p>
        </w:tc>
        <w:tc>
          <w:tcPr>
            <w:tcW w:w="2154" w:type="dxa"/>
          </w:tcPr>
          <w:p w:rsidR="00580B01" w:rsidRDefault="00580B01">
            <w:pPr>
              <w:pStyle w:val="ConsPlusNormal"/>
            </w:pPr>
          </w:p>
        </w:tc>
        <w:tc>
          <w:tcPr>
            <w:tcW w:w="2040"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А.6</w:t>
      </w:r>
    </w:p>
    <w:p w:rsidR="00580B01" w:rsidRDefault="00580B01">
      <w:pPr>
        <w:pStyle w:val="ConsPlusNormal"/>
        <w:ind w:firstLine="540"/>
        <w:jc w:val="both"/>
      </w:pPr>
    </w:p>
    <w:p w:rsidR="00580B01" w:rsidRDefault="00580B01">
      <w:pPr>
        <w:pStyle w:val="ConsPlusNormal"/>
        <w:jc w:val="center"/>
      </w:pPr>
      <w:r>
        <w:t>Правила обмена данными по запросам в ходе предоставления</w:t>
      </w:r>
    </w:p>
    <w:p w:rsidR="00580B01" w:rsidRDefault="00580B01">
      <w:pPr>
        <w:pStyle w:val="ConsPlusNormal"/>
        <w:jc w:val="center"/>
      </w:pPr>
      <w:r>
        <w:lastRenderedPageBreak/>
        <w:t>услуги*</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
        <w:gridCol w:w="1814"/>
        <w:gridCol w:w="2267"/>
        <w:gridCol w:w="1360"/>
        <w:gridCol w:w="907"/>
        <w:gridCol w:w="907"/>
        <w:gridCol w:w="1757"/>
        <w:gridCol w:w="907"/>
        <w:gridCol w:w="907"/>
        <w:gridCol w:w="2494"/>
        <w:gridCol w:w="1757"/>
        <w:gridCol w:w="1644"/>
      </w:tblGrid>
      <w:tr w:rsidR="00580B01">
        <w:tc>
          <w:tcPr>
            <w:tcW w:w="360" w:type="dxa"/>
          </w:tcPr>
          <w:p w:rsidR="00580B01" w:rsidRDefault="00580B01">
            <w:pPr>
              <w:pStyle w:val="ConsPlusNormal"/>
            </w:pPr>
          </w:p>
        </w:tc>
        <w:tc>
          <w:tcPr>
            <w:tcW w:w="9012" w:type="dxa"/>
            <w:gridSpan w:val="6"/>
          </w:tcPr>
          <w:p w:rsidR="00580B01" w:rsidRDefault="00580B01">
            <w:pPr>
              <w:pStyle w:val="ConsPlusNormal"/>
              <w:jc w:val="center"/>
            </w:pPr>
            <w:r>
              <w:t>Описание запроса</w:t>
            </w:r>
          </w:p>
        </w:tc>
        <w:tc>
          <w:tcPr>
            <w:tcW w:w="7709" w:type="dxa"/>
            <w:gridSpan w:val="5"/>
          </w:tcPr>
          <w:p w:rsidR="00580B01" w:rsidRDefault="00580B01">
            <w:pPr>
              <w:pStyle w:val="ConsPlusNormal"/>
              <w:jc w:val="center"/>
            </w:pPr>
            <w:r>
              <w:t>Описание ответа на запрос</w:t>
            </w:r>
          </w:p>
        </w:tc>
      </w:tr>
      <w:tr w:rsidR="00580B01">
        <w:tc>
          <w:tcPr>
            <w:tcW w:w="360" w:type="dxa"/>
          </w:tcPr>
          <w:p w:rsidR="00580B01" w:rsidRDefault="00580B01">
            <w:pPr>
              <w:pStyle w:val="ConsPlusNormal"/>
              <w:jc w:val="center"/>
            </w:pPr>
            <w:r>
              <w:t>N</w:t>
            </w:r>
          </w:p>
        </w:tc>
        <w:tc>
          <w:tcPr>
            <w:tcW w:w="1814" w:type="dxa"/>
          </w:tcPr>
          <w:p w:rsidR="00580B01" w:rsidRDefault="00580B01">
            <w:pPr>
              <w:pStyle w:val="ConsPlusNormal"/>
              <w:jc w:val="center"/>
            </w:pPr>
            <w:r>
              <w:t>Наименование запроса</w:t>
            </w:r>
          </w:p>
        </w:tc>
        <w:tc>
          <w:tcPr>
            <w:tcW w:w="2267" w:type="dxa"/>
          </w:tcPr>
          <w:p w:rsidR="00580B01" w:rsidRDefault="00580B01">
            <w:pPr>
              <w:pStyle w:val="ConsPlusNormal"/>
              <w:jc w:val="center"/>
            </w:pPr>
            <w:r>
              <w:t>Орган, ответственный за направление запроса</w:t>
            </w:r>
          </w:p>
        </w:tc>
        <w:tc>
          <w:tcPr>
            <w:tcW w:w="1360" w:type="dxa"/>
          </w:tcPr>
          <w:p w:rsidR="00580B01" w:rsidRDefault="00580B01">
            <w:pPr>
              <w:pStyle w:val="ConsPlusNormal"/>
              <w:jc w:val="center"/>
            </w:pPr>
            <w:r>
              <w:t>Орган, ответственный за направление ответа на запрос</w:t>
            </w:r>
          </w:p>
        </w:tc>
        <w:tc>
          <w:tcPr>
            <w:tcW w:w="907" w:type="dxa"/>
          </w:tcPr>
          <w:p w:rsidR="00580B01" w:rsidRDefault="00580B01">
            <w:pPr>
              <w:pStyle w:val="ConsPlusNormal"/>
              <w:jc w:val="center"/>
            </w:pPr>
            <w:r>
              <w:t>Срок направления запроса</w:t>
            </w:r>
          </w:p>
        </w:tc>
        <w:tc>
          <w:tcPr>
            <w:tcW w:w="907" w:type="dxa"/>
          </w:tcPr>
          <w:p w:rsidR="00580B01" w:rsidRDefault="00580B01">
            <w:pPr>
              <w:pStyle w:val="ConsPlusNormal"/>
              <w:jc w:val="center"/>
            </w:pPr>
            <w:r>
              <w:t>Способ направления запроса</w:t>
            </w:r>
          </w:p>
        </w:tc>
        <w:tc>
          <w:tcPr>
            <w:tcW w:w="1757" w:type="dxa"/>
          </w:tcPr>
          <w:p w:rsidR="00580B01" w:rsidRDefault="00580B01">
            <w:pPr>
              <w:pStyle w:val="ConsPlusNormal"/>
              <w:jc w:val="center"/>
            </w:pPr>
            <w:r>
              <w:t>Перечень сведений, передаваемых в составе запроса</w:t>
            </w:r>
          </w:p>
        </w:tc>
        <w:tc>
          <w:tcPr>
            <w:tcW w:w="907" w:type="dxa"/>
          </w:tcPr>
          <w:p w:rsidR="00580B01" w:rsidRDefault="00580B01">
            <w:pPr>
              <w:pStyle w:val="ConsPlusNormal"/>
              <w:jc w:val="center"/>
            </w:pPr>
            <w:r>
              <w:t>Срок направления ответа на запрос</w:t>
            </w:r>
          </w:p>
        </w:tc>
        <w:tc>
          <w:tcPr>
            <w:tcW w:w="907" w:type="dxa"/>
          </w:tcPr>
          <w:p w:rsidR="00580B01" w:rsidRDefault="00580B01">
            <w:pPr>
              <w:pStyle w:val="ConsPlusNormal"/>
              <w:jc w:val="center"/>
            </w:pPr>
            <w:r>
              <w:t>Способ направления ответа на запрос</w:t>
            </w:r>
          </w:p>
        </w:tc>
        <w:tc>
          <w:tcPr>
            <w:tcW w:w="2494" w:type="dxa"/>
          </w:tcPr>
          <w:p w:rsidR="00580B01" w:rsidRDefault="00580B01">
            <w:pPr>
              <w:pStyle w:val="ConsPlusNormal"/>
              <w:jc w:val="center"/>
            </w:pPr>
            <w:r>
              <w:t>Перечень сведений, передаваемых в составе полей формы ответа на запрос</w:t>
            </w:r>
          </w:p>
        </w:tc>
        <w:tc>
          <w:tcPr>
            <w:tcW w:w="1757" w:type="dxa"/>
          </w:tcPr>
          <w:p w:rsidR="00580B01" w:rsidRDefault="00580B01">
            <w:pPr>
              <w:pStyle w:val="ConsPlusNormal"/>
              <w:jc w:val="center"/>
            </w:pPr>
            <w:r>
              <w:t xml:space="preserve">Перечень сведений, </w:t>
            </w:r>
            <w:proofErr w:type="gramStart"/>
            <w:r>
              <w:t>передаваемые</w:t>
            </w:r>
            <w:proofErr w:type="gramEnd"/>
            <w:r>
              <w:t xml:space="preserve"> в виде приложенных документов</w:t>
            </w:r>
          </w:p>
        </w:tc>
        <w:tc>
          <w:tcPr>
            <w:tcW w:w="1644" w:type="dxa"/>
          </w:tcPr>
          <w:p w:rsidR="00580B01" w:rsidRDefault="00580B01">
            <w:pPr>
              <w:pStyle w:val="ConsPlusNormal"/>
              <w:jc w:val="center"/>
            </w:pPr>
            <w:r>
              <w:t>Источник данных</w:t>
            </w:r>
          </w:p>
        </w:tc>
      </w:tr>
      <w:tr w:rsidR="00580B01">
        <w:tblPrEx>
          <w:tblBorders>
            <w:insideH w:val="nil"/>
          </w:tblBorders>
        </w:tblPrEx>
        <w:tc>
          <w:tcPr>
            <w:tcW w:w="17081" w:type="dxa"/>
            <w:gridSpan w:val="1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6897"/>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both"/>
                  </w:pPr>
                  <w:proofErr w:type="spellStart"/>
                  <w:r>
                    <w:rPr>
                      <w:color w:val="392C69"/>
                    </w:rPr>
                    <w:t>КонсультантПлюс</w:t>
                  </w:r>
                  <w:proofErr w:type="spellEnd"/>
                  <w:r>
                    <w:rPr>
                      <w:color w:val="392C69"/>
                    </w:rPr>
                    <w:t>: примечание.</w:t>
                  </w:r>
                </w:p>
                <w:p w:rsidR="00580B01" w:rsidRDefault="00580B01">
                  <w:pPr>
                    <w:pStyle w:val="ConsPlusNormal"/>
                    <w:jc w:val="both"/>
                  </w:pPr>
                  <w:r>
                    <w:rPr>
                      <w:color w:val="392C69"/>
                    </w:rPr>
                    <w:t>В официальном тексте документа, видимо, допущена опечатка: таблицы А.4.1,</w:t>
                  </w:r>
                </w:p>
                <w:p w:rsidR="00580B01" w:rsidRDefault="00580B01">
                  <w:pPr>
                    <w:pStyle w:val="ConsPlusNormal"/>
                    <w:jc w:val="both"/>
                  </w:pPr>
                  <w:r>
                    <w:rPr>
                      <w:color w:val="392C69"/>
                    </w:rPr>
                    <w:t>А.4.2, А.5.1, А.5.2 отсутствуют в данном Административном регламенте.</w:t>
                  </w:r>
                </w:p>
              </w:tc>
            </w:tr>
          </w:tbl>
          <w:p w:rsidR="00580B01" w:rsidRDefault="00580B01"/>
        </w:tc>
      </w:tr>
      <w:tr w:rsidR="00580B01">
        <w:tblPrEx>
          <w:tblBorders>
            <w:insideH w:val="nil"/>
          </w:tblBorders>
        </w:tblPrEx>
        <w:tc>
          <w:tcPr>
            <w:tcW w:w="360" w:type="dxa"/>
            <w:tcBorders>
              <w:top w:val="nil"/>
            </w:tcBorders>
          </w:tcPr>
          <w:p w:rsidR="00580B01" w:rsidRDefault="00580B01">
            <w:pPr>
              <w:pStyle w:val="ConsPlusNormal"/>
            </w:pPr>
          </w:p>
        </w:tc>
        <w:tc>
          <w:tcPr>
            <w:tcW w:w="1814" w:type="dxa"/>
            <w:tcBorders>
              <w:top w:val="nil"/>
            </w:tcBorders>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2267" w:type="dxa"/>
            <w:tcBorders>
              <w:top w:val="nil"/>
            </w:tcBorders>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1360" w:type="dxa"/>
            <w:tcBorders>
              <w:top w:val="nil"/>
            </w:tcBorders>
          </w:tcPr>
          <w:p w:rsidR="00580B01" w:rsidRDefault="00580B01">
            <w:pPr>
              <w:pStyle w:val="ConsPlusNormal"/>
            </w:pPr>
            <w:r>
              <w:t xml:space="preserve">Скопируйте из </w:t>
            </w:r>
            <w:hyperlink w:anchor="P2303" w:history="1">
              <w:r>
                <w:rPr>
                  <w:color w:val="0000FF"/>
                </w:rPr>
                <w:t>таблицы А.3</w:t>
              </w:r>
            </w:hyperlink>
            <w:r>
              <w:t xml:space="preserve"> "Перечень запросов"</w:t>
            </w:r>
          </w:p>
        </w:tc>
        <w:tc>
          <w:tcPr>
            <w:tcW w:w="907" w:type="dxa"/>
            <w:tcBorders>
              <w:top w:val="nil"/>
            </w:tcBorders>
          </w:tcPr>
          <w:p w:rsidR="00580B01" w:rsidRDefault="00580B01">
            <w:pPr>
              <w:pStyle w:val="ConsPlusNormal"/>
            </w:pPr>
            <w:r>
              <w:t>Скопируйте из таблицы А.4.1 "Описание запроса: общее описание"</w:t>
            </w:r>
          </w:p>
        </w:tc>
        <w:tc>
          <w:tcPr>
            <w:tcW w:w="907" w:type="dxa"/>
            <w:tcBorders>
              <w:top w:val="nil"/>
            </w:tcBorders>
          </w:tcPr>
          <w:p w:rsidR="00580B01" w:rsidRDefault="00580B01">
            <w:pPr>
              <w:pStyle w:val="ConsPlusNormal"/>
            </w:pPr>
            <w:r>
              <w:t>Скопируйте из таблицы А.4.1 "Описание запроса: общее описание"</w:t>
            </w:r>
          </w:p>
        </w:tc>
        <w:tc>
          <w:tcPr>
            <w:tcW w:w="1757" w:type="dxa"/>
            <w:tcBorders>
              <w:top w:val="nil"/>
            </w:tcBorders>
          </w:tcPr>
          <w:p w:rsidR="00580B01" w:rsidRDefault="00580B01">
            <w:pPr>
              <w:pStyle w:val="ConsPlusNormal"/>
            </w:pPr>
            <w:r>
              <w:t>Скопируйте из таблицы А.4.2 "Описание запроса: состав сведений", однако разместите их в одной ячейке таблицы</w:t>
            </w:r>
          </w:p>
        </w:tc>
        <w:tc>
          <w:tcPr>
            <w:tcW w:w="907" w:type="dxa"/>
            <w:tcBorders>
              <w:top w:val="nil"/>
            </w:tcBorders>
          </w:tcPr>
          <w:p w:rsidR="00580B01" w:rsidRDefault="00580B01">
            <w:pPr>
              <w:pStyle w:val="ConsPlusNormal"/>
            </w:pPr>
            <w:r>
              <w:t>Скопируйте из таблицы А.5.1 "Описание ответа на запрос: общее описание"</w:t>
            </w:r>
          </w:p>
        </w:tc>
        <w:tc>
          <w:tcPr>
            <w:tcW w:w="907" w:type="dxa"/>
            <w:tcBorders>
              <w:top w:val="nil"/>
            </w:tcBorders>
          </w:tcPr>
          <w:p w:rsidR="00580B01" w:rsidRDefault="00580B01">
            <w:pPr>
              <w:pStyle w:val="ConsPlusNormal"/>
            </w:pPr>
            <w:r>
              <w:t>Скопируйте из таблицы А.5.1 "Описание ответа на запрос: общее описание"</w:t>
            </w:r>
          </w:p>
        </w:tc>
        <w:tc>
          <w:tcPr>
            <w:tcW w:w="2494" w:type="dxa"/>
            <w:tcBorders>
              <w:top w:val="nil"/>
            </w:tcBorders>
          </w:tcPr>
          <w:p w:rsidR="00580B01" w:rsidRDefault="00580B01">
            <w:pPr>
              <w:pStyle w:val="ConsPlusNormal"/>
            </w:pPr>
            <w:r>
              <w:t>Скопируйте из таблицы А.5.2</w:t>
            </w:r>
          </w:p>
          <w:p w:rsidR="00580B01" w:rsidRDefault="00580B01">
            <w:pPr>
              <w:pStyle w:val="ConsPlusNormal"/>
            </w:pPr>
            <w:r>
              <w:t>"Описание ответа на запрос: состав сведений" те сведения, которые имеют код типа данных 1, 2 и 3. Разместите их в одной ячейке таблицы</w:t>
            </w:r>
          </w:p>
        </w:tc>
        <w:tc>
          <w:tcPr>
            <w:tcW w:w="1757" w:type="dxa"/>
            <w:tcBorders>
              <w:top w:val="nil"/>
            </w:tcBorders>
          </w:tcPr>
          <w:p w:rsidR="00580B01" w:rsidRDefault="00580B01">
            <w:pPr>
              <w:pStyle w:val="ConsPlusNormal"/>
            </w:pPr>
            <w:r>
              <w:t>Скопируйте из таблицы А.5.2 "Описание ответа на запрос: состав сведений" те сведения, которые имеют код типа данных 4. Разместите их в одной ячейке таблицы</w:t>
            </w:r>
          </w:p>
        </w:tc>
        <w:tc>
          <w:tcPr>
            <w:tcW w:w="1644" w:type="dxa"/>
            <w:tcBorders>
              <w:top w:val="nil"/>
            </w:tcBorders>
          </w:tcPr>
          <w:p w:rsidR="00580B01" w:rsidRDefault="00580B01">
            <w:pPr>
              <w:pStyle w:val="ConsPlusNormal"/>
            </w:pPr>
            <w:r>
              <w:t>Скопируйте из таблицы А.5.2 "Описание ответа на запрос: состав сведений" наименования всех АИС. Разместите их в одной ячейке таблицы</w:t>
            </w:r>
          </w:p>
        </w:tc>
      </w:tr>
      <w:tr w:rsidR="00580B01">
        <w:tc>
          <w:tcPr>
            <w:tcW w:w="360" w:type="dxa"/>
          </w:tcPr>
          <w:p w:rsidR="00580B01" w:rsidRDefault="00580B01">
            <w:pPr>
              <w:pStyle w:val="ConsPlusNormal"/>
            </w:pPr>
            <w:r>
              <w:t>1</w:t>
            </w:r>
          </w:p>
        </w:tc>
        <w:tc>
          <w:tcPr>
            <w:tcW w:w="1814" w:type="dxa"/>
          </w:tcPr>
          <w:p w:rsidR="00580B01" w:rsidRDefault="00580B01">
            <w:pPr>
              <w:pStyle w:val="ConsPlusNormal"/>
            </w:pPr>
            <w:r>
              <w:t>Сведения из ЕГРП</w:t>
            </w:r>
          </w:p>
        </w:tc>
        <w:tc>
          <w:tcPr>
            <w:tcW w:w="2267"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w:t>
            </w:r>
            <w:r>
              <w:lastRenderedPageBreak/>
              <w:t>администрация Куйбышевского 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proofErr w:type="spellStart"/>
            <w:r>
              <w:lastRenderedPageBreak/>
              <w:t>Росреестр</w:t>
            </w:r>
            <w:proofErr w:type="spellEnd"/>
          </w:p>
        </w:tc>
        <w:tc>
          <w:tcPr>
            <w:tcW w:w="907" w:type="dxa"/>
          </w:tcPr>
          <w:p w:rsidR="00580B01" w:rsidRDefault="00580B01">
            <w:pPr>
              <w:pStyle w:val="ConsPlusNormal"/>
            </w:pPr>
            <w:r>
              <w:t>2 дня</w:t>
            </w:r>
          </w:p>
        </w:tc>
        <w:tc>
          <w:tcPr>
            <w:tcW w:w="907" w:type="dxa"/>
          </w:tcPr>
          <w:p w:rsidR="00580B01" w:rsidRDefault="00580B01">
            <w:pPr>
              <w:pStyle w:val="ConsPlusNormal"/>
            </w:pPr>
            <w:r>
              <w:t>1</w:t>
            </w:r>
          </w:p>
        </w:tc>
        <w:tc>
          <w:tcPr>
            <w:tcW w:w="1757" w:type="dxa"/>
          </w:tcPr>
          <w:p w:rsidR="00580B01" w:rsidRDefault="00580B01">
            <w:pPr>
              <w:pStyle w:val="ConsPlusNormal"/>
            </w:pPr>
            <w:proofErr w:type="gramStart"/>
            <w:r>
              <w:t xml:space="preserve">ФИО заявителя, гражданство, дата рождения, документ удостоверяющий личность: кем </w:t>
            </w:r>
            <w:r>
              <w:lastRenderedPageBreak/>
              <w:t>выдан, дата выдачи, серия, номер, код типа документа</w:t>
            </w:r>
            <w:proofErr w:type="gramEnd"/>
          </w:p>
        </w:tc>
        <w:tc>
          <w:tcPr>
            <w:tcW w:w="907" w:type="dxa"/>
          </w:tcPr>
          <w:p w:rsidR="00580B01" w:rsidRDefault="00580B01">
            <w:pPr>
              <w:pStyle w:val="ConsPlusNormal"/>
            </w:pPr>
            <w:r>
              <w:lastRenderedPageBreak/>
              <w:t>5 дней</w:t>
            </w:r>
          </w:p>
        </w:tc>
        <w:tc>
          <w:tcPr>
            <w:tcW w:w="907" w:type="dxa"/>
          </w:tcPr>
          <w:p w:rsidR="00580B01" w:rsidRDefault="00580B01">
            <w:pPr>
              <w:pStyle w:val="ConsPlusNormal"/>
            </w:pPr>
            <w:r>
              <w:t>1</w:t>
            </w:r>
          </w:p>
        </w:tc>
        <w:tc>
          <w:tcPr>
            <w:tcW w:w="2494" w:type="dxa"/>
          </w:tcPr>
          <w:p w:rsidR="00580B01" w:rsidRDefault="00580B01">
            <w:pPr>
              <w:pStyle w:val="ConsPlusNormal"/>
            </w:pPr>
            <w:r>
              <w:t>Описание объекта недвижимости, адрес, сведения о правообладателях, права, ограничения</w:t>
            </w:r>
          </w:p>
        </w:tc>
        <w:tc>
          <w:tcPr>
            <w:tcW w:w="1757" w:type="dxa"/>
          </w:tcPr>
          <w:p w:rsidR="00580B01" w:rsidRDefault="00580B01">
            <w:pPr>
              <w:pStyle w:val="ConsPlusNormal"/>
            </w:pPr>
          </w:p>
        </w:tc>
        <w:tc>
          <w:tcPr>
            <w:tcW w:w="1644" w:type="dxa"/>
          </w:tcPr>
          <w:p w:rsidR="00580B01" w:rsidRDefault="00580B01">
            <w:pPr>
              <w:pStyle w:val="ConsPlusNormal"/>
            </w:pPr>
            <w:r>
              <w:t>ПК ИС ЕГРП, АИС "Юстиция"</w:t>
            </w:r>
          </w:p>
        </w:tc>
      </w:tr>
      <w:tr w:rsidR="00580B01">
        <w:tc>
          <w:tcPr>
            <w:tcW w:w="360" w:type="dxa"/>
          </w:tcPr>
          <w:p w:rsidR="00580B01" w:rsidRDefault="00580B01">
            <w:pPr>
              <w:pStyle w:val="ConsPlusNormal"/>
            </w:pPr>
            <w:r>
              <w:lastRenderedPageBreak/>
              <w:t>2</w:t>
            </w:r>
          </w:p>
        </w:tc>
        <w:tc>
          <w:tcPr>
            <w:tcW w:w="1814" w:type="dxa"/>
          </w:tcPr>
          <w:p w:rsidR="00580B01" w:rsidRDefault="00580B01">
            <w:pPr>
              <w:pStyle w:val="ConsPlusNormal"/>
            </w:pPr>
            <w:r>
              <w:t xml:space="preserve">Приказ Комитета социальной защиты г. Новокузнецка о признании граждан </w:t>
            </w:r>
            <w:proofErr w:type="gramStart"/>
            <w:r>
              <w:t>малоимущими</w:t>
            </w:r>
            <w:proofErr w:type="gramEnd"/>
          </w:p>
        </w:tc>
        <w:tc>
          <w:tcPr>
            <w:tcW w:w="2267"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r>
              <w:t>ОМС (Комитет, Управление социальной защиты)</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proofErr w:type="gramStart"/>
            <w:r>
              <w:t>ФИО заявителя, гражданство, дата рождения, документ удостоверяющий личность: кем выдан, дата выдачи, серия, номер, вид документа, адрес место жительства</w:t>
            </w:r>
            <w:proofErr w:type="gramEnd"/>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proofErr w:type="gramStart"/>
            <w:r>
              <w:t>ФИО, гражданство, дата рождения, документ удостоверяющий личность: кем выдан, дата выдачи, серия, номер, вид документа, адрес место жительства; признан (не признан) нуждающимся; сведения о членах семьи (ФИО, дата рождения), реквизиты документа (дата, номер, другое)</w:t>
            </w:r>
            <w:proofErr w:type="gramEnd"/>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t>3</w:t>
            </w:r>
          </w:p>
        </w:tc>
        <w:tc>
          <w:tcPr>
            <w:tcW w:w="1814" w:type="dxa"/>
          </w:tcPr>
          <w:p w:rsidR="00580B01" w:rsidRDefault="00580B01">
            <w:pPr>
              <w:pStyle w:val="ConsPlusNormal"/>
            </w:pPr>
            <w:r>
              <w:t xml:space="preserve">Акт о признании жилого помещения </w:t>
            </w:r>
            <w:proofErr w:type="gramStart"/>
            <w:r>
              <w:t>непригодным</w:t>
            </w:r>
            <w:proofErr w:type="gramEnd"/>
            <w:r>
              <w:t xml:space="preserve"> для проживания</w:t>
            </w:r>
          </w:p>
        </w:tc>
        <w:tc>
          <w:tcPr>
            <w:tcW w:w="2267"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w:t>
            </w:r>
            <w:r>
              <w:lastRenderedPageBreak/>
              <w:t>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r>
              <w:lastRenderedPageBreak/>
              <w:t>Межведомственная комиссия администрации г. Новокузнецка</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 xml:space="preserve">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w:t>
            </w:r>
            <w:r>
              <w:lastRenderedPageBreak/>
              <w:t>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lastRenderedPageBreak/>
              <w:t>4</w:t>
            </w:r>
          </w:p>
        </w:tc>
        <w:tc>
          <w:tcPr>
            <w:tcW w:w="1814" w:type="dxa"/>
          </w:tcPr>
          <w:p w:rsidR="00580B01" w:rsidRDefault="00580B01">
            <w:pPr>
              <w:pStyle w:val="ConsPlusNormal"/>
            </w:pPr>
            <w:r>
              <w:t>Справка о наличии или отсутствии жилых помещений на праве собственности на каждого члена семьи</w:t>
            </w:r>
          </w:p>
        </w:tc>
        <w:tc>
          <w:tcPr>
            <w:tcW w:w="2267"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r>
              <w:t>МП "МЖЦ"</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t>5</w:t>
            </w:r>
          </w:p>
        </w:tc>
        <w:tc>
          <w:tcPr>
            <w:tcW w:w="1814" w:type="dxa"/>
          </w:tcPr>
          <w:p w:rsidR="00580B01" w:rsidRDefault="00580B01">
            <w:pPr>
              <w:pStyle w:val="ConsPlusNormal"/>
            </w:pPr>
            <w:r>
              <w:t>Сведения о договоре соц. найма</w:t>
            </w:r>
          </w:p>
        </w:tc>
        <w:tc>
          <w:tcPr>
            <w:tcW w:w="2267"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w:t>
            </w:r>
            <w:r>
              <w:lastRenderedPageBreak/>
              <w:t>Новоильинского района, администрация Орджоникидзевского района</w:t>
            </w:r>
          </w:p>
        </w:tc>
        <w:tc>
          <w:tcPr>
            <w:tcW w:w="1360" w:type="dxa"/>
          </w:tcPr>
          <w:p w:rsidR="00580B01" w:rsidRDefault="00580B01">
            <w:pPr>
              <w:pStyle w:val="ConsPlusNormal"/>
            </w:pPr>
            <w:r>
              <w:lastRenderedPageBreak/>
              <w:t>МБУ "Дирекция ЖКХ г. Новокузнецка"</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lastRenderedPageBreak/>
              <w:t>6</w:t>
            </w:r>
          </w:p>
        </w:tc>
        <w:tc>
          <w:tcPr>
            <w:tcW w:w="1814" w:type="dxa"/>
          </w:tcPr>
          <w:p w:rsidR="00580B01" w:rsidRDefault="00580B01">
            <w:pPr>
              <w:pStyle w:val="ConsPlusNormal"/>
            </w:pPr>
            <w:r>
              <w:t>Сведения о договоре найма спец. помещения</w:t>
            </w:r>
          </w:p>
        </w:tc>
        <w:tc>
          <w:tcPr>
            <w:tcW w:w="2267"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r>
              <w:t>МБУ "Дирекция ЖКХ г. Новокузнецка"</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t>7</w:t>
            </w:r>
          </w:p>
        </w:tc>
        <w:tc>
          <w:tcPr>
            <w:tcW w:w="1814" w:type="dxa"/>
          </w:tcPr>
          <w:p w:rsidR="00580B01" w:rsidRDefault="00580B01">
            <w:pPr>
              <w:pStyle w:val="ConsPlusNormal"/>
            </w:pPr>
            <w:r>
              <w:t>Сведения о договоре приватизации</w:t>
            </w:r>
          </w:p>
        </w:tc>
        <w:tc>
          <w:tcPr>
            <w:tcW w:w="2267" w:type="dxa"/>
          </w:tcPr>
          <w:p w:rsidR="00580B01" w:rsidRDefault="00580B01">
            <w:pPr>
              <w:pStyle w:val="ConsPlusNormal"/>
            </w:pPr>
            <w:r>
              <w:t xml:space="preserve">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w:t>
            </w:r>
            <w:r>
              <w:lastRenderedPageBreak/>
              <w:t>администрация Орджоникидзевского района</w:t>
            </w:r>
          </w:p>
        </w:tc>
        <w:tc>
          <w:tcPr>
            <w:tcW w:w="1360" w:type="dxa"/>
          </w:tcPr>
          <w:p w:rsidR="00580B01" w:rsidRDefault="00580B01">
            <w:pPr>
              <w:pStyle w:val="ConsPlusNormal"/>
            </w:pPr>
            <w:r>
              <w:lastRenderedPageBreak/>
              <w:t>МП "МЖЦ"</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r w:rsidR="00580B01">
        <w:tc>
          <w:tcPr>
            <w:tcW w:w="360" w:type="dxa"/>
          </w:tcPr>
          <w:p w:rsidR="00580B01" w:rsidRDefault="00580B01">
            <w:pPr>
              <w:pStyle w:val="ConsPlusNormal"/>
            </w:pPr>
            <w:r>
              <w:lastRenderedPageBreak/>
              <w:t>8</w:t>
            </w:r>
          </w:p>
        </w:tc>
        <w:tc>
          <w:tcPr>
            <w:tcW w:w="1814" w:type="dxa"/>
          </w:tcPr>
          <w:p w:rsidR="00580B01" w:rsidRDefault="00580B01">
            <w:pPr>
              <w:pStyle w:val="ConsPlusNormal"/>
            </w:pPr>
            <w:r>
              <w:t>Справка об установлении опеки или попечительства</w:t>
            </w:r>
          </w:p>
        </w:tc>
        <w:tc>
          <w:tcPr>
            <w:tcW w:w="2267" w:type="dxa"/>
          </w:tcPr>
          <w:p w:rsidR="00580B01" w:rsidRDefault="00580B01">
            <w:pPr>
              <w:pStyle w:val="ConsPlusNormal"/>
            </w:pPr>
            <w:r>
              <w:t>Администрация Заводского района, администрация Центрального района, администрация Кузнецкого района, администрация Куйбышевского района, администрация Новоильинского района, администрация Орджоникидзевского района</w:t>
            </w:r>
          </w:p>
        </w:tc>
        <w:tc>
          <w:tcPr>
            <w:tcW w:w="1360" w:type="dxa"/>
          </w:tcPr>
          <w:p w:rsidR="00580B01" w:rsidRDefault="00580B01">
            <w:pPr>
              <w:pStyle w:val="ConsPlusNormal"/>
            </w:pPr>
            <w:r>
              <w:t>Управление опеки и попечительства</w:t>
            </w:r>
          </w:p>
        </w:tc>
        <w:tc>
          <w:tcPr>
            <w:tcW w:w="907" w:type="dxa"/>
          </w:tcPr>
          <w:p w:rsidR="00580B01" w:rsidRDefault="00580B01">
            <w:pPr>
              <w:pStyle w:val="ConsPlusNormal"/>
            </w:pPr>
            <w:r>
              <w:t>2 дня</w:t>
            </w:r>
          </w:p>
        </w:tc>
        <w:tc>
          <w:tcPr>
            <w:tcW w:w="907" w:type="dxa"/>
          </w:tcPr>
          <w:p w:rsidR="00580B01" w:rsidRDefault="00580B01">
            <w:pPr>
              <w:pStyle w:val="ConsPlusNormal"/>
            </w:pPr>
            <w:r>
              <w:t>2</w:t>
            </w:r>
          </w:p>
        </w:tc>
        <w:tc>
          <w:tcPr>
            <w:tcW w:w="1757" w:type="dxa"/>
          </w:tcPr>
          <w:p w:rsidR="00580B01" w:rsidRDefault="00580B01">
            <w:pPr>
              <w:pStyle w:val="ConsPlusNormal"/>
            </w:pPr>
            <w:r>
              <w:t>Сведения об объекте недвижимости (адрес, местоположение)</w:t>
            </w:r>
          </w:p>
        </w:tc>
        <w:tc>
          <w:tcPr>
            <w:tcW w:w="907" w:type="dxa"/>
          </w:tcPr>
          <w:p w:rsidR="00580B01" w:rsidRDefault="00580B01">
            <w:pPr>
              <w:pStyle w:val="ConsPlusNormal"/>
            </w:pPr>
            <w:r>
              <w:t>5 дней</w:t>
            </w:r>
          </w:p>
        </w:tc>
        <w:tc>
          <w:tcPr>
            <w:tcW w:w="907" w:type="dxa"/>
          </w:tcPr>
          <w:p w:rsidR="00580B01" w:rsidRDefault="00580B01">
            <w:pPr>
              <w:pStyle w:val="ConsPlusNormal"/>
            </w:pPr>
            <w:r>
              <w:t>2</w:t>
            </w:r>
          </w:p>
        </w:tc>
        <w:tc>
          <w:tcPr>
            <w:tcW w:w="2494" w:type="dxa"/>
          </w:tcPr>
          <w:p w:rsidR="00580B01" w:rsidRDefault="00580B01">
            <w:pPr>
              <w:pStyle w:val="ConsPlusNormal"/>
            </w:pPr>
            <w:r>
              <w:t>Сведения об объекте недвижимости (адрес, местоположение); признано (не признано) жилое помещение непригодным для проживания; реквизиты документа о признании непригодным для проживания</w:t>
            </w:r>
          </w:p>
        </w:tc>
        <w:tc>
          <w:tcPr>
            <w:tcW w:w="1757" w:type="dxa"/>
          </w:tcPr>
          <w:p w:rsidR="00580B01" w:rsidRDefault="00580B01">
            <w:pPr>
              <w:pStyle w:val="ConsPlusNormal"/>
            </w:pPr>
          </w:p>
        </w:tc>
        <w:tc>
          <w:tcPr>
            <w:tcW w:w="1644"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Б.1</w:t>
      </w:r>
    </w:p>
    <w:p w:rsidR="00580B01" w:rsidRDefault="00580B01">
      <w:pPr>
        <w:pStyle w:val="ConsPlusNormal"/>
        <w:ind w:firstLine="540"/>
        <w:jc w:val="both"/>
      </w:pPr>
    </w:p>
    <w:p w:rsidR="00580B01" w:rsidRDefault="00580B01">
      <w:pPr>
        <w:pStyle w:val="ConsPlusNormal"/>
        <w:jc w:val="center"/>
      </w:pPr>
      <w:bookmarkStart w:id="62" w:name="P5708"/>
      <w:bookmarkEnd w:id="62"/>
      <w:r>
        <w:t>План внесения изменений в правовые акты Потребителя данных*</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174"/>
        <w:gridCol w:w="4025"/>
        <w:gridCol w:w="3288"/>
        <w:gridCol w:w="1247"/>
        <w:gridCol w:w="1247"/>
      </w:tblGrid>
      <w:tr w:rsidR="00580B01">
        <w:tc>
          <w:tcPr>
            <w:tcW w:w="623" w:type="dxa"/>
          </w:tcPr>
          <w:p w:rsidR="00580B01" w:rsidRDefault="00580B01">
            <w:pPr>
              <w:pStyle w:val="ConsPlusNormal"/>
              <w:jc w:val="center"/>
            </w:pPr>
            <w:r>
              <w:t>N</w:t>
            </w:r>
          </w:p>
        </w:tc>
        <w:tc>
          <w:tcPr>
            <w:tcW w:w="3174" w:type="dxa"/>
          </w:tcPr>
          <w:p w:rsidR="00580B01" w:rsidRDefault="00580B01">
            <w:pPr>
              <w:pStyle w:val="ConsPlusNormal"/>
              <w:jc w:val="center"/>
            </w:pPr>
            <w:r>
              <w:t>Наименование акта</w:t>
            </w:r>
          </w:p>
        </w:tc>
        <w:tc>
          <w:tcPr>
            <w:tcW w:w="4025" w:type="dxa"/>
          </w:tcPr>
          <w:p w:rsidR="00580B01" w:rsidRDefault="00580B01">
            <w:pPr>
              <w:pStyle w:val="ConsPlusNormal"/>
              <w:jc w:val="center"/>
            </w:pPr>
            <w:r>
              <w:t>Номера статей и пунктов, подлежащих изменению</w:t>
            </w:r>
          </w:p>
        </w:tc>
        <w:tc>
          <w:tcPr>
            <w:tcW w:w="3288" w:type="dxa"/>
          </w:tcPr>
          <w:p w:rsidR="00580B01" w:rsidRDefault="00580B01">
            <w:pPr>
              <w:pStyle w:val="ConsPlusNormal"/>
              <w:jc w:val="center"/>
            </w:pPr>
            <w:r>
              <w:t>Содержание изменений</w:t>
            </w:r>
          </w:p>
        </w:tc>
        <w:tc>
          <w:tcPr>
            <w:tcW w:w="1247" w:type="dxa"/>
          </w:tcPr>
          <w:p w:rsidR="00580B01" w:rsidRDefault="00580B01">
            <w:pPr>
              <w:pStyle w:val="ConsPlusNormal"/>
              <w:jc w:val="center"/>
            </w:pPr>
            <w:r>
              <w:t>Срок исполнения</w:t>
            </w:r>
          </w:p>
        </w:tc>
        <w:tc>
          <w:tcPr>
            <w:tcW w:w="1247" w:type="dxa"/>
          </w:tcPr>
          <w:p w:rsidR="00580B01" w:rsidRDefault="00580B01">
            <w:pPr>
              <w:pStyle w:val="ConsPlusNormal"/>
              <w:jc w:val="center"/>
            </w:pPr>
            <w:r>
              <w:t>Ответственный</w:t>
            </w:r>
          </w:p>
        </w:tc>
      </w:tr>
      <w:tr w:rsidR="00580B01">
        <w:tc>
          <w:tcPr>
            <w:tcW w:w="623" w:type="dxa"/>
            <w:vMerge w:val="restart"/>
          </w:tcPr>
          <w:p w:rsidR="00580B01" w:rsidRDefault="00580B01">
            <w:pPr>
              <w:pStyle w:val="ConsPlusNormal"/>
            </w:pPr>
            <w:r>
              <w:t>1.</w:t>
            </w:r>
          </w:p>
        </w:tc>
        <w:tc>
          <w:tcPr>
            <w:tcW w:w="3174" w:type="dxa"/>
            <w:vMerge w:val="restart"/>
          </w:tcPr>
          <w:p w:rsidR="00580B01" w:rsidRDefault="00580B01">
            <w:pPr>
              <w:pStyle w:val="ConsPlusNormal"/>
            </w:pPr>
            <w:r>
              <w:t xml:space="preserve">Закон Кемеровской области от 10.06.2005 N 68-ОЗ "О порядке ведения органами местного самоуправления учета граждан в качестве нуждающихся в </w:t>
            </w:r>
            <w:r>
              <w:lastRenderedPageBreak/>
              <w:t>жилых помещениях, предоставляемых по договорам социального найма"</w:t>
            </w:r>
          </w:p>
        </w:tc>
        <w:tc>
          <w:tcPr>
            <w:tcW w:w="4025" w:type="dxa"/>
          </w:tcPr>
          <w:p w:rsidR="00580B01" w:rsidRDefault="00580B01">
            <w:pPr>
              <w:pStyle w:val="ConsPlusNormal"/>
            </w:pPr>
            <w:r>
              <w:lastRenderedPageBreak/>
              <w:t xml:space="preserve">ст. 2, ч. 2, </w:t>
            </w:r>
            <w:proofErr w:type="spellStart"/>
            <w:r>
              <w:t>пп</w:t>
            </w:r>
            <w:proofErr w:type="spellEnd"/>
            <w:r>
              <w:t xml:space="preserve">. 2, </w:t>
            </w:r>
            <w:proofErr w:type="spellStart"/>
            <w:r>
              <w:t>пп</w:t>
            </w:r>
            <w:proofErr w:type="spellEnd"/>
            <w:r>
              <w:t>. 6</w:t>
            </w:r>
          </w:p>
        </w:tc>
        <w:tc>
          <w:tcPr>
            <w:tcW w:w="3288" w:type="dxa"/>
          </w:tcPr>
          <w:p w:rsidR="00580B01" w:rsidRDefault="00580B01">
            <w:pPr>
              <w:pStyle w:val="ConsPlusNormal"/>
            </w:pPr>
            <w:r>
              <w:t>признать утратившими силу</w:t>
            </w:r>
          </w:p>
        </w:tc>
        <w:tc>
          <w:tcPr>
            <w:tcW w:w="1247" w:type="dxa"/>
          </w:tcPr>
          <w:p w:rsidR="00580B01" w:rsidRDefault="00580B01">
            <w:pPr>
              <w:pStyle w:val="ConsPlusNormal"/>
            </w:pPr>
          </w:p>
        </w:tc>
        <w:tc>
          <w:tcPr>
            <w:tcW w:w="1247" w:type="dxa"/>
          </w:tcPr>
          <w:p w:rsidR="00580B01" w:rsidRDefault="00580B01">
            <w:pPr>
              <w:pStyle w:val="ConsPlusNormal"/>
            </w:pPr>
          </w:p>
        </w:tc>
      </w:tr>
      <w:tr w:rsidR="00580B01">
        <w:tc>
          <w:tcPr>
            <w:tcW w:w="623" w:type="dxa"/>
            <w:vMerge/>
          </w:tcPr>
          <w:p w:rsidR="00580B01" w:rsidRDefault="00580B01"/>
        </w:tc>
        <w:tc>
          <w:tcPr>
            <w:tcW w:w="3174" w:type="dxa"/>
            <w:vMerge/>
          </w:tcPr>
          <w:p w:rsidR="00580B01" w:rsidRDefault="00580B01"/>
        </w:tc>
        <w:tc>
          <w:tcPr>
            <w:tcW w:w="7313" w:type="dxa"/>
            <w:gridSpan w:val="2"/>
          </w:tcPr>
          <w:p w:rsidR="00580B01" w:rsidRDefault="00580B01">
            <w:pPr>
              <w:pStyle w:val="ConsPlusNormal"/>
            </w:pPr>
            <w:r>
              <w:t>статью 2, часть 1 изложить в следующей редакции: "Принятие на учет гражданина осуществляется соответствующим органом местного самоуправления по месту жительства на основании его заявления.</w:t>
            </w:r>
          </w:p>
          <w:p w:rsidR="00580B01" w:rsidRDefault="00580B01">
            <w:pPr>
              <w:pStyle w:val="ConsPlusNormal"/>
            </w:pPr>
            <w:r>
              <w:t xml:space="preserve">В заявлении о принятии на учет указываются фамилия, имя, отчество, адрес </w:t>
            </w:r>
            <w:r>
              <w:lastRenderedPageBreak/>
              <w:t xml:space="preserve">места жительства гражданина, состав его семьи и дата подачи заявления. </w:t>
            </w:r>
            <w:proofErr w:type="gramStart"/>
            <w:r>
              <w:t>При постановке на учет гражданина в составе семьи заявление о принятии на учет</w:t>
            </w:r>
            <w:proofErr w:type="gramEnd"/>
            <w:r>
              <w:t xml:space="preserve"> подписывается всеми дееспособными членами семьи. Каждый дееспособный член семьи оформляет согласие на обработку его персональных данных</w:t>
            </w:r>
            <w:proofErr w:type="gramStart"/>
            <w:r>
              <w:t>."</w:t>
            </w:r>
            <w:proofErr w:type="gramEnd"/>
          </w:p>
        </w:tc>
        <w:tc>
          <w:tcPr>
            <w:tcW w:w="1247" w:type="dxa"/>
          </w:tcPr>
          <w:p w:rsidR="00580B01" w:rsidRDefault="00580B01">
            <w:pPr>
              <w:pStyle w:val="ConsPlusNormal"/>
            </w:pPr>
          </w:p>
        </w:tc>
        <w:tc>
          <w:tcPr>
            <w:tcW w:w="1247" w:type="dxa"/>
          </w:tcPr>
          <w:p w:rsidR="00580B01" w:rsidRDefault="00580B01">
            <w:pPr>
              <w:pStyle w:val="ConsPlusNormal"/>
            </w:pPr>
          </w:p>
        </w:tc>
      </w:tr>
      <w:tr w:rsidR="00580B01">
        <w:tc>
          <w:tcPr>
            <w:tcW w:w="623" w:type="dxa"/>
            <w:vMerge/>
          </w:tcPr>
          <w:p w:rsidR="00580B01" w:rsidRDefault="00580B01"/>
        </w:tc>
        <w:tc>
          <w:tcPr>
            <w:tcW w:w="3174" w:type="dxa"/>
            <w:vMerge/>
          </w:tcPr>
          <w:p w:rsidR="00580B01" w:rsidRDefault="00580B01"/>
        </w:tc>
        <w:tc>
          <w:tcPr>
            <w:tcW w:w="7313" w:type="dxa"/>
            <w:gridSpan w:val="2"/>
          </w:tcPr>
          <w:p w:rsidR="00580B01" w:rsidRDefault="00580B01">
            <w:pPr>
              <w:pStyle w:val="ConsPlusNormal"/>
            </w:pPr>
            <w:r>
              <w:t>статью 5, часть 1 изложить в следующей редакции: "Граждане, принятые на учет, регистрируются в едином списке, из которого одновременно в отдельные книги включаются граждане в соответствии с категориями, определенными статьей 6 данного закона</w:t>
            </w:r>
            <w:proofErr w:type="gramStart"/>
            <w:r>
              <w:t>."</w:t>
            </w:r>
            <w:proofErr w:type="gramEnd"/>
          </w:p>
        </w:tc>
        <w:tc>
          <w:tcPr>
            <w:tcW w:w="1247" w:type="dxa"/>
          </w:tcPr>
          <w:p w:rsidR="00580B01" w:rsidRDefault="00580B01">
            <w:pPr>
              <w:pStyle w:val="ConsPlusNormal"/>
            </w:pPr>
          </w:p>
        </w:tc>
        <w:tc>
          <w:tcPr>
            <w:tcW w:w="1247" w:type="dxa"/>
          </w:tcPr>
          <w:p w:rsidR="00580B01" w:rsidRDefault="00580B01">
            <w:pPr>
              <w:pStyle w:val="ConsPlusNormal"/>
            </w:pPr>
          </w:p>
        </w:tc>
      </w:tr>
      <w:tr w:rsidR="00580B01">
        <w:tc>
          <w:tcPr>
            <w:tcW w:w="623" w:type="dxa"/>
            <w:vMerge/>
          </w:tcPr>
          <w:p w:rsidR="00580B01" w:rsidRDefault="00580B01"/>
        </w:tc>
        <w:tc>
          <w:tcPr>
            <w:tcW w:w="3174" w:type="dxa"/>
            <w:vMerge/>
          </w:tcPr>
          <w:p w:rsidR="00580B01" w:rsidRDefault="00580B01"/>
        </w:tc>
        <w:tc>
          <w:tcPr>
            <w:tcW w:w="7313" w:type="dxa"/>
            <w:gridSpan w:val="2"/>
          </w:tcPr>
          <w:p w:rsidR="00580B01" w:rsidRDefault="00580B01">
            <w:pPr>
              <w:pStyle w:val="ConsPlusNormal"/>
            </w:pPr>
            <w:r>
              <w:t>статью 6, часть 2 изложить в следующей редакции: "Регистрация граждан, в зависимости от оснований принятия их на учет, производится органом местного самоуправления в едином списке и одновременно в следующих книгах, составляемых отдельно по каждой из следующих категории граждан</w:t>
            </w:r>
            <w:proofErr w:type="gramStart"/>
            <w:r>
              <w:t>:..."</w:t>
            </w:r>
            <w:proofErr w:type="gramEnd"/>
          </w:p>
        </w:tc>
        <w:tc>
          <w:tcPr>
            <w:tcW w:w="1247" w:type="dxa"/>
          </w:tcPr>
          <w:p w:rsidR="00580B01" w:rsidRDefault="00580B01">
            <w:pPr>
              <w:pStyle w:val="ConsPlusNormal"/>
            </w:pPr>
          </w:p>
        </w:tc>
        <w:tc>
          <w:tcPr>
            <w:tcW w:w="1247" w:type="dxa"/>
          </w:tcPr>
          <w:p w:rsidR="00580B01" w:rsidRDefault="00580B01">
            <w:pPr>
              <w:pStyle w:val="ConsPlusNormal"/>
            </w:pPr>
          </w:p>
        </w:tc>
      </w:tr>
      <w:tr w:rsidR="00580B01">
        <w:tc>
          <w:tcPr>
            <w:tcW w:w="623" w:type="dxa"/>
          </w:tcPr>
          <w:p w:rsidR="00580B01" w:rsidRDefault="00580B01">
            <w:pPr>
              <w:pStyle w:val="ConsPlusNormal"/>
            </w:pPr>
            <w:r>
              <w:t>2.</w:t>
            </w:r>
          </w:p>
        </w:tc>
        <w:tc>
          <w:tcPr>
            <w:tcW w:w="3174" w:type="dxa"/>
          </w:tcPr>
          <w:p w:rsidR="00580B01" w:rsidRDefault="00DE097D">
            <w:pPr>
              <w:pStyle w:val="ConsPlusNormal"/>
            </w:pPr>
            <w:hyperlink r:id="rId192" w:history="1">
              <w:r w:rsidR="00580B01">
                <w:rPr>
                  <w:color w:val="0000FF"/>
                </w:rPr>
                <w:t>Постановление</w:t>
              </w:r>
            </w:hyperlink>
            <w:r w:rsidR="00580B01">
              <w:t xml:space="preserve"> администрации города Новокузнецка от 22.02.2011 N 23 "Об утверждении административных регламентов предоставления муниципальных услуг районными администрациями города Новокузнецка"</w:t>
            </w:r>
          </w:p>
        </w:tc>
        <w:tc>
          <w:tcPr>
            <w:tcW w:w="4025" w:type="dxa"/>
          </w:tcPr>
          <w:p w:rsidR="00580B01" w:rsidRDefault="00580B01">
            <w:pPr>
              <w:pStyle w:val="ConsPlusNormal"/>
            </w:pPr>
          </w:p>
        </w:tc>
        <w:tc>
          <w:tcPr>
            <w:tcW w:w="3288" w:type="dxa"/>
          </w:tcPr>
          <w:p w:rsidR="00580B01" w:rsidRDefault="00580B01">
            <w:pPr>
              <w:pStyle w:val="ConsPlusNormal"/>
            </w:pPr>
            <w:r>
              <w:t>разработка и утверждение соответствующего регламента, добавить дополнительный сценарий услуги о снятии с учета</w:t>
            </w:r>
          </w:p>
        </w:tc>
        <w:tc>
          <w:tcPr>
            <w:tcW w:w="1247" w:type="dxa"/>
          </w:tcPr>
          <w:p w:rsidR="00580B01" w:rsidRDefault="00580B01">
            <w:pPr>
              <w:pStyle w:val="ConsPlusNormal"/>
            </w:pPr>
          </w:p>
        </w:tc>
        <w:tc>
          <w:tcPr>
            <w:tcW w:w="1247" w:type="dxa"/>
          </w:tcPr>
          <w:p w:rsidR="00580B01" w:rsidRDefault="00580B01">
            <w:pPr>
              <w:pStyle w:val="ConsPlusNormal"/>
            </w:pPr>
          </w:p>
        </w:tc>
      </w:tr>
      <w:tr w:rsidR="00580B01">
        <w:tc>
          <w:tcPr>
            <w:tcW w:w="623" w:type="dxa"/>
          </w:tcPr>
          <w:p w:rsidR="00580B01" w:rsidRDefault="00580B01">
            <w:pPr>
              <w:pStyle w:val="ConsPlusNormal"/>
            </w:pPr>
            <w:r>
              <w:t>3.</w:t>
            </w:r>
          </w:p>
        </w:tc>
        <w:tc>
          <w:tcPr>
            <w:tcW w:w="3174" w:type="dxa"/>
          </w:tcPr>
          <w:p w:rsidR="00580B01" w:rsidRDefault="00580B01">
            <w:pPr>
              <w:pStyle w:val="ConsPlusNormal"/>
            </w:pPr>
            <w:r>
              <w:t>Закон Кемеровской области N 67-ОЗ</w:t>
            </w:r>
          </w:p>
        </w:tc>
        <w:tc>
          <w:tcPr>
            <w:tcW w:w="4025" w:type="dxa"/>
          </w:tcPr>
          <w:p w:rsidR="00580B01" w:rsidRDefault="00580B01">
            <w:pPr>
              <w:pStyle w:val="ConsPlusNormal"/>
            </w:pPr>
            <w:r>
              <w:t xml:space="preserve">ст. 2, ч. 2, </w:t>
            </w:r>
            <w:proofErr w:type="spellStart"/>
            <w:r>
              <w:t>пп</w:t>
            </w:r>
            <w:proofErr w:type="spellEnd"/>
            <w:r>
              <w:t>. 7</w:t>
            </w:r>
          </w:p>
        </w:tc>
        <w:tc>
          <w:tcPr>
            <w:tcW w:w="3288" w:type="dxa"/>
          </w:tcPr>
          <w:p w:rsidR="00580B01" w:rsidRDefault="00580B01">
            <w:pPr>
              <w:pStyle w:val="ConsPlusNormal"/>
            </w:pPr>
            <w:r>
              <w:t>признать утратившими силу</w:t>
            </w:r>
          </w:p>
        </w:tc>
        <w:tc>
          <w:tcPr>
            <w:tcW w:w="1247" w:type="dxa"/>
          </w:tcPr>
          <w:p w:rsidR="00580B01" w:rsidRDefault="00580B01">
            <w:pPr>
              <w:pStyle w:val="ConsPlusNormal"/>
            </w:pPr>
          </w:p>
        </w:tc>
        <w:tc>
          <w:tcPr>
            <w:tcW w:w="1247" w:type="dxa"/>
          </w:tcPr>
          <w:p w:rsidR="00580B01" w:rsidRDefault="00580B01">
            <w:pPr>
              <w:pStyle w:val="ConsPlusNormal"/>
            </w:pPr>
          </w:p>
        </w:tc>
      </w:tr>
    </w:tbl>
    <w:p w:rsidR="00580B01" w:rsidRDefault="00580B01">
      <w:pPr>
        <w:pStyle w:val="ConsPlusNormal"/>
        <w:ind w:firstLine="540"/>
        <w:jc w:val="both"/>
      </w:pPr>
    </w:p>
    <w:p w:rsidR="00580B01" w:rsidRDefault="00580B01">
      <w:pPr>
        <w:pStyle w:val="ConsPlusNormal"/>
        <w:jc w:val="right"/>
        <w:outlineLvl w:val="2"/>
      </w:pPr>
      <w:r>
        <w:t>Таблица Б.2</w:t>
      </w:r>
    </w:p>
    <w:p w:rsidR="00580B01" w:rsidRDefault="00580B01">
      <w:pPr>
        <w:pStyle w:val="ConsPlusNormal"/>
        <w:ind w:firstLine="540"/>
        <w:jc w:val="both"/>
      </w:pPr>
    </w:p>
    <w:p w:rsidR="00580B01" w:rsidRDefault="00580B01">
      <w:pPr>
        <w:pStyle w:val="ConsPlusNormal"/>
        <w:jc w:val="center"/>
      </w:pPr>
      <w:bookmarkStart w:id="63" w:name="P5747"/>
      <w:bookmarkEnd w:id="63"/>
      <w:r>
        <w:t>План внесения изменений в правовые акты Поставщиков</w:t>
      </w:r>
    </w:p>
    <w:p w:rsidR="00580B01" w:rsidRDefault="00580B01">
      <w:pPr>
        <w:pStyle w:val="ConsPlusNormal"/>
        <w:jc w:val="center"/>
      </w:pPr>
      <w:r>
        <w:t>данных***</w:t>
      </w:r>
    </w:p>
    <w:p w:rsidR="00580B01" w:rsidRDefault="00580B0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4592"/>
        <w:gridCol w:w="2040"/>
        <w:gridCol w:w="2040"/>
        <w:gridCol w:w="1814"/>
      </w:tblGrid>
      <w:tr w:rsidR="00580B01">
        <w:tc>
          <w:tcPr>
            <w:tcW w:w="737" w:type="dxa"/>
          </w:tcPr>
          <w:p w:rsidR="00580B01" w:rsidRDefault="00580B01">
            <w:pPr>
              <w:pStyle w:val="ConsPlusNormal"/>
              <w:jc w:val="center"/>
            </w:pPr>
            <w:r>
              <w:t>N</w:t>
            </w:r>
          </w:p>
        </w:tc>
        <w:tc>
          <w:tcPr>
            <w:tcW w:w="2381" w:type="dxa"/>
          </w:tcPr>
          <w:p w:rsidR="00580B01" w:rsidRDefault="00580B01">
            <w:pPr>
              <w:pStyle w:val="ConsPlusNormal"/>
              <w:jc w:val="center"/>
            </w:pPr>
            <w:r>
              <w:t>Наименование акта</w:t>
            </w:r>
          </w:p>
        </w:tc>
        <w:tc>
          <w:tcPr>
            <w:tcW w:w="4592" w:type="dxa"/>
          </w:tcPr>
          <w:p w:rsidR="00580B01" w:rsidRDefault="00580B01">
            <w:pPr>
              <w:pStyle w:val="ConsPlusNormal"/>
              <w:jc w:val="center"/>
            </w:pPr>
            <w:r>
              <w:t>Номера статей и пунктов, подлежащих изменению</w:t>
            </w:r>
          </w:p>
        </w:tc>
        <w:tc>
          <w:tcPr>
            <w:tcW w:w="2040" w:type="dxa"/>
          </w:tcPr>
          <w:p w:rsidR="00580B01" w:rsidRDefault="00580B01">
            <w:pPr>
              <w:pStyle w:val="ConsPlusNormal"/>
              <w:jc w:val="center"/>
            </w:pPr>
            <w:r>
              <w:t>Содержание изменений</w:t>
            </w:r>
          </w:p>
        </w:tc>
        <w:tc>
          <w:tcPr>
            <w:tcW w:w="2040" w:type="dxa"/>
          </w:tcPr>
          <w:p w:rsidR="00580B01" w:rsidRDefault="00580B01">
            <w:pPr>
              <w:pStyle w:val="ConsPlusNormal"/>
              <w:jc w:val="center"/>
            </w:pPr>
            <w:r>
              <w:t>Срок исполнения</w:t>
            </w:r>
          </w:p>
        </w:tc>
        <w:tc>
          <w:tcPr>
            <w:tcW w:w="1814" w:type="dxa"/>
          </w:tcPr>
          <w:p w:rsidR="00580B01" w:rsidRDefault="00580B01">
            <w:pPr>
              <w:pStyle w:val="ConsPlusNormal"/>
              <w:jc w:val="center"/>
            </w:pPr>
            <w:r>
              <w:t>Ответственный</w:t>
            </w:r>
          </w:p>
        </w:tc>
      </w:tr>
      <w:tr w:rsidR="00580B01">
        <w:tc>
          <w:tcPr>
            <w:tcW w:w="13604" w:type="dxa"/>
            <w:gridSpan w:val="6"/>
          </w:tcPr>
          <w:p w:rsidR="00580B01" w:rsidRDefault="00580B01">
            <w:pPr>
              <w:pStyle w:val="ConsPlusNormal"/>
              <w:jc w:val="center"/>
            </w:pPr>
            <w:r>
              <w:t>не требуется</w:t>
            </w:r>
          </w:p>
        </w:tc>
      </w:tr>
    </w:tbl>
    <w:p w:rsidR="00580B01" w:rsidRDefault="00580B01">
      <w:pPr>
        <w:sectPr w:rsidR="00580B01">
          <w:pgSz w:w="16838" w:h="11905" w:orient="landscape"/>
          <w:pgMar w:top="1701" w:right="1134" w:bottom="850" w:left="1134" w:header="0" w:footer="0" w:gutter="0"/>
          <w:cols w:space="720"/>
        </w:sectPr>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4</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Nonformat"/>
        <w:jc w:val="both"/>
      </w:pPr>
      <w:r>
        <w:t>(Бланк районной администрации)</w:t>
      </w:r>
    </w:p>
    <w:p w:rsidR="00580B01" w:rsidRDefault="00580B01">
      <w:pPr>
        <w:pStyle w:val="ConsPlusNonformat"/>
        <w:jc w:val="both"/>
      </w:pPr>
    </w:p>
    <w:p w:rsidR="00580B01" w:rsidRDefault="00580B01">
      <w:pPr>
        <w:pStyle w:val="ConsPlusNonformat"/>
        <w:jc w:val="both"/>
      </w:pPr>
      <w:r>
        <w:t>Кому _____________________________________________________________________,</w:t>
      </w:r>
    </w:p>
    <w:p w:rsidR="00580B01" w:rsidRDefault="00580B01">
      <w:pPr>
        <w:pStyle w:val="ConsPlusNonformat"/>
        <w:jc w:val="both"/>
      </w:pPr>
      <w:r>
        <w:t xml:space="preserve">                             (фамилия, имя, отчество)</w:t>
      </w:r>
    </w:p>
    <w:p w:rsidR="00580B01" w:rsidRDefault="00580B01">
      <w:pPr>
        <w:pStyle w:val="ConsPlusNonformat"/>
        <w:jc w:val="both"/>
      </w:pPr>
      <w:r>
        <w:t>проживающем</w:t>
      </w:r>
      <w:proofErr w:type="gramStart"/>
      <w:r>
        <w:t>у(</w:t>
      </w:r>
      <w:proofErr w:type="gramEnd"/>
      <w:r>
        <w:t>ей) по адресу: _______________________________________________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p>
    <w:p w:rsidR="00580B01" w:rsidRDefault="00580B01">
      <w:pPr>
        <w:pStyle w:val="ConsPlusNonformat"/>
        <w:jc w:val="both"/>
      </w:pPr>
      <w:bookmarkStart w:id="64" w:name="P5777"/>
      <w:bookmarkEnd w:id="64"/>
      <w:r>
        <w:t xml:space="preserve">                           ПРИМЕРНОЕ УВЕДОМЛЕНИЕ</w:t>
      </w:r>
    </w:p>
    <w:p w:rsidR="00580B01" w:rsidRDefault="00580B01">
      <w:pPr>
        <w:pStyle w:val="ConsPlusNonformat"/>
        <w:jc w:val="both"/>
      </w:pPr>
      <w:r>
        <w:t xml:space="preserve">       об отказе в приеме документов для постановки граждан на учет</w:t>
      </w:r>
    </w:p>
    <w:p w:rsidR="00580B01" w:rsidRDefault="00580B01">
      <w:pPr>
        <w:pStyle w:val="ConsPlusNonformat"/>
        <w:jc w:val="both"/>
      </w:pPr>
      <w:r>
        <w:t xml:space="preserve">        </w:t>
      </w:r>
      <w:proofErr w:type="gramStart"/>
      <w:r>
        <w:t>в качестве нуждающихся в жилых помещениях, предоставляемых</w:t>
      </w:r>
      <w:proofErr w:type="gramEnd"/>
    </w:p>
    <w:p w:rsidR="00580B01" w:rsidRDefault="00580B01">
      <w:pPr>
        <w:pStyle w:val="ConsPlusNonformat"/>
        <w:jc w:val="both"/>
      </w:pPr>
      <w:r>
        <w:t xml:space="preserve">                       по договору социального найма</w:t>
      </w:r>
    </w:p>
    <w:p w:rsidR="00580B01" w:rsidRDefault="00580B01">
      <w:pPr>
        <w:pStyle w:val="ConsPlusNonformat"/>
        <w:jc w:val="both"/>
      </w:pPr>
    </w:p>
    <w:p w:rsidR="00580B01" w:rsidRDefault="00580B01">
      <w:pPr>
        <w:pStyle w:val="ConsPlusNonformat"/>
        <w:jc w:val="both"/>
      </w:pPr>
      <w:r>
        <w:t xml:space="preserve">         Уважаемы</w:t>
      </w:r>
      <w:proofErr w:type="gramStart"/>
      <w:r>
        <w:t>й(</w:t>
      </w:r>
      <w:proofErr w:type="spellStart"/>
      <w:proofErr w:type="gramEnd"/>
      <w:r>
        <w:t>ая</w:t>
      </w:r>
      <w:proofErr w:type="spellEnd"/>
      <w:r>
        <w:t>) _________________________________________!</w:t>
      </w:r>
    </w:p>
    <w:p w:rsidR="00580B01" w:rsidRDefault="00580B01">
      <w:pPr>
        <w:pStyle w:val="ConsPlusNonformat"/>
        <w:jc w:val="both"/>
      </w:pPr>
    </w:p>
    <w:p w:rsidR="00580B01" w:rsidRDefault="00580B01">
      <w:pPr>
        <w:pStyle w:val="ConsPlusNonformat"/>
        <w:jc w:val="both"/>
      </w:pPr>
      <w:r>
        <w:t xml:space="preserve">    Настоящим письмом администрация ________________________________ района</w:t>
      </w:r>
    </w:p>
    <w:p w:rsidR="00580B01" w:rsidRDefault="00580B01">
      <w:pPr>
        <w:pStyle w:val="ConsPlusNonformat"/>
        <w:jc w:val="both"/>
      </w:pPr>
      <w:r>
        <w:t>города  Новокузнецка  уведомляет  Вас  о  том,  что  в  приеме  документов,</w:t>
      </w:r>
    </w:p>
    <w:p w:rsidR="00580B01" w:rsidRDefault="00580B01">
      <w:pPr>
        <w:pStyle w:val="ConsPlusNonformat"/>
        <w:jc w:val="both"/>
      </w:pPr>
      <w:r>
        <w:t>необходимых  для  предоставления  муниципальной  услуги  "Прием  заявлений,</w:t>
      </w:r>
    </w:p>
    <w:p w:rsidR="00580B01" w:rsidRDefault="00580B01">
      <w:pPr>
        <w:pStyle w:val="ConsPlusNonformat"/>
        <w:jc w:val="both"/>
      </w:pPr>
      <w:r>
        <w:t xml:space="preserve">документов, а также постановка граждан на учет  в  качестве  нуждающихся  </w:t>
      </w:r>
      <w:proofErr w:type="gramStart"/>
      <w:r>
        <w:t>в</w:t>
      </w:r>
      <w:proofErr w:type="gramEnd"/>
    </w:p>
    <w:p w:rsidR="00580B01" w:rsidRDefault="00580B01">
      <w:pPr>
        <w:pStyle w:val="ConsPlusNonformat"/>
        <w:jc w:val="both"/>
      </w:pPr>
      <w:r>
        <w:t xml:space="preserve">жилых </w:t>
      </w:r>
      <w:proofErr w:type="gramStart"/>
      <w:r>
        <w:t>помещениях</w:t>
      </w:r>
      <w:proofErr w:type="gramEnd"/>
      <w:r>
        <w:t>", Вам отказано в связи с тем, что ________________________</w:t>
      </w:r>
    </w:p>
    <w:p w:rsidR="00580B01" w:rsidRDefault="00580B01">
      <w:pPr>
        <w:pStyle w:val="ConsPlusNonformat"/>
        <w:jc w:val="both"/>
      </w:pPr>
      <w:r>
        <w:t>__________________________________________________________________________,</w:t>
      </w:r>
    </w:p>
    <w:p w:rsidR="00580B01" w:rsidRDefault="00580B01">
      <w:pPr>
        <w:pStyle w:val="ConsPlusNonformat"/>
        <w:jc w:val="both"/>
      </w:pPr>
      <w:r>
        <w:t>что является нарушением (противоречит) ____________________________________</w:t>
      </w:r>
    </w:p>
    <w:p w:rsidR="00580B01" w:rsidRDefault="00580B01">
      <w:pPr>
        <w:pStyle w:val="ConsPlusNonformat"/>
        <w:jc w:val="both"/>
      </w:pPr>
      <w:r>
        <w:t xml:space="preserve">                                         </w:t>
      </w:r>
      <w:proofErr w:type="gramStart"/>
      <w:r>
        <w:t>(ссылка на соответствующий пункт</w:t>
      </w:r>
      <w:proofErr w:type="gramEnd"/>
    </w:p>
    <w:p w:rsidR="00580B01" w:rsidRDefault="00580B01">
      <w:pPr>
        <w:pStyle w:val="ConsPlusNonformat"/>
        <w:jc w:val="both"/>
      </w:pPr>
      <w:r>
        <w:t>__________________________________________________________________________.</w:t>
      </w:r>
    </w:p>
    <w:p w:rsidR="00580B01" w:rsidRDefault="00580B01">
      <w:pPr>
        <w:pStyle w:val="ConsPlusNonformat"/>
        <w:jc w:val="both"/>
      </w:pPr>
      <w:r>
        <w:t xml:space="preserve">    </w:t>
      </w:r>
      <w:proofErr w:type="gramStart"/>
      <w:r>
        <w:t>Административного регламента или иного нормативного правового акта)</w:t>
      </w:r>
      <w:proofErr w:type="gramEnd"/>
    </w:p>
    <w:p w:rsidR="00580B01" w:rsidRDefault="00580B01">
      <w:pPr>
        <w:pStyle w:val="ConsPlusNonformat"/>
        <w:jc w:val="both"/>
      </w:pPr>
    </w:p>
    <w:p w:rsidR="00580B01" w:rsidRDefault="00580B01">
      <w:pPr>
        <w:pStyle w:val="ConsPlusNonformat"/>
        <w:jc w:val="both"/>
      </w:pPr>
      <w:r>
        <w:t xml:space="preserve">    Для устранения причин отказа в приеме документов Вам необходимо 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(при наличии возможности устранить причины отказа в приеме документов)</w:t>
      </w:r>
    </w:p>
    <w:p w:rsidR="00580B01" w:rsidRDefault="00580B01">
      <w:pPr>
        <w:pStyle w:val="ConsPlusNonformat"/>
        <w:jc w:val="both"/>
      </w:pPr>
      <w:r>
        <w:t>__________________________________________________________________________.</w:t>
      </w:r>
    </w:p>
    <w:p w:rsidR="00580B01" w:rsidRDefault="00580B01">
      <w:pPr>
        <w:pStyle w:val="ConsPlusNonformat"/>
        <w:jc w:val="both"/>
      </w:pPr>
    </w:p>
    <w:p w:rsidR="00580B01" w:rsidRDefault="00580B01">
      <w:pPr>
        <w:pStyle w:val="ConsPlusNonformat"/>
        <w:jc w:val="both"/>
      </w:pPr>
      <w:r>
        <w:t xml:space="preserve">    Приложение:</w:t>
      </w:r>
    </w:p>
    <w:p w:rsidR="00580B01" w:rsidRDefault="00580B01">
      <w:pPr>
        <w:pStyle w:val="ConsPlusNonformat"/>
        <w:jc w:val="both"/>
      </w:pPr>
      <w:r>
        <w:t xml:space="preserve">    1. ___________________________________________________________________;</w:t>
      </w:r>
    </w:p>
    <w:p w:rsidR="00580B01" w:rsidRDefault="00580B01">
      <w:pPr>
        <w:pStyle w:val="ConsPlusNonformat"/>
        <w:jc w:val="both"/>
      </w:pPr>
      <w:r>
        <w:t xml:space="preserve">                        (перечень возвращаемых документов)</w:t>
      </w:r>
    </w:p>
    <w:p w:rsidR="00580B01" w:rsidRDefault="00580B01">
      <w:pPr>
        <w:pStyle w:val="ConsPlusNonformat"/>
        <w:jc w:val="both"/>
      </w:pPr>
      <w:r>
        <w:t xml:space="preserve">    2. ___________________________________________________________________;</w:t>
      </w:r>
    </w:p>
    <w:p w:rsidR="00580B01" w:rsidRDefault="00580B01">
      <w:pPr>
        <w:pStyle w:val="ConsPlusNonformat"/>
        <w:jc w:val="both"/>
      </w:pPr>
      <w:r>
        <w:t xml:space="preserve">    3. ___________________________________________________________________;</w:t>
      </w:r>
    </w:p>
    <w:p w:rsidR="00580B01" w:rsidRDefault="00580B01">
      <w:pPr>
        <w:pStyle w:val="ConsPlusNonformat"/>
        <w:jc w:val="both"/>
      </w:pPr>
      <w:r>
        <w:t xml:space="preserve">    4. ___________________________________________________________________;</w:t>
      </w:r>
    </w:p>
    <w:p w:rsidR="00580B01" w:rsidRDefault="00580B01">
      <w:pPr>
        <w:pStyle w:val="ConsPlusNonformat"/>
        <w:jc w:val="both"/>
      </w:pPr>
      <w:r>
        <w:t xml:space="preserve">    5. ___________________________________________________________________;</w:t>
      </w:r>
    </w:p>
    <w:p w:rsidR="00580B01" w:rsidRDefault="00580B01">
      <w:pPr>
        <w:pStyle w:val="ConsPlusNonformat"/>
        <w:jc w:val="both"/>
      </w:pPr>
      <w:r>
        <w:t xml:space="preserve">    6. ___________________________________________________________________;</w:t>
      </w:r>
    </w:p>
    <w:p w:rsidR="00580B01" w:rsidRDefault="00580B01">
      <w:pPr>
        <w:pStyle w:val="ConsPlusNonformat"/>
        <w:jc w:val="both"/>
      </w:pPr>
      <w:r>
        <w:t xml:space="preserve">    7. ___________________________________________________________________.</w:t>
      </w:r>
    </w:p>
    <w:p w:rsidR="00580B01" w:rsidRDefault="00580B01">
      <w:pPr>
        <w:pStyle w:val="ConsPlusNonformat"/>
        <w:jc w:val="both"/>
      </w:pPr>
    </w:p>
    <w:p w:rsidR="00580B01" w:rsidRDefault="00580B01">
      <w:pPr>
        <w:pStyle w:val="ConsPlusNonformat"/>
        <w:jc w:val="both"/>
      </w:pPr>
    </w:p>
    <w:p w:rsidR="00580B01" w:rsidRDefault="00580B01">
      <w:pPr>
        <w:pStyle w:val="ConsPlusNonformat"/>
        <w:jc w:val="both"/>
      </w:pPr>
      <w:r>
        <w:t>Заместитель главы города -</w:t>
      </w:r>
    </w:p>
    <w:p w:rsidR="00580B01" w:rsidRDefault="00580B01">
      <w:pPr>
        <w:pStyle w:val="ConsPlusNonformat"/>
        <w:jc w:val="both"/>
      </w:pPr>
      <w:r>
        <w:t>руководитель администрации района _____________ ___________________________</w:t>
      </w:r>
    </w:p>
    <w:p w:rsidR="00580B01" w:rsidRDefault="00580B01">
      <w:pPr>
        <w:pStyle w:val="ConsPlusNonformat"/>
        <w:jc w:val="both"/>
      </w:pPr>
      <w:r>
        <w:t xml:space="preserve">                                    (подпись)              (ФИО)</w:t>
      </w:r>
    </w:p>
    <w:p w:rsidR="00580B01" w:rsidRDefault="00580B01">
      <w:pPr>
        <w:pStyle w:val="ConsPlusNonformat"/>
        <w:jc w:val="both"/>
      </w:pPr>
    </w:p>
    <w:p w:rsidR="00580B01" w:rsidRDefault="00580B01">
      <w:pPr>
        <w:pStyle w:val="ConsPlusNonformat"/>
        <w:jc w:val="both"/>
      </w:pPr>
      <w:r>
        <w:t>Исполнитель: ______________________________________________________________</w:t>
      </w:r>
    </w:p>
    <w:p w:rsidR="00580B01" w:rsidRDefault="00580B01">
      <w:pPr>
        <w:pStyle w:val="ConsPlusNonformat"/>
        <w:jc w:val="both"/>
      </w:pPr>
      <w:r>
        <w:t xml:space="preserve">                          (должность, ФИО, контактный телефон)</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5</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Title"/>
        <w:jc w:val="center"/>
      </w:pPr>
      <w:bookmarkStart w:id="65" w:name="P5830"/>
      <w:bookmarkEnd w:id="65"/>
      <w:r>
        <w:t>БЛОК-СХЕМА</w:t>
      </w:r>
    </w:p>
    <w:p w:rsidR="00580B01" w:rsidRDefault="00580B01">
      <w:pPr>
        <w:pStyle w:val="ConsPlusTitle"/>
        <w:jc w:val="center"/>
      </w:pPr>
      <w:r>
        <w:t>ПРЕДОСТАВЛЕНИЯ МУНИЦИПАЛЬНОЙ УСЛУГИ "ПРИЕМ ЗАЯВЛЕНИЙ,</w:t>
      </w:r>
    </w:p>
    <w:p w:rsidR="00580B01" w:rsidRDefault="00580B01">
      <w:pPr>
        <w:pStyle w:val="ConsPlusTitle"/>
        <w:jc w:val="center"/>
      </w:pPr>
      <w:r>
        <w:t>ДОКУМЕНТОВ, А ТАКЖЕ ПОСТАНОВКА ГРАЖДАН НА УЧЕТ В КАЧЕСТВЕ</w:t>
      </w:r>
    </w:p>
    <w:p w:rsidR="00580B01" w:rsidRDefault="00580B01">
      <w:pPr>
        <w:pStyle w:val="ConsPlusTitle"/>
        <w:jc w:val="center"/>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Nonformat"/>
        <w:jc w:val="both"/>
      </w:pPr>
      <w:r>
        <w:t>┌───────────────────┐   ┌─────────────────────────┐   ┌───────────────────┐</w:t>
      </w:r>
    </w:p>
    <w:p w:rsidR="00580B01" w:rsidRDefault="00580B01">
      <w:pPr>
        <w:pStyle w:val="ConsPlusNonformat"/>
        <w:jc w:val="both"/>
      </w:pPr>
      <w:r>
        <w:t xml:space="preserve">│  Отказ в приеме   ├───┤   Подача заявления о    ├───┤ Выдача расписки </w:t>
      </w:r>
      <w:proofErr w:type="gramStart"/>
      <w:r>
        <w:t>в</w:t>
      </w:r>
      <w:proofErr w:type="gramEnd"/>
      <w:r>
        <w:t xml:space="preserve"> │</w:t>
      </w:r>
    </w:p>
    <w:p w:rsidR="00580B01" w:rsidRDefault="00580B01">
      <w:pPr>
        <w:pStyle w:val="ConsPlusNonformat"/>
        <w:jc w:val="both"/>
      </w:pPr>
      <w:r>
        <w:t xml:space="preserve">│    документов,    │   │   </w:t>
      </w:r>
      <w:proofErr w:type="gramStart"/>
      <w:r>
        <w:t>принятии</w:t>
      </w:r>
      <w:proofErr w:type="gramEnd"/>
      <w:r>
        <w:t xml:space="preserve"> на учет и    │   │     получении     │</w:t>
      </w:r>
    </w:p>
    <w:p w:rsidR="00580B01" w:rsidRDefault="00580B01">
      <w:pPr>
        <w:pStyle w:val="ConsPlusNonformat"/>
        <w:jc w:val="both"/>
      </w:pPr>
      <w:r>
        <w:t>│    уведомление    │   │ документов, их проверка │   │    документов     │</w:t>
      </w:r>
    </w:p>
    <w:p w:rsidR="00580B01" w:rsidRDefault="00580B01">
      <w:pPr>
        <w:pStyle w:val="ConsPlusNonformat"/>
        <w:jc w:val="both"/>
      </w:pPr>
      <w:r>
        <w:t>│заявителя об отказе│   └────────────┬────────────┘   └─────────┬─────────┘</w:t>
      </w:r>
    </w:p>
    <w:p w:rsidR="00580B01" w:rsidRDefault="00580B01">
      <w:pPr>
        <w:pStyle w:val="ConsPlusNonformat"/>
        <w:jc w:val="both"/>
      </w:pPr>
      <w:r>
        <w:t>│в приеме документов│                │                          │</w:t>
      </w:r>
    </w:p>
    <w:p w:rsidR="00580B01" w:rsidRDefault="00580B01">
      <w:pPr>
        <w:pStyle w:val="ConsPlusNonformat"/>
        <w:jc w:val="both"/>
      </w:pPr>
      <w:r>
        <w:t>└───────────────────┘   ┌────────────┴────────────┐             │</w:t>
      </w:r>
    </w:p>
    <w:p w:rsidR="00580B01" w:rsidRDefault="00580B01">
      <w:pPr>
        <w:pStyle w:val="ConsPlusNonformat"/>
        <w:jc w:val="both"/>
      </w:pPr>
      <w:r>
        <w:t xml:space="preserve">                        │       Регистрация       │             │</w:t>
      </w:r>
    </w:p>
    <w:p w:rsidR="00580B01" w:rsidRDefault="00580B01">
      <w:pPr>
        <w:pStyle w:val="ConsPlusNonformat"/>
        <w:jc w:val="both"/>
      </w:pPr>
      <w:r>
        <w:t xml:space="preserve">                        │    заявления в книге    ├─────────────┘</w:t>
      </w:r>
    </w:p>
    <w:p w:rsidR="00580B01" w:rsidRDefault="00580B01">
      <w:pPr>
        <w:pStyle w:val="ConsPlusNonformat"/>
        <w:jc w:val="both"/>
      </w:pPr>
      <w:r>
        <w:t xml:space="preserve">                        │  регистрации заявлений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 Рассмотрение документов │</w:t>
      </w:r>
    </w:p>
    <w:p w:rsidR="00580B01" w:rsidRDefault="00580B01">
      <w:pPr>
        <w:pStyle w:val="ConsPlusNonformat"/>
        <w:jc w:val="both"/>
      </w:pPr>
      <w:r>
        <w:t xml:space="preserve">                        │  специалистом </w:t>
      </w:r>
      <w:proofErr w:type="gramStart"/>
      <w:r>
        <w:t>районной</w:t>
      </w:r>
      <w:proofErr w:type="gramEnd"/>
      <w:r>
        <w:t xml:space="preserve">  │</w:t>
      </w:r>
    </w:p>
    <w:p w:rsidR="00580B01" w:rsidRDefault="00580B01">
      <w:pPr>
        <w:pStyle w:val="ConsPlusNonformat"/>
        <w:jc w:val="both"/>
      </w:pPr>
      <w:r>
        <w:t xml:space="preserve">                        │ администрации, проверка │</w:t>
      </w:r>
    </w:p>
    <w:p w:rsidR="00580B01" w:rsidRDefault="00580B01">
      <w:pPr>
        <w:pStyle w:val="ConsPlusNonformat"/>
        <w:jc w:val="both"/>
      </w:pPr>
      <w:r>
        <w:t xml:space="preserve">                        │    жилищных условий     │</w:t>
      </w:r>
    </w:p>
    <w:p w:rsidR="00580B01" w:rsidRDefault="00580B01">
      <w:pPr>
        <w:pStyle w:val="ConsPlusNonformat"/>
        <w:jc w:val="both"/>
      </w:pPr>
      <w:r>
        <w:t xml:space="preserve">                        │        заявителя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  Наличие оснований </w:t>
      </w:r>
      <w:proofErr w:type="gramStart"/>
      <w:r>
        <w:t>для</w:t>
      </w:r>
      <w:proofErr w:type="gramEnd"/>
      <w:r>
        <w:t xml:space="preserve">  │</w:t>
      </w:r>
    </w:p>
    <w:p w:rsidR="00580B01" w:rsidRDefault="00580B01">
      <w:pPr>
        <w:pStyle w:val="ConsPlusNonformat"/>
        <w:jc w:val="both"/>
      </w:pPr>
      <w:r>
        <w:t xml:space="preserve">                        │ отказа в предоставлении │</w:t>
      </w:r>
    </w:p>
    <w:p w:rsidR="00580B01" w:rsidRDefault="00580B01">
      <w:pPr>
        <w:pStyle w:val="ConsPlusNonformat"/>
        <w:jc w:val="both"/>
      </w:pPr>
      <w:r>
        <w:t xml:space="preserve">                        │  муниципальной услуги   │</w:t>
      </w:r>
    </w:p>
    <w:p w:rsidR="00580B01" w:rsidRDefault="00580B01">
      <w:pPr>
        <w:pStyle w:val="ConsPlusNonformat"/>
        <w:jc w:val="both"/>
      </w:pPr>
      <w:r>
        <w:t>┌───────────────────────┼─────────────────────────┼───────────────────────┐</w:t>
      </w:r>
    </w:p>
    <w:p w:rsidR="00580B01" w:rsidRDefault="00580B01">
      <w:pPr>
        <w:pStyle w:val="ConsPlusNonformat"/>
        <w:jc w:val="both"/>
      </w:pPr>
      <w:r>
        <w:t>│          Да</w:t>
      </w:r>
      <w:proofErr w:type="gramStart"/>
      <w:r>
        <w:t xml:space="preserve">           │                         │          Н</w:t>
      </w:r>
      <w:proofErr w:type="gramEnd"/>
      <w:r>
        <w:t>ет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 Принятие распоряжения │                         │Принятие распоряжения о│</w:t>
      </w:r>
    </w:p>
    <w:p w:rsidR="00580B01" w:rsidRDefault="00580B01">
      <w:pPr>
        <w:pStyle w:val="ConsPlusNonformat"/>
        <w:jc w:val="both"/>
      </w:pPr>
      <w:r>
        <w:t xml:space="preserve">│об отказе в принятии на│                         │ принятии заявителя </w:t>
      </w:r>
      <w:proofErr w:type="gramStart"/>
      <w:r>
        <w:t>на</w:t>
      </w:r>
      <w:proofErr w:type="gramEnd"/>
      <w:r>
        <w:t xml:space="preserve"> │</w:t>
      </w:r>
    </w:p>
    <w:p w:rsidR="00580B01" w:rsidRDefault="00580B01">
      <w:pPr>
        <w:pStyle w:val="ConsPlusNonformat"/>
        <w:jc w:val="both"/>
      </w:pPr>
      <w:r>
        <w:t xml:space="preserve">│         учет          │                         │   </w:t>
      </w:r>
      <w:proofErr w:type="gramStart"/>
      <w:r>
        <w:t>учет</w:t>
      </w:r>
      <w:proofErr w:type="gramEnd"/>
      <w:r>
        <w:t>, уведомление   │</w:t>
      </w:r>
    </w:p>
    <w:p w:rsidR="00580B01" w:rsidRDefault="00580B01">
      <w:pPr>
        <w:pStyle w:val="ConsPlusNonformat"/>
        <w:jc w:val="both"/>
      </w:pPr>
      <w:r>
        <w:t xml:space="preserve">│                       │                         │ заявителя о </w:t>
      </w:r>
      <w:proofErr w:type="gramStart"/>
      <w:r>
        <w:t>принятом</w:t>
      </w:r>
      <w:proofErr w:type="gramEnd"/>
      <w:r>
        <w:t xml:space="preserve">  │</w:t>
      </w:r>
    </w:p>
    <w:p w:rsidR="00580B01" w:rsidRDefault="00580B01">
      <w:pPr>
        <w:pStyle w:val="ConsPlusNonformat"/>
        <w:jc w:val="both"/>
      </w:pPr>
      <w:r>
        <w:t xml:space="preserve">│                       │                         │     </w:t>
      </w:r>
      <w:proofErr w:type="gramStart"/>
      <w:r>
        <w:t>распоряжении</w:t>
      </w:r>
      <w:proofErr w:type="gramEnd"/>
      <w:r>
        <w:t xml:space="preserve">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 xml:space="preserve">│Вручение (направление) │                         │Регистрация заявителя </w:t>
      </w:r>
      <w:proofErr w:type="gramStart"/>
      <w:r>
        <w:t>в</w:t>
      </w:r>
      <w:proofErr w:type="gramEnd"/>
      <w:r>
        <w:t>│</w:t>
      </w:r>
    </w:p>
    <w:p w:rsidR="00580B01" w:rsidRDefault="00580B01">
      <w:pPr>
        <w:pStyle w:val="ConsPlusNonformat"/>
        <w:jc w:val="both"/>
      </w:pPr>
      <w:r>
        <w:t>│заявителю распоряжения │                         │   Книге регистрации   │</w:t>
      </w:r>
    </w:p>
    <w:p w:rsidR="00580B01" w:rsidRDefault="00580B01">
      <w:pPr>
        <w:pStyle w:val="ConsPlusNonformat"/>
        <w:jc w:val="both"/>
      </w:pPr>
      <w:r>
        <w:t>│об отказе в принятии на│                         │  граждан. Оформление  │</w:t>
      </w:r>
    </w:p>
    <w:p w:rsidR="00580B01" w:rsidRDefault="00580B01">
      <w:pPr>
        <w:pStyle w:val="ConsPlusNonformat"/>
        <w:jc w:val="both"/>
      </w:pPr>
      <w:r>
        <w:t>│   учет. Оформление    │                         │     учетного дела     │</w:t>
      </w:r>
    </w:p>
    <w:p w:rsidR="00580B01" w:rsidRDefault="00580B01">
      <w:pPr>
        <w:pStyle w:val="ConsPlusNonformat"/>
        <w:jc w:val="both"/>
      </w:pPr>
      <w:r>
        <w:t>│    учетного дела      │                         │                       │</w:t>
      </w:r>
    </w:p>
    <w:p w:rsidR="00580B01" w:rsidRDefault="00580B01">
      <w:pPr>
        <w:pStyle w:val="ConsPlusNonformat"/>
        <w:jc w:val="both"/>
      </w:pPr>
      <w:r>
        <w:t>└───────────────────────┘                         └───────────┬───────────┘</w:t>
      </w:r>
    </w:p>
    <w:p w:rsidR="00580B01" w:rsidRDefault="00580B01">
      <w:pPr>
        <w:pStyle w:val="ConsPlusNonformat"/>
        <w:jc w:val="both"/>
      </w:pPr>
      <w:r>
        <w:t xml:space="preserve">                                                              │</w:t>
      </w:r>
    </w:p>
    <w:p w:rsidR="00580B01" w:rsidRDefault="00580B01">
      <w:pPr>
        <w:pStyle w:val="ConsPlusNonformat"/>
        <w:jc w:val="both"/>
      </w:pPr>
      <w:r>
        <w:lastRenderedPageBreak/>
        <w:t xml:space="preserve">                                                  ┌───────────┴───────────┐</w:t>
      </w:r>
    </w:p>
    <w:p w:rsidR="00580B01" w:rsidRDefault="00580B01">
      <w:pPr>
        <w:pStyle w:val="ConsPlusNonformat"/>
        <w:jc w:val="both"/>
      </w:pPr>
      <w:r>
        <w:t xml:space="preserve">                                                  │ Наличие оснований </w:t>
      </w:r>
      <w:proofErr w:type="gramStart"/>
      <w:r>
        <w:t>для</w:t>
      </w:r>
      <w:proofErr w:type="gramEnd"/>
      <w:r>
        <w:t xml:space="preserve"> │</w:t>
      </w:r>
    </w:p>
    <w:p w:rsidR="00580B01" w:rsidRDefault="00580B01">
      <w:pPr>
        <w:pStyle w:val="ConsPlusNonformat"/>
        <w:jc w:val="both"/>
      </w:pPr>
      <w:r>
        <w:t xml:space="preserve">                                                  │    снятия с учета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│Принятие распоряжения о│</w:t>
      </w:r>
    </w:p>
    <w:p w:rsidR="00580B01" w:rsidRDefault="00580B01">
      <w:pPr>
        <w:pStyle w:val="ConsPlusNonformat"/>
        <w:jc w:val="both"/>
      </w:pPr>
      <w:r>
        <w:t xml:space="preserve">                                                  │  снятии заявителя </w:t>
      </w:r>
      <w:proofErr w:type="gramStart"/>
      <w:r>
        <w:t>с</w:t>
      </w:r>
      <w:proofErr w:type="gramEnd"/>
      <w:r>
        <w:t xml:space="preserve">   │</w:t>
      </w:r>
    </w:p>
    <w:p w:rsidR="00580B01" w:rsidRDefault="00580B01">
      <w:pPr>
        <w:pStyle w:val="ConsPlusNonformat"/>
        <w:jc w:val="both"/>
      </w:pPr>
      <w:r>
        <w:t xml:space="preserve">                                                  │    учета, вручение    │</w:t>
      </w:r>
    </w:p>
    <w:p w:rsidR="00580B01" w:rsidRDefault="00580B01">
      <w:pPr>
        <w:pStyle w:val="ConsPlusNonformat"/>
        <w:jc w:val="both"/>
      </w:pPr>
      <w:r>
        <w:t xml:space="preserve">                                                  │(направление) заявителю│</w:t>
      </w:r>
    </w:p>
    <w:p w:rsidR="00580B01" w:rsidRDefault="00580B01">
      <w:pPr>
        <w:pStyle w:val="ConsPlusNonformat"/>
        <w:jc w:val="both"/>
      </w:pPr>
      <w:r>
        <w:t xml:space="preserve">                                                  │распоряжения о снятии </w:t>
      </w:r>
      <w:proofErr w:type="gramStart"/>
      <w:r>
        <w:t>с</w:t>
      </w:r>
      <w:proofErr w:type="gramEnd"/>
      <w:r>
        <w:t>│</w:t>
      </w:r>
    </w:p>
    <w:p w:rsidR="00580B01" w:rsidRDefault="00580B01">
      <w:pPr>
        <w:pStyle w:val="ConsPlusNonformat"/>
        <w:jc w:val="both"/>
      </w:pPr>
      <w:r>
        <w:t xml:space="preserve">                                                  │         учета         │</w:t>
      </w:r>
    </w:p>
    <w:p w:rsidR="00580B01" w:rsidRDefault="00580B01">
      <w:pPr>
        <w:pStyle w:val="ConsPlusNonformat"/>
        <w:jc w:val="both"/>
      </w:pPr>
      <w:r>
        <w:t xml:space="preserve">                                                  └───────────────────────┘</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6</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"Прием заявлений,</w:t>
      </w:r>
    </w:p>
    <w:p w:rsidR="00580B01" w:rsidRDefault="00580B01">
      <w:pPr>
        <w:pStyle w:val="ConsPlusNormal"/>
        <w:jc w:val="right"/>
      </w:pPr>
      <w:r>
        <w:t>документов, а также постановка</w:t>
      </w:r>
    </w:p>
    <w:p w:rsidR="00580B01" w:rsidRDefault="00580B01">
      <w:pPr>
        <w:pStyle w:val="ConsPlusNormal"/>
        <w:jc w:val="right"/>
      </w:pPr>
      <w:r>
        <w:t>граждан на учет в качестве</w:t>
      </w:r>
    </w:p>
    <w:p w:rsidR="00580B01" w:rsidRDefault="00580B01">
      <w:pPr>
        <w:pStyle w:val="ConsPlusNormal"/>
        <w:jc w:val="right"/>
      </w:pPr>
      <w:proofErr w:type="gramStart"/>
      <w:r>
        <w:t>нуждающихся в жилых помещениях"</w:t>
      </w:r>
      <w:proofErr w:type="gramEnd"/>
    </w:p>
    <w:p w:rsidR="00580B01" w:rsidRDefault="00580B01">
      <w:pPr>
        <w:pStyle w:val="ConsPlusNormal"/>
        <w:ind w:firstLine="540"/>
        <w:jc w:val="both"/>
      </w:pPr>
    </w:p>
    <w:p w:rsidR="00580B01" w:rsidRDefault="00580B01">
      <w:pPr>
        <w:pStyle w:val="ConsPlusNonformat"/>
        <w:jc w:val="both"/>
      </w:pPr>
      <w:r>
        <w:t>(Бланк районной администрации)</w:t>
      </w:r>
    </w:p>
    <w:p w:rsidR="00580B01" w:rsidRDefault="00580B01">
      <w:pPr>
        <w:pStyle w:val="ConsPlusNonformat"/>
        <w:jc w:val="both"/>
      </w:pPr>
    </w:p>
    <w:p w:rsidR="00580B01" w:rsidRDefault="00580B01">
      <w:pPr>
        <w:pStyle w:val="ConsPlusNonformat"/>
        <w:jc w:val="both"/>
      </w:pPr>
      <w:r>
        <w:t xml:space="preserve">                                     Кому _________________________________</w:t>
      </w:r>
    </w:p>
    <w:p w:rsidR="00580B01" w:rsidRDefault="00580B01">
      <w:pPr>
        <w:pStyle w:val="ConsPlusNonformat"/>
        <w:jc w:val="both"/>
      </w:pPr>
      <w:r>
        <w:t xml:space="preserve">                                              (фамилия, имя, отчество)</w:t>
      </w:r>
    </w:p>
    <w:p w:rsidR="00580B01" w:rsidRDefault="00580B01">
      <w:pPr>
        <w:pStyle w:val="ConsPlusNonformat"/>
        <w:jc w:val="both"/>
      </w:pPr>
      <w:r>
        <w:t xml:space="preserve">                                     ______________________________________</w:t>
      </w:r>
    </w:p>
    <w:p w:rsidR="00580B01" w:rsidRDefault="00580B01">
      <w:pPr>
        <w:pStyle w:val="ConsPlusNonformat"/>
        <w:jc w:val="both"/>
      </w:pPr>
      <w:r>
        <w:t xml:space="preserve">                                     Куда _________________________________</w:t>
      </w:r>
    </w:p>
    <w:p w:rsidR="00580B01" w:rsidRDefault="00580B01">
      <w:pPr>
        <w:pStyle w:val="ConsPlusNonformat"/>
        <w:jc w:val="both"/>
      </w:pPr>
      <w:r>
        <w:t xml:space="preserve">                                                  (адрес заявителя)</w:t>
      </w:r>
    </w:p>
    <w:p w:rsidR="00580B01" w:rsidRDefault="00580B01">
      <w:pPr>
        <w:pStyle w:val="ConsPlusNonformat"/>
        <w:jc w:val="both"/>
      </w:pPr>
      <w:r>
        <w:t xml:space="preserve">                                     ______________________________________</w:t>
      </w:r>
    </w:p>
    <w:p w:rsidR="00580B01" w:rsidRDefault="00580B01">
      <w:pPr>
        <w:pStyle w:val="ConsPlusNonformat"/>
        <w:jc w:val="both"/>
      </w:pPr>
      <w:r>
        <w:t xml:space="preserve">                                     ______________________________________</w:t>
      </w:r>
    </w:p>
    <w:p w:rsidR="00580B01" w:rsidRDefault="00580B01">
      <w:pPr>
        <w:pStyle w:val="ConsPlusNonformat"/>
        <w:jc w:val="both"/>
      </w:pPr>
    </w:p>
    <w:p w:rsidR="00580B01" w:rsidRDefault="00580B01">
      <w:pPr>
        <w:pStyle w:val="ConsPlusNonformat"/>
        <w:jc w:val="both"/>
      </w:pPr>
      <w:bookmarkStart w:id="66" w:name="P5915"/>
      <w:bookmarkEnd w:id="66"/>
      <w:r>
        <w:t xml:space="preserve">                           ПРИМЕРНОЕ УВЕДОМЛЕНИЕ</w:t>
      </w:r>
    </w:p>
    <w:p w:rsidR="00580B01" w:rsidRDefault="00580B01">
      <w:pPr>
        <w:pStyle w:val="ConsPlusNonformat"/>
        <w:jc w:val="both"/>
      </w:pPr>
      <w:r>
        <w:t xml:space="preserve">         о принятии граждан на учет в качестве нуждающихся </w:t>
      </w:r>
      <w:proofErr w:type="gramStart"/>
      <w:r>
        <w:t>в</w:t>
      </w:r>
      <w:proofErr w:type="gramEnd"/>
      <w:r>
        <w:t xml:space="preserve"> жилых</w:t>
      </w:r>
    </w:p>
    <w:p w:rsidR="00580B01" w:rsidRDefault="00580B01">
      <w:pPr>
        <w:pStyle w:val="ConsPlusNonformat"/>
        <w:jc w:val="both"/>
      </w:pPr>
      <w:r>
        <w:t xml:space="preserve">         </w:t>
      </w:r>
      <w:proofErr w:type="gramStart"/>
      <w:r>
        <w:t>помещениях</w:t>
      </w:r>
      <w:proofErr w:type="gramEnd"/>
      <w:r>
        <w:t>, предоставляемых по договору социального найма</w:t>
      </w:r>
    </w:p>
    <w:p w:rsidR="00580B01" w:rsidRDefault="00580B01">
      <w:pPr>
        <w:pStyle w:val="ConsPlusNonformat"/>
        <w:jc w:val="both"/>
      </w:pPr>
    </w:p>
    <w:p w:rsidR="00580B01" w:rsidRDefault="00580B01">
      <w:pPr>
        <w:pStyle w:val="ConsPlusNonformat"/>
        <w:jc w:val="both"/>
      </w:pPr>
      <w:r>
        <w:t>Администрация _________________________________ района города Новокузнецка,</w:t>
      </w:r>
    </w:p>
    <w:p w:rsidR="00580B01" w:rsidRDefault="00580B01">
      <w:pPr>
        <w:pStyle w:val="ConsPlusNonformat"/>
        <w:jc w:val="both"/>
      </w:pPr>
      <w:r>
        <w:t xml:space="preserve">                    (наименование района)</w:t>
      </w:r>
    </w:p>
    <w:p w:rsidR="00580B01" w:rsidRDefault="00580B01">
      <w:pPr>
        <w:pStyle w:val="ConsPlusNonformat"/>
        <w:jc w:val="both"/>
      </w:pPr>
      <w:r>
        <w:t>рассмотрев   представленные   документы  о  принятии  на  учет  в  качестве</w:t>
      </w:r>
    </w:p>
    <w:p w:rsidR="00580B01" w:rsidRDefault="00580B01">
      <w:pPr>
        <w:pStyle w:val="ConsPlusNonformat"/>
        <w:jc w:val="both"/>
      </w:pPr>
      <w:r>
        <w:t xml:space="preserve">нуждающихся в  жилых  помещениях,  предоставляемых  по договору </w:t>
      </w:r>
      <w:proofErr w:type="gramStart"/>
      <w:r>
        <w:t>социального</w:t>
      </w:r>
      <w:proofErr w:type="gramEnd"/>
    </w:p>
    <w:p w:rsidR="00580B01" w:rsidRDefault="00580B01">
      <w:pPr>
        <w:pStyle w:val="ConsPlusNonformat"/>
        <w:jc w:val="both"/>
      </w:pPr>
      <w:r>
        <w:t>найма, решила в соответствии с распоряжением от "__" ________ 20__ г. N ___</w:t>
      </w:r>
    </w:p>
    <w:p w:rsidR="00580B01" w:rsidRDefault="00580B01">
      <w:pPr>
        <w:pStyle w:val="ConsPlusNonformat"/>
        <w:jc w:val="both"/>
      </w:pPr>
      <w:r>
        <w:t>принять ___________________________________________________________________</w:t>
      </w:r>
    </w:p>
    <w:p w:rsidR="00580B01" w:rsidRDefault="00580B01">
      <w:pPr>
        <w:pStyle w:val="ConsPlusNonformat"/>
        <w:jc w:val="both"/>
      </w:pPr>
      <w:r>
        <w:t xml:space="preserve">                             (фамилия, имя, отчество)</w:t>
      </w:r>
    </w:p>
    <w:p w:rsidR="00580B01" w:rsidRDefault="00580B01">
      <w:pPr>
        <w:pStyle w:val="ConsPlusNonformat"/>
        <w:jc w:val="both"/>
      </w:pPr>
      <w:r>
        <w:t xml:space="preserve">на учет в качестве  </w:t>
      </w:r>
      <w:proofErr w:type="gramStart"/>
      <w:r>
        <w:t>нуждающегося</w:t>
      </w:r>
      <w:proofErr w:type="gramEnd"/>
      <w:r>
        <w:t xml:space="preserve">  в  жилом  помещении,  предоставляемом  по</w:t>
      </w:r>
    </w:p>
    <w:p w:rsidR="00580B01" w:rsidRDefault="00580B01">
      <w:pPr>
        <w:pStyle w:val="ConsPlusNonformat"/>
        <w:jc w:val="both"/>
      </w:pPr>
      <w:r>
        <w:t>договору социального найма, по категории ______ состав семьи __ челове</w:t>
      </w:r>
      <w:proofErr w:type="gramStart"/>
      <w:r>
        <w:t>к(</w:t>
      </w:r>
      <w:proofErr w:type="gramEnd"/>
      <w:r>
        <w:t>а).</w:t>
      </w:r>
    </w:p>
    <w:p w:rsidR="00580B01" w:rsidRDefault="00580B01">
      <w:pPr>
        <w:pStyle w:val="ConsPlusNonformat"/>
        <w:jc w:val="both"/>
      </w:pP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(наименование должности, подпись, расшифровка подписи)</w:t>
      </w:r>
    </w:p>
    <w:p w:rsidR="00580B01" w:rsidRDefault="00580B01">
      <w:pPr>
        <w:pStyle w:val="ConsPlusNonformat"/>
        <w:jc w:val="both"/>
      </w:pPr>
    </w:p>
    <w:p w:rsidR="00580B01" w:rsidRDefault="00580B01">
      <w:pPr>
        <w:pStyle w:val="ConsPlusNonformat"/>
        <w:jc w:val="both"/>
      </w:pPr>
      <w:r>
        <w:t>"__" ____________ 20__ г.</w:t>
      </w:r>
    </w:p>
    <w:p w:rsidR="00580B01" w:rsidRDefault="00580B01">
      <w:pPr>
        <w:pStyle w:val="ConsPlusNonformat"/>
        <w:jc w:val="both"/>
      </w:pPr>
    </w:p>
    <w:p w:rsidR="00580B01" w:rsidRDefault="00580B01">
      <w:pPr>
        <w:pStyle w:val="ConsPlusNonformat"/>
        <w:jc w:val="both"/>
      </w:pPr>
      <w:r>
        <w:t xml:space="preserve">    МП</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0"/>
      </w:pPr>
      <w:r>
        <w:t>Приложение N 2</w:t>
      </w:r>
    </w:p>
    <w:p w:rsidR="00580B01" w:rsidRDefault="00580B01">
      <w:pPr>
        <w:pStyle w:val="ConsPlusNormal"/>
        <w:jc w:val="right"/>
      </w:pPr>
      <w:r>
        <w:t>к Постановлению администрации</w:t>
      </w:r>
    </w:p>
    <w:p w:rsidR="00580B01" w:rsidRDefault="00580B01">
      <w:pPr>
        <w:pStyle w:val="ConsPlusNormal"/>
        <w:jc w:val="right"/>
      </w:pPr>
      <w:r>
        <w:t>города Новокузнецка</w:t>
      </w:r>
    </w:p>
    <w:p w:rsidR="00580B01" w:rsidRDefault="00580B01">
      <w:pPr>
        <w:pStyle w:val="ConsPlusNormal"/>
        <w:jc w:val="right"/>
      </w:pPr>
      <w:r>
        <w:t>от 28.11.2012 N 168</w:t>
      </w:r>
    </w:p>
    <w:p w:rsidR="00580B01" w:rsidRDefault="00580B01">
      <w:pPr>
        <w:pStyle w:val="ConsPlusNormal"/>
        <w:ind w:firstLine="540"/>
        <w:jc w:val="both"/>
      </w:pPr>
    </w:p>
    <w:p w:rsidR="00580B01" w:rsidRDefault="00580B01">
      <w:pPr>
        <w:pStyle w:val="ConsPlusTitle"/>
        <w:jc w:val="center"/>
      </w:pPr>
      <w:bookmarkStart w:id="67" w:name="P5945"/>
      <w:bookmarkEnd w:id="67"/>
      <w:r>
        <w:t>АДМИНИСТРАТИВНЫЙ РЕГЛАМЕНТ</w:t>
      </w:r>
    </w:p>
    <w:p w:rsidR="00580B01" w:rsidRDefault="00580B01">
      <w:pPr>
        <w:pStyle w:val="ConsPlusTitle"/>
        <w:jc w:val="center"/>
      </w:pPr>
      <w:r>
        <w:t>ПРЕДОСТАВЛЕНИЯ МУНИЦИПАЛЬНОЙ УСЛУГИ "ПРЕДОСТАВЛЕНИЕ</w:t>
      </w:r>
    </w:p>
    <w:p w:rsidR="00580B01" w:rsidRDefault="00580B01">
      <w:pPr>
        <w:pStyle w:val="ConsPlusTitle"/>
        <w:jc w:val="center"/>
      </w:pPr>
      <w:r>
        <w:t>ИНФОРМАЦИИ ОБ ОЧЕРЕДНОСТИ ПРЕДОСТАВЛЕНИЯ ЖИЛЫХ ПОМЕЩЕНИЙ</w:t>
      </w:r>
    </w:p>
    <w:p w:rsidR="00580B01" w:rsidRDefault="00580B01">
      <w:pPr>
        <w:pStyle w:val="ConsPlusTitle"/>
        <w:jc w:val="center"/>
      </w:pPr>
      <w:r>
        <w:t>НА УСЛОВИЯХ СОЦИАЛЬНОГО НАЙМА"</w:t>
      </w:r>
    </w:p>
    <w:p w:rsidR="00580B01" w:rsidRDefault="00580B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center"/>
            </w:pPr>
            <w:r>
              <w:rPr>
                <w:color w:val="392C69"/>
              </w:rPr>
              <w:t>Список изменяющих документов</w:t>
            </w:r>
          </w:p>
          <w:p w:rsidR="00580B01" w:rsidRDefault="00580B01">
            <w:pPr>
              <w:pStyle w:val="ConsPlusNormal"/>
              <w:jc w:val="center"/>
            </w:pPr>
            <w:proofErr w:type="gramStart"/>
            <w:r>
              <w:rPr>
                <w:color w:val="392C69"/>
              </w:rPr>
              <w:t>(в ред. постановлений администрации г. Новокузнецка</w:t>
            </w:r>
            <w:proofErr w:type="gramEnd"/>
          </w:p>
          <w:p w:rsidR="00580B01" w:rsidRDefault="00580B01">
            <w:pPr>
              <w:pStyle w:val="ConsPlusNormal"/>
              <w:jc w:val="center"/>
            </w:pPr>
            <w:r>
              <w:rPr>
                <w:color w:val="392C69"/>
              </w:rPr>
              <w:t xml:space="preserve">от 16.09.2013 </w:t>
            </w:r>
            <w:hyperlink r:id="rId193" w:history="1">
              <w:r>
                <w:rPr>
                  <w:color w:val="0000FF"/>
                </w:rPr>
                <w:t>N 141</w:t>
              </w:r>
            </w:hyperlink>
            <w:r>
              <w:rPr>
                <w:color w:val="392C69"/>
              </w:rPr>
              <w:t xml:space="preserve">, от 31.08.2017 </w:t>
            </w:r>
            <w:hyperlink r:id="rId194" w:history="1">
              <w:r>
                <w:rPr>
                  <w:color w:val="0000FF"/>
                </w:rPr>
                <w:t>N 141</w:t>
              </w:r>
            </w:hyperlink>
            <w:r>
              <w:rPr>
                <w:color w:val="392C69"/>
              </w:rPr>
              <w:t>)</w:t>
            </w:r>
          </w:p>
        </w:tc>
      </w:tr>
    </w:tbl>
    <w:p w:rsidR="00580B01" w:rsidRDefault="00580B01">
      <w:pPr>
        <w:pStyle w:val="ConsPlusNormal"/>
        <w:ind w:firstLine="540"/>
        <w:jc w:val="both"/>
      </w:pPr>
    </w:p>
    <w:p w:rsidR="00580B01" w:rsidRDefault="00580B01">
      <w:pPr>
        <w:pStyle w:val="ConsPlusNormal"/>
        <w:jc w:val="center"/>
        <w:outlineLvl w:val="1"/>
      </w:pPr>
      <w:r>
        <w:t>1. Общие положения</w:t>
      </w:r>
    </w:p>
    <w:p w:rsidR="00580B01" w:rsidRDefault="00580B01">
      <w:pPr>
        <w:pStyle w:val="ConsPlusNormal"/>
        <w:ind w:firstLine="540"/>
        <w:jc w:val="both"/>
      </w:pPr>
    </w:p>
    <w:p w:rsidR="00580B01" w:rsidRDefault="00580B01">
      <w:pPr>
        <w:pStyle w:val="ConsPlusNormal"/>
        <w:jc w:val="center"/>
        <w:outlineLvl w:val="2"/>
      </w:pPr>
      <w:r>
        <w:t>Предмет регулирования Административного регламента</w:t>
      </w:r>
    </w:p>
    <w:p w:rsidR="00580B01" w:rsidRDefault="00580B01">
      <w:pPr>
        <w:pStyle w:val="ConsPlusNormal"/>
        <w:ind w:firstLine="540"/>
        <w:jc w:val="both"/>
      </w:pPr>
    </w:p>
    <w:p w:rsidR="00580B01" w:rsidRDefault="00580B01">
      <w:pPr>
        <w:pStyle w:val="ConsPlusNormal"/>
        <w:ind w:firstLine="540"/>
        <w:jc w:val="both"/>
      </w:pPr>
      <w:r>
        <w:t xml:space="preserve">1.1. </w:t>
      </w:r>
      <w:proofErr w:type="gramStart"/>
      <w:r>
        <w:t>Предметом регулирования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(далее соответственно - Административный регламент и муниципальная услуга) являются отношения, возникающие при обращении граждан либо их представителей в территориальные органы администрации города Новокузнецка - районные администрации города Новокузнецка (далее - районные администрации) с заявлением о предоставлении муниципальной услуги.</w:t>
      </w:r>
      <w:proofErr w:type="gramEnd"/>
    </w:p>
    <w:p w:rsidR="00580B01" w:rsidRDefault="00580B01">
      <w:pPr>
        <w:pStyle w:val="ConsPlusNormal"/>
        <w:spacing w:before="220"/>
        <w:ind w:firstLine="540"/>
        <w:jc w:val="both"/>
      </w:pPr>
      <w:r>
        <w:t xml:space="preserve">1.2. 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t>контроля за</w:t>
      </w:r>
      <w:proofErr w:type="gramEnd"/>
      <w:r>
        <w:t xml:space="preserve"> предоставлением муниципальной услуги, порядок досудебного (внесудебного) обжалования действий (бездействия) и решений, осуществляемых и принятых в ходе исполнения муниципальной услуги.</w:t>
      </w:r>
    </w:p>
    <w:p w:rsidR="00580B01" w:rsidRDefault="00580B01">
      <w:pPr>
        <w:pStyle w:val="ConsPlusNormal"/>
        <w:ind w:firstLine="540"/>
        <w:jc w:val="both"/>
      </w:pPr>
    </w:p>
    <w:p w:rsidR="00580B01" w:rsidRDefault="00580B01">
      <w:pPr>
        <w:pStyle w:val="ConsPlusNormal"/>
        <w:jc w:val="center"/>
        <w:outlineLvl w:val="2"/>
      </w:pPr>
      <w:r>
        <w:t xml:space="preserve">Круг граждан, имеющих право на получение </w:t>
      </w:r>
      <w:proofErr w:type="gramStart"/>
      <w:r>
        <w:t>муниципальной</w:t>
      </w:r>
      <w:proofErr w:type="gramEnd"/>
    </w:p>
    <w:p w:rsidR="00580B01" w:rsidRDefault="00580B01">
      <w:pPr>
        <w:pStyle w:val="ConsPlusNormal"/>
        <w:jc w:val="center"/>
      </w:pPr>
      <w:r>
        <w:t>услуги</w:t>
      </w:r>
    </w:p>
    <w:p w:rsidR="00580B01" w:rsidRDefault="00580B01">
      <w:pPr>
        <w:pStyle w:val="ConsPlusNormal"/>
        <w:ind w:firstLine="540"/>
        <w:jc w:val="both"/>
      </w:pPr>
    </w:p>
    <w:p w:rsidR="00580B01" w:rsidRDefault="00580B01">
      <w:pPr>
        <w:pStyle w:val="ConsPlusNormal"/>
        <w:ind w:firstLine="540"/>
        <w:jc w:val="both"/>
      </w:pPr>
      <w:r>
        <w:t xml:space="preserve">1.3. </w:t>
      </w:r>
      <w:proofErr w:type="gramStart"/>
      <w:r>
        <w:t>За предоставлением муниципальной услуги вправе обратиться граждане, состоящие на учете в качестве нуждающихся в жилых помещениях, предоставляемых по договорам социального найма, в районных администрациях, а также представители таких граждан, действующие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(далее - заявитель).</w:t>
      </w:r>
      <w:proofErr w:type="gramEnd"/>
    </w:p>
    <w:p w:rsidR="00580B01" w:rsidRDefault="00580B01">
      <w:pPr>
        <w:pStyle w:val="ConsPlusNormal"/>
        <w:ind w:firstLine="540"/>
        <w:jc w:val="both"/>
      </w:pPr>
    </w:p>
    <w:p w:rsidR="00580B01" w:rsidRDefault="00580B01">
      <w:pPr>
        <w:pStyle w:val="ConsPlusNormal"/>
        <w:jc w:val="center"/>
        <w:outlineLvl w:val="2"/>
      </w:pPr>
      <w:r>
        <w:t>Требования к порядку информирования о предоставлении</w:t>
      </w:r>
    </w:p>
    <w:p w:rsidR="00580B01" w:rsidRDefault="00580B01">
      <w:pPr>
        <w:pStyle w:val="ConsPlusNormal"/>
        <w:jc w:val="center"/>
      </w:pPr>
      <w:r>
        <w:t>муниципальной услуги</w:t>
      </w:r>
    </w:p>
    <w:p w:rsidR="00580B01" w:rsidRDefault="00580B01">
      <w:pPr>
        <w:pStyle w:val="ConsPlusNormal"/>
        <w:ind w:firstLine="540"/>
        <w:jc w:val="both"/>
      </w:pPr>
    </w:p>
    <w:p w:rsidR="00580B01" w:rsidRDefault="00580B01">
      <w:pPr>
        <w:pStyle w:val="ConsPlusNormal"/>
        <w:ind w:firstLine="540"/>
        <w:jc w:val="both"/>
      </w:pPr>
      <w:r>
        <w:t>1.4. Информация о порядке предоставления муниципальной услуги является открытой и общедоступной. Данная информация предоставляется районными администрациями бесплатно. Информацию по вопросам предоставления муниципальной услуги можно получить:</w:t>
      </w:r>
    </w:p>
    <w:p w:rsidR="00580B01" w:rsidRDefault="00580B01">
      <w:pPr>
        <w:pStyle w:val="ConsPlusNormal"/>
        <w:spacing w:before="220"/>
        <w:ind w:firstLine="540"/>
        <w:jc w:val="both"/>
      </w:pPr>
      <w:r>
        <w:t>- посредством личного консультирования специалистом в помещении районной администрации;</w:t>
      </w:r>
    </w:p>
    <w:p w:rsidR="00580B01" w:rsidRDefault="00580B01">
      <w:pPr>
        <w:pStyle w:val="ConsPlusNormal"/>
        <w:spacing w:before="220"/>
        <w:ind w:firstLine="540"/>
        <w:jc w:val="both"/>
      </w:pPr>
      <w:r>
        <w:lastRenderedPageBreak/>
        <w:t>- непосредственно в помещениях районных администраций с использованием информационных стендов перед входом в кабинет специалиста, оказывающего муниципальную услугу, и в фойе зданий районных администраций;</w:t>
      </w:r>
    </w:p>
    <w:p w:rsidR="00580B01" w:rsidRDefault="00580B01">
      <w:pPr>
        <w:pStyle w:val="ConsPlusNormal"/>
        <w:spacing w:before="220"/>
        <w:ind w:firstLine="540"/>
        <w:jc w:val="both"/>
      </w:pPr>
      <w:r>
        <w:t>- с использованием средств телефонной, почтовой и электронной связи;</w:t>
      </w:r>
    </w:p>
    <w:p w:rsidR="00580B01" w:rsidRDefault="00580B01">
      <w:pPr>
        <w:pStyle w:val="ConsPlusNormal"/>
        <w:spacing w:before="220"/>
        <w:ind w:firstLine="540"/>
        <w:jc w:val="both"/>
      </w:pPr>
      <w:r>
        <w:t>- через средства массовой информации;</w:t>
      </w:r>
    </w:p>
    <w:p w:rsidR="00580B01" w:rsidRDefault="00580B01">
      <w:pPr>
        <w:pStyle w:val="ConsPlusNormal"/>
        <w:spacing w:before="220"/>
        <w:ind w:firstLine="540"/>
        <w:jc w:val="both"/>
      </w:pPr>
      <w:r>
        <w:t>- на официальном интернет-сайте администрации города Новокузнецка (www.admnkz.info);</w:t>
      </w:r>
    </w:p>
    <w:p w:rsidR="00580B01" w:rsidRDefault="00580B01">
      <w:pPr>
        <w:pStyle w:val="ConsPlusNormal"/>
        <w:jc w:val="both"/>
      </w:pPr>
      <w:r>
        <w:t xml:space="preserve">(в ред. </w:t>
      </w:r>
      <w:hyperlink r:id="rId195"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на региональном портале государственных и муниципальных услуг (функций) Кемеровской области (http://42.gosuslugi.ru/pgu);</w:t>
      </w:r>
    </w:p>
    <w:p w:rsidR="00580B01" w:rsidRDefault="00580B01">
      <w:pPr>
        <w:pStyle w:val="ConsPlusNormal"/>
        <w:jc w:val="both"/>
      </w:pPr>
      <w:r>
        <w:t xml:space="preserve">(в ред. </w:t>
      </w:r>
      <w:hyperlink r:id="rId196"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на Едином портале государственных и муниципальных услуг (функций) (www.gosuslugi.ru).</w:t>
      </w:r>
    </w:p>
    <w:p w:rsidR="00580B01" w:rsidRDefault="00580B01">
      <w:pPr>
        <w:pStyle w:val="ConsPlusNormal"/>
        <w:spacing w:before="220"/>
        <w:ind w:firstLine="540"/>
        <w:jc w:val="both"/>
      </w:pPr>
      <w:r>
        <w:t xml:space="preserve">1.5. </w:t>
      </w:r>
      <w:hyperlink w:anchor="P6391" w:history="1">
        <w:r>
          <w:rPr>
            <w:color w:val="0000FF"/>
          </w:rPr>
          <w:t>Сведения</w:t>
        </w:r>
      </w:hyperlink>
      <w:r>
        <w:t xml:space="preserve"> о месте нахождения, графике работы, днях и часах приема, справочных телефонах, адресах электронной почты районных администраций представлены в приложении N 1 к настоящему Административному регламенту.</w:t>
      </w:r>
    </w:p>
    <w:p w:rsidR="00580B01" w:rsidRDefault="00580B01">
      <w:pPr>
        <w:pStyle w:val="ConsPlusNormal"/>
        <w:spacing w:before="220"/>
        <w:ind w:firstLine="540"/>
        <w:jc w:val="both"/>
      </w:pPr>
      <w:bookmarkStart w:id="68" w:name="P5979"/>
      <w:bookmarkEnd w:id="68"/>
      <w:r>
        <w:t>1.6. На информационных стендах, а также на официальных сайтах в сети Интернет размещается следующая обязательная информация:</w:t>
      </w:r>
    </w:p>
    <w:p w:rsidR="00580B01" w:rsidRDefault="00580B01">
      <w:pPr>
        <w:pStyle w:val="ConsPlusNormal"/>
        <w:spacing w:before="220"/>
        <w:ind w:firstLine="540"/>
        <w:jc w:val="both"/>
      </w:pPr>
      <w:r>
        <w:t>- почтовые адреса районных администраций;</w:t>
      </w:r>
    </w:p>
    <w:p w:rsidR="00580B01" w:rsidRDefault="00580B01">
      <w:pPr>
        <w:pStyle w:val="ConsPlusNormal"/>
        <w:spacing w:before="220"/>
        <w:ind w:firstLine="540"/>
        <w:jc w:val="both"/>
      </w:pPr>
      <w:r>
        <w:t>- номера телефонов, факсов, адреса официальных сайтов, электронной почты районных администраций;</w:t>
      </w:r>
    </w:p>
    <w:p w:rsidR="00580B01" w:rsidRDefault="00580B01">
      <w:pPr>
        <w:pStyle w:val="ConsPlusNormal"/>
        <w:spacing w:before="220"/>
        <w:ind w:firstLine="540"/>
        <w:jc w:val="both"/>
      </w:pPr>
      <w:r>
        <w:t>- графики работы районных администраций;</w:t>
      </w:r>
    </w:p>
    <w:p w:rsidR="00580B01" w:rsidRDefault="00580B01">
      <w:pPr>
        <w:pStyle w:val="ConsPlusNormal"/>
        <w:spacing w:before="220"/>
        <w:ind w:firstLine="540"/>
        <w:jc w:val="both"/>
      </w:pPr>
      <w:r>
        <w:t>- дни и часы личного приема граждан уполномоченными должностными лицами (специалистами) районных администраций;</w:t>
      </w:r>
    </w:p>
    <w:p w:rsidR="00580B01" w:rsidRDefault="00580B01">
      <w:pPr>
        <w:pStyle w:val="ConsPlusNormal"/>
        <w:spacing w:before="220"/>
        <w:ind w:firstLine="540"/>
        <w:jc w:val="both"/>
      </w:pPr>
      <w:r>
        <w:t>- номера кабинетов, где осуществляется прием письменных обращений граждан и устное информирование граждан; фамилии, имена, отчества и должности должностных лиц (специалистов), осуществляющих прием письменных обращений граждан и устное информирование граждан;</w:t>
      </w:r>
    </w:p>
    <w:p w:rsidR="00580B01" w:rsidRDefault="00580B01">
      <w:pPr>
        <w:pStyle w:val="ConsPlusNormal"/>
        <w:spacing w:before="220"/>
        <w:ind w:firstLine="540"/>
        <w:jc w:val="both"/>
      </w:pPr>
      <w:r>
        <w:t>- текст настоящего Административного регламента;</w:t>
      </w:r>
    </w:p>
    <w:p w:rsidR="00580B01" w:rsidRDefault="00580B01">
      <w:pPr>
        <w:pStyle w:val="ConsPlusNormal"/>
        <w:spacing w:before="220"/>
        <w:ind w:firstLine="540"/>
        <w:jc w:val="both"/>
      </w:pPr>
      <w:r>
        <w:t>- образцы оформления документов, необходимых для предоставления муниципальной услуги, и требования, предъявляемые к ним;</w:t>
      </w:r>
    </w:p>
    <w:p w:rsidR="00580B01" w:rsidRDefault="00580B01">
      <w:pPr>
        <w:pStyle w:val="ConsPlusNormal"/>
        <w:spacing w:before="220"/>
        <w:ind w:firstLine="540"/>
        <w:jc w:val="both"/>
      </w:pPr>
      <w:r>
        <w:t>- возможность получения муниципальной услуги в электронном виде через Единый портал государственных и муниципальных услуг (функций) (www.gosuslugi.ru), региональный портал государственных и муниципальных услуг (функций) Кемеровской области (http://gosuslugi.kemobl.ru).</w:t>
      </w:r>
    </w:p>
    <w:p w:rsidR="00580B01" w:rsidRDefault="00580B01">
      <w:pPr>
        <w:pStyle w:val="ConsPlusNormal"/>
        <w:spacing w:before="220"/>
        <w:ind w:firstLine="540"/>
        <w:jc w:val="both"/>
      </w:pPr>
      <w:r>
        <w:t>1.7. Основными требованиями информирования граждан о порядке предоставления муниципальной услуги являются:</w:t>
      </w:r>
    </w:p>
    <w:p w:rsidR="00580B01" w:rsidRDefault="00580B01">
      <w:pPr>
        <w:pStyle w:val="ConsPlusNormal"/>
        <w:spacing w:before="220"/>
        <w:ind w:firstLine="540"/>
        <w:jc w:val="both"/>
      </w:pPr>
      <w:r>
        <w:t>- достоверность предоставляемой информации;</w:t>
      </w:r>
    </w:p>
    <w:p w:rsidR="00580B01" w:rsidRDefault="00580B01">
      <w:pPr>
        <w:pStyle w:val="ConsPlusNormal"/>
        <w:spacing w:before="220"/>
        <w:ind w:firstLine="540"/>
        <w:jc w:val="both"/>
      </w:pPr>
      <w:r>
        <w:t>- полнота информации;</w:t>
      </w:r>
    </w:p>
    <w:p w:rsidR="00580B01" w:rsidRDefault="00580B01">
      <w:pPr>
        <w:pStyle w:val="ConsPlusNormal"/>
        <w:spacing w:before="220"/>
        <w:ind w:firstLine="540"/>
        <w:jc w:val="both"/>
      </w:pPr>
      <w:r>
        <w:t>- оперативность предоставления информации;</w:t>
      </w:r>
    </w:p>
    <w:p w:rsidR="00580B01" w:rsidRDefault="00580B01">
      <w:pPr>
        <w:pStyle w:val="ConsPlusNormal"/>
        <w:spacing w:before="220"/>
        <w:ind w:firstLine="540"/>
        <w:jc w:val="both"/>
      </w:pPr>
      <w:r>
        <w:lastRenderedPageBreak/>
        <w:t>- удобство и доступность получения информации;</w:t>
      </w:r>
    </w:p>
    <w:p w:rsidR="00580B01" w:rsidRDefault="00580B01">
      <w:pPr>
        <w:pStyle w:val="ConsPlusNormal"/>
        <w:spacing w:before="220"/>
        <w:ind w:firstLine="540"/>
        <w:jc w:val="both"/>
      </w:pPr>
      <w:r>
        <w:t>- наглядность форм предоставления информации.</w:t>
      </w:r>
    </w:p>
    <w:p w:rsidR="00580B01" w:rsidRDefault="00580B01">
      <w:pPr>
        <w:pStyle w:val="ConsPlusNormal"/>
        <w:spacing w:before="220"/>
        <w:ind w:firstLine="540"/>
        <w:jc w:val="both"/>
      </w:pPr>
      <w:r>
        <w:t>1.8. Индивидуальное устное информирование о порядке предоставления муниципальной услуги обеспечивается специалистами районных администраций, осуществляющими предоставление муниципальной услуги, лично при непосредственном обращении заявителя в районную администрацию либо по телефону.</w:t>
      </w:r>
    </w:p>
    <w:p w:rsidR="00580B01" w:rsidRDefault="00580B01">
      <w:pPr>
        <w:pStyle w:val="ConsPlusNormal"/>
        <w:spacing w:before="220"/>
        <w:ind w:firstLine="540"/>
        <w:jc w:val="both"/>
      </w:pPr>
      <w:r>
        <w:t>1.9.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 стадии прохождения его заявления с использованием средств телефонной, почтовой и электронной связи, сети Интернет или посредством личного посещения районной администрации.</w:t>
      </w:r>
    </w:p>
    <w:p w:rsidR="00580B01" w:rsidRDefault="00580B01">
      <w:pPr>
        <w:pStyle w:val="ConsPlusNormal"/>
        <w:spacing w:before="220"/>
        <w:ind w:firstLine="540"/>
        <w:jc w:val="both"/>
      </w:pPr>
      <w:r>
        <w:t>1.10. При индивидуальном устном информировании заявителя о порядке предоставления муниципальной услуги специалист сообщает информацию по следующим вопросам:</w:t>
      </w:r>
    </w:p>
    <w:p w:rsidR="00580B01" w:rsidRDefault="00580B01">
      <w:pPr>
        <w:pStyle w:val="ConsPlusNormal"/>
        <w:spacing w:before="220"/>
        <w:ind w:firstLine="540"/>
        <w:jc w:val="both"/>
      </w:pPr>
      <w:r>
        <w:t>- дни и часы приема заявителей;</w:t>
      </w:r>
    </w:p>
    <w:p w:rsidR="00580B01" w:rsidRDefault="00580B01">
      <w:pPr>
        <w:pStyle w:val="ConsPlusNormal"/>
        <w:spacing w:before="220"/>
        <w:ind w:firstLine="540"/>
        <w:jc w:val="both"/>
      </w:pPr>
      <w:r>
        <w:t>- порядок и сроки предоставления муниципальной услуги и получения результата муниципальной услуги;</w:t>
      </w:r>
    </w:p>
    <w:p w:rsidR="00580B01" w:rsidRDefault="00580B01">
      <w:pPr>
        <w:pStyle w:val="ConsPlusNormal"/>
        <w:spacing w:before="220"/>
        <w:ind w:firstLine="540"/>
        <w:jc w:val="both"/>
      </w:pPr>
      <w:r>
        <w:t>- категории заявителей, имеющих право на получение муниципальной услуги;</w:t>
      </w:r>
    </w:p>
    <w:p w:rsidR="00580B01" w:rsidRDefault="00580B01">
      <w:pPr>
        <w:pStyle w:val="ConsPlusNormal"/>
        <w:spacing w:before="220"/>
        <w:ind w:firstLine="540"/>
        <w:jc w:val="both"/>
      </w:pPr>
      <w:r>
        <w:t>- перечень документов, требуемых от заявителя и необходимых для получения муниципальной услуги;</w:t>
      </w:r>
    </w:p>
    <w:p w:rsidR="00580B01" w:rsidRDefault="00580B01">
      <w:pPr>
        <w:pStyle w:val="ConsPlusNormal"/>
        <w:spacing w:before="220"/>
        <w:ind w:firstLine="540"/>
        <w:jc w:val="both"/>
      </w:pPr>
      <w:r>
        <w:t>- требования к оформлению документов;</w:t>
      </w:r>
    </w:p>
    <w:p w:rsidR="00580B01" w:rsidRDefault="00580B01">
      <w:pPr>
        <w:pStyle w:val="ConsPlusNormal"/>
        <w:spacing w:before="220"/>
        <w:ind w:firstLine="540"/>
        <w:jc w:val="both"/>
      </w:pPr>
      <w:r>
        <w:t>- последовательность административных процедур при предоставлении муниципальной услуги;</w:t>
      </w:r>
    </w:p>
    <w:p w:rsidR="00580B01" w:rsidRDefault="00580B01">
      <w:pPr>
        <w:pStyle w:val="ConsPlusNormal"/>
        <w:spacing w:before="220"/>
        <w:ind w:firstLine="540"/>
        <w:jc w:val="both"/>
      </w:pPr>
      <w:r>
        <w:t>- входящие номера, под которыми зарегистрированы в системе делопроизводства заявления;</w:t>
      </w:r>
    </w:p>
    <w:p w:rsidR="00580B01" w:rsidRDefault="00580B01">
      <w:pPr>
        <w:pStyle w:val="ConsPlusNormal"/>
        <w:spacing w:before="220"/>
        <w:ind w:firstLine="540"/>
        <w:jc w:val="both"/>
      </w:pPr>
      <w:r>
        <w:t>- необходимость представления дополнительных документов и сведений;</w:t>
      </w:r>
    </w:p>
    <w:p w:rsidR="00580B01" w:rsidRDefault="00580B01">
      <w:pPr>
        <w:pStyle w:val="ConsPlusNormal"/>
        <w:spacing w:before="220"/>
        <w:ind w:firstLine="540"/>
        <w:jc w:val="both"/>
      </w:pPr>
      <w:r>
        <w:t>- порядок досудебного (внесудебного) обжалования действий (бездействия) и решений районных администраций, должностных лиц и муниципальных служащих;</w:t>
      </w:r>
    </w:p>
    <w:p w:rsidR="00580B01" w:rsidRDefault="00580B01">
      <w:pPr>
        <w:pStyle w:val="ConsPlusNormal"/>
        <w:spacing w:before="220"/>
        <w:ind w:firstLine="540"/>
        <w:jc w:val="both"/>
      </w:pPr>
      <w:r>
        <w:t>- возможность получения муниципальной услуги в электронном виде через Единый портал государственных и муниципальных услуг (функций) (www.gosuslugi.ru), региональный портал государственных услуг (функций) Кемеровской области (http://gosuslugi.kemobl.ru).</w:t>
      </w:r>
    </w:p>
    <w:p w:rsidR="00580B01" w:rsidRDefault="00580B01">
      <w:pPr>
        <w:pStyle w:val="ConsPlusNormal"/>
        <w:spacing w:before="220"/>
        <w:ind w:firstLine="540"/>
        <w:jc w:val="both"/>
      </w:pPr>
      <w:r>
        <w:t>Информирование по иным вопросам осуществляется только на основании письменного обращения.</w:t>
      </w:r>
    </w:p>
    <w:p w:rsidR="00580B01" w:rsidRDefault="00580B01">
      <w:pPr>
        <w:pStyle w:val="ConsPlusNormal"/>
        <w:spacing w:before="220"/>
        <w:ind w:firstLine="540"/>
        <w:jc w:val="both"/>
      </w:pPr>
      <w:r>
        <w:t>При ответе на телефонные звонки специалист должен назвать фамилию, имя, отчество, занимаемую должность, предложить гражданину представиться и изложить суть вопроса.</w:t>
      </w:r>
    </w:p>
    <w:p w:rsidR="00580B01" w:rsidRDefault="00580B01">
      <w:pPr>
        <w:pStyle w:val="ConsPlusNormal"/>
        <w:spacing w:before="220"/>
        <w:ind w:firstLine="540"/>
        <w:jc w:val="both"/>
      </w:pPr>
      <w:r>
        <w:t>Специалист при общении с заявителем (по телефону или лично) должен корректно и внимательно относиться к заявителю. Устное информирование о порядке предоставления муниципальной услуги должно осуществляться с использованием официально-делового стиля речи.</w:t>
      </w:r>
    </w:p>
    <w:p w:rsidR="00580B01" w:rsidRDefault="00580B01">
      <w:pPr>
        <w:pStyle w:val="ConsPlusNormal"/>
        <w:spacing w:before="220"/>
        <w:ind w:firstLine="540"/>
        <w:jc w:val="both"/>
      </w:pPr>
      <w:r>
        <w:t xml:space="preserve">Во время разговора необходимо произносить слова четко, избегать параллельных разговоров с окружающими людьми и не прерывать разговор, в том числе по причине </w:t>
      </w:r>
      <w:r>
        <w:lastRenderedPageBreak/>
        <w:t>поступления звонка на другой аппарат.</w:t>
      </w:r>
    </w:p>
    <w:p w:rsidR="00580B01" w:rsidRDefault="00580B01">
      <w:pPr>
        <w:pStyle w:val="ConsPlusNormal"/>
        <w:spacing w:before="220"/>
        <w:ind w:firstLine="540"/>
        <w:jc w:val="both"/>
      </w:pPr>
      <w: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580B01" w:rsidRDefault="00580B01">
      <w:pPr>
        <w:pStyle w:val="ConsPlusNormal"/>
        <w:spacing w:before="220"/>
        <w:ind w:firstLine="540"/>
        <w:jc w:val="both"/>
      </w:pPr>
      <w:r>
        <w:t xml:space="preserve">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 </w:t>
      </w:r>
      <w:proofErr w:type="gramStart"/>
      <w:r>
        <w:t>В случае невозможности предоставления полной информации, специалист, осуществляющий индивидуальное устное информирование,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 либо переадресовать телефонный звонок другому специалисту (должностному лицу) или сообщить номер телефона, по которому можно получить необходимую информацию.</w:t>
      </w:r>
      <w:proofErr w:type="gramEnd"/>
    </w:p>
    <w:p w:rsidR="00580B01" w:rsidRDefault="00580B01">
      <w:pPr>
        <w:pStyle w:val="ConsPlusNormal"/>
        <w:spacing w:before="220"/>
        <w:ind w:firstLine="540"/>
        <w:jc w:val="both"/>
      </w:pPr>
      <w:r>
        <w:t>Время разговора в ходе индивидуального устного информирования не должно превышать 10 минут.</w:t>
      </w:r>
    </w:p>
    <w:p w:rsidR="00580B01" w:rsidRDefault="00580B01">
      <w:pPr>
        <w:pStyle w:val="ConsPlusNormal"/>
        <w:spacing w:before="220"/>
        <w:ind w:firstLine="540"/>
        <w:jc w:val="both"/>
      </w:pPr>
      <w:r>
        <w:t>1.11. Индивидуальное письменное информирование о порядке предоставления муниципальной услуги при письменном обращении гражданина или обращении гражданина в районную администрацию посредством электронной почты осуществляется путем направления ответов почтовым отправлением, электронной почтой или вручения их лично заявителю.</w:t>
      </w:r>
    </w:p>
    <w:p w:rsidR="00580B01" w:rsidRDefault="00580B01">
      <w:pPr>
        <w:pStyle w:val="ConsPlusNormal"/>
        <w:spacing w:before="220"/>
        <w:ind w:firstLine="540"/>
        <w:jc w:val="both"/>
      </w:pPr>
      <w:r>
        <w:t>При индивидуальном письменном информировании обращение гражданина рассматривается в течение 30 дней со дня его регистрации.</w:t>
      </w:r>
    </w:p>
    <w:p w:rsidR="00580B01" w:rsidRDefault="00580B01">
      <w:pPr>
        <w:pStyle w:val="ConsPlusNormal"/>
        <w:spacing w:before="220"/>
        <w:ind w:firstLine="540"/>
        <w:jc w:val="both"/>
      </w:pPr>
      <w:r>
        <w:t>Ответ на письменное обращение должен содержать максимально полный объем информации по существу поставленных в обращении вопросов.</w:t>
      </w:r>
    </w:p>
    <w:p w:rsidR="00580B01" w:rsidRDefault="00580B01">
      <w:pPr>
        <w:pStyle w:val="ConsPlusNormal"/>
        <w:spacing w:before="220"/>
        <w:ind w:firstLine="540"/>
        <w:jc w:val="both"/>
      </w:pPr>
      <w:r>
        <w:t xml:space="preserve">В ответе на письменное обращение должностное лицо (специалист), подготовившее данный ответ, должно указать </w:t>
      </w:r>
      <w:proofErr w:type="gramStart"/>
      <w:r>
        <w:t>свои</w:t>
      </w:r>
      <w:proofErr w:type="gramEnd"/>
      <w:r>
        <w:t xml:space="preserve"> фамилию, имя, отчество, а также номер телефона для справок.</w:t>
      </w:r>
    </w:p>
    <w:p w:rsidR="00580B01" w:rsidRDefault="00580B01">
      <w:pPr>
        <w:pStyle w:val="ConsPlusNormal"/>
        <w:spacing w:before="220"/>
        <w:ind w:firstLine="540"/>
        <w:jc w:val="both"/>
      </w:pPr>
      <w:r>
        <w:t xml:space="preserve">1.12. </w:t>
      </w:r>
      <w:proofErr w:type="gramStart"/>
      <w: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на Едином портале государственных и муниципальных услуг (функций) (www.gosuslugi.ru), на региональном портале государственных и муниципальных услуг (функций) Кемеровской области (http://gosuslugi.kemobl.ru), на официальном интернет-сайте администрации города Новокузнецка, а также на информационных стендах в местах предоставления услуги.</w:t>
      </w:r>
      <w:proofErr w:type="gramEnd"/>
    </w:p>
    <w:p w:rsidR="00580B01" w:rsidRDefault="00580B01">
      <w:pPr>
        <w:pStyle w:val="ConsPlusNormal"/>
        <w:spacing w:before="220"/>
        <w:ind w:firstLine="540"/>
        <w:jc w:val="both"/>
      </w:pPr>
      <w:r>
        <w:t>1.13. Предоставление муниципальной услуги может осуществляться в электронной форме.</w:t>
      </w:r>
    </w:p>
    <w:p w:rsidR="00580B01" w:rsidRDefault="00580B01">
      <w:pPr>
        <w:pStyle w:val="ConsPlusNormal"/>
        <w:spacing w:before="220"/>
        <w:ind w:firstLine="540"/>
        <w:jc w:val="both"/>
      </w:pPr>
      <w:r>
        <w:t xml:space="preserve">Абзац исключен. - </w:t>
      </w:r>
      <w:hyperlink r:id="rId197"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r>
        <w:t>Предоставление муниципальной услуги в электронном виде обеспечивает возможность:</w:t>
      </w:r>
    </w:p>
    <w:p w:rsidR="00580B01" w:rsidRDefault="00580B01">
      <w:pPr>
        <w:pStyle w:val="ConsPlusNormal"/>
        <w:spacing w:before="220"/>
        <w:ind w:firstLine="540"/>
        <w:jc w:val="both"/>
      </w:pPr>
      <w:r>
        <w:t>- подачи заявления в электронном виде через федеральный и региональный порталы с применением специализированного программного обеспечения;</w:t>
      </w:r>
    </w:p>
    <w:p w:rsidR="00580B01" w:rsidRDefault="00580B01">
      <w:pPr>
        <w:pStyle w:val="ConsPlusNormal"/>
        <w:spacing w:before="220"/>
        <w:ind w:firstLine="540"/>
        <w:jc w:val="both"/>
      </w:pPr>
      <w:r>
        <w:t>- получения заявителем сведений о ходе выполнения запроса;</w:t>
      </w:r>
    </w:p>
    <w:p w:rsidR="00580B01" w:rsidRDefault="00580B01">
      <w:pPr>
        <w:pStyle w:val="ConsPlusNormal"/>
        <w:spacing w:before="220"/>
        <w:ind w:firstLine="540"/>
        <w:jc w:val="both"/>
      </w:pPr>
      <w:r>
        <w:t>- получения результата муниципальной услуги в электронном виде.</w:t>
      </w:r>
    </w:p>
    <w:p w:rsidR="00580B01" w:rsidRDefault="00580B01">
      <w:pPr>
        <w:pStyle w:val="ConsPlusNormal"/>
        <w:spacing w:before="220"/>
        <w:ind w:firstLine="540"/>
        <w:jc w:val="both"/>
      </w:pPr>
      <w:r>
        <w:t xml:space="preserve">1.14. С настоящим Административным регламентом можно ознакомиться на Едином портале государственных и муниципальных услуг (функций) (www.gosuslugi.ru), на региональном </w:t>
      </w:r>
      <w:r>
        <w:lastRenderedPageBreak/>
        <w:t>портале государственных и муниципальных услуг (функций) Кемеровской области (http://42.gosuslugi.ru/pgu), на официальном интернет-сайте администрации города Новокузнецка (www.admnkz.info).</w:t>
      </w:r>
    </w:p>
    <w:p w:rsidR="00580B01" w:rsidRDefault="00580B01">
      <w:pPr>
        <w:pStyle w:val="ConsPlusNormal"/>
        <w:jc w:val="both"/>
      </w:pPr>
      <w:r>
        <w:t xml:space="preserve">(в ред. </w:t>
      </w:r>
      <w:hyperlink r:id="rId198"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1"/>
      </w:pPr>
      <w:r>
        <w:t>2. Стандарт предоставления муниципальной услуги</w:t>
      </w:r>
    </w:p>
    <w:p w:rsidR="00580B01" w:rsidRDefault="00580B01">
      <w:pPr>
        <w:pStyle w:val="ConsPlusNormal"/>
        <w:ind w:firstLine="540"/>
        <w:jc w:val="both"/>
      </w:pPr>
    </w:p>
    <w:p w:rsidR="00580B01" w:rsidRDefault="00580B01">
      <w:pPr>
        <w:pStyle w:val="ConsPlusNormal"/>
        <w:jc w:val="center"/>
        <w:outlineLvl w:val="2"/>
      </w:pPr>
      <w:r>
        <w:t>Наименование муниципальной услуги</w:t>
      </w:r>
    </w:p>
    <w:p w:rsidR="00580B01" w:rsidRDefault="00580B01">
      <w:pPr>
        <w:pStyle w:val="ConsPlusNormal"/>
        <w:ind w:firstLine="540"/>
        <w:jc w:val="both"/>
      </w:pPr>
    </w:p>
    <w:p w:rsidR="00580B01" w:rsidRDefault="00580B01">
      <w:pPr>
        <w:pStyle w:val="ConsPlusNormal"/>
        <w:ind w:firstLine="540"/>
        <w:jc w:val="both"/>
      </w:pPr>
      <w:r>
        <w:t>2.1. Наименование муниципальной услуги - "Предоставление информации об очередности предоставления жилых помещений на условиях социального найма".</w:t>
      </w:r>
    </w:p>
    <w:p w:rsidR="00580B01" w:rsidRDefault="00580B01">
      <w:pPr>
        <w:pStyle w:val="ConsPlusNormal"/>
        <w:ind w:firstLine="540"/>
        <w:jc w:val="both"/>
      </w:pPr>
    </w:p>
    <w:p w:rsidR="00580B01" w:rsidRDefault="00580B01">
      <w:pPr>
        <w:pStyle w:val="ConsPlusNormal"/>
        <w:jc w:val="center"/>
        <w:outlineLvl w:val="2"/>
      </w:pPr>
      <w:r>
        <w:t>Наименование органа, непосредственно предоставляющего</w:t>
      </w:r>
    </w:p>
    <w:p w:rsidR="00580B01" w:rsidRDefault="00580B01">
      <w:pPr>
        <w:pStyle w:val="ConsPlusNormal"/>
        <w:jc w:val="center"/>
      </w:pPr>
      <w:r>
        <w:t>муниципальную услугу</w:t>
      </w:r>
    </w:p>
    <w:p w:rsidR="00580B01" w:rsidRDefault="00580B01">
      <w:pPr>
        <w:pStyle w:val="ConsPlusNormal"/>
        <w:ind w:firstLine="540"/>
        <w:jc w:val="both"/>
      </w:pPr>
    </w:p>
    <w:p w:rsidR="00580B01" w:rsidRDefault="00580B01">
      <w:pPr>
        <w:pStyle w:val="ConsPlusNormal"/>
        <w:ind w:firstLine="540"/>
        <w:jc w:val="both"/>
      </w:pPr>
      <w:r>
        <w:t>2.2. Муниципальная услуга предоставляется районными администрациями:</w:t>
      </w:r>
    </w:p>
    <w:p w:rsidR="00580B01" w:rsidRDefault="00580B01">
      <w:pPr>
        <w:pStyle w:val="ConsPlusNormal"/>
        <w:spacing w:before="220"/>
        <w:ind w:firstLine="540"/>
        <w:jc w:val="both"/>
      </w:pPr>
      <w:r>
        <w:t>- администрацией Центрального района города Новокузнецка;</w:t>
      </w:r>
    </w:p>
    <w:p w:rsidR="00580B01" w:rsidRDefault="00580B01">
      <w:pPr>
        <w:pStyle w:val="ConsPlusNormal"/>
        <w:spacing w:before="220"/>
        <w:ind w:firstLine="540"/>
        <w:jc w:val="both"/>
      </w:pPr>
      <w:r>
        <w:t>- администрацией Куйбышевского района города Новокузнецка;</w:t>
      </w:r>
    </w:p>
    <w:p w:rsidR="00580B01" w:rsidRDefault="00580B01">
      <w:pPr>
        <w:pStyle w:val="ConsPlusNormal"/>
        <w:spacing w:before="220"/>
        <w:ind w:firstLine="540"/>
        <w:jc w:val="both"/>
      </w:pPr>
      <w:r>
        <w:t>- администрацией Кузнецкого района города Новокузнецка;</w:t>
      </w:r>
    </w:p>
    <w:p w:rsidR="00580B01" w:rsidRDefault="00580B01">
      <w:pPr>
        <w:pStyle w:val="ConsPlusNormal"/>
        <w:spacing w:before="220"/>
        <w:ind w:firstLine="540"/>
        <w:jc w:val="both"/>
      </w:pPr>
      <w:r>
        <w:t>- администрацией Орджоникидзевского района города Новокузнецка;</w:t>
      </w:r>
    </w:p>
    <w:p w:rsidR="00580B01" w:rsidRDefault="00580B01">
      <w:pPr>
        <w:pStyle w:val="ConsPlusNormal"/>
        <w:spacing w:before="220"/>
        <w:ind w:firstLine="540"/>
        <w:jc w:val="both"/>
      </w:pPr>
      <w:r>
        <w:t>- администрацией Заводского района города Новокузнецка;</w:t>
      </w:r>
    </w:p>
    <w:p w:rsidR="00580B01" w:rsidRDefault="00580B01">
      <w:pPr>
        <w:pStyle w:val="ConsPlusNormal"/>
        <w:spacing w:before="220"/>
        <w:ind w:firstLine="540"/>
        <w:jc w:val="both"/>
      </w:pPr>
      <w:r>
        <w:t>- администрацией Новоильинского района города Новокузнецка.</w:t>
      </w:r>
    </w:p>
    <w:p w:rsidR="00580B01" w:rsidRDefault="00580B01">
      <w:pPr>
        <w:pStyle w:val="ConsPlusNormal"/>
        <w:ind w:firstLine="540"/>
        <w:jc w:val="both"/>
      </w:pPr>
    </w:p>
    <w:p w:rsidR="00580B01" w:rsidRDefault="00580B01">
      <w:pPr>
        <w:pStyle w:val="ConsPlusNormal"/>
        <w:jc w:val="center"/>
        <w:outlineLvl w:val="2"/>
      </w:pPr>
      <w:r>
        <w:t>Результат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2.3. Результатом предоставления муниципальной услуги является выдача (направление) заявителю справки о времени принятия гражданина на учет и номере очереди на получение жилого помещения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ind w:firstLine="540"/>
        <w:jc w:val="both"/>
      </w:pPr>
    </w:p>
    <w:p w:rsidR="00580B01" w:rsidRDefault="00580B01">
      <w:pPr>
        <w:pStyle w:val="ConsPlusNormal"/>
        <w:jc w:val="center"/>
        <w:outlineLvl w:val="2"/>
      </w:pPr>
      <w:r>
        <w:t>Срок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2.4. Срок предоставления муниципальной услуги не должен превышать 10 дней со дня регистрации заявления либо устного обращения о предоставлении муниципальной услуги.</w:t>
      </w:r>
    </w:p>
    <w:p w:rsidR="00580B01" w:rsidRDefault="00580B01">
      <w:pPr>
        <w:pStyle w:val="ConsPlusNormal"/>
        <w:ind w:firstLine="540"/>
        <w:jc w:val="both"/>
      </w:pPr>
    </w:p>
    <w:p w:rsidR="00580B01" w:rsidRDefault="00580B01">
      <w:pPr>
        <w:pStyle w:val="ConsPlusNormal"/>
        <w:jc w:val="center"/>
        <w:outlineLvl w:val="2"/>
      </w:pPr>
      <w:r>
        <w:t>Перечень нормативных правовых актов, непосредственно</w:t>
      </w:r>
    </w:p>
    <w:p w:rsidR="00580B01" w:rsidRDefault="00580B01">
      <w:pPr>
        <w:pStyle w:val="ConsPlusNormal"/>
        <w:jc w:val="center"/>
      </w:pPr>
      <w:proofErr w:type="gramStart"/>
      <w:r>
        <w:t>регулирующих</w:t>
      </w:r>
      <w:proofErr w:type="gramEnd"/>
      <w:r>
        <w:t xml:space="preserve"> предоставление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2.5. Предоставление муниципальной услуги осуществляется в соответствии </w:t>
      </w:r>
      <w:proofErr w:type="gramStart"/>
      <w:r>
        <w:t>с</w:t>
      </w:r>
      <w:proofErr w:type="gramEnd"/>
      <w:r>
        <w:t>:</w:t>
      </w:r>
    </w:p>
    <w:p w:rsidR="00580B01" w:rsidRDefault="00580B01">
      <w:pPr>
        <w:pStyle w:val="ConsPlusNormal"/>
        <w:spacing w:before="220"/>
        <w:ind w:firstLine="540"/>
        <w:jc w:val="both"/>
      </w:pPr>
      <w:r>
        <w:t xml:space="preserve">1) Гражданским </w:t>
      </w:r>
      <w:hyperlink r:id="rId199" w:history="1">
        <w:r>
          <w:rPr>
            <w:color w:val="0000FF"/>
          </w:rPr>
          <w:t>кодексом</w:t>
        </w:r>
      </w:hyperlink>
      <w:r>
        <w:t xml:space="preserve"> Российской Федерации (часть 1) от 30.11.1994 N 51-ФЗ (с изменениями и дополнениями) ("Собрание законодательства РФ", 05.12.1994, N 32, ст. 3301; "Российская газета", N 238 - 239, 08.12.1994);</w:t>
      </w:r>
    </w:p>
    <w:p w:rsidR="00580B01" w:rsidRDefault="00580B01">
      <w:pPr>
        <w:pStyle w:val="ConsPlusNormal"/>
        <w:spacing w:before="220"/>
        <w:ind w:firstLine="540"/>
        <w:jc w:val="both"/>
      </w:pPr>
      <w:r>
        <w:t xml:space="preserve">2) Жилищным </w:t>
      </w:r>
      <w:hyperlink r:id="rId200" w:history="1">
        <w:r>
          <w:rPr>
            <w:color w:val="0000FF"/>
          </w:rPr>
          <w:t>кодексом</w:t>
        </w:r>
      </w:hyperlink>
      <w:r>
        <w:t xml:space="preserve"> Российской Федерации от 29.12.2004 N 188-ФЗ (с изменениями и дополнениями) ("Собрание законодательства РФ", 03.01.2005, N 1 (часть 1), ст. 14; "Российская газета", N 1, 12.01.2005);</w:t>
      </w:r>
    </w:p>
    <w:p w:rsidR="00580B01" w:rsidRDefault="00580B01">
      <w:pPr>
        <w:pStyle w:val="ConsPlusNormal"/>
        <w:spacing w:before="220"/>
        <w:ind w:firstLine="540"/>
        <w:jc w:val="both"/>
      </w:pPr>
      <w:r>
        <w:t xml:space="preserve">3) Федеральным </w:t>
      </w:r>
      <w:hyperlink r:id="rId201" w:history="1">
        <w:r>
          <w:rPr>
            <w:color w:val="0000FF"/>
          </w:rPr>
          <w:t>законом</w:t>
        </w:r>
      </w:hyperlink>
      <w:r>
        <w:t xml:space="preserve"> от 12.01.1995 N 5-ФЗ "О ветеранах" (с изменениями и </w:t>
      </w:r>
      <w:r>
        <w:lastRenderedPageBreak/>
        <w:t>дополнениями) ("Российская газета", N 1 - 3, 05.01.2000, "Собрание законодательства РФ", 16.01.1995, N 3, ст. 168);</w:t>
      </w:r>
    </w:p>
    <w:p w:rsidR="00580B01" w:rsidRDefault="00580B01">
      <w:pPr>
        <w:pStyle w:val="ConsPlusNormal"/>
        <w:spacing w:before="220"/>
        <w:ind w:firstLine="540"/>
        <w:jc w:val="both"/>
      </w:pPr>
      <w:r>
        <w:t xml:space="preserve">4) Федеральным </w:t>
      </w:r>
      <w:hyperlink r:id="rId202" w:history="1">
        <w:r>
          <w:rPr>
            <w:color w:val="0000FF"/>
          </w:rPr>
          <w:t>законом</w:t>
        </w:r>
      </w:hyperlink>
      <w:r>
        <w:t xml:space="preserve"> от 24.11.1995 N 181-ФЗ "О социальной защите инвалидов в Российской Федерации" (с изменениями и дополнениями) ("Собрание законодательства РФ", 27.11.1995, N 48, ст. 4563);</w:t>
      </w:r>
    </w:p>
    <w:p w:rsidR="00580B01" w:rsidRDefault="00580B01">
      <w:pPr>
        <w:pStyle w:val="ConsPlusNormal"/>
        <w:spacing w:before="220"/>
        <w:ind w:firstLine="540"/>
        <w:jc w:val="both"/>
      </w:pPr>
      <w:r>
        <w:t xml:space="preserve">5) утратил силу. - </w:t>
      </w:r>
      <w:hyperlink r:id="rId203" w:history="1">
        <w:r>
          <w:rPr>
            <w:color w:val="0000FF"/>
          </w:rPr>
          <w:t>Постановление</w:t>
        </w:r>
      </w:hyperlink>
      <w:r>
        <w:t xml:space="preserve"> администрации г. Новокузнецка от 31.08.2017 N 141;</w:t>
      </w:r>
    </w:p>
    <w:p w:rsidR="00580B01" w:rsidRDefault="00580B01">
      <w:pPr>
        <w:pStyle w:val="ConsPlusNormal"/>
        <w:spacing w:before="220"/>
        <w:ind w:firstLine="540"/>
        <w:jc w:val="both"/>
      </w:pPr>
      <w:proofErr w:type="gramStart"/>
      <w:r>
        <w:t xml:space="preserve">6) Федеральным </w:t>
      </w:r>
      <w:hyperlink r:id="rId204" w:history="1">
        <w:r>
          <w:rPr>
            <w:color w:val="0000FF"/>
          </w:rPr>
          <w:t>законом</w:t>
        </w:r>
      </w:hyperlink>
      <w:r>
        <w:t xml:space="preserve"> от 06.10.2003 N 131-ФЗ "Об общих принципах организации местного самоуправления в Российской Федерации" (с изменениями и дополнениями) ("Собрание законодательства РФ", 06.10.2003, N 40, ст. 3822);</w:t>
      </w:r>
      <w:proofErr w:type="gramEnd"/>
    </w:p>
    <w:p w:rsidR="00580B01" w:rsidRDefault="00580B01">
      <w:pPr>
        <w:pStyle w:val="ConsPlusNormal"/>
        <w:spacing w:before="220"/>
        <w:ind w:firstLine="540"/>
        <w:jc w:val="both"/>
      </w:pPr>
      <w:r>
        <w:t xml:space="preserve">7) Федеральным </w:t>
      </w:r>
      <w:hyperlink r:id="rId205" w:history="1">
        <w:r>
          <w:rPr>
            <w:color w:val="0000FF"/>
          </w:rPr>
          <w:t>законом</w:t>
        </w:r>
      </w:hyperlink>
      <w:r>
        <w:t xml:space="preserve"> от 29.12.2004 N 189-ФЗ "О введении в действие Жилищного кодекса Российской Федерации" (с изменениями и дополнениями) ("Собрание законодательства РФ", 03.01.2005, N 1 (часть 1), ст. 15);</w:t>
      </w:r>
    </w:p>
    <w:p w:rsidR="00580B01" w:rsidRDefault="00580B01">
      <w:pPr>
        <w:pStyle w:val="ConsPlusNormal"/>
        <w:spacing w:before="220"/>
        <w:ind w:firstLine="540"/>
        <w:jc w:val="both"/>
      </w:pPr>
      <w:r>
        <w:t xml:space="preserve">8) Федеральным </w:t>
      </w:r>
      <w:hyperlink r:id="rId206" w:history="1">
        <w:r>
          <w:rPr>
            <w:color w:val="0000FF"/>
          </w:rPr>
          <w:t>законом</w:t>
        </w:r>
      </w:hyperlink>
      <w:r>
        <w:t xml:space="preserve"> от 02.05.2006 N 59-ФЗ "О порядке рассмотрения обращений граждан Российской Федерации" (с изменениями и дополнениями) ("Российская газета", N 95, 05.05.2006; "Собрание законодательства РФ", 08.05.2006, N 19, ст. 2060);</w:t>
      </w:r>
    </w:p>
    <w:p w:rsidR="00580B01" w:rsidRDefault="00580B01">
      <w:pPr>
        <w:pStyle w:val="ConsPlusNormal"/>
        <w:spacing w:before="220"/>
        <w:ind w:firstLine="540"/>
        <w:jc w:val="both"/>
      </w:pPr>
      <w:r>
        <w:t xml:space="preserve">9) Федеральным </w:t>
      </w:r>
      <w:hyperlink r:id="rId207" w:history="1">
        <w:r>
          <w:rPr>
            <w:color w:val="0000FF"/>
          </w:rPr>
          <w:t>законом</w:t>
        </w:r>
      </w:hyperlink>
      <w:r>
        <w:t xml:space="preserve"> от 27.07.2006 N 152-ФЗ "О персональных данных" (далее - Федеральный </w:t>
      </w:r>
      <w:hyperlink r:id="rId208" w:history="1">
        <w:r>
          <w:rPr>
            <w:color w:val="0000FF"/>
          </w:rPr>
          <w:t>закон</w:t>
        </w:r>
      </w:hyperlink>
      <w:r>
        <w:t xml:space="preserve"> N 152-ФЗ) (с изменениями и дополнениями) ("Российская газета", N 165, 29.07.2006);</w:t>
      </w:r>
    </w:p>
    <w:p w:rsidR="00580B01" w:rsidRDefault="00580B01">
      <w:pPr>
        <w:pStyle w:val="ConsPlusNormal"/>
        <w:spacing w:before="220"/>
        <w:ind w:firstLine="540"/>
        <w:jc w:val="both"/>
      </w:pPr>
      <w:r>
        <w:t xml:space="preserve">10) Федеральным </w:t>
      </w:r>
      <w:hyperlink r:id="rId209" w:history="1">
        <w:r>
          <w:rPr>
            <w:color w:val="0000FF"/>
          </w:rPr>
          <w:t>законом</w:t>
        </w:r>
      </w:hyperlink>
      <w:r>
        <w:t xml:space="preserve"> от 27.07.2010 N 210-ФЗ "Об организации предоставления государственных и муниципальных услуг" (далее - Федеральный </w:t>
      </w:r>
      <w:hyperlink r:id="rId210" w:history="1">
        <w:r>
          <w:rPr>
            <w:color w:val="0000FF"/>
          </w:rPr>
          <w:t>закон</w:t>
        </w:r>
      </w:hyperlink>
      <w:r>
        <w:t xml:space="preserve"> N 210-ФЗ) (с изменениями и дополнениями) ("Российская газета", N 168, 30.07.2010);</w:t>
      </w:r>
    </w:p>
    <w:p w:rsidR="00580B01" w:rsidRDefault="00580B01">
      <w:pPr>
        <w:pStyle w:val="ConsPlusNormal"/>
        <w:spacing w:before="220"/>
        <w:ind w:firstLine="540"/>
        <w:jc w:val="both"/>
      </w:pPr>
      <w:r>
        <w:t xml:space="preserve">11) Федеральным </w:t>
      </w:r>
      <w:hyperlink r:id="rId211" w:history="1">
        <w:r>
          <w:rPr>
            <w:color w:val="0000FF"/>
          </w:rPr>
          <w:t>законом</w:t>
        </w:r>
      </w:hyperlink>
      <w:r>
        <w:t xml:space="preserve"> от 06.04.2011 N 63-ФЗ "Об электронной подписи" (с изменениями и дополнениями) ("Российская газета", N 75, 08.04.2011);</w:t>
      </w:r>
    </w:p>
    <w:p w:rsidR="00580B01" w:rsidRDefault="00580B01">
      <w:pPr>
        <w:pStyle w:val="ConsPlusNormal"/>
        <w:spacing w:before="220"/>
        <w:ind w:firstLine="540"/>
        <w:jc w:val="both"/>
      </w:pPr>
      <w:r>
        <w:t xml:space="preserve">12) </w:t>
      </w:r>
      <w:hyperlink r:id="rId212" w:history="1">
        <w:r>
          <w:rPr>
            <w:color w:val="0000FF"/>
          </w:rPr>
          <w:t>Постановлением</w:t>
        </w:r>
      </w:hyperlink>
      <w:r>
        <w:t xml:space="preserve"> Правительства Российской Федерации от 21.12.2004 N 817 "Об утверждении перечня заболеваний, дающих инвалидам, страдающим ими, право на дополнительную жилую площадь" ("Собрание законодательства РФ", 27.12.2004, N 52 (часть 2), ст. 5488);</w:t>
      </w:r>
    </w:p>
    <w:p w:rsidR="00580B01" w:rsidRDefault="00580B01">
      <w:pPr>
        <w:pStyle w:val="ConsPlusNormal"/>
        <w:spacing w:before="220"/>
        <w:ind w:firstLine="540"/>
        <w:jc w:val="both"/>
      </w:pPr>
      <w:r>
        <w:t xml:space="preserve">13) </w:t>
      </w:r>
      <w:hyperlink r:id="rId213"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изменениями и дополнениями) ("Собрание законодательства РФ", 06.02.2006, N 6, ст. 702);</w:t>
      </w:r>
    </w:p>
    <w:p w:rsidR="00580B01" w:rsidRDefault="00580B01">
      <w:pPr>
        <w:pStyle w:val="ConsPlusNormal"/>
        <w:spacing w:before="220"/>
        <w:ind w:firstLine="540"/>
        <w:jc w:val="both"/>
      </w:pPr>
      <w:r>
        <w:t xml:space="preserve">14) </w:t>
      </w:r>
      <w:hyperlink r:id="rId214" w:history="1">
        <w:r>
          <w:rPr>
            <w:color w:val="0000FF"/>
          </w:rPr>
          <w:t>Постановлением</w:t>
        </w:r>
      </w:hyperlink>
      <w: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N 25, ст. 2736);</w:t>
      </w:r>
    </w:p>
    <w:p w:rsidR="00580B01" w:rsidRDefault="00580B01">
      <w:pPr>
        <w:pStyle w:val="ConsPlusNormal"/>
        <w:spacing w:before="220"/>
        <w:ind w:firstLine="540"/>
        <w:jc w:val="both"/>
      </w:pPr>
      <w:r>
        <w:t xml:space="preserve">15) утратил силу. - </w:t>
      </w:r>
      <w:hyperlink r:id="rId215" w:history="1">
        <w:proofErr w:type="gramStart"/>
        <w:r>
          <w:rPr>
            <w:color w:val="0000FF"/>
          </w:rPr>
          <w:t>Постановление</w:t>
        </w:r>
      </w:hyperlink>
      <w:r>
        <w:t xml:space="preserve"> администрации г. Новокузнецка от 31.08.2017 N 141;</w:t>
      </w:r>
      <w:proofErr w:type="gramEnd"/>
    </w:p>
    <w:p w:rsidR="00580B01" w:rsidRDefault="00580B01">
      <w:pPr>
        <w:pStyle w:val="ConsPlusNormal"/>
        <w:spacing w:before="220"/>
        <w:ind w:firstLine="540"/>
        <w:jc w:val="both"/>
      </w:pPr>
      <w:r>
        <w:t>16) Законом Кемеровской области от 10.06.2005 N 65-ОЗ "О порядке признания органами местного самоуправления граждан малоимущими" (с изменениями и дополнениями) ("Кузбасс", N 106, 17.06.2005, приложение "Официально");</w:t>
      </w:r>
    </w:p>
    <w:p w:rsidR="00580B01" w:rsidRDefault="00580B01">
      <w:pPr>
        <w:pStyle w:val="ConsPlusNormal"/>
        <w:spacing w:before="220"/>
        <w:ind w:firstLine="540"/>
        <w:jc w:val="both"/>
      </w:pPr>
      <w:r>
        <w:t xml:space="preserve">17) Законом Кемеровской области от 10.06.2005 N 68-ОЗ "О порядке ведения органами местного самоуправления учета граждан в качестве нуждающихся в жилых помещениях, </w:t>
      </w:r>
      <w:r>
        <w:lastRenderedPageBreak/>
        <w:t>предоставляемых по договорам социального найма" (с изменениями и дополнениями) (приложение "Официально" к газете "Кузбасс", N 106, 17.06.2005) (далее - Закон N 68-ОЗ);</w:t>
      </w:r>
    </w:p>
    <w:p w:rsidR="00580B01" w:rsidRDefault="00580B01">
      <w:pPr>
        <w:pStyle w:val="ConsPlusNormal"/>
        <w:spacing w:before="220"/>
        <w:ind w:firstLine="540"/>
        <w:jc w:val="both"/>
      </w:pPr>
      <w:r>
        <w:t xml:space="preserve">18) утратил силу. - </w:t>
      </w:r>
      <w:hyperlink r:id="rId216" w:history="1">
        <w:proofErr w:type="gramStart"/>
        <w:r>
          <w:rPr>
            <w:color w:val="0000FF"/>
          </w:rPr>
          <w:t>Постановление</w:t>
        </w:r>
      </w:hyperlink>
      <w:r>
        <w:t xml:space="preserve"> администрации г. Новокузнецка от 31.08.2017 N 141;</w:t>
      </w:r>
      <w:proofErr w:type="gramEnd"/>
    </w:p>
    <w:p w:rsidR="00580B01" w:rsidRDefault="00580B01">
      <w:pPr>
        <w:pStyle w:val="ConsPlusNormal"/>
        <w:spacing w:before="220"/>
        <w:ind w:firstLine="540"/>
        <w:jc w:val="both"/>
      </w:pPr>
      <w:r>
        <w:t>19) Законом Кемеровской области от 17.11.2006 N 129-ОЗ "О категориях граждан, имеющих право на получение по договорам социального найма жилых помещений жилищного фонда Кемеровской области, и порядке предоставления им таких помещений" (с изменениями и дополнениями) ("Кузбасс", N 222, 28.11.2006, приложение "Официально");</w:t>
      </w:r>
    </w:p>
    <w:p w:rsidR="00580B01" w:rsidRDefault="00580B01">
      <w:pPr>
        <w:pStyle w:val="ConsPlusNormal"/>
        <w:spacing w:before="220"/>
        <w:ind w:firstLine="540"/>
        <w:jc w:val="both"/>
      </w:pPr>
      <w:r>
        <w:t>20) Законом Кемеровской области от 28.01.2010 N 3-ОЗ "Об обеспечении жильем ветеранов" (приложение "Официально" к газете "Кузбасс", N 15, 29.01.2010);</w:t>
      </w:r>
    </w:p>
    <w:p w:rsidR="00580B01" w:rsidRDefault="00580B01">
      <w:pPr>
        <w:pStyle w:val="ConsPlusNormal"/>
        <w:spacing w:before="220"/>
        <w:ind w:firstLine="540"/>
        <w:jc w:val="both"/>
      </w:pPr>
      <w:r>
        <w:t xml:space="preserve">21) </w:t>
      </w:r>
      <w:hyperlink r:id="rId217" w:history="1">
        <w:r>
          <w:rPr>
            <w:color w:val="0000FF"/>
          </w:rPr>
          <w:t>Уставом</w:t>
        </w:r>
      </w:hyperlink>
      <w:r>
        <w:t xml:space="preserve"> Новокузнецкого городского округа, принятым Постановлением Новокузнецкого городского Совета народных депутатов от 07.12.2009 N 11/117 "О принятии Устава города Новокузнецка в новой редакции" (газета "Новокузнецк" от 19.01.2010 N 3; от 16.09.2010 N 68; от 17.05.2011 N 36; от 21.07.2011 N 55; </w:t>
      </w:r>
      <w:proofErr w:type="gramStart"/>
      <w:r>
        <w:t>от</w:t>
      </w:r>
      <w:proofErr w:type="gramEnd"/>
      <w:r>
        <w:t xml:space="preserve"> 01.05.2012 N 32);</w:t>
      </w:r>
    </w:p>
    <w:p w:rsidR="00580B01" w:rsidRDefault="00580B01">
      <w:pPr>
        <w:pStyle w:val="ConsPlusNormal"/>
        <w:spacing w:before="220"/>
        <w:ind w:firstLine="540"/>
        <w:jc w:val="both"/>
      </w:pPr>
      <w:r>
        <w:t xml:space="preserve">22) </w:t>
      </w:r>
      <w:hyperlink r:id="rId218" w:history="1">
        <w:r>
          <w:rPr>
            <w:color w:val="0000FF"/>
          </w:rPr>
          <w:t>Постановлением</w:t>
        </w:r>
      </w:hyperlink>
      <w:r>
        <w:t xml:space="preserve"> Совета народных депутатов города Новокузнецка от 27.09.2005 N 7/57 "О размере нормы предоставления и учетной нормы площади жилого помещения" (газета "Новокузнецк" от 20.10.2005 N 34);</w:t>
      </w:r>
    </w:p>
    <w:p w:rsidR="00580B01" w:rsidRDefault="00580B01">
      <w:pPr>
        <w:pStyle w:val="ConsPlusNormal"/>
        <w:spacing w:before="220"/>
        <w:ind w:firstLine="540"/>
        <w:jc w:val="both"/>
      </w:pPr>
      <w:r>
        <w:t xml:space="preserve">23) </w:t>
      </w:r>
      <w:hyperlink r:id="rId219" w:history="1">
        <w:r>
          <w:rPr>
            <w:color w:val="0000FF"/>
          </w:rPr>
          <w:t>Решением</w:t>
        </w:r>
      </w:hyperlink>
      <w:r>
        <w:t xml:space="preserve"> Новокузнецкого городского Совета народных депутатов от 28.12.2010 N 16/228 "О территориальных органах администрации города Новокузнецка" (газета "Новокузнецк" от 13.01.2011 N 2; от 18.08.2011 N 63; от 04.10.2011 N 76);</w:t>
      </w:r>
    </w:p>
    <w:p w:rsidR="00580B01" w:rsidRDefault="00580B01">
      <w:pPr>
        <w:pStyle w:val="ConsPlusNormal"/>
        <w:spacing w:before="220"/>
        <w:ind w:firstLine="540"/>
        <w:jc w:val="both"/>
      </w:pPr>
      <w:proofErr w:type="gramStart"/>
      <w:r>
        <w:t xml:space="preserve">24) </w:t>
      </w:r>
      <w:hyperlink r:id="rId220" w:history="1">
        <w:r>
          <w:rPr>
            <w:color w:val="0000FF"/>
          </w:rPr>
          <w:t>Постановлением</w:t>
        </w:r>
      </w:hyperlink>
      <w:r>
        <w:t xml:space="preserve"> Главы города Новокузнецка от 31.10.2006 N 1877 "О межведомственной комиссии администрации города" (газета "Новокузнецк" от 02.03.2010 N 14; от 20.04.2010 N 27; от 22.04.2010 N 28; от 14.10.2010 N 76; от 30.11.2010 N 89; от 15.03.2011 N 18; от 11.08.2011 N 61; от 15.12.2011 N 97; от 09.02.2012 N 9;</w:t>
      </w:r>
      <w:proofErr w:type="gramEnd"/>
      <w:r>
        <w:t xml:space="preserve"> от 26.04.2012 N 31; от 31.05.2012 N 40);</w:t>
      </w:r>
    </w:p>
    <w:p w:rsidR="00580B01" w:rsidRDefault="00580B01">
      <w:pPr>
        <w:pStyle w:val="ConsPlusNormal"/>
        <w:spacing w:before="220"/>
        <w:ind w:firstLine="540"/>
        <w:jc w:val="both"/>
      </w:pPr>
      <w:r>
        <w:t>25) настоящим Административным регламентом.</w:t>
      </w:r>
    </w:p>
    <w:p w:rsidR="00580B01" w:rsidRDefault="00580B01">
      <w:pPr>
        <w:pStyle w:val="ConsPlusNormal"/>
        <w:ind w:firstLine="540"/>
        <w:jc w:val="both"/>
      </w:pPr>
    </w:p>
    <w:p w:rsidR="00580B01" w:rsidRDefault="00580B01">
      <w:pPr>
        <w:pStyle w:val="ConsPlusNormal"/>
        <w:jc w:val="center"/>
        <w:outlineLvl w:val="2"/>
      </w:pPr>
      <w:r>
        <w:t xml:space="preserve">Исчерпывающий перечень документов, необходимых </w:t>
      </w:r>
      <w:proofErr w:type="gramStart"/>
      <w:r>
        <w:t>для</w:t>
      </w:r>
      <w:proofErr w:type="gramEnd"/>
    </w:p>
    <w:p w:rsidR="00580B01" w:rsidRDefault="00580B01">
      <w:pPr>
        <w:pStyle w:val="ConsPlusNormal"/>
        <w:jc w:val="center"/>
      </w:pPr>
      <w:r>
        <w:t>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bookmarkStart w:id="69" w:name="P6086"/>
      <w:bookmarkEnd w:id="69"/>
      <w:r>
        <w:t xml:space="preserve">2.6. Для получения муниципальной услуги при устном обращении заявитель (представитель заявителя) должен </w:t>
      </w:r>
      <w:proofErr w:type="gramStart"/>
      <w:r>
        <w:t>предоставить следующие документы</w:t>
      </w:r>
      <w:proofErr w:type="gramEnd"/>
      <w:r>
        <w:t>:</w:t>
      </w:r>
    </w:p>
    <w:p w:rsidR="00580B01" w:rsidRDefault="00580B01">
      <w:pPr>
        <w:pStyle w:val="ConsPlusNormal"/>
        <w:spacing w:before="220"/>
        <w:ind w:firstLine="540"/>
        <w:jc w:val="both"/>
      </w:pPr>
      <w:r>
        <w:t>1) паспорт гражданина Российской Федерации или документы, заменяющие паспорт гражданина Российской Федерации в соответствии с действующим законодательством Российской Федерации;</w:t>
      </w:r>
    </w:p>
    <w:p w:rsidR="00580B01" w:rsidRDefault="00580B01">
      <w:pPr>
        <w:pStyle w:val="ConsPlusNormal"/>
        <w:jc w:val="both"/>
      </w:pPr>
      <w:r>
        <w:t>(</w:t>
      </w:r>
      <w:proofErr w:type="spellStart"/>
      <w:r>
        <w:t>пп</w:t>
      </w:r>
      <w:proofErr w:type="spellEnd"/>
      <w:r>
        <w:t xml:space="preserve">. 1 в ред. </w:t>
      </w:r>
      <w:hyperlink r:id="rId221"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 документ, подтверждающий полномочия представителя выступать от имени заявителя (при обращении представителя заявителя).</w:t>
      </w:r>
    </w:p>
    <w:p w:rsidR="00580B01" w:rsidRDefault="00580B01">
      <w:pPr>
        <w:pStyle w:val="ConsPlusNormal"/>
        <w:spacing w:before="220"/>
        <w:ind w:firstLine="540"/>
        <w:jc w:val="both"/>
      </w:pPr>
      <w:bookmarkStart w:id="70" w:name="P6090"/>
      <w:bookmarkEnd w:id="70"/>
      <w:r>
        <w:t xml:space="preserve">2.7. Для предоставления муниципальной услуги при письменном обращении либо обращении в электронном виде заявитель должен </w:t>
      </w:r>
      <w:proofErr w:type="gramStart"/>
      <w:r>
        <w:t>предоставить следующие документы</w:t>
      </w:r>
      <w:proofErr w:type="gramEnd"/>
      <w:r>
        <w:t>:</w:t>
      </w:r>
    </w:p>
    <w:p w:rsidR="00580B01" w:rsidRDefault="00580B01">
      <w:pPr>
        <w:pStyle w:val="ConsPlusNormal"/>
        <w:spacing w:before="220"/>
        <w:ind w:firstLine="540"/>
        <w:jc w:val="both"/>
      </w:pPr>
      <w:r>
        <w:t xml:space="preserve">1) </w:t>
      </w:r>
      <w:hyperlink w:anchor="P6487" w:history="1">
        <w:r>
          <w:rPr>
            <w:color w:val="0000FF"/>
          </w:rPr>
          <w:t>заявление</w:t>
        </w:r>
      </w:hyperlink>
      <w:r>
        <w:t>, оформленное согласно приложению N 2 к настоящему Административному регламенту;</w:t>
      </w:r>
    </w:p>
    <w:p w:rsidR="00580B01" w:rsidRDefault="00580B01">
      <w:pPr>
        <w:pStyle w:val="ConsPlusNormal"/>
        <w:spacing w:before="220"/>
        <w:ind w:firstLine="540"/>
        <w:jc w:val="both"/>
      </w:pPr>
      <w:r>
        <w:t>2) паспорт гражданина Российской Федерации или документы, заменяющие паспорт гражданина Российской Федерации в соответствии с действующим законодательством Российской Федерации;</w:t>
      </w:r>
    </w:p>
    <w:p w:rsidR="00580B01" w:rsidRDefault="00580B01">
      <w:pPr>
        <w:pStyle w:val="ConsPlusNormal"/>
        <w:jc w:val="both"/>
      </w:pPr>
      <w:r>
        <w:lastRenderedPageBreak/>
        <w:t>(</w:t>
      </w:r>
      <w:proofErr w:type="spellStart"/>
      <w:r>
        <w:t>пп</w:t>
      </w:r>
      <w:proofErr w:type="spellEnd"/>
      <w:r>
        <w:t xml:space="preserve">. 2 в ред. </w:t>
      </w:r>
      <w:hyperlink r:id="rId222"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3) документ, удостоверяющий личность представителя заявителя, и документ, подтверждающий его полномочия выступать от имени заявителя (при обращении представителя заявителя).</w:t>
      </w:r>
    </w:p>
    <w:p w:rsidR="00580B01" w:rsidRDefault="00580B01">
      <w:pPr>
        <w:pStyle w:val="ConsPlusNormal"/>
        <w:spacing w:before="220"/>
        <w:ind w:firstLine="540"/>
        <w:jc w:val="both"/>
      </w:pPr>
      <w:r>
        <w:t>В случае направления заявления в электронном виде через Единый портал государственных и муниципальных услуг (функций) (www.gosuslugi.ru), региональный портал государственных и муниципальных услуг (функций) Кемеровской области (http://gosuslugi.kemobl.ru), заявление заполняется в электронном виде согласно представленной на порталах электронной форме.</w:t>
      </w:r>
    </w:p>
    <w:p w:rsidR="00580B01" w:rsidRDefault="00580B01">
      <w:pPr>
        <w:pStyle w:val="ConsPlusNormal"/>
        <w:spacing w:before="220"/>
        <w:ind w:firstLine="540"/>
        <w:jc w:val="both"/>
      </w:pPr>
      <w:r>
        <w:t xml:space="preserve">2.8. </w:t>
      </w:r>
      <w:proofErr w:type="gramStart"/>
      <w:r>
        <w:t>В заявлении указываются сведения о заявителе, в том числе: фамилия, имя, отчество (при наличии), наименование и сведения о документе, удостоверяющем личность (серия, номер, кем и когда выдан), адрес регистрации по месту жительства и адрес фактического проживания заявителя, контактный телефон, либо адрес электронной почты для направления ответа на заявление, а также фамилия, инициалы и наименование должности соответствующего должностного лица районной администрации</w:t>
      </w:r>
      <w:proofErr w:type="gramEnd"/>
      <w:r>
        <w:t>. Заявление должно быть подписано собственноручно заявителем или представителем заявителя с указанием даты составления заявления. Анонимные заявления не рассматриваются.</w:t>
      </w:r>
    </w:p>
    <w:p w:rsidR="00580B01" w:rsidRDefault="00580B01">
      <w:pPr>
        <w:pStyle w:val="ConsPlusNormal"/>
        <w:spacing w:before="220"/>
        <w:ind w:firstLine="540"/>
        <w:jc w:val="both"/>
      </w:pPr>
      <w:bookmarkStart w:id="71" w:name="P6097"/>
      <w:bookmarkEnd w:id="71"/>
      <w:r>
        <w:t>2.9. Документы, являющиеся основанием для получения муниципальной услуги, предоставляются заявителем лично при непосредственном обращении в районную администрацию либо направляются по почте заказным письмом или по электронной почте.</w:t>
      </w:r>
    </w:p>
    <w:p w:rsidR="00580B01" w:rsidRDefault="00580B01">
      <w:pPr>
        <w:pStyle w:val="ConsPlusNormal"/>
        <w:spacing w:before="220"/>
        <w:ind w:firstLine="540"/>
        <w:jc w:val="both"/>
      </w:pPr>
      <w:r>
        <w:t>При непосредственном обращении в районную администрацию с заявлением все прилагаемые к нему документы представляются в подлинниках (для сверки) и копиях. Сверка производится специалистом районной администрации немедленно, после чего подлинные документы возвращаются заявителю. В случае представления нотариально заверенных копий документов подлинные документы не представляются.</w:t>
      </w:r>
    </w:p>
    <w:p w:rsidR="00580B01" w:rsidRDefault="00580B01">
      <w:pPr>
        <w:pStyle w:val="ConsPlusNormal"/>
        <w:spacing w:before="220"/>
        <w:ind w:firstLine="540"/>
        <w:jc w:val="both"/>
      </w:pPr>
      <w:r>
        <w:t xml:space="preserve">При направлении заявления по почте (электронной почте) к нему прилагаются копии документов, указанных в </w:t>
      </w:r>
      <w:hyperlink w:anchor="P6090" w:history="1">
        <w:r>
          <w:rPr>
            <w:color w:val="0000FF"/>
          </w:rPr>
          <w:t>п. 2.7</w:t>
        </w:r>
      </w:hyperlink>
      <w:r>
        <w:t xml:space="preserve"> настоящего Административного регламента.</w:t>
      </w:r>
    </w:p>
    <w:p w:rsidR="00580B01" w:rsidRDefault="00580B01">
      <w:pPr>
        <w:pStyle w:val="ConsPlusNormal"/>
        <w:spacing w:before="220"/>
        <w:ind w:firstLine="540"/>
        <w:jc w:val="both"/>
      </w:pPr>
      <w:r>
        <w:t>Требования к оформлению документов для предоставления муниципальной услуги:</w:t>
      </w:r>
    </w:p>
    <w:p w:rsidR="00580B01" w:rsidRDefault="00580B01">
      <w:pPr>
        <w:pStyle w:val="ConsPlusNormal"/>
        <w:spacing w:before="220"/>
        <w:ind w:firstLine="540"/>
        <w:jc w:val="both"/>
      </w:pPr>
      <w:r>
        <w:t>1) тексты документов должны быть написаны разборчиво;</w:t>
      </w:r>
    </w:p>
    <w:p w:rsidR="00580B01" w:rsidRDefault="00580B01">
      <w:pPr>
        <w:pStyle w:val="ConsPlusNormal"/>
        <w:spacing w:before="220"/>
        <w:ind w:firstLine="540"/>
        <w:jc w:val="both"/>
      </w:pPr>
      <w:r>
        <w:t>2) фамилии, имена, отчества физических лиц, адреса их место жительства пишутся полностью;</w:t>
      </w:r>
    </w:p>
    <w:p w:rsidR="00580B01" w:rsidRDefault="00580B01">
      <w:pPr>
        <w:pStyle w:val="ConsPlusNormal"/>
        <w:spacing w:before="220"/>
        <w:ind w:firstLine="540"/>
        <w:jc w:val="both"/>
      </w:pPr>
      <w:r>
        <w:t>3) в документах не должно быть подчисток, приписок, зачеркнутых слов и иных не оговоренных в них исправлений;</w:t>
      </w:r>
    </w:p>
    <w:p w:rsidR="00580B01" w:rsidRDefault="00580B01">
      <w:pPr>
        <w:pStyle w:val="ConsPlusNormal"/>
        <w:spacing w:before="220"/>
        <w:ind w:firstLine="540"/>
        <w:jc w:val="both"/>
      </w:pPr>
      <w:r>
        <w:t>4) документы не могут быть исполнены карандашом;</w:t>
      </w:r>
    </w:p>
    <w:p w:rsidR="00580B01" w:rsidRDefault="00580B01">
      <w:pPr>
        <w:pStyle w:val="ConsPlusNormal"/>
        <w:spacing w:before="220"/>
        <w:ind w:firstLine="540"/>
        <w:jc w:val="both"/>
      </w:pPr>
      <w:r>
        <w:t>5) документы не должны иметь серьезных повреждений, наличие которых не позволит однозначно истолковать их содержание;</w:t>
      </w:r>
    </w:p>
    <w:p w:rsidR="00580B01" w:rsidRDefault="00580B01">
      <w:pPr>
        <w:pStyle w:val="ConsPlusNormal"/>
        <w:spacing w:before="220"/>
        <w:ind w:firstLine="540"/>
        <w:jc w:val="both"/>
      </w:pPr>
      <w:r>
        <w:t>6) тексты и изображения на ксерокопированных документах должны быть разборчивы и соответствовать содержанию оригинала документа;</w:t>
      </w:r>
    </w:p>
    <w:p w:rsidR="00580B01" w:rsidRDefault="00580B01">
      <w:pPr>
        <w:pStyle w:val="ConsPlusNormal"/>
        <w:spacing w:before="220"/>
        <w:ind w:firstLine="540"/>
        <w:jc w:val="both"/>
      </w:pPr>
      <w: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580B01" w:rsidRDefault="00580B01">
      <w:pPr>
        <w:pStyle w:val="ConsPlusNormal"/>
        <w:spacing w:before="220"/>
        <w:ind w:firstLine="540"/>
        <w:jc w:val="both"/>
      </w:pPr>
      <w:r>
        <w:t xml:space="preserve">Требования к оформлению заявления, указанного в </w:t>
      </w:r>
      <w:hyperlink w:anchor="P6090" w:history="1">
        <w:r>
          <w:rPr>
            <w:color w:val="0000FF"/>
          </w:rPr>
          <w:t>пункте 2.7</w:t>
        </w:r>
      </w:hyperlink>
      <w:r>
        <w:t xml:space="preserve"> настоящего </w:t>
      </w:r>
      <w:r>
        <w:lastRenderedPageBreak/>
        <w:t>Административного регламента:</w:t>
      </w:r>
    </w:p>
    <w:p w:rsidR="00580B01" w:rsidRDefault="00580B01">
      <w:pPr>
        <w:pStyle w:val="ConsPlusNormal"/>
        <w:spacing w:before="220"/>
        <w:ind w:firstLine="540"/>
        <w:jc w:val="both"/>
      </w:pPr>
      <w:r>
        <w:t>1) заявление установленного образца оформляется в единственном экземпляре - подлиннике;</w:t>
      </w:r>
    </w:p>
    <w:p w:rsidR="00580B01" w:rsidRDefault="00580B01">
      <w:pPr>
        <w:pStyle w:val="ConsPlusNormal"/>
        <w:spacing w:before="220"/>
        <w:ind w:firstLine="540"/>
        <w:jc w:val="both"/>
      </w:pPr>
      <w:r>
        <w:t>2) заявление подписывается лично заявителем либо его представителем.</w:t>
      </w:r>
    </w:p>
    <w:p w:rsidR="00580B01" w:rsidRDefault="00580B01">
      <w:pPr>
        <w:pStyle w:val="ConsPlusNormal"/>
        <w:spacing w:before="220"/>
        <w:ind w:firstLine="540"/>
        <w:jc w:val="both"/>
      </w:pPr>
      <w:r>
        <w:t>Заявление, устное обращение приравнивается к согласию заявителя с обработкой его персональных данных.</w:t>
      </w:r>
    </w:p>
    <w:p w:rsidR="00580B01" w:rsidRDefault="00580B01">
      <w:pPr>
        <w:pStyle w:val="ConsPlusNormal"/>
        <w:spacing w:before="220"/>
        <w:ind w:firstLine="540"/>
        <w:jc w:val="both"/>
      </w:pPr>
      <w:r>
        <w:t xml:space="preserve">2.10. Обработка персональных данных заявителя осуществляется с соблюдением принципов и правил, предусмотренных Федеральным </w:t>
      </w:r>
      <w:hyperlink r:id="rId223" w:history="1">
        <w:r>
          <w:rPr>
            <w:color w:val="0000FF"/>
          </w:rPr>
          <w:t>законом</w:t>
        </w:r>
      </w:hyperlink>
      <w:r>
        <w:t xml:space="preserve"> N 152-ФЗ, и допускается только с согласия субъекта персональных данных, обратившегося за предоставлением муниципальной услуги.</w:t>
      </w:r>
    </w:p>
    <w:p w:rsidR="00580B01" w:rsidRDefault="00580B01">
      <w:pPr>
        <w:pStyle w:val="ConsPlusNormal"/>
        <w:spacing w:before="220"/>
        <w:ind w:firstLine="540"/>
        <w:jc w:val="both"/>
      </w:pPr>
      <w:r>
        <w:t>2.11. Районные администрации не вправе требовать от заявителя:</w:t>
      </w:r>
    </w:p>
    <w:p w:rsidR="00580B01" w:rsidRDefault="00580B01">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B01" w:rsidRDefault="00580B01">
      <w:pPr>
        <w:pStyle w:val="ConsPlusNormal"/>
        <w:spacing w:before="220"/>
        <w:ind w:firstLine="540"/>
        <w:jc w:val="both"/>
      </w:pPr>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Новокузнецкого городского округа находятся в распоряжении районных администраций, за исключением документов, указанных в </w:t>
      </w:r>
      <w:hyperlink r:id="rId224" w:history="1">
        <w:r>
          <w:rPr>
            <w:color w:val="0000FF"/>
          </w:rPr>
          <w:t>части 6 статьи 7</w:t>
        </w:r>
      </w:hyperlink>
      <w:r>
        <w:t xml:space="preserve"> Федерального закона N 210-ФЗ.</w:t>
      </w:r>
    </w:p>
    <w:p w:rsidR="00580B01" w:rsidRDefault="00580B01">
      <w:pPr>
        <w:pStyle w:val="ConsPlusNormal"/>
        <w:spacing w:before="220"/>
        <w:ind w:firstLine="540"/>
        <w:jc w:val="both"/>
      </w:pPr>
      <w:r>
        <w:t>2.12. Заявитель вправе по своей инициативе представить в районную администрацию документы, подтверждающие изменения в учетных данных (состав семьи, количество членов семьи, адрес место жительства, технические характеристики занимаемого жилого помещения и другие учетные данные).</w:t>
      </w:r>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оснований для отказа в приеме</w:t>
      </w:r>
    </w:p>
    <w:p w:rsidR="00580B01" w:rsidRDefault="00580B01">
      <w:pPr>
        <w:pStyle w:val="ConsPlusNormal"/>
        <w:jc w:val="center"/>
      </w:pPr>
      <w:r>
        <w:t xml:space="preserve">документов, необходимых для предоставления </w:t>
      </w:r>
      <w:proofErr w:type="gramStart"/>
      <w:r>
        <w:t>муниципальной</w:t>
      </w:r>
      <w:proofErr w:type="gramEnd"/>
    </w:p>
    <w:p w:rsidR="00580B01" w:rsidRDefault="00580B01">
      <w:pPr>
        <w:pStyle w:val="ConsPlusNormal"/>
        <w:jc w:val="center"/>
      </w:pPr>
      <w:r>
        <w:t>услуги</w:t>
      </w:r>
    </w:p>
    <w:p w:rsidR="00580B01" w:rsidRDefault="00580B01">
      <w:pPr>
        <w:pStyle w:val="ConsPlusNormal"/>
        <w:ind w:firstLine="540"/>
        <w:jc w:val="both"/>
      </w:pPr>
    </w:p>
    <w:p w:rsidR="00580B01" w:rsidRDefault="00580B01">
      <w:pPr>
        <w:pStyle w:val="ConsPlusNormal"/>
        <w:ind w:firstLine="540"/>
        <w:jc w:val="both"/>
      </w:pPr>
      <w:bookmarkStart w:id="72" w:name="P6122"/>
      <w:bookmarkEnd w:id="72"/>
      <w:r>
        <w:t>2.13. Заявитель имеет право на неоднократное обращение за предоставлением муниципальной услуги.</w:t>
      </w:r>
    </w:p>
    <w:p w:rsidR="00580B01" w:rsidRDefault="00580B01">
      <w:pPr>
        <w:pStyle w:val="ConsPlusNormal"/>
        <w:spacing w:before="220"/>
        <w:ind w:firstLine="540"/>
        <w:jc w:val="both"/>
      </w:pPr>
      <w:r>
        <w:t>К числу оснований для отказа в приеме документов, необходимых для предоставления муниципальной услуги, относятся случаи, когда:</w:t>
      </w:r>
    </w:p>
    <w:p w:rsidR="00580B01" w:rsidRDefault="00580B01">
      <w:pPr>
        <w:pStyle w:val="ConsPlusNormal"/>
        <w:spacing w:before="220"/>
        <w:ind w:firstLine="540"/>
        <w:jc w:val="both"/>
      </w:pPr>
      <w:proofErr w:type="gramStart"/>
      <w:r>
        <w:t>1) в заявлении не указаны фамилия заявителя и (или) почтовый адрес (адрес электронной почты) для направления ответа на запрос;</w:t>
      </w:r>
      <w:proofErr w:type="gramEnd"/>
    </w:p>
    <w:p w:rsidR="00580B01" w:rsidRDefault="00580B01">
      <w:pPr>
        <w:pStyle w:val="ConsPlusNormal"/>
        <w:spacing w:before="220"/>
        <w:ind w:firstLine="540"/>
        <w:jc w:val="both"/>
      </w:pPr>
      <w:r>
        <w:t xml:space="preserve">2) не предоставлены документы, предусмотренные в </w:t>
      </w:r>
      <w:hyperlink w:anchor="P6086" w:history="1">
        <w:r>
          <w:rPr>
            <w:color w:val="0000FF"/>
          </w:rPr>
          <w:t>п. п. 2.6</w:t>
        </w:r>
      </w:hyperlink>
      <w:r>
        <w:t xml:space="preserve"> и </w:t>
      </w:r>
      <w:hyperlink w:anchor="P6090" w:history="1">
        <w:r>
          <w:rPr>
            <w:color w:val="0000FF"/>
          </w:rPr>
          <w:t>2.7</w:t>
        </w:r>
      </w:hyperlink>
      <w:r>
        <w:t xml:space="preserve"> настоящего Административного регламента;</w:t>
      </w:r>
    </w:p>
    <w:p w:rsidR="00580B01" w:rsidRDefault="00580B01">
      <w:pPr>
        <w:pStyle w:val="ConsPlusNormal"/>
        <w:spacing w:before="220"/>
        <w:ind w:firstLine="540"/>
        <w:jc w:val="both"/>
      </w:pPr>
      <w:r>
        <w:t>3) заявление и документы поданы ненадлежащим лицом;</w:t>
      </w:r>
    </w:p>
    <w:p w:rsidR="00580B01" w:rsidRDefault="00580B01">
      <w:pPr>
        <w:pStyle w:val="ConsPlusNormal"/>
        <w:spacing w:before="220"/>
        <w:ind w:firstLine="540"/>
        <w:jc w:val="both"/>
      </w:pPr>
      <w:r>
        <w:t>4) текст заявления не поддается прочтению.</w:t>
      </w:r>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оснований для приостановления или</w:t>
      </w:r>
    </w:p>
    <w:p w:rsidR="00580B01" w:rsidRDefault="00580B01">
      <w:pPr>
        <w:pStyle w:val="ConsPlusNormal"/>
        <w:jc w:val="center"/>
      </w:pPr>
      <w:r>
        <w:t>отказа в предоставлении муниципальной услуги</w:t>
      </w:r>
    </w:p>
    <w:p w:rsidR="00580B01" w:rsidRDefault="00580B01">
      <w:pPr>
        <w:pStyle w:val="ConsPlusNormal"/>
        <w:ind w:firstLine="540"/>
        <w:jc w:val="both"/>
      </w:pPr>
    </w:p>
    <w:p w:rsidR="00580B01" w:rsidRDefault="00580B01">
      <w:pPr>
        <w:pStyle w:val="ConsPlusNormal"/>
        <w:ind w:firstLine="540"/>
        <w:jc w:val="both"/>
      </w:pPr>
      <w:r>
        <w:t>2.14. Основания для приостановления предоставления муниципальной услуги не предусмотрены.</w:t>
      </w:r>
    </w:p>
    <w:p w:rsidR="00580B01" w:rsidRDefault="00580B01">
      <w:pPr>
        <w:pStyle w:val="ConsPlusNormal"/>
        <w:spacing w:before="220"/>
        <w:ind w:firstLine="540"/>
        <w:jc w:val="both"/>
      </w:pPr>
      <w:bookmarkStart w:id="73" w:name="P6133"/>
      <w:bookmarkEnd w:id="73"/>
      <w:r>
        <w:lastRenderedPageBreak/>
        <w:t>2.15. Перечень оснований для отказа в предоставлении муниципальной услуги:</w:t>
      </w:r>
    </w:p>
    <w:p w:rsidR="00580B01" w:rsidRDefault="00580B01">
      <w:pPr>
        <w:pStyle w:val="ConsPlusNormal"/>
        <w:spacing w:before="220"/>
        <w:ind w:firstLine="540"/>
        <w:jc w:val="both"/>
      </w:pPr>
      <w:r>
        <w:t>1) запрашиваемая информация не относится к информации об очередности предоставления жилого помещения по договору социального найма;</w:t>
      </w:r>
    </w:p>
    <w:p w:rsidR="00580B01" w:rsidRDefault="00580B01">
      <w:pPr>
        <w:pStyle w:val="ConsPlusNormal"/>
        <w:spacing w:before="220"/>
        <w:ind w:firstLine="540"/>
        <w:jc w:val="both"/>
      </w:pPr>
      <w:r>
        <w:t>2) отсутствие сведений о заявителе в книге регистрации граждан, принятых на учет в качестве нуждающихся в жилых помещениях, предоставляемых по договору социального найма (далее - книга регистрации граждан).</w:t>
      </w:r>
    </w:p>
    <w:p w:rsidR="00580B01" w:rsidRDefault="00580B01">
      <w:pPr>
        <w:pStyle w:val="ConsPlusNormal"/>
        <w:ind w:firstLine="540"/>
        <w:jc w:val="both"/>
      </w:pPr>
    </w:p>
    <w:p w:rsidR="00580B01" w:rsidRDefault="00580B01">
      <w:pPr>
        <w:pStyle w:val="ConsPlusNormal"/>
        <w:jc w:val="center"/>
        <w:outlineLvl w:val="2"/>
      </w:pPr>
      <w:r>
        <w:t>Перечень услуг, которые являются необходимыми и</w:t>
      </w:r>
    </w:p>
    <w:p w:rsidR="00580B01" w:rsidRDefault="00580B01">
      <w:pPr>
        <w:pStyle w:val="ConsPlusNormal"/>
        <w:jc w:val="center"/>
      </w:pPr>
      <w:proofErr w:type="gramStart"/>
      <w:r>
        <w:t>обязательными</w:t>
      </w:r>
      <w:proofErr w:type="gramEnd"/>
      <w:r>
        <w:t xml:space="preserve"> для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2.16. Для предоставления муниципальной услуги обращение заявителя за предоставлением услуг, которые являются необходимыми и обязательными для предоставления муниципальной услуги, не требуется.</w:t>
      </w:r>
    </w:p>
    <w:p w:rsidR="00580B01" w:rsidRDefault="00580B01">
      <w:pPr>
        <w:pStyle w:val="ConsPlusNormal"/>
        <w:ind w:firstLine="540"/>
        <w:jc w:val="both"/>
      </w:pPr>
    </w:p>
    <w:p w:rsidR="00580B01" w:rsidRDefault="00580B01">
      <w:pPr>
        <w:pStyle w:val="ConsPlusNormal"/>
        <w:jc w:val="center"/>
        <w:outlineLvl w:val="2"/>
      </w:pPr>
      <w:r>
        <w:t>Порядок, размер и основания взимания государственной пошлины</w:t>
      </w:r>
    </w:p>
    <w:p w:rsidR="00580B01" w:rsidRDefault="00580B01">
      <w:pPr>
        <w:pStyle w:val="ConsPlusNormal"/>
        <w:jc w:val="center"/>
      </w:pPr>
      <w:r>
        <w:t>или иной платы, взимаемой за предоставление муниципальной</w:t>
      </w:r>
    </w:p>
    <w:p w:rsidR="00580B01" w:rsidRDefault="00580B01">
      <w:pPr>
        <w:pStyle w:val="ConsPlusNormal"/>
        <w:jc w:val="center"/>
      </w:pPr>
      <w:r>
        <w:t>услуги</w:t>
      </w:r>
    </w:p>
    <w:p w:rsidR="00580B01" w:rsidRDefault="00580B01">
      <w:pPr>
        <w:pStyle w:val="ConsPlusNormal"/>
        <w:ind w:firstLine="540"/>
        <w:jc w:val="both"/>
      </w:pPr>
    </w:p>
    <w:p w:rsidR="00580B01" w:rsidRDefault="00580B01">
      <w:pPr>
        <w:pStyle w:val="ConsPlusNormal"/>
        <w:ind w:firstLine="540"/>
        <w:jc w:val="both"/>
      </w:pPr>
      <w:r>
        <w:t>2.17. Муниципальная услуга предоставляется бесплатно.</w:t>
      </w:r>
    </w:p>
    <w:p w:rsidR="00580B01" w:rsidRDefault="00580B01">
      <w:pPr>
        <w:pStyle w:val="ConsPlusNormal"/>
        <w:ind w:firstLine="540"/>
        <w:jc w:val="both"/>
      </w:pPr>
    </w:p>
    <w:p w:rsidR="00580B01" w:rsidRDefault="00580B01">
      <w:pPr>
        <w:pStyle w:val="ConsPlusNormal"/>
        <w:jc w:val="center"/>
        <w:outlineLvl w:val="2"/>
      </w:pPr>
      <w:r>
        <w:t>Максимальный срок ожидания в очереди при подаче заявления</w:t>
      </w:r>
    </w:p>
    <w:p w:rsidR="00580B01" w:rsidRDefault="00580B01">
      <w:pPr>
        <w:pStyle w:val="ConsPlusNormal"/>
        <w:jc w:val="center"/>
      </w:pPr>
      <w:r>
        <w:t xml:space="preserve">(устном </w:t>
      </w:r>
      <w:proofErr w:type="gramStart"/>
      <w:r>
        <w:t>обращении</w:t>
      </w:r>
      <w:proofErr w:type="gramEnd"/>
      <w:r>
        <w:t>) о предоставлении муниципальной услуги и</w:t>
      </w:r>
    </w:p>
    <w:p w:rsidR="00580B01" w:rsidRDefault="00580B01">
      <w:pPr>
        <w:pStyle w:val="ConsPlusNormal"/>
        <w:jc w:val="center"/>
      </w:pPr>
      <w:r>
        <w:t>при получении результата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2.18. Максимальный срок ожидания в очереди при подаче заявления (устном обращении) о предоставлении муниципальной услуги и при получении результата предоставления муниципальной услуги не может превышать 15 минут.</w:t>
      </w:r>
    </w:p>
    <w:p w:rsidR="00580B01" w:rsidRDefault="00580B01">
      <w:pPr>
        <w:pStyle w:val="ConsPlusNormal"/>
        <w:jc w:val="both"/>
      </w:pPr>
      <w:r>
        <w:t xml:space="preserve">(в ред. </w:t>
      </w:r>
      <w:hyperlink r:id="rId225" w:history="1">
        <w:r>
          <w:rPr>
            <w:color w:val="0000FF"/>
          </w:rPr>
          <w:t>Постановления</w:t>
        </w:r>
      </w:hyperlink>
      <w:r>
        <w:t xml:space="preserve"> администрации г. Новокузнецка от 16.09.2013 N 141)</w:t>
      </w:r>
    </w:p>
    <w:p w:rsidR="00580B01" w:rsidRDefault="00580B01">
      <w:pPr>
        <w:pStyle w:val="ConsPlusNormal"/>
        <w:ind w:firstLine="540"/>
        <w:jc w:val="both"/>
      </w:pPr>
    </w:p>
    <w:p w:rsidR="00580B01" w:rsidRDefault="00580B01">
      <w:pPr>
        <w:pStyle w:val="ConsPlusNormal"/>
        <w:jc w:val="center"/>
        <w:outlineLvl w:val="2"/>
      </w:pPr>
      <w:r>
        <w:t>Срок и порядок регистрации заявления, устного обращения о</w:t>
      </w:r>
    </w:p>
    <w:p w:rsidR="00580B01" w:rsidRDefault="00580B01">
      <w:pPr>
        <w:pStyle w:val="ConsPlusNormal"/>
        <w:jc w:val="center"/>
      </w:pPr>
      <w:proofErr w:type="gramStart"/>
      <w:r>
        <w:t>предоставлении</w:t>
      </w:r>
      <w:proofErr w:type="gramEnd"/>
      <w:r>
        <w:t xml:space="preserve"> муниципальной услуги</w:t>
      </w:r>
    </w:p>
    <w:p w:rsidR="00580B01" w:rsidRDefault="00580B01">
      <w:pPr>
        <w:pStyle w:val="ConsPlusNormal"/>
        <w:ind w:firstLine="540"/>
        <w:jc w:val="both"/>
      </w:pPr>
    </w:p>
    <w:p w:rsidR="00580B01" w:rsidRDefault="00580B01">
      <w:pPr>
        <w:pStyle w:val="ConsPlusNormal"/>
        <w:ind w:firstLine="540"/>
        <w:jc w:val="both"/>
      </w:pPr>
      <w:r>
        <w:t>2.19. Заявление, поступившее в районную администрацию в письменной форме или в форме электронного письма, регистрируется в порядке делопроизводства в журнале входящей корреспонденции.</w:t>
      </w:r>
    </w:p>
    <w:p w:rsidR="00580B01" w:rsidRDefault="00580B01">
      <w:pPr>
        <w:pStyle w:val="ConsPlusNormal"/>
        <w:spacing w:before="220"/>
        <w:ind w:firstLine="540"/>
        <w:jc w:val="both"/>
      </w:pPr>
      <w:r>
        <w:t>Срок регистрации заявления о предоставлении муниципальной услуги составляет 3 рабочих дня с момента поступления.</w:t>
      </w:r>
    </w:p>
    <w:p w:rsidR="00580B01" w:rsidRDefault="00580B01">
      <w:pPr>
        <w:pStyle w:val="ConsPlusNormal"/>
        <w:spacing w:before="220"/>
        <w:ind w:firstLine="540"/>
        <w:jc w:val="both"/>
      </w:pPr>
      <w:r>
        <w:t>При устном обращении заявителя за предоставлением муниципальной услуги обращение регистрируется в журнале устных обращений в день обращения.</w:t>
      </w:r>
    </w:p>
    <w:p w:rsidR="00580B01" w:rsidRDefault="00580B01">
      <w:pPr>
        <w:pStyle w:val="ConsPlusNormal"/>
        <w:ind w:firstLine="540"/>
        <w:jc w:val="both"/>
      </w:pPr>
    </w:p>
    <w:p w:rsidR="00580B01" w:rsidRDefault="00580B01">
      <w:pPr>
        <w:pStyle w:val="ConsPlusNormal"/>
        <w:jc w:val="center"/>
        <w:outlineLvl w:val="2"/>
      </w:pPr>
      <w:r>
        <w:t>Требования к помещениям, в которых предоставляется</w:t>
      </w:r>
    </w:p>
    <w:p w:rsidR="00580B01" w:rsidRDefault="00580B01">
      <w:pPr>
        <w:pStyle w:val="ConsPlusNormal"/>
        <w:jc w:val="center"/>
      </w:pPr>
      <w:r>
        <w:t>муниципальная услуга, к месту ожидания и приема заявителей,</w:t>
      </w:r>
    </w:p>
    <w:p w:rsidR="00580B01" w:rsidRDefault="00580B01">
      <w:pPr>
        <w:pStyle w:val="ConsPlusNormal"/>
        <w:jc w:val="center"/>
      </w:pPr>
      <w:r>
        <w:t xml:space="preserve">размещению и оформлению </w:t>
      </w:r>
      <w:proofErr w:type="gramStart"/>
      <w:r>
        <w:t>визуальной</w:t>
      </w:r>
      <w:proofErr w:type="gramEnd"/>
      <w:r>
        <w:t>, текстовой и</w:t>
      </w:r>
    </w:p>
    <w:p w:rsidR="00580B01" w:rsidRDefault="00580B01">
      <w:pPr>
        <w:pStyle w:val="ConsPlusNormal"/>
        <w:jc w:val="center"/>
      </w:pPr>
      <w:r>
        <w:t>мультимедийной информации о порядке предоставления</w:t>
      </w:r>
    </w:p>
    <w:p w:rsidR="00580B01" w:rsidRDefault="00580B01">
      <w:pPr>
        <w:pStyle w:val="ConsPlusNormal"/>
        <w:jc w:val="center"/>
      </w:pPr>
      <w:r>
        <w:t>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2.20. Прием граждан осуществляется в специально выделенных для предоставления муниципальной услуги помещениях. 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У входа в каждое помещение размещается табличка с </w:t>
      </w:r>
      <w:r>
        <w:lastRenderedPageBreak/>
        <w:t>наименованием помещения.</w:t>
      </w:r>
    </w:p>
    <w:p w:rsidR="00580B01" w:rsidRDefault="00580B01">
      <w:pPr>
        <w:pStyle w:val="ConsPlusNormal"/>
        <w:spacing w:before="220"/>
        <w:ind w:firstLine="540"/>
        <w:jc w:val="both"/>
      </w:pPr>
      <w:r>
        <w:t>2.21. При возможности около здания районной администрации организуются парковочные места для автотранспорта.</w:t>
      </w:r>
    </w:p>
    <w:p w:rsidR="00580B01" w:rsidRDefault="00580B01">
      <w:pPr>
        <w:pStyle w:val="ConsPlusNormal"/>
        <w:spacing w:before="220"/>
        <w:ind w:firstLine="540"/>
        <w:jc w:val="both"/>
      </w:pPr>
      <w:r>
        <w:t>Доступ заявителей к парковочным местам является бесплатным.</w:t>
      </w:r>
    </w:p>
    <w:p w:rsidR="00580B01" w:rsidRDefault="00580B01">
      <w:pPr>
        <w:pStyle w:val="ConsPlusNormal"/>
        <w:spacing w:before="220"/>
        <w:ind w:firstLine="540"/>
        <w:jc w:val="both"/>
      </w:pPr>
      <w:r>
        <w:t>2.22. В помещениях для ожидания заявителям отводятся места, оборудованные стульями. В местах ожидания имеются средства для оказания первой медицинской помощи и доступные места общего пользования.</w:t>
      </w:r>
    </w:p>
    <w:p w:rsidR="00580B01" w:rsidRDefault="00580B01">
      <w:pPr>
        <w:pStyle w:val="ConsPlusNormal"/>
        <w:spacing w:before="220"/>
        <w:ind w:firstLine="540"/>
        <w:jc w:val="both"/>
      </w:pPr>
      <w:r>
        <w:t>2.23. Места, предназначенные для ознакомления заявителей с информационными материалами, должны быть хорошо освещены и оборудованы:</w:t>
      </w:r>
    </w:p>
    <w:p w:rsidR="00580B01" w:rsidRDefault="00580B01">
      <w:pPr>
        <w:pStyle w:val="ConsPlusNormal"/>
        <w:spacing w:before="220"/>
        <w:ind w:firstLine="540"/>
        <w:jc w:val="both"/>
      </w:pPr>
      <w:r>
        <w:t>- информационными стендами, на которых размещается визуальная и текстовая информация;</w:t>
      </w:r>
    </w:p>
    <w:p w:rsidR="00580B01" w:rsidRDefault="00580B01">
      <w:pPr>
        <w:pStyle w:val="ConsPlusNormal"/>
        <w:spacing w:before="220"/>
        <w:ind w:firstLine="540"/>
        <w:jc w:val="both"/>
      </w:pPr>
      <w:r>
        <w:t>- стульями и столами для оформления документов.</w:t>
      </w:r>
    </w:p>
    <w:p w:rsidR="00580B01" w:rsidRDefault="00580B01">
      <w:pPr>
        <w:pStyle w:val="ConsPlusNormal"/>
        <w:spacing w:before="220"/>
        <w:ind w:firstLine="540"/>
        <w:jc w:val="both"/>
      </w:pPr>
      <w:r>
        <w:t>К информационным стендам должна быть обеспечена возможность свободного доступа граждан.</w:t>
      </w:r>
    </w:p>
    <w:p w:rsidR="00580B01" w:rsidRDefault="00580B01">
      <w:pPr>
        <w:pStyle w:val="ConsPlusNormal"/>
        <w:spacing w:before="220"/>
        <w:ind w:firstLine="540"/>
        <w:jc w:val="both"/>
      </w:pPr>
      <w:r>
        <w:t xml:space="preserve">На информационных стендах, а также на официальных сайтах в сети Интернет размещается обязательная информация, указанная в </w:t>
      </w:r>
      <w:hyperlink w:anchor="P5979" w:history="1">
        <w:r>
          <w:rPr>
            <w:color w:val="0000FF"/>
          </w:rPr>
          <w:t>п. 1.6</w:t>
        </w:r>
      </w:hyperlink>
      <w:r>
        <w:t xml:space="preserve"> настоящего Административного регламенты.</w:t>
      </w:r>
    </w:p>
    <w:p w:rsidR="00580B01" w:rsidRDefault="00580B01">
      <w:pPr>
        <w:pStyle w:val="ConsPlusNormal"/>
        <w:spacing w:before="220"/>
        <w:ind w:firstLine="540"/>
        <w:jc w:val="both"/>
      </w:pPr>
      <w:r>
        <w:t>2.24.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заявления и размещения документов.</w:t>
      </w:r>
    </w:p>
    <w:p w:rsidR="00580B01" w:rsidRDefault="00580B01">
      <w:pPr>
        <w:pStyle w:val="ConsPlusNormal"/>
        <w:spacing w:before="220"/>
        <w:ind w:firstLine="540"/>
        <w:jc w:val="both"/>
      </w:pPr>
      <w:r>
        <w:t>Рабочее место специалиста, предоставляющего муниципальную услугу, должно быть оборудовано персональным компьютером, обеспечивающим доступ к необходимым информационным базам данных, печатающим и сканирующим устройствами.</w:t>
      </w:r>
    </w:p>
    <w:p w:rsidR="00580B01" w:rsidRDefault="00580B01">
      <w:pPr>
        <w:pStyle w:val="ConsPlusNormal"/>
        <w:spacing w:before="220"/>
        <w:ind w:firstLine="540"/>
        <w:jc w:val="both"/>
      </w:pPr>
      <w:r>
        <w:t xml:space="preserve">2.24.1. Для обеспечения доступности получения муниципальной услуги маломобильными группами населения здания и сооружения, в которых оказывается муниципальная услуга, оборудуются согласно нормативным требованиям свода правил </w:t>
      </w:r>
      <w:hyperlink r:id="rId226" w:history="1">
        <w:r>
          <w:rPr>
            <w:color w:val="0000FF"/>
          </w:rPr>
          <w:t>СП 59.13330.2012</w:t>
        </w:r>
      </w:hyperlink>
      <w:r>
        <w:t xml:space="preserve"> "Свод правил. Доступность зданий и сооружений для маломобильных групп населения. Актуализированная редакция СНиП 35-01-2001", утвержденного приказом Министерства регионального развития Российской Федерации от 27.12.2011 N 605 "Об утверждении свода правил "СНиП 35-01-2001 "Доступность зданий и сооружений для маломобильных групп населения" (СП 59.13330.2012)".</w:t>
      </w:r>
    </w:p>
    <w:p w:rsidR="00580B01" w:rsidRDefault="00580B01">
      <w:pPr>
        <w:pStyle w:val="ConsPlusNormal"/>
        <w:spacing w:before="220"/>
        <w:ind w:firstLine="540"/>
        <w:jc w:val="both"/>
      </w:pPr>
      <w:r>
        <w:t>В помещении, в котором осуществляется прием маломобильных групп населения, должны быть в наличии медицинская аптечка и питьевая вода. При необходимости специалист районной администрации, осуществляющий прием, может вызвать скорую помощь.</w:t>
      </w:r>
    </w:p>
    <w:p w:rsidR="00580B01" w:rsidRDefault="00580B01">
      <w:pPr>
        <w:pStyle w:val="ConsPlusNormal"/>
        <w:jc w:val="both"/>
      </w:pPr>
      <w:r>
        <w:t xml:space="preserve">(п. 2.24.1 </w:t>
      </w:r>
      <w:proofErr w:type="gramStart"/>
      <w:r>
        <w:t>введен</w:t>
      </w:r>
      <w:proofErr w:type="gramEnd"/>
      <w:r>
        <w:t xml:space="preserve"> </w:t>
      </w:r>
      <w:hyperlink r:id="rId227"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2.24.2. При обращении гражданина с нарушениями функций опорно-двигательного аппарата работники районной администрации предпринимают следующие действия:</w:t>
      </w:r>
    </w:p>
    <w:p w:rsidR="00580B01" w:rsidRDefault="00580B01">
      <w:pPr>
        <w:pStyle w:val="ConsPlusNormal"/>
        <w:spacing w:before="220"/>
        <w:ind w:firstLine="540"/>
        <w:jc w:val="both"/>
      </w:pPr>
      <w:r>
        <w:t>- открывают входную дверь и помогают гражданину беспрепятственно посетить здание районной администрации, а также заранее предупреждают о существующих барьерах в здании;</w:t>
      </w:r>
    </w:p>
    <w:p w:rsidR="00580B01" w:rsidRDefault="00580B01">
      <w:pPr>
        <w:pStyle w:val="ConsPlusNormal"/>
        <w:spacing w:before="220"/>
        <w:ind w:firstLine="540"/>
        <w:jc w:val="both"/>
      </w:pPr>
      <w:r>
        <w:t>- выясняют цель визита гражданина и сопровождают его в кабинет, где осуществляется прием заявлений; помогают гражданину сесть на стул или располагают кресло-коляску у стола напротив специалиста, осуществляющего прием.</w:t>
      </w:r>
    </w:p>
    <w:p w:rsidR="00580B01" w:rsidRDefault="00580B01">
      <w:pPr>
        <w:pStyle w:val="ConsPlusNormal"/>
        <w:spacing w:before="220"/>
        <w:ind w:firstLine="540"/>
        <w:jc w:val="both"/>
      </w:pPr>
      <w:r>
        <w:lastRenderedPageBreak/>
        <w:t>Специалист районной администрации,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580B01" w:rsidRDefault="00580B01">
      <w:pPr>
        <w:pStyle w:val="ConsPlusNormal"/>
        <w:spacing w:before="220"/>
        <w:ind w:firstLine="540"/>
        <w:jc w:val="both"/>
      </w:pPr>
      <w:r>
        <w:t>По окончании предоставления муниципальной услуги специалист районной администрации, осуществляющий прием, по телефонной связи вызывает работника районной администрации.</w:t>
      </w:r>
    </w:p>
    <w:p w:rsidR="00580B01" w:rsidRDefault="00580B01">
      <w:pPr>
        <w:pStyle w:val="ConsPlusNormal"/>
        <w:spacing w:before="220"/>
        <w:ind w:firstLine="540"/>
        <w:jc w:val="both"/>
      </w:pPr>
      <w:r>
        <w:t>Работник районной администрации незамедлительно приходит,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гражданина в автотранспорт.</w:t>
      </w:r>
    </w:p>
    <w:p w:rsidR="00580B01" w:rsidRDefault="00580B01">
      <w:pPr>
        <w:pStyle w:val="ConsPlusNormal"/>
        <w:jc w:val="both"/>
      </w:pPr>
      <w:r>
        <w:t xml:space="preserve">(п. 2.24.2 </w:t>
      </w:r>
      <w:proofErr w:type="gramStart"/>
      <w:r>
        <w:t>введен</w:t>
      </w:r>
      <w:proofErr w:type="gramEnd"/>
      <w:r>
        <w:t xml:space="preserve"> </w:t>
      </w:r>
      <w:hyperlink r:id="rId228"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2.24.3. При обращении граждан с недостатками зрения сотрудники районной администрации предпринимают следующие действия:</w:t>
      </w:r>
    </w:p>
    <w:p w:rsidR="00580B01" w:rsidRDefault="00580B01">
      <w:pPr>
        <w:pStyle w:val="ConsPlusNormal"/>
        <w:spacing w:before="220"/>
        <w:ind w:firstLine="540"/>
        <w:jc w:val="both"/>
      </w:pPr>
      <w:r>
        <w:t>- специалист районной администрации,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580B01" w:rsidRDefault="00580B01">
      <w:pPr>
        <w:pStyle w:val="ConsPlusNormal"/>
        <w:spacing w:before="220"/>
        <w:ind w:firstLine="540"/>
        <w:jc w:val="both"/>
      </w:pPr>
      <w:r>
        <w:t xml:space="preserve">- специалист районной администрации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t>слабовидящих</w:t>
      </w:r>
      <w:proofErr w:type="gramEnd"/>
      <w:r>
        <w:t xml:space="preserve"> с крупным шрифтом;</w:t>
      </w:r>
    </w:p>
    <w:p w:rsidR="00580B01" w:rsidRDefault="00580B01">
      <w:pPr>
        <w:pStyle w:val="ConsPlusNormal"/>
        <w:spacing w:before="220"/>
        <w:ind w:firstLine="540"/>
        <w:jc w:val="both"/>
      </w:pPr>
      <w:r>
        <w:t>- по окончании предоставления муниципальной услуги специалист районной администрации, осуществляющий прием, по телефонной связи вызывает работника районной администрации;</w:t>
      </w:r>
    </w:p>
    <w:p w:rsidR="00580B01" w:rsidRDefault="00580B01">
      <w:pPr>
        <w:pStyle w:val="ConsPlusNormal"/>
        <w:spacing w:before="220"/>
        <w:ind w:firstLine="540"/>
        <w:jc w:val="both"/>
      </w:pPr>
      <w:r>
        <w:t>- работник районной администрации незамедлительно приходит,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о существующих барьерах в здании, передает гражданина сопровождающему лицу или по его желанию вызывает автотранспорт.</w:t>
      </w:r>
    </w:p>
    <w:p w:rsidR="00580B01" w:rsidRDefault="00580B01">
      <w:pPr>
        <w:pStyle w:val="ConsPlusNormal"/>
        <w:jc w:val="both"/>
      </w:pPr>
      <w:r>
        <w:t xml:space="preserve">(п. 2.24.3 </w:t>
      </w:r>
      <w:proofErr w:type="gramStart"/>
      <w:r>
        <w:t>введен</w:t>
      </w:r>
      <w:proofErr w:type="gramEnd"/>
      <w:r>
        <w:t xml:space="preserve"> </w:t>
      </w:r>
      <w:hyperlink r:id="rId229" w:history="1">
        <w:r>
          <w:rPr>
            <w:color w:val="0000FF"/>
          </w:rPr>
          <w:t>постановлением</w:t>
        </w:r>
      </w:hyperlink>
      <w:r>
        <w:t xml:space="preserve"> администрации г. Новокузнецка от 31.08.2017 N 141)</w:t>
      </w:r>
    </w:p>
    <w:p w:rsidR="00580B01" w:rsidRDefault="00580B01">
      <w:pPr>
        <w:pStyle w:val="ConsPlusNormal"/>
        <w:spacing w:before="220"/>
        <w:ind w:firstLine="540"/>
        <w:jc w:val="both"/>
      </w:pPr>
      <w:r>
        <w:t>2.24.4. При обращении гражданина с нарушением слуха специалист районной администрации, осуществляющий прием:</w:t>
      </w:r>
    </w:p>
    <w:p w:rsidR="00580B01" w:rsidRDefault="00580B01">
      <w:pPr>
        <w:pStyle w:val="ConsPlusNormal"/>
        <w:spacing w:before="220"/>
        <w:ind w:firstLine="540"/>
        <w:jc w:val="both"/>
      </w:pPr>
      <w:r>
        <w:t>- обращается непосредственно к гражданину, спрашивает о цели визита и дает консультацию размеренным, спокойным темпом речи, при этом смотрит в лицо гражданина, говорит ясно, слова дополняет понятными жестами. Допускается общение с гражданином в письменной форме либо через переводчика жестового языка (</w:t>
      </w:r>
      <w:proofErr w:type="spellStart"/>
      <w:r>
        <w:t>сурдопереводчика</w:t>
      </w:r>
      <w:proofErr w:type="spellEnd"/>
      <w:r>
        <w:t>);</w:t>
      </w:r>
    </w:p>
    <w:p w:rsidR="00580B01" w:rsidRDefault="00580B01">
      <w:pPr>
        <w:pStyle w:val="ConsPlusNormal"/>
        <w:spacing w:before="220"/>
        <w:ind w:firstLine="540"/>
        <w:jc w:val="both"/>
      </w:pPr>
      <w:r>
        <w:t>- оказывает помощь и содействие в заполнении бланков документов, копирует необходимые документы.</w:t>
      </w:r>
    </w:p>
    <w:p w:rsidR="00580B01" w:rsidRDefault="00580B01">
      <w:pPr>
        <w:pStyle w:val="ConsPlusNormal"/>
        <w:jc w:val="both"/>
      </w:pPr>
      <w:r>
        <w:t xml:space="preserve">(п. 2.24.4 </w:t>
      </w:r>
      <w:proofErr w:type="gramStart"/>
      <w:r>
        <w:t>введен</w:t>
      </w:r>
      <w:proofErr w:type="gramEnd"/>
      <w:r>
        <w:t xml:space="preserve"> </w:t>
      </w:r>
      <w:hyperlink r:id="rId230" w:history="1">
        <w:r>
          <w:rPr>
            <w:color w:val="0000FF"/>
          </w:rPr>
          <w:t>постановлением</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2"/>
      </w:pPr>
      <w:r>
        <w:t>Показатели доступности и качества муниципальной услуги</w:t>
      </w:r>
    </w:p>
    <w:p w:rsidR="00580B01" w:rsidRDefault="00580B01">
      <w:pPr>
        <w:pStyle w:val="ConsPlusNormal"/>
        <w:ind w:firstLine="540"/>
        <w:jc w:val="both"/>
      </w:pPr>
    </w:p>
    <w:p w:rsidR="00580B01" w:rsidRDefault="00580B01">
      <w:pPr>
        <w:pStyle w:val="ConsPlusNormal"/>
        <w:ind w:firstLine="540"/>
        <w:jc w:val="both"/>
      </w:pPr>
      <w:r>
        <w:t>2.25. Показателями доступности муниципальной услуги являются:</w:t>
      </w:r>
    </w:p>
    <w:p w:rsidR="00580B01" w:rsidRDefault="00580B01">
      <w:pPr>
        <w:pStyle w:val="ConsPlusNormal"/>
        <w:spacing w:before="220"/>
        <w:ind w:firstLine="540"/>
        <w:jc w:val="both"/>
      </w:pPr>
      <w:r>
        <w:t>- транспортная доступность к местам предоставления муниципальной услуги;</w:t>
      </w:r>
    </w:p>
    <w:p w:rsidR="00580B01" w:rsidRDefault="00580B01">
      <w:pPr>
        <w:pStyle w:val="ConsPlusNormal"/>
        <w:spacing w:before="220"/>
        <w:ind w:firstLine="540"/>
        <w:jc w:val="both"/>
      </w:pPr>
      <w:r>
        <w:lastRenderedPageBreak/>
        <w:t>- наличие информационных стендов о порядке предоставления муниципальной услуги; консультирование заявителей;</w:t>
      </w:r>
    </w:p>
    <w:p w:rsidR="00580B01" w:rsidRDefault="00580B01">
      <w:pPr>
        <w:pStyle w:val="ConsPlusNormal"/>
        <w:spacing w:before="220"/>
        <w:ind w:firstLine="540"/>
        <w:jc w:val="both"/>
      </w:pPr>
      <w:r>
        <w:t>- размещение информации о порядке предоставления муниципальной услуги на официальном интернет-сайте администрации города Новокузнецка.</w:t>
      </w:r>
    </w:p>
    <w:p w:rsidR="00580B01" w:rsidRDefault="00580B01">
      <w:pPr>
        <w:pStyle w:val="ConsPlusNormal"/>
        <w:spacing w:before="220"/>
        <w:ind w:firstLine="540"/>
        <w:jc w:val="both"/>
      </w:pPr>
      <w:r>
        <w:t>2.26. Показателями качества предоставления муниципальной услуги являются:</w:t>
      </w:r>
    </w:p>
    <w:p w:rsidR="00580B01" w:rsidRDefault="00580B01">
      <w:pPr>
        <w:pStyle w:val="ConsPlusNormal"/>
        <w:spacing w:before="220"/>
        <w:ind w:firstLine="540"/>
        <w:jc w:val="both"/>
      </w:pPr>
      <w:r>
        <w:t>- соблюдение сроков предоставления муниципальной услуги;</w:t>
      </w:r>
    </w:p>
    <w:p w:rsidR="00580B01" w:rsidRDefault="00580B01">
      <w:pPr>
        <w:pStyle w:val="ConsPlusNormal"/>
        <w:spacing w:before="220"/>
        <w:ind w:firstLine="540"/>
        <w:jc w:val="both"/>
      </w:pPr>
      <w:r>
        <w:t>- соблюдение сроков ожидания в очереди при предоставлении муниципальной услуги и получении результата предоставления муниципальной услуги;</w:t>
      </w:r>
    </w:p>
    <w:p w:rsidR="00580B01" w:rsidRDefault="00580B01">
      <w:pPr>
        <w:pStyle w:val="ConsPlusNormal"/>
        <w:spacing w:before="220"/>
        <w:ind w:firstLine="540"/>
        <w:jc w:val="both"/>
      </w:pPr>
      <w:r>
        <w:t>- отсутствие обоснованных жалоб на решения или действия (бездействие), принятые или осуществленные при предоставлении муниципальной услуги;</w:t>
      </w:r>
    </w:p>
    <w:p w:rsidR="00580B01" w:rsidRDefault="00580B01">
      <w:pPr>
        <w:pStyle w:val="ConsPlusNormal"/>
        <w:spacing w:before="220"/>
        <w:ind w:firstLine="540"/>
        <w:jc w:val="both"/>
      </w:pPr>
      <w:r>
        <w:t>- количество взаимодействий заявителя со специалистами, ответственными за предоставление муниципальной услуги, которое, в случае предоставления правильно оформленных и (или) заполненных заявления и прилагаемых к нему документов в полном объеме, не должно превышать 2 раз.</w:t>
      </w:r>
    </w:p>
    <w:p w:rsidR="00580B01" w:rsidRDefault="00580B01">
      <w:pPr>
        <w:pStyle w:val="ConsPlusNormal"/>
        <w:ind w:firstLine="540"/>
        <w:jc w:val="both"/>
      </w:pPr>
    </w:p>
    <w:p w:rsidR="00580B01" w:rsidRDefault="00580B01">
      <w:pPr>
        <w:pStyle w:val="ConsPlusNormal"/>
        <w:jc w:val="center"/>
        <w:outlineLvl w:val="1"/>
      </w:pPr>
      <w:r>
        <w:t>3. Состав, последовательность и сроки выполнения</w:t>
      </w:r>
    </w:p>
    <w:p w:rsidR="00580B01" w:rsidRDefault="00580B01">
      <w:pPr>
        <w:pStyle w:val="ConsPlusNormal"/>
        <w:jc w:val="center"/>
      </w:pPr>
      <w:r>
        <w:t>административных процедур, требования к порядку их</w:t>
      </w:r>
    </w:p>
    <w:p w:rsidR="00580B01" w:rsidRDefault="00580B01">
      <w:pPr>
        <w:pStyle w:val="ConsPlusNormal"/>
        <w:jc w:val="center"/>
      </w:pPr>
      <w:r>
        <w:t>выполнения</w:t>
      </w:r>
    </w:p>
    <w:p w:rsidR="00580B01" w:rsidRDefault="00580B01">
      <w:pPr>
        <w:pStyle w:val="ConsPlusNormal"/>
        <w:ind w:firstLine="540"/>
        <w:jc w:val="both"/>
      </w:pPr>
    </w:p>
    <w:p w:rsidR="00580B01" w:rsidRDefault="00580B01">
      <w:pPr>
        <w:pStyle w:val="ConsPlusNormal"/>
        <w:ind w:firstLine="540"/>
        <w:jc w:val="both"/>
      </w:pPr>
      <w:r>
        <w:t xml:space="preserve">3.1. </w:t>
      </w:r>
      <w:hyperlink w:anchor="P6509" w:history="1">
        <w:r>
          <w:rPr>
            <w:color w:val="0000FF"/>
          </w:rPr>
          <w:t>Блок-схема</w:t>
        </w:r>
      </w:hyperlink>
      <w:r>
        <w:t xml:space="preserve"> предоставления муниципальной услуги приведена в приложении N 3 к настоящему Административному регламенту.</w:t>
      </w:r>
    </w:p>
    <w:p w:rsidR="00580B01" w:rsidRDefault="00580B01">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580B01" w:rsidRDefault="00580B01">
      <w:pPr>
        <w:pStyle w:val="ConsPlusNormal"/>
        <w:spacing w:before="220"/>
        <w:ind w:firstLine="540"/>
        <w:jc w:val="both"/>
      </w:pPr>
      <w:r>
        <w:t>1) прием и регистрацию заявления либо устного обращения;</w:t>
      </w:r>
    </w:p>
    <w:p w:rsidR="00580B01" w:rsidRDefault="00580B01">
      <w:pPr>
        <w:pStyle w:val="ConsPlusNormal"/>
        <w:spacing w:before="220"/>
        <w:ind w:firstLine="540"/>
        <w:jc w:val="both"/>
      </w:pPr>
      <w:r>
        <w:t>2) рассмотрение заявления, устного обращения и подготовка справки об очередности предоставления жилого помещения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spacing w:before="220"/>
        <w:ind w:firstLine="540"/>
        <w:jc w:val="both"/>
      </w:pPr>
      <w:r>
        <w:t>3) регистрацию, выдачу (направление) заявителю справки об очередности предоставления жилого помещения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spacing w:before="220"/>
        <w:ind w:firstLine="540"/>
        <w:jc w:val="both"/>
      </w:pPr>
      <w:r>
        <w:t>3.3. Прием и регистрация заявления либо устного обращения.</w:t>
      </w:r>
    </w:p>
    <w:p w:rsidR="00580B01" w:rsidRDefault="00580B01">
      <w:pPr>
        <w:pStyle w:val="ConsPlusNormal"/>
        <w:spacing w:before="220"/>
        <w:ind w:firstLine="540"/>
        <w:jc w:val="both"/>
      </w:pPr>
      <w:r>
        <w:t>3.3.1. Основанием для начала административной процедуры по приему и регистрации заявления в случае письменного обращения или обращения в электронной форме является предоставление заявления лично заявителем (представителем заявителя), а также получение письменного либо в электронной форме заявления о предоставлении муниципальной услуги, направленного в районную администрацию по почте или электронной почте.</w:t>
      </w:r>
    </w:p>
    <w:p w:rsidR="00580B01" w:rsidRDefault="00580B01">
      <w:pPr>
        <w:pStyle w:val="ConsPlusNormal"/>
        <w:spacing w:before="220"/>
        <w:ind w:firstLine="540"/>
        <w:jc w:val="both"/>
      </w:pPr>
      <w:r>
        <w:t>Ответственным за исполнение данной административной процедуры является специалист районной администрации, ответственный за прием и регистрацию входящей корреспонденции.</w:t>
      </w:r>
    </w:p>
    <w:p w:rsidR="00580B01" w:rsidRDefault="00580B01">
      <w:pPr>
        <w:pStyle w:val="ConsPlusNormal"/>
        <w:spacing w:before="220"/>
        <w:ind w:firstLine="540"/>
        <w:jc w:val="both"/>
      </w:pPr>
      <w:r>
        <w:t>Факт подтверждения направления заявления по почте лежит на заявителе. В случае подачи заявления в электронном виде специалист районной администрации подтверждает факт его получения ответным сообщением в электронном виде с указанием даты и регистрационного номера.</w:t>
      </w:r>
    </w:p>
    <w:p w:rsidR="00580B01" w:rsidRDefault="00580B01">
      <w:pPr>
        <w:pStyle w:val="ConsPlusNormal"/>
        <w:spacing w:before="220"/>
        <w:ind w:firstLine="540"/>
        <w:jc w:val="both"/>
      </w:pPr>
      <w:r>
        <w:lastRenderedPageBreak/>
        <w:t>Основанием для начала административной процедуры в случае устного обращения является устное обращение заявителя за предоставлением муниципальной услуги.</w:t>
      </w:r>
    </w:p>
    <w:p w:rsidR="00580B01" w:rsidRDefault="00580B01">
      <w:pPr>
        <w:pStyle w:val="ConsPlusNormal"/>
        <w:spacing w:before="220"/>
        <w:ind w:firstLine="540"/>
        <w:jc w:val="both"/>
      </w:pPr>
      <w:r>
        <w:t>Ответственным за исполнение данной административной процедуры является специалист районной администрации, ответственный за предоставление муниципальной услуги (далее также - исполнитель).</w:t>
      </w:r>
    </w:p>
    <w:p w:rsidR="00580B01" w:rsidRDefault="00580B01">
      <w:pPr>
        <w:pStyle w:val="ConsPlusNormal"/>
        <w:spacing w:before="220"/>
        <w:ind w:firstLine="540"/>
        <w:jc w:val="both"/>
      </w:pPr>
      <w:r>
        <w:t xml:space="preserve">3.3.2. Заявление, поступившее в районную администрацию, при отсутствии оснований для отказа в приеме документов, указанных в </w:t>
      </w:r>
      <w:hyperlink w:anchor="P6122" w:history="1">
        <w:r>
          <w:rPr>
            <w:color w:val="0000FF"/>
          </w:rPr>
          <w:t>п. 2.13</w:t>
        </w:r>
      </w:hyperlink>
      <w:r>
        <w:t xml:space="preserve"> настоящего Административного регламента, регистрируется в порядке делопроизводства (далее - в установленном порядке) в журнале входящей корреспонденции. Специалист районной администрации, ответственный за прием и регистрацию входящей корреспонденции либо исполнитель проверяет предоставленные документы на соответствие требованиям, указанным в </w:t>
      </w:r>
      <w:hyperlink w:anchor="P6086" w:history="1">
        <w:r>
          <w:rPr>
            <w:color w:val="0000FF"/>
          </w:rPr>
          <w:t>п. п. 2.6</w:t>
        </w:r>
      </w:hyperlink>
      <w:r>
        <w:t xml:space="preserve"> - </w:t>
      </w:r>
      <w:hyperlink w:anchor="P6097" w:history="1">
        <w:r>
          <w:rPr>
            <w:color w:val="0000FF"/>
          </w:rPr>
          <w:t>2.9</w:t>
        </w:r>
      </w:hyperlink>
      <w:r>
        <w:t xml:space="preserve"> настоящего Административного регламента и направляет заявление на рассмотрение заместителю главы города - руководителю районной администрации (далее - должностное лицо). Должностное лицо по результатам рассмотрения заявления определяет ответственного исполнителя - специалиста районной администрации, ответственного за предоставление муниципальной услуги, и передает заявление и приложенные к нему документы специалисту, ответственному за прием и регистрацию входящей корреспонденции, с соответствующим поручением.</w:t>
      </w:r>
    </w:p>
    <w:p w:rsidR="00580B01" w:rsidRDefault="00580B01">
      <w:pPr>
        <w:pStyle w:val="ConsPlusNormal"/>
        <w:spacing w:before="220"/>
        <w:ind w:firstLine="540"/>
        <w:jc w:val="both"/>
      </w:pPr>
      <w:r>
        <w:t>Специалист, ответственный за прием и регистрацию входящей корреспонденции, заносит сведения об ответственном исполнителе в журнал входящей корреспонденции и передает заявление и приложенные к нему документы с поручением должностного лица специалисту, ответственному за предоставление муниципальной услуги.</w:t>
      </w:r>
    </w:p>
    <w:p w:rsidR="00580B01" w:rsidRDefault="00580B01">
      <w:pPr>
        <w:pStyle w:val="ConsPlusNormal"/>
        <w:spacing w:before="220"/>
        <w:ind w:firstLine="540"/>
        <w:jc w:val="both"/>
      </w:pPr>
      <w:proofErr w:type="gramStart"/>
      <w:r>
        <w:t>При личном устном обращении заявителя за предоставлением муниципальной услуги исполнитель представляется, называя свою фамилию, имя, отчество, занимаемую должность; устанавливает личность заявителя; в случае обращения представителя заявителя - устанавливает личность представителя и проверяет его полномочия; выслушивает обращение заявителя и при необходимости уточняет поставленные в обращении вопросы; осуществляет регистрацию устного обращения в журнале регистрации устных обращений.</w:t>
      </w:r>
      <w:proofErr w:type="gramEnd"/>
    </w:p>
    <w:p w:rsidR="00580B01" w:rsidRDefault="00580B01">
      <w:pPr>
        <w:pStyle w:val="ConsPlusNormal"/>
        <w:spacing w:before="220"/>
        <w:ind w:firstLine="540"/>
        <w:jc w:val="both"/>
      </w:pPr>
      <w:r>
        <w:t xml:space="preserve">3.3.3. Критерием принятия решения о приеме и регистрации заявления в случае письменного обращения или обращения в электронной форме является поступление заявления согласно установленной форме с приложенными к нему документами, а также отсутствие оснований для отказа в приеме документов, указанных в </w:t>
      </w:r>
      <w:hyperlink w:anchor="P6122" w:history="1">
        <w:r>
          <w:rPr>
            <w:color w:val="0000FF"/>
          </w:rPr>
          <w:t>п. 2.13</w:t>
        </w:r>
      </w:hyperlink>
      <w:r>
        <w:t xml:space="preserve"> настоящего Административного регламента.</w:t>
      </w:r>
    </w:p>
    <w:p w:rsidR="00580B01" w:rsidRDefault="00580B01">
      <w:pPr>
        <w:pStyle w:val="ConsPlusNormal"/>
        <w:spacing w:before="220"/>
        <w:ind w:firstLine="540"/>
        <w:jc w:val="both"/>
      </w:pPr>
      <w:r>
        <w:t>Критерием принятия решения о регистрации устного обращения в случае устного обращения является личное устное обращение заявителя (представителя заявителя) к исполнителю по вопросу предоставления информации об очередности.</w:t>
      </w:r>
    </w:p>
    <w:p w:rsidR="00580B01" w:rsidRDefault="00580B01">
      <w:pPr>
        <w:pStyle w:val="ConsPlusNormal"/>
        <w:spacing w:before="220"/>
        <w:ind w:firstLine="540"/>
        <w:jc w:val="both"/>
      </w:pPr>
      <w:r>
        <w:t>Критерием принятия решения об определении исполнителя и передаче ему пакета документов является установленное в районной администрации распределение должностных обязанностей.</w:t>
      </w:r>
    </w:p>
    <w:p w:rsidR="00580B01" w:rsidRDefault="00580B01">
      <w:pPr>
        <w:pStyle w:val="ConsPlusNormal"/>
        <w:spacing w:before="220"/>
        <w:ind w:firstLine="540"/>
        <w:jc w:val="both"/>
      </w:pPr>
      <w:r>
        <w:t>3.3.4. Результатом административной процедуры в случае письменного обращения или обращения в электронной форме является регистрация поступившего заявления и определение должностным лицом специалиста районной администрации, ответственного за предоставление муниципальной услуги.</w:t>
      </w:r>
    </w:p>
    <w:p w:rsidR="00580B01" w:rsidRDefault="00580B01">
      <w:pPr>
        <w:pStyle w:val="ConsPlusNormal"/>
        <w:spacing w:before="220"/>
        <w:ind w:firstLine="540"/>
        <w:jc w:val="both"/>
      </w:pPr>
      <w:r>
        <w:t>Результатом административной процедуры в случае устного обращения является установление личности заявителя либо представителя заявителя и регистрация устного обращения заявителя.</w:t>
      </w:r>
    </w:p>
    <w:p w:rsidR="00580B01" w:rsidRDefault="00580B01">
      <w:pPr>
        <w:pStyle w:val="ConsPlusNormal"/>
        <w:spacing w:before="220"/>
        <w:ind w:firstLine="540"/>
        <w:jc w:val="both"/>
      </w:pPr>
      <w:r>
        <w:t xml:space="preserve">3.3.5. Способ фиксации результата выполнения административной процедуры в случае </w:t>
      </w:r>
      <w:r>
        <w:lastRenderedPageBreak/>
        <w:t>письменного обращения или обращения в электронной форме - на бумажном носителе, в виде записи в журнале входящей корреспонденции.</w:t>
      </w:r>
    </w:p>
    <w:p w:rsidR="00580B01" w:rsidRDefault="00580B01">
      <w:pPr>
        <w:pStyle w:val="ConsPlusNormal"/>
        <w:spacing w:before="220"/>
        <w:ind w:firstLine="540"/>
        <w:jc w:val="both"/>
      </w:pPr>
      <w:r>
        <w:t>Способ фиксации результата выполнения административной процедуры в случае устного обращения - на бумажном носителе, в виде записи в журнале регистрации устных обращений.</w:t>
      </w:r>
    </w:p>
    <w:p w:rsidR="00580B01" w:rsidRDefault="00580B01">
      <w:pPr>
        <w:pStyle w:val="ConsPlusNormal"/>
        <w:spacing w:before="220"/>
        <w:ind w:firstLine="540"/>
        <w:jc w:val="both"/>
      </w:pPr>
      <w:r>
        <w:t>3.3.6. Срок выполнения административной процедуры в случае письменного обращения или обращения в электронной форме - в течение 2 дней.</w:t>
      </w:r>
    </w:p>
    <w:p w:rsidR="00580B01" w:rsidRDefault="00580B01">
      <w:pPr>
        <w:pStyle w:val="ConsPlusNormal"/>
        <w:spacing w:before="220"/>
        <w:ind w:firstLine="540"/>
        <w:jc w:val="both"/>
      </w:pPr>
      <w:r>
        <w:t>Срок выполнения административной процедуры в случае устного обращения не должен превышать 15 минут.</w:t>
      </w:r>
    </w:p>
    <w:p w:rsidR="00580B01" w:rsidRDefault="00580B01">
      <w:pPr>
        <w:pStyle w:val="ConsPlusNormal"/>
        <w:spacing w:before="220"/>
        <w:ind w:firstLine="540"/>
        <w:jc w:val="both"/>
      </w:pPr>
      <w:r>
        <w:t>3.4. Рассмотрение заявления, устного обращения и подготовка справки об очередности предоставления жилого помещения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spacing w:before="220"/>
        <w:ind w:firstLine="540"/>
        <w:jc w:val="both"/>
      </w:pPr>
      <w:r>
        <w:t>3.4.1. Основанием для начала административной процедуры является наличие либо отсутствие оснований для отказа в предоставлении муниципальной услуги.</w:t>
      </w:r>
    </w:p>
    <w:p w:rsidR="00580B01" w:rsidRDefault="00580B01">
      <w:pPr>
        <w:pStyle w:val="ConsPlusNormal"/>
        <w:spacing w:before="220"/>
        <w:ind w:firstLine="540"/>
        <w:jc w:val="both"/>
      </w:pPr>
      <w:r>
        <w:t>Ответственным за выполнение данной административной процедуры является исполнитель.</w:t>
      </w:r>
    </w:p>
    <w:p w:rsidR="00580B01" w:rsidRDefault="00580B01">
      <w:pPr>
        <w:pStyle w:val="ConsPlusNormal"/>
        <w:spacing w:before="220"/>
        <w:ind w:firstLine="540"/>
        <w:jc w:val="both"/>
      </w:pPr>
      <w:r>
        <w:t xml:space="preserve">Исполнитель проверяет поступившее заявление, устное обращение на предмет отсутствия оснований для отказа в предоставлении муниципальной услуги, установленных </w:t>
      </w:r>
      <w:hyperlink w:anchor="P6133" w:history="1">
        <w:r>
          <w:rPr>
            <w:color w:val="0000FF"/>
          </w:rPr>
          <w:t>п. 2.15</w:t>
        </w:r>
      </w:hyperlink>
      <w:r>
        <w:t xml:space="preserve"> настоящего Административного регламента:</w:t>
      </w:r>
    </w:p>
    <w:p w:rsidR="00580B01" w:rsidRDefault="00580B01">
      <w:pPr>
        <w:pStyle w:val="ConsPlusNormal"/>
        <w:spacing w:before="220"/>
        <w:ind w:firstLine="540"/>
        <w:jc w:val="both"/>
      </w:pPr>
      <w:r>
        <w:t xml:space="preserve">- проверяет </w:t>
      </w:r>
      <w:proofErr w:type="gramStart"/>
      <w:r>
        <w:t>относится</w:t>
      </w:r>
      <w:proofErr w:type="gramEnd"/>
      <w:r>
        <w:t xml:space="preserve"> ли запрашиваемая информация к информации об очередности предоставления жилого помещения по договору социального найма;</w:t>
      </w:r>
    </w:p>
    <w:p w:rsidR="00580B01" w:rsidRDefault="00580B01">
      <w:pPr>
        <w:pStyle w:val="ConsPlusNormal"/>
        <w:spacing w:before="220"/>
        <w:ind w:firstLine="540"/>
        <w:jc w:val="both"/>
      </w:pPr>
      <w:r>
        <w:t>- проверяет, значится ли заявитель, обратившийся за предоставлением муниципальной услуги, в Книге регистрации граждан.</w:t>
      </w:r>
    </w:p>
    <w:p w:rsidR="00580B01" w:rsidRDefault="00580B01">
      <w:pPr>
        <w:pStyle w:val="ConsPlusNormal"/>
        <w:spacing w:before="220"/>
        <w:ind w:firstLine="540"/>
        <w:jc w:val="both"/>
      </w:pPr>
      <w:r>
        <w:t xml:space="preserve">В случае если имеются основания для отказа в предоставлении муниципальной услуги, исполнитель готовит информационное письмо об отказе в предоставлении муниципальной услуги (далее - информационное письмо) и передает проект информационного письма на подпись должностному лицу. Информационное </w:t>
      </w:r>
      <w:hyperlink w:anchor="P6599" w:history="1">
        <w:r>
          <w:rPr>
            <w:color w:val="0000FF"/>
          </w:rPr>
          <w:t>письмо</w:t>
        </w:r>
      </w:hyperlink>
      <w:r>
        <w:t xml:space="preserve"> составляется по форме согласно приложению N 4 к настоящему Административному регламенту.</w:t>
      </w:r>
    </w:p>
    <w:p w:rsidR="00580B01" w:rsidRDefault="00580B01">
      <w:pPr>
        <w:pStyle w:val="ConsPlusNormal"/>
        <w:spacing w:before="220"/>
        <w:ind w:firstLine="540"/>
        <w:jc w:val="both"/>
      </w:pPr>
      <w:r>
        <w:t xml:space="preserve">В случае отсутствия оснований для отказа в предоставлении муниципальной услуги, указанных в </w:t>
      </w:r>
      <w:hyperlink w:anchor="P6133" w:history="1">
        <w:r>
          <w:rPr>
            <w:color w:val="0000FF"/>
          </w:rPr>
          <w:t>п. 2.15</w:t>
        </w:r>
      </w:hyperlink>
      <w:r>
        <w:t xml:space="preserve"> настоящего Административного регламента, исполнитель осуществляет подготовку </w:t>
      </w:r>
      <w:hyperlink w:anchor="P6635" w:history="1">
        <w:r>
          <w:rPr>
            <w:color w:val="0000FF"/>
          </w:rPr>
          <w:t>справки</w:t>
        </w:r>
      </w:hyperlink>
      <w:r>
        <w:t xml:space="preserve"> об очередности предоставления жилого помещения по договору социального найма по форме согласно приложению N 5 к настоящему Административному регламенту.</w:t>
      </w:r>
    </w:p>
    <w:p w:rsidR="00580B01" w:rsidRDefault="00580B01">
      <w:pPr>
        <w:pStyle w:val="ConsPlusNormal"/>
        <w:spacing w:before="220"/>
        <w:ind w:firstLine="540"/>
        <w:jc w:val="both"/>
      </w:pPr>
      <w:r>
        <w:t>Исполнитель передает справку на подпись должностному лицу.</w:t>
      </w:r>
    </w:p>
    <w:p w:rsidR="00580B01" w:rsidRDefault="00580B01">
      <w:pPr>
        <w:pStyle w:val="ConsPlusNormal"/>
        <w:spacing w:before="220"/>
        <w:ind w:firstLine="540"/>
        <w:jc w:val="both"/>
      </w:pPr>
      <w:r>
        <w:t xml:space="preserve">3.4.2. Критерием принятия решения о подготовке справки об очередности предоставления жилого помещения по договору социального найма или информационного письма об отказе в предоставлении муниципальной услуги является установление исполнителем наличия или отсутствия оснований для отказа в предоставлении муниципальной услуги согласно </w:t>
      </w:r>
      <w:hyperlink w:anchor="P6133" w:history="1">
        <w:r>
          <w:rPr>
            <w:color w:val="0000FF"/>
          </w:rPr>
          <w:t>п. 2.15</w:t>
        </w:r>
      </w:hyperlink>
      <w:r>
        <w:t xml:space="preserve"> настоящего Административного регламента.</w:t>
      </w:r>
    </w:p>
    <w:p w:rsidR="00580B01" w:rsidRDefault="00580B01">
      <w:pPr>
        <w:pStyle w:val="ConsPlusNormal"/>
        <w:spacing w:before="220"/>
        <w:ind w:firstLine="540"/>
        <w:jc w:val="both"/>
      </w:pPr>
      <w:r>
        <w:t>3.4.3. Должностное лицо подписывает справку или информационное письмо и направляет специалисту районной администрации, ответственному за регистрацию исходящей корреспонденции.</w:t>
      </w:r>
    </w:p>
    <w:p w:rsidR="00580B01" w:rsidRDefault="00580B01">
      <w:pPr>
        <w:pStyle w:val="ConsPlusNormal"/>
        <w:spacing w:before="220"/>
        <w:ind w:firstLine="540"/>
        <w:jc w:val="both"/>
      </w:pPr>
      <w:r>
        <w:t xml:space="preserve">3.4.4. Результатом административной процедуры является подготовка справки об очередности предоставления жилого помещения по договору социального найма либо </w:t>
      </w:r>
      <w:r>
        <w:lastRenderedPageBreak/>
        <w:t xml:space="preserve">информационного письма об отказе в предоставлении муниципальной </w:t>
      </w:r>
      <w:proofErr w:type="gramStart"/>
      <w:r>
        <w:t>услуги</w:t>
      </w:r>
      <w:proofErr w:type="gramEnd"/>
      <w:r>
        <w:t xml:space="preserve"> согласно установленным формам.</w:t>
      </w:r>
    </w:p>
    <w:p w:rsidR="00580B01" w:rsidRDefault="00580B01">
      <w:pPr>
        <w:pStyle w:val="ConsPlusNormal"/>
        <w:spacing w:before="220"/>
        <w:ind w:firstLine="540"/>
        <w:jc w:val="both"/>
      </w:pPr>
      <w:r>
        <w:t xml:space="preserve">3.4.5. Способ фиксации - на бумажном носителе - в виде информационного </w:t>
      </w:r>
      <w:hyperlink w:anchor="P6599" w:history="1">
        <w:r>
          <w:rPr>
            <w:color w:val="0000FF"/>
          </w:rPr>
          <w:t>письма</w:t>
        </w:r>
      </w:hyperlink>
      <w:r>
        <w:t xml:space="preserve"> (приложение N 4 к настоящему Административному регламенту) либо </w:t>
      </w:r>
      <w:hyperlink w:anchor="P6635" w:history="1">
        <w:r>
          <w:rPr>
            <w:color w:val="0000FF"/>
          </w:rPr>
          <w:t>справки</w:t>
        </w:r>
      </w:hyperlink>
      <w:r>
        <w:t xml:space="preserve"> (приложение N 5 к настоящему Административному регламенту).</w:t>
      </w:r>
    </w:p>
    <w:p w:rsidR="00580B01" w:rsidRDefault="00580B01">
      <w:pPr>
        <w:pStyle w:val="ConsPlusNormal"/>
        <w:spacing w:before="220"/>
        <w:ind w:firstLine="540"/>
        <w:jc w:val="both"/>
      </w:pPr>
      <w:r>
        <w:t>3.4.6. Срок выполнения административной процедуры - в течение 6 дней.</w:t>
      </w:r>
    </w:p>
    <w:p w:rsidR="00580B01" w:rsidRDefault="00580B01">
      <w:pPr>
        <w:pStyle w:val="ConsPlusNormal"/>
        <w:spacing w:before="220"/>
        <w:ind w:firstLine="540"/>
        <w:jc w:val="both"/>
      </w:pPr>
      <w:r>
        <w:t>3.5. Регистрация, выдача (направление) заявителю справки об очередности предоставления жилых помещений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spacing w:before="220"/>
        <w:ind w:firstLine="540"/>
        <w:jc w:val="both"/>
      </w:pPr>
      <w:r>
        <w:t xml:space="preserve">3.5.1. Основанием для начала административной процедуры является поступление специалисту районной администрации, ответственному за регистрацию исходящей корреспонденции, справки об очередности предоставления жилого помещения по договору социального найма либо информационного письма, </w:t>
      </w:r>
      <w:proofErr w:type="gramStart"/>
      <w:r>
        <w:t>подписанных</w:t>
      </w:r>
      <w:proofErr w:type="gramEnd"/>
      <w:r>
        <w:t xml:space="preserve"> должностным лицом.</w:t>
      </w:r>
    </w:p>
    <w:p w:rsidR="00580B01" w:rsidRDefault="00580B01">
      <w:pPr>
        <w:pStyle w:val="ConsPlusNormal"/>
        <w:spacing w:before="220"/>
        <w:ind w:firstLine="540"/>
        <w:jc w:val="both"/>
      </w:pPr>
      <w:r>
        <w:t>Ответственным за исполнение данной административной процедуры является специалист районной администрации, ответственный за регистрацию исходящей корреспонденции.</w:t>
      </w:r>
    </w:p>
    <w:p w:rsidR="00580B01" w:rsidRDefault="00580B01">
      <w:pPr>
        <w:pStyle w:val="ConsPlusNormal"/>
        <w:spacing w:before="220"/>
        <w:ind w:firstLine="540"/>
        <w:jc w:val="both"/>
      </w:pPr>
      <w:r>
        <w:t>Специалист районной администрации, ответственный за регистрацию исходящей корреспонденции, в течение 2 дней со дня подписания должностным лицом справки или информационного письма регистрирует их в журнале регистрации исходящей корреспонденции и сообщает о готовности справки об очередности предоставления жилого помещения по договору социального найма либо информационного письма заявителю.</w:t>
      </w:r>
    </w:p>
    <w:p w:rsidR="00580B01" w:rsidRDefault="00580B01">
      <w:pPr>
        <w:pStyle w:val="ConsPlusNormal"/>
        <w:spacing w:before="220"/>
        <w:ind w:firstLine="540"/>
        <w:jc w:val="both"/>
      </w:pPr>
      <w:r>
        <w:t>Справка об очередности предоставления жилого помещения по договору социального найма либо информационное письмо выдаются по желанию заявителя при личном обращении или направляются заявителю по почте (электронной почте).</w:t>
      </w:r>
    </w:p>
    <w:p w:rsidR="00580B01" w:rsidRDefault="00580B01">
      <w:pPr>
        <w:pStyle w:val="ConsPlusNormal"/>
        <w:spacing w:before="220"/>
        <w:ind w:firstLine="540"/>
        <w:jc w:val="both"/>
      </w:pPr>
      <w:r>
        <w:t>В случае если заявитель изъявил желание получить справку об очередности либо информационное письмо лично (через представителя) и при этом в течение трех дней со дня регистрации исходящей корреспонденции не явился для их получения, специалист районной администрации, ответственный за регистрацию исходящей корреспонденции, направляет указанные документы по почте (электронной почте).</w:t>
      </w:r>
    </w:p>
    <w:p w:rsidR="00580B01" w:rsidRDefault="00580B01">
      <w:pPr>
        <w:pStyle w:val="ConsPlusNormal"/>
        <w:spacing w:before="220"/>
        <w:ind w:firstLine="540"/>
        <w:jc w:val="both"/>
      </w:pPr>
      <w:r>
        <w:t>3.5.2. Критерием принятия решения о регистрации справки либо информационного письма и выдаче (направлении) их заявителю является поступление подготовленных согласно установленным формам и подписанных должностным лицом справки либо информационного письма специалисту, ответственному за регистрацию исходящей корреспонденции.</w:t>
      </w:r>
    </w:p>
    <w:p w:rsidR="00580B01" w:rsidRDefault="00580B01">
      <w:pPr>
        <w:pStyle w:val="ConsPlusNormal"/>
        <w:spacing w:before="220"/>
        <w:ind w:firstLine="540"/>
        <w:jc w:val="both"/>
      </w:pPr>
      <w:r>
        <w:t>3.5.3. Результатом административной процедуры является выдача (направление) заявителю справки или информационного письма.</w:t>
      </w:r>
    </w:p>
    <w:p w:rsidR="00580B01" w:rsidRDefault="00580B01">
      <w:pPr>
        <w:pStyle w:val="ConsPlusNormal"/>
        <w:spacing w:before="220"/>
        <w:ind w:firstLine="540"/>
        <w:jc w:val="both"/>
      </w:pPr>
      <w:r>
        <w:t>3.5.4. Способ фиксации результата выполнения административной процедуры - на бумажном носителе, в виде записи в журнале регистрации исходящей корреспонденции.</w:t>
      </w:r>
    </w:p>
    <w:p w:rsidR="00580B01" w:rsidRDefault="00580B01">
      <w:pPr>
        <w:pStyle w:val="ConsPlusNormal"/>
        <w:spacing w:before="220"/>
        <w:ind w:firstLine="540"/>
        <w:jc w:val="both"/>
      </w:pPr>
      <w:r>
        <w:t>3.5.5. Срок выполнения административной процедуры - в течение 2 дней.</w:t>
      </w:r>
    </w:p>
    <w:p w:rsidR="00580B01" w:rsidRDefault="00580B01">
      <w:pPr>
        <w:pStyle w:val="ConsPlusNormal"/>
        <w:ind w:firstLine="540"/>
        <w:jc w:val="both"/>
      </w:pPr>
    </w:p>
    <w:p w:rsidR="00580B01" w:rsidRDefault="00580B01">
      <w:pPr>
        <w:pStyle w:val="ConsPlusNormal"/>
        <w:jc w:val="center"/>
        <w:outlineLvl w:val="1"/>
      </w:pPr>
      <w:r>
        <w:t xml:space="preserve">4. Формы </w:t>
      </w:r>
      <w:proofErr w:type="gramStart"/>
      <w:r>
        <w:t>контроля за</w:t>
      </w:r>
      <w:proofErr w:type="gramEnd"/>
      <w:r>
        <w:t xml:space="preserve"> предоставлением муниципальной услуги</w:t>
      </w:r>
    </w:p>
    <w:p w:rsidR="00580B01" w:rsidRDefault="00580B01">
      <w:pPr>
        <w:pStyle w:val="ConsPlusNormal"/>
        <w:ind w:firstLine="540"/>
        <w:jc w:val="both"/>
      </w:pPr>
    </w:p>
    <w:p w:rsidR="00580B01" w:rsidRDefault="00580B01">
      <w:pPr>
        <w:pStyle w:val="ConsPlusNormal"/>
        <w:jc w:val="center"/>
        <w:outlineLvl w:val="2"/>
      </w:pPr>
      <w:r>
        <w:t xml:space="preserve">Порядок осуществления текущего </w:t>
      </w:r>
      <w:proofErr w:type="gramStart"/>
      <w:r>
        <w:t>контроля за</w:t>
      </w:r>
      <w:proofErr w:type="gramEnd"/>
      <w:r>
        <w:t xml:space="preserve"> соблюдением и</w:t>
      </w:r>
    </w:p>
    <w:p w:rsidR="00580B01" w:rsidRDefault="00580B01">
      <w:pPr>
        <w:pStyle w:val="ConsPlusNormal"/>
        <w:jc w:val="center"/>
      </w:pPr>
      <w:r>
        <w:t>исполнением ответственными должностными лицами положений</w:t>
      </w:r>
    </w:p>
    <w:p w:rsidR="00580B01" w:rsidRDefault="00580B01">
      <w:pPr>
        <w:pStyle w:val="ConsPlusNormal"/>
        <w:jc w:val="center"/>
      </w:pPr>
      <w:r>
        <w:t>настоящего Административного регламента и иных нормативных</w:t>
      </w:r>
    </w:p>
    <w:p w:rsidR="00580B01" w:rsidRDefault="00580B01">
      <w:pPr>
        <w:pStyle w:val="ConsPlusNormal"/>
        <w:jc w:val="center"/>
      </w:pPr>
      <w:r>
        <w:t>правовых актов, устанавливающих требования к предоставлению</w:t>
      </w:r>
    </w:p>
    <w:p w:rsidR="00580B01" w:rsidRDefault="00580B01">
      <w:pPr>
        <w:pStyle w:val="ConsPlusNormal"/>
        <w:jc w:val="center"/>
      </w:pPr>
      <w:r>
        <w:lastRenderedPageBreak/>
        <w:t>муниципальной услуги, а также принятием решений</w:t>
      </w:r>
    </w:p>
    <w:p w:rsidR="00580B01" w:rsidRDefault="00580B01">
      <w:pPr>
        <w:pStyle w:val="ConsPlusNormal"/>
        <w:jc w:val="center"/>
      </w:pPr>
      <w:r>
        <w:t>ответственными лицами</w:t>
      </w:r>
    </w:p>
    <w:p w:rsidR="00580B01" w:rsidRDefault="00580B01">
      <w:pPr>
        <w:pStyle w:val="ConsPlusNormal"/>
        <w:ind w:firstLine="540"/>
        <w:jc w:val="both"/>
      </w:pPr>
    </w:p>
    <w:p w:rsidR="00580B01" w:rsidRDefault="00580B01">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по предоставлению муниципальной услуги и принятием решений осуществляется заместителями главы города - руководителями районных администраций (далее - руководитель районной администрации), ответственными за организацию работы по предоставлению муниципальной услуги.</w:t>
      </w:r>
    </w:p>
    <w:p w:rsidR="00580B01" w:rsidRDefault="00580B01">
      <w:pPr>
        <w:pStyle w:val="ConsPlusNormal"/>
        <w:spacing w:before="220"/>
        <w:ind w:firstLine="540"/>
        <w:jc w:val="both"/>
      </w:pPr>
      <w:r>
        <w:t>Текущий контроль осуществляется путем проведения проверок соблюдения и исполнения специалистами районных администраций положений настоящего Административного регламента.</w:t>
      </w:r>
    </w:p>
    <w:p w:rsidR="00580B01" w:rsidRDefault="00580B01">
      <w:pPr>
        <w:pStyle w:val="ConsPlusNormal"/>
        <w:ind w:firstLine="540"/>
        <w:jc w:val="both"/>
      </w:pPr>
    </w:p>
    <w:p w:rsidR="00580B01" w:rsidRDefault="00580B01">
      <w:pPr>
        <w:pStyle w:val="ConsPlusNormal"/>
        <w:jc w:val="center"/>
        <w:outlineLvl w:val="2"/>
      </w:pPr>
      <w:r>
        <w:t>Порядок и периодичность осуществления проверок полноты и</w:t>
      </w:r>
    </w:p>
    <w:p w:rsidR="00580B01" w:rsidRDefault="00580B01">
      <w:pPr>
        <w:pStyle w:val="ConsPlusNormal"/>
        <w:jc w:val="center"/>
      </w:pPr>
      <w:r>
        <w:t>качества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4.2. Периодичность осуществления проверок полноты и качества предоставления муниципальной услуги определяется руководителем районной администрации. Порядок и формы </w:t>
      </w:r>
      <w:proofErr w:type="gramStart"/>
      <w:r>
        <w:t>контроля за</w:t>
      </w:r>
      <w:proofErr w:type="gramEnd"/>
      <w:r>
        <w:t xml:space="preserve"> предоставлением муниципальной услуги должны отвечать требованиям непрерывности и действенности (эффективности).</w:t>
      </w:r>
    </w:p>
    <w:p w:rsidR="00580B01" w:rsidRDefault="00580B01">
      <w:pPr>
        <w:pStyle w:val="ConsPlusNormal"/>
        <w:spacing w:before="220"/>
        <w:ind w:firstLine="540"/>
        <w:jc w:val="both"/>
      </w:pPr>
      <w:r>
        <w:t xml:space="preserve">Текущий </w:t>
      </w:r>
      <w:proofErr w:type="gramStart"/>
      <w:r>
        <w:t>контроль за</w:t>
      </w:r>
      <w:proofErr w:type="gramEnd"/>
      <w:r>
        <w:t xml:space="preserve"> полнотой и качеством предоставления муниципальной услуги может быть плановым (осуществляться на основании полугодовых или годовых планов работы районных администраций)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80B01" w:rsidRDefault="00580B01">
      <w:pPr>
        <w:pStyle w:val="ConsPlusNormal"/>
        <w:spacing w:before="22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выявленных нарушений.</w:t>
      </w:r>
    </w:p>
    <w:p w:rsidR="00580B01" w:rsidRDefault="00580B01">
      <w:pPr>
        <w:pStyle w:val="ConsPlusNormal"/>
        <w:spacing w:before="220"/>
        <w:ind w:firstLine="540"/>
        <w:jc w:val="both"/>
      </w:pPr>
      <w:r>
        <w:t>Для проведения проверки полноты и качества предоставления муниципальной услуги по обращению заявителя или иных заинтересованных лиц создается комиссия, состав которой утверждается приказом руководителя районной администрации.</w:t>
      </w:r>
    </w:p>
    <w:p w:rsidR="00580B01" w:rsidRDefault="00580B01">
      <w:pPr>
        <w:pStyle w:val="ConsPlusNormal"/>
        <w:spacing w:before="220"/>
        <w:ind w:firstLine="540"/>
        <w:jc w:val="both"/>
      </w:pPr>
      <w:r>
        <w:t>Результаты проверки оформляются в виде акта, в котором отмечаются выявленные недостатки и высказываются предложения об их устранении. Акт подписывается всеми членами комиссии.</w:t>
      </w:r>
    </w:p>
    <w:p w:rsidR="00580B01" w:rsidRDefault="00580B01">
      <w:pPr>
        <w:pStyle w:val="ConsPlusNormal"/>
        <w:spacing w:before="220"/>
        <w:ind w:firstLine="540"/>
        <w:jc w:val="both"/>
      </w:pPr>
      <w:r>
        <w:t>4.4. По результатам проведения проверок, в случае выявления нарушений в действиях (решениях, бездействии) муниципальных служащих, осуществляющих предоставление муниципальной услуги, виновные лица привлекаются к ответственности в соответствии с действующим законодательством.</w:t>
      </w:r>
    </w:p>
    <w:p w:rsidR="00580B01" w:rsidRDefault="00580B01">
      <w:pPr>
        <w:pStyle w:val="ConsPlusNormal"/>
        <w:ind w:firstLine="540"/>
        <w:jc w:val="both"/>
      </w:pPr>
    </w:p>
    <w:p w:rsidR="00580B01" w:rsidRDefault="00580B01">
      <w:pPr>
        <w:pStyle w:val="ConsPlusNormal"/>
        <w:jc w:val="center"/>
        <w:outlineLvl w:val="2"/>
      </w:pPr>
      <w:r>
        <w:t xml:space="preserve">Ответственность должностных лиц и муниципальных служащих </w:t>
      </w:r>
      <w:proofErr w:type="gramStart"/>
      <w:r>
        <w:t>за</w:t>
      </w:r>
      <w:proofErr w:type="gramEnd"/>
    </w:p>
    <w:p w:rsidR="00580B01" w:rsidRDefault="00580B01">
      <w:pPr>
        <w:pStyle w:val="ConsPlusNormal"/>
        <w:jc w:val="center"/>
      </w:pPr>
      <w:r>
        <w:t>решения и действия (бездействие), принимаемые</w:t>
      </w:r>
    </w:p>
    <w:p w:rsidR="00580B01" w:rsidRDefault="00580B01">
      <w:pPr>
        <w:pStyle w:val="ConsPlusNormal"/>
        <w:jc w:val="center"/>
      </w:pPr>
      <w:r>
        <w:t>(осуществляемые) в ходе 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4.5. Должностные лица и муниципальные служащие районной администрации, осуществляющие выполнение административных процедур, предусмотренных настоящим Административным регламентом, несут ответственность </w:t>
      </w:r>
      <w:proofErr w:type="gramStart"/>
      <w:r>
        <w:t>за</w:t>
      </w:r>
      <w:proofErr w:type="gramEnd"/>
      <w:r>
        <w:t>:</w:t>
      </w:r>
    </w:p>
    <w:p w:rsidR="00580B01" w:rsidRDefault="00580B01">
      <w:pPr>
        <w:pStyle w:val="ConsPlusNormal"/>
        <w:spacing w:before="220"/>
        <w:ind w:firstLine="540"/>
        <w:jc w:val="both"/>
      </w:pPr>
      <w:r>
        <w:t>- соблюдение сроков и порядка рассмотрения заявлений о предоставлении информации об очередности предоставления жилого помещения по договору социального найма;</w:t>
      </w:r>
    </w:p>
    <w:p w:rsidR="00580B01" w:rsidRDefault="00580B01">
      <w:pPr>
        <w:pStyle w:val="ConsPlusNormal"/>
        <w:spacing w:before="220"/>
        <w:ind w:firstLine="540"/>
        <w:jc w:val="both"/>
      </w:pPr>
      <w:r>
        <w:lastRenderedPageBreak/>
        <w:t>- достоверность и соответствие установленным требованиям справки об очередности предоставления жилого помещения по договору социального найма либо информационного письма об отказе в предоставлении муниципальной услуги.</w:t>
      </w:r>
    </w:p>
    <w:p w:rsidR="00580B01" w:rsidRDefault="00580B01">
      <w:pPr>
        <w:pStyle w:val="ConsPlusNormal"/>
        <w:ind w:firstLine="540"/>
        <w:jc w:val="both"/>
      </w:pPr>
    </w:p>
    <w:p w:rsidR="00580B01" w:rsidRDefault="00580B01">
      <w:pPr>
        <w:pStyle w:val="ConsPlusNormal"/>
        <w:jc w:val="center"/>
        <w:outlineLvl w:val="2"/>
      </w:pPr>
      <w:r>
        <w:t>Положения, характеризующие требования к порядку и формам</w:t>
      </w:r>
    </w:p>
    <w:p w:rsidR="00580B01" w:rsidRDefault="00580B01">
      <w:pPr>
        <w:pStyle w:val="ConsPlusNormal"/>
        <w:jc w:val="center"/>
      </w:pPr>
      <w:proofErr w:type="gramStart"/>
      <w:r>
        <w:t>контроля за</w:t>
      </w:r>
      <w:proofErr w:type="gramEnd"/>
      <w:r>
        <w:t xml:space="preserve"> предоставлением муниципальной услуги</w:t>
      </w:r>
    </w:p>
    <w:p w:rsidR="00580B01" w:rsidRDefault="00580B01">
      <w:pPr>
        <w:pStyle w:val="ConsPlusNormal"/>
        <w:ind w:firstLine="540"/>
        <w:jc w:val="both"/>
      </w:pPr>
    </w:p>
    <w:p w:rsidR="00580B01" w:rsidRDefault="00580B01">
      <w:pPr>
        <w:pStyle w:val="ConsPlusNormal"/>
        <w:ind w:firstLine="540"/>
        <w:jc w:val="both"/>
      </w:pPr>
      <w:r>
        <w:t>4.6.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80B01" w:rsidRDefault="00580B01">
      <w:pPr>
        <w:pStyle w:val="ConsPlusNormal"/>
        <w:ind w:firstLine="540"/>
        <w:jc w:val="both"/>
      </w:pPr>
    </w:p>
    <w:p w:rsidR="00580B01" w:rsidRDefault="00580B01">
      <w:pPr>
        <w:pStyle w:val="ConsPlusNormal"/>
        <w:jc w:val="center"/>
        <w:outlineLvl w:val="1"/>
      </w:pPr>
      <w:r>
        <w:t>5. Досудебный (внесудебный) порядок обжалования решений и</w:t>
      </w:r>
    </w:p>
    <w:p w:rsidR="00580B01" w:rsidRDefault="00580B01">
      <w:pPr>
        <w:pStyle w:val="ConsPlusNormal"/>
        <w:jc w:val="center"/>
      </w:pPr>
      <w:r>
        <w:t>действий (бездействия) районной администрации, а также</w:t>
      </w:r>
    </w:p>
    <w:p w:rsidR="00580B01" w:rsidRDefault="00580B01">
      <w:pPr>
        <w:pStyle w:val="ConsPlusNormal"/>
        <w:jc w:val="center"/>
      </w:pPr>
      <w:r>
        <w:t>должностных лиц и муниципальных служащих</w:t>
      </w:r>
    </w:p>
    <w:p w:rsidR="00580B01" w:rsidRDefault="00580B01">
      <w:pPr>
        <w:pStyle w:val="ConsPlusNormal"/>
        <w:ind w:firstLine="540"/>
        <w:jc w:val="both"/>
      </w:pPr>
    </w:p>
    <w:p w:rsidR="00580B01" w:rsidRDefault="00580B01">
      <w:pPr>
        <w:pStyle w:val="ConsPlusNormal"/>
        <w:jc w:val="center"/>
        <w:outlineLvl w:val="2"/>
      </w:pPr>
      <w:r>
        <w:t xml:space="preserve">Информация для заинтересованных лиц об их правах </w:t>
      </w:r>
      <w:proofErr w:type="gramStart"/>
      <w:r>
        <w:t>на</w:t>
      </w:r>
      <w:proofErr w:type="gramEnd"/>
    </w:p>
    <w:p w:rsidR="00580B01" w:rsidRDefault="00580B01">
      <w:pPr>
        <w:pStyle w:val="ConsPlusNormal"/>
        <w:jc w:val="center"/>
      </w:pPr>
      <w:r>
        <w:t>досудебное (внесудебное) обжалование решений и действий</w:t>
      </w:r>
    </w:p>
    <w:p w:rsidR="00580B01" w:rsidRDefault="00580B01">
      <w:pPr>
        <w:pStyle w:val="ConsPlusNormal"/>
        <w:jc w:val="center"/>
      </w:pPr>
      <w:r>
        <w:t xml:space="preserve">(бездействия), </w:t>
      </w:r>
      <w:proofErr w:type="gramStart"/>
      <w:r>
        <w:t>принятых</w:t>
      </w:r>
      <w:proofErr w:type="gramEnd"/>
      <w:r>
        <w:t xml:space="preserve"> (осуществляемых) в ходе</w:t>
      </w:r>
    </w:p>
    <w:p w:rsidR="00580B01" w:rsidRDefault="00580B01">
      <w:pPr>
        <w:pStyle w:val="ConsPlusNormal"/>
        <w:jc w:val="center"/>
      </w:pPr>
      <w:r>
        <w:t>предоставления муниципальной услуги</w:t>
      </w:r>
    </w:p>
    <w:p w:rsidR="00580B01" w:rsidRDefault="00580B01">
      <w:pPr>
        <w:pStyle w:val="ConsPlusNormal"/>
        <w:ind w:firstLine="540"/>
        <w:jc w:val="both"/>
      </w:pPr>
    </w:p>
    <w:p w:rsidR="00580B01" w:rsidRDefault="00580B01">
      <w:pPr>
        <w:pStyle w:val="ConsPlusNormal"/>
        <w:ind w:firstLine="540"/>
        <w:jc w:val="both"/>
      </w:pPr>
      <w:r>
        <w:t xml:space="preserve">5.1. </w:t>
      </w:r>
      <w:proofErr w:type="gramStart"/>
      <w:r>
        <w:t xml:space="preserve">Досудебное (внесудебное) обжалование решений и действий (бездействия) районной администрации, а также должностных лиц и муниципальных служащих осуществляется в соответствии с Федеральным </w:t>
      </w:r>
      <w:hyperlink r:id="rId231" w:history="1">
        <w:r>
          <w:rPr>
            <w:color w:val="0000FF"/>
          </w:rPr>
          <w:t>законом</w:t>
        </w:r>
      </w:hyperlink>
      <w:r>
        <w:t xml:space="preserve"> N 210-ФЗ, </w:t>
      </w:r>
      <w:hyperlink r:id="rId232" w:history="1">
        <w:r>
          <w:rPr>
            <w:color w:val="0000FF"/>
          </w:rPr>
          <w:t>Постановлением</w:t>
        </w:r>
      </w:hyperlink>
      <w:r>
        <w:t xml:space="preserve"> администрации города Новокузнецка от 04.10.2012 N 144 "Об утверждении Порядка подачи и рассмотрения жалоб на решения и действия (бездействие) отраслевых, функциональных и территориальных органов администрации города Новокузнецка и муниципальных учреждений города Новокузнецка, предоставляющих муниципальные услуги</w:t>
      </w:r>
      <w:proofErr w:type="gramEnd"/>
      <w:r>
        <w:t>, их должностных лиц и муниципальных служащих", а также настоящим Административным регламентом.</w:t>
      </w:r>
    </w:p>
    <w:p w:rsidR="00580B01" w:rsidRDefault="00580B01">
      <w:pPr>
        <w:pStyle w:val="ConsPlusNormal"/>
        <w:spacing w:before="220"/>
        <w:ind w:firstLine="540"/>
        <w:jc w:val="both"/>
      </w:pPr>
      <w:r>
        <w:t>Заявитель имеет право на обжалование принятых, осуществляемых в ходе предоставления муниципальной услуги решений, действий и (или) бездействия районной администрации, а также должностных лиц и муниципальных служащих в досудебном (внесудебном) порядке, путем подачи жалобы.</w:t>
      </w:r>
    </w:p>
    <w:p w:rsidR="00580B01" w:rsidRDefault="00580B01">
      <w:pPr>
        <w:pStyle w:val="ConsPlusNormal"/>
        <w:spacing w:before="220"/>
        <w:ind w:firstLine="540"/>
        <w:jc w:val="both"/>
      </w:pPr>
      <w:r>
        <w:t>Жалоба подается в письменной форме на бумажном носителе либо в электронной форме. Жалоба может быть направлена по почте, с использованием информационно-телекоммуникационной сети Интернет, официального сайта администрации города Новокузнецка, а также может быть принята на личном приеме заявителя.</w:t>
      </w:r>
    </w:p>
    <w:p w:rsidR="00580B01" w:rsidRDefault="00580B01">
      <w:pPr>
        <w:pStyle w:val="ConsPlusNormal"/>
        <w:ind w:firstLine="540"/>
        <w:jc w:val="both"/>
      </w:pPr>
    </w:p>
    <w:p w:rsidR="00580B01" w:rsidRDefault="00580B01">
      <w:pPr>
        <w:pStyle w:val="ConsPlusNormal"/>
        <w:jc w:val="center"/>
        <w:outlineLvl w:val="2"/>
      </w:pPr>
      <w:r>
        <w:t>Предмет досудебного (внесудебного) порядка обжалования</w:t>
      </w:r>
    </w:p>
    <w:p w:rsidR="00580B01" w:rsidRDefault="00580B01">
      <w:pPr>
        <w:pStyle w:val="ConsPlusNormal"/>
        <w:ind w:firstLine="540"/>
        <w:jc w:val="both"/>
      </w:pPr>
    </w:p>
    <w:p w:rsidR="00580B01" w:rsidRDefault="00580B01">
      <w:pPr>
        <w:pStyle w:val="ConsPlusNormal"/>
        <w:ind w:firstLine="540"/>
        <w:jc w:val="both"/>
      </w:pPr>
      <w:r>
        <w:t xml:space="preserve">5.2. Заявитель может обратиться с жалобой по основаниям и в порядке </w:t>
      </w:r>
      <w:hyperlink r:id="rId233" w:history="1">
        <w:r>
          <w:rPr>
            <w:color w:val="0000FF"/>
          </w:rPr>
          <w:t>статей 11.1</w:t>
        </w:r>
      </w:hyperlink>
      <w:r>
        <w:t xml:space="preserve"> и </w:t>
      </w:r>
      <w:hyperlink r:id="rId234" w:history="1">
        <w:r>
          <w:rPr>
            <w:color w:val="0000FF"/>
          </w:rPr>
          <w:t>11.2</w:t>
        </w:r>
      </w:hyperlink>
      <w:r>
        <w:t xml:space="preserve"> Федерального закона N 210-ФЗ, в том числе в следующих случаях:</w:t>
      </w:r>
    </w:p>
    <w:p w:rsidR="00580B01" w:rsidRDefault="00580B01">
      <w:pPr>
        <w:pStyle w:val="ConsPlusNormal"/>
        <w:spacing w:before="220"/>
        <w:ind w:firstLine="540"/>
        <w:jc w:val="both"/>
      </w:pPr>
      <w:r>
        <w:t>1) нарушение срока регистрации заявления о предоставлении муниципальной услуги;</w:t>
      </w:r>
    </w:p>
    <w:p w:rsidR="00580B01" w:rsidRDefault="00580B01">
      <w:pPr>
        <w:pStyle w:val="ConsPlusNormal"/>
        <w:spacing w:before="220"/>
        <w:ind w:firstLine="540"/>
        <w:jc w:val="both"/>
      </w:pPr>
      <w:r>
        <w:t>2) нарушение срока предоставления муниципальной услуги;</w:t>
      </w:r>
    </w:p>
    <w:p w:rsidR="00580B01" w:rsidRDefault="00580B01">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 для предоставления муниципальной услуги;</w:t>
      </w:r>
    </w:p>
    <w:p w:rsidR="00580B01" w:rsidRDefault="00580B01">
      <w:pPr>
        <w:pStyle w:val="ConsPlusNormal"/>
        <w:spacing w:before="22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w:t>
      </w:r>
      <w:r>
        <w:lastRenderedPageBreak/>
        <w:t>области, муниципальными нормативными правовыми актами Новокузнецкого городского округа для предоставления муниципальной услуги у заявителя;</w:t>
      </w:r>
    </w:p>
    <w:p w:rsidR="00580B01" w:rsidRDefault="00580B01">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 а также настоящим Административным регламентом;</w:t>
      </w:r>
      <w:proofErr w:type="gramEnd"/>
    </w:p>
    <w:p w:rsidR="00580B01" w:rsidRDefault="00580B01">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нормативными правовыми актами Новокузнецкого городского округа;</w:t>
      </w:r>
    </w:p>
    <w:p w:rsidR="00580B01" w:rsidRDefault="00580B01">
      <w:pPr>
        <w:pStyle w:val="ConsPlusNormal"/>
        <w:spacing w:before="220"/>
        <w:ind w:firstLine="540"/>
        <w:jc w:val="both"/>
      </w:pPr>
      <w:proofErr w:type="gramStart"/>
      <w:r>
        <w:t>7) отказ районной администрации, должностного лица районной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0B01" w:rsidRDefault="00580B01">
      <w:pPr>
        <w:pStyle w:val="ConsPlusNormal"/>
        <w:ind w:firstLine="540"/>
        <w:jc w:val="both"/>
      </w:pPr>
    </w:p>
    <w:p w:rsidR="00580B01" w:rsidRDefault="00580B01">
      <w:pPr>
        <w:pStyle w:val="ConsPlusNormal"/>
        <w:jc w:val="center"/>
        <w:outlineLvl w:val="2"/>
      </w:pPr>
      <w:r>
        <w:t>Исчерпывающий перечень оснований для отказа в рассмотрении</w:t>
      </w:r>
    </w:p>
    <w:p w:rsidR="00580B01" w:rsidRDefault="00580B01">
      <w:pPr>
        <w:pStyle w:val="ConsPlusNormal"/>
        <w:jc w:val="center"/>
      </w:pPr>
      <w:r>
        <w:t>жалобы</w:t>
      </w:r>
    </w:p>
    <w:p w:rsidR="00580B01" w:rsidRDefault="00580B01">
      <w:pPr>
        <w:pStyle w:val="ConsPlusNormal"/>
        <w:ind w:firstLine="540"/>
        <w:jc w:val="both"/>
      </w:pPr>
    </w:p>
    <w:p w:rsidR="00580B01" w:rsidRDefault="00580B01">
      <w:pPr>
        <w:pStyle w:val="ConsPlusNormal"/>
        <w:ind w:firstLine="540"/>
        <w:jc w:val="both"/>
      </w:pPr>
      <w:r>
        <w:t>5.3. Заявителю отказывают в рассмотрении жалобы в следующих случаях:</w:t>
      </w:r>
    </w:p>
    <w:p w:rsidR="00580B01" w:rsidRDefault="00580B01">
      <w:pPr>
        <w:pStyle w:val="ConsPlusNormal"/>
        <w:spacing w:before="220"/>
        <w:ind w:firstLine="540"/>
        <w:jc w:val="both"/>
      </w:pPr>
      <w:proofErr w:type="gramStart"/>
      <w:r>
        <w:t>1) в жалобе не указаны фамилия заявителя и (или) почтовый адрес (адрес электронной почты), по которому должен быть направлен ответ;</w:t>
      </w:r>
      <w:proofErr w:type="gramEnd"/>
    </w:p>
    <w:p w:rsidR="00580B01" w:rsidRDefault="00580B01">
      <w:pPr>
        <w:pStyle w:val="ConsPlusNormal"/>
        <w:spacing w:before="220"/>
        <w:ind w:firstLine="540"/>
        <w:jc w:val="both"/>
      </w:pPr>
      <w:r>
        <w:t>2) в жалобе содержатся нецензурные либо оскорбительные выражения, угрозы жизни, здоровью и имуществу должностного лица, а также членов его семьи (жалоба остается без ответа по существу поставленных в ней вопросов, при этом заявителю сообщается о недопустимости злоупотребления правом);</w:t>
      </w:r>
    </w:p>
    <w:p w:rsidR="00580B01" w:rsidRDefault="00580B01">
      <w:pPr>
        <w:pStyle w:val="ConsPlusNormal"/>
        <w:spacing w:before="220"/>
        <w:ind w:firstLine="540"/>
        <w:jc w:val="both"/>
      </w:pPr>
      <w:proofErr w:type="gramStart"/>
      <w:r>
        <w:t>3)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должностному лицу в соответствии с их компетенцией, о чем в течение 3 рабочих дней со дня регистрации жалобы сообщается заявителю, если его фамилия и почтовый адрес поддаются прочтению).</w:t>
      </w:r>
      <w:proofErr w:type="gramEnd"/>
    </w:p>
    <w:p w:rsidR="00580B01" w:rsidRDefault="00580B01">
      <w:pPr>
        <w:pStyle w:val="ConsPlusNormal"/>
        <w:spacing w:before="220"/>
        <w:ind w:firstLine="540"/>
        <w:jc w:val="both"/>
      </w:pPr>
      <w:r>
        <w:t>5.4.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соответствующий орган местного самоуправления или соответствующему должностному лицу.</w:t>
      </w:r>
    </w:p>
    <w:p w:rsidR="00580B01" w:rsidRDefault="00580B01">
      <w:pPr>
        <w:pStyle w:val="ConsPlusNormal"/>
        <w:ind w:firstLine="540"/>
        <w:jc w:val="both"/>
      </w:pPr>
    </w:p>
    <w:p w:rsidR="00580B01" w:rsidRDefault="00580B01">
      <w:pPr>
        <w:pStyle w:val="ConsPlusNormal"/>
        <w:jc w:val="center"/>
        <w:outlineLvl w:val="2"/>
      </w:pPr>
      <w:r>
        <w:t>Основания для начала процедуры досудебного (внесудебного)</w:t>
      </w:r>
    </w:p>
    <w:p w:rsidR="00580B01" w:rsidRDefault="00580B01">
      <w:pPr>
        <w:pStyle w:val="ConsPlusNormal"/>
        <w:jc w:val="center"/>
      </w:pPr>
      <w:r>
        <w:t>обжалования</w:t>
      </w:r>
    </w:p>
    <w:p w:rsidR="00580B01" w:rsidRDefault="00580B01">
      <w:pPr>
        <w:pStyle w:val="ConsPlusNormal"/>
        <w:ind w:firstLine="540"/>
        <w:jc w:val="both"/>
      </w:pPr>
    </w:p>
    <w:p w:rsidR="00580B01" w:rsidRDefault="00580B01">
      <w:pPr>
        <w:pStyle w:val="ConsPlusNormal"/>
        <w:ind w:firstLine="540"/>
        <w:jc w:val="both"/>
      </w:pPr>
      <w:r>
        <w:t xml:space="preserve">5.5. Основанием для начала процедуры досудебного (внесудебного) обжалования является подача заявителем жалобы на действие (бездействие, решение) районной администрации, должностного лица или муниципального служащего, </w:t>
      </w:r>
      <w:proofErr w:type="gramStart"/>
      <w:r>
        <w:t>ответственных</w:t>
      </w:r>
      <w:proofErr w:type="gramEnd"/>
      <w:r>
        <w:t xml:space="preserve"> за предоставление муниципальной услуги.</w:t>
      </w:r>
    </w:p>
    <w:p w:rsidR="00580B01" w:rsidRDefault="00580B01">
      <w:pPr>
        <w:pStyle w:val="ConsPlusNormal"/>
        <w:spacing w:before="220"/>
        <w:ind w:firstLine="540"/>
        <w:jc w:val="both"/>
      </w:pPr>
      <w:r>
        <w:t>Жалоба должна содержать:</w:t>
      </w:r>
    </w:p>
    <w:p w:rsidR="00580B01" w:rsidRDefault="00580B01">
      <w:pPr>
        <w:pStyle w:val="ConsPlusNormal"/>
        <w:spacing w:before="220"/>
        <w:ind w:firstLine="540"/>
        <w:jc w:val="both"/>
      </w:pPr>
      <w:r>
        <w:t>1) наименование районной администрации, должностного лица либо муниципального служащего, решения и действия (бездействие) которых обжалуется;</w:t>
      </w:r>
    </w:p>
    <w:p w:rsidR="00580B01" w:rsidRDefault="00580B01">
      <w:pPr>
        <w:pStyle w:val="ConsPlusNormal"/>
        <w:spacing w:before="220"/>
        <w:ind w:firstLine="540"/>
        <w:jc w:val="both"/>
      </w:pPr>
      <w:proofErr w:type="gramStart"/>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0B01" w:rsidRDefault="00580B01">
      <w:pPr>
        <w:pStyle w:val="ConsPlusNormal"/>
        <w:spacing w:before="220"/>
        <w:ind w:firstLine="540"/>
        <w:jc w:val="both"/>
      </w:pPr>
      <w:r>
        <w:t>3) сведения об обжалуемых решениях и действиях (бездействии) районной администрации, должностного лица либо муниципального служащего;</w:t>
      </w:r>
    </w:p>
    <w:p w:rsidR="00580B01" w:rsidRDefault="00580B01">
      <w:pPr>
        <w:pStyle w:val="ConsPlusNormal"/>
        <w:spacing w:before="220"/>
        <w:ind w:firstLine="540"/>
        <w:jc w:val="both"/>
      </w:pPr>
      <w:r>
        <w:t>4) доводы, на основании которых заявитель не согласен с решением и действием (бездействием) районной администрации, должностного лица либо муниципального служащего. Заявителем могут быть предоставлены документы (при наличии), подтверждающие его доводы, либо их копии.</w:t>
      </w:r>
    </w:p>
    <w:p w:rsidR="00580B01" w:rsidRDefault="00580B01">
      <w:pPr>
        <w:pStyle w:val="ConsPlusNormal"/>
        <w:ind w:firstLine="540"/>
        <w:jc w:val="both"/>
      </w:pPr>
    </w:p>
    <w:p w:rsidR="00580B01" w:rsidRDefault="00580B01">
      <w:pPr>
        <w:pStyle w:val="ConsPlusNormal"/>
        <w:jc w:val="center"/>
        <w:outlineLvl w:val="2"/>
      </w:pPr>
      <w:r>
        <w:t>Права заинтересованных лиц на получение информации и</w:t>
      </w:r>
    </w:p>
    <w:p w:rsidR="00580B01" w:rsidRDefault="00580B01">
      <w:pPr>
        <w:pStyle w:val="ConsPlusNormal"/>
        <w:jc w:val="center"/>
      </w:pPr>
      <w:r>
        <w:t>документов, необходимых для обоснования и рассмотрения</w:t>
      </w:r>
    </w:p>
    <w:p w:rsidR="00580B01" w:rsidRDefault="00580B01">
      <w:pPr>
        <w:pStyle w:val="ConsPlusNormal"/>
        <w:jc w:val="center"/>
      </w:pPr>
      <w:r>
        <w:t>жалобы</w:t>
      </w:r>
    </w:p>
    <w:p w:rsidR="00580B01" w:rsidRDefault="00580B01">
      <w:pPr>
        <w:pStyle w:val="ConsPlusNormal"/>
        <w:ind w:firstLine="540"/>
        <w:jc w:val="both"/>
      </w:pPr>
    </w:p>
    <w:p w:rsidR="00580B01" w:rsidRDefault="00580B01">
      <w:pPr>
        <w:pStyle w:val="ConsPlusNormal"/>
        <w:ind w:firstLine="540"/>
        <w:jc w:val="both"/>
      </w:pPr>
      <w:r>
        <w:t>5.6. Заявитель имеет право на получение исчерпывающей информации и документов, необходимых для обоснования и рассмотрения жалобы.</w:t>
      </w:r>
    </w:p>
    <w:p w:rsidR="00580B01" w:rsidRDefault="00580B01">
      <w:pPr>
        <w:pStyle w:val="ConsPlusNormal"/>
        <w:spacing w:before="220"/>
        <w:ind w:firstLine="540"/>
        <w:jc w:val="both"/>
      </w:pPr>
      <w:r>
        <w:t>В целях обеспечения данного права должностные лица районной администрации обязаны:</w:t>
      </w:r>
    </w:p>
    <w:p w:rsidR="00580B01" w:rsidRDefault="00580B01">
      <w:pPr>
        <w:pStyle w:val="ConsPlusNormal"/>
        <w:spacing w:before="220"/>
        <w:ind w:firstLine="540"/>
        <w:jc w:val="both"/>
      </w:pPr>
      <w:r>
        <w:t>1) по просьбе заявителя предоставить ему возможность ознакомиться с документами и материалами, необходимыми ему для обоснования и рассмотрения жалобы, т.е. обеспечить его информацией, непосредственно затрагивающей его права, если иное не предусмотрено законом;</w:t>
      </w:r>
    </w:p>
    <w:p w:rsidR="00580B01" w:rsidRDefault="00580B01">
      <w:pPr>
        <w:pStyle w:val="ConsPlusNormal"/>
        <w:spacing w:before="220"/>
        <w:ind w:firstLine="540"/>
        <w:jc w:val="both"/>
      </w:pPr>
      <w:r>
        <w:t>2) обеспечить объективное, всестороннее и своевременное рассмотрение жалобы, в случае необходимости - с участием заявителя или его представителя;</w:t>
      </w:r>
    </w:p>
    <w:p w:rsidR="00580B01" w:rsidRDefault="00580B01">
      <w:pPr>
        <w:pStyle w:val="ConsPlusNormal"/>
        <w:spacing w:before="220"/>
        <w:ind w:firstLine="540"/>
        <w:jc w:val="both"/>
      </w:pPr>
      <w:r>
        <w:t>3) по результатам рассмотрения жалобы принимать меры, направленные на восстановление или защиту нарушенных прав, свобод и законных интересов заявителя, давать письменный ответ по существу поставленных в жалобе вопросов.</w:t>
      </w:r>
    </w:p>
    <w:p w:rsidR="00580B01" w:rsidRDefault="00580B01">
      <w:pPr>
        <w:pStyle w:val="ConsPlusNormal"/>
        <w:ind w:firstLine="540"/>
        <w:jc w:val="both"/>
      </w:pPr>
    </w:p>
    <w:p w:rsidR="00580B01" w:rsidRDefault="00580B01">
      <w:pPr>
        <w:pStyle w:val="ConsPlusNormal"/>
        <w:jc w:val="center"/>
        <w:outlineLvl w:val="2"/>
      </w:pPr>
      <w:r>
        <w:t>Органы местного самоуправления Новокузнецкого городского</w:t>
      </w:r>
    </w:p>
    <w:p w:rsidR="00580B01" w:rsidRDefault="00580B01">
      <w:pPr>
        <w:pStyle w:val="ConsPlusNormal"/>
        <w:jc w:val="center"/>
      </w:pPr>
      <w:r>
        <w:t>округа и должностные лица, которым может быть адресована</w:t>
      </w:r>
    </w:p>
    <w:p w:rsidR="00580B01" w:rsidRDefault="00580B01">
      <w:pPr>
        <w:pStyle w:val="ConsPlusNormal"/>
        <w:jc w:val="center"/>
      </w:pPr>
      <w:r>
        <w:t>жалоба заявителя в досудебном (внесудебном) порядке</w:t>
      </w:r>
    </w:p>
    <w:p w:rsidR="00580B01" w:rsidRDefault="00580B01">
      <w:pPr>
        <w:pStyle w:val="ConsPlusNormal"/>
        <w:ind w:firstLine="540"/>
        <w:jc w:val="both"/>
      </w:pPr>
    </w:p>
    <w:p w:rsidR="00580B01" w:rsidRDefault="00580B01">
      <w:pPr>
        <w:pStyle w:val="ConsPlusNormal"/>
        <w:ind w:firstLine="540"/>
        <w:jc w:val="both"/>
      </w:pPr>
      <w:bookmarkStart w:id="74" w:name="P6356"/>
      <w:bookmarkEnd w:id="74"/>
      <w:r>
        <w:t>5.7. Жалоба на действия (бездействие), решения районной администрации, должностного лица либо муниципального служащего, осуществляемые (принятые) ими в ходе предоставления муниципальной услуги, может быть адресована:</w:t>
      </w:r>
    </w:p>
    <w:p w:rsidR="00580B01" w:rsidRDefault="00580B01">
      <w:pPr>
        <w:pStyle w:val="ConsPlusNormal"/>
        <w:spacing w:before="220"/>
        <w:ind w:firstLine="540"/>
        <w:jc w:val="both"/>
      </w:pPr>
      <w:r>
        <w:t>1) руководителю районной администрации;</w:t>
      </w:r>
    </w:p>
    <w:p w:rsidR="00580B01" w:rsidRDefault="00580B01">
      <w:pPr>
        <w:pStyle w:val="ConsPlusNormal"/>
        <w:spacing w:before="220"/>
        <w:ind w:firstLine="540"/>
        <w:jc w:val="both"/>
      </w:pPr>
      <w:r>
        <w:t>2) начальнику (заместителю начальника) Управления по учету и приватизации жилых помещений администрации города Новокузнецка: 654080, г. Новокузнецк, ул. Кирова, д. 71, кабинет N 208, телефон (приемная) - 45-69-21;</w:t>
      </w:r>
    </w:p>
    <w:p w:rsidR="00580B01" w:rsidRDefault="00580B01">
      <w:pPr>
        <w:pStyle w:val="ConsPlusNormal"/>
        <w:spacing w:before="220"/>
        <w:ind w:firstLine="540"/>
        <w:jc w:val="both"/>
      </w:pPr>
      <w:r>
        <w:t>3) Главе города Новокузнецка, через отдел документационного и организационного обеспечения управления делами администрации города Новокузнецка: 654080, г. Новокузнецк, ул. Кирова, 71, кабинет N 415 (телефоны 32-16-48, 32-16-61), или отдел писем и приема граждан администрации города Новокузнецка: 654080, г. Новокузнецк, ул. Кирова, 71, кабинет N 105 (телефоны 32-16-75, 32-16-78, 32-17-45).</w:t>
      </w:r>
    </w:p>
    <w:p w:rsidR="00580B01" w:rsidRDefault="00580B01">
      <w:pPr>
        <w:pStyle w:val="ConsPlusNormal"/>
        <w:jc w:val="both"/>
      </w:pPr>
      <w:r>
        <w:t>(</w:t>
      </w:r>
      <w:proofErr w:type="spellStart"/>
      <w:r>
        <w:t>пп</w:t>
      </w:r>
      <w:proofErr w:type="spellEnd"/>
      <w:r>
        <w:t xml:space="preserve">. 3 в ред. </w:t>
      </w:r>
      <w:hyperlink r:id="rId235" w:history="1">
        <w:r>
          <w:rPr>
            <w:color w:val="0000FF"/>
          </w:rPr>
          <w:t>постановления</w:t>
        </w:r>
      </w:hyperlink>
      <w:r>
        <w:t xml:space="preserve"> администрации г. Новокузнецка от 31.08.2017 N 141)</w:t>
      </w:r>
    </w:p>
    <w:p w:rsidR="00580B01" w:rsidRDefault="00580B01">
      <w:pPr>
        <w:pStyle w:val="ConsPlusNormal"/>
        <w:ind w:firstLine="540"/>
        <w:jc w:val="both"/>
      </w:pPr>
    </w:p>
    <w:p w:rsidR="00580B01" w:rsidRDefault="00580B01">
      <w:pPr>
        <w:pStyle w:val="ConsPlusNormal"/>
        <w:jc w:val="center"/>
        <w:outlineLvl w:val="2"/>
      </w:pPr>
      <w:r>
        <w:t>Сроки рассмотрения жалобы</w:t>
      </w:r>
    </w:p>
    <w:p w:rsidR="00580B01" w:rsidRDefault="00580B01">
      <w:pPr>
        <w:pStyle w:val="ConsPlusNormal"/>
        <w:ind w:firstLine="540"/>
        <w:jc w:val="both"/>
      </w:pPr>
    </w:p>
    <w:p w:rsidR="00580B01" w:rsidRDefault="00580B01">
      <w:pPr>
        <w:pStyle w:val="ConsPlusNormal"/>
        <w:ind w:firstLine="540"/>
        <w:jc w:val="both"/>
      </w:pPr>
      <w:r>
        <w:t xml:space="preserve">5.8. Жалоба подлежит обязательной регистрации не позднее следующего рабочего дня со </w:t>
      </w:r>
      <w:r>
        <w:lastRenderedPageBreak/>
        <w:t>дня ее поступления.</w:t>
      </w:r>
    </w:p>
    <w:p w:rsidR="00580B01" w:rsidRDefault="00580B01">
      <w:pPr>
        <w:pStyle w:val="ConsPlusNormal"/>
        <w:spacing w:before="220"/>
        <w:ind w:firstLine="540"/>
        <w:jc w:val="both"/>
      </w:pPr>
      <w:proofErr w:type="gramStart"/>
      <w: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районной администрации,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t xml:space="preserve"> регистрации.</w:t>
      </w:r>
    </w:p>
    <w:p w:rsidR="00580B01" w:rsidRDefault="00580B01">
      <w:pPr>
        <w:pStyle w:val="ConsPlusNormal"/>
        <w:ind w:firstLine="540"/>
        <w:jc w:val="both"/>
      </w:pPr>
    </w:p>
    <w:p w:rsidR="00580B01" w:rsidRDefault="00580B01">
      <w:pPr>
        <w:pStyle w:val="ConsPlusNormal"/>
        <w:jc w:val="center"/>
        <w:outlineLvl w:val="2"/>
      </w:pPr>
      <w:r>
        <w:t>Результат досудебного (внесудебного) обжалования</w:t>
      </w:r>
    </w:p>
    <w:p w:rsidR="00580B01" w:rsidRDefault="00580B01">
      <w:pPr>
        <w:pStyle w:val="ConsPlusNormal"/>
        <w:jc w:val="center"/>
      </w:pPr>
      <w:r>
        <w:t>применительно к каждой процедуре либо инстанции обжалования</w:t>
      </w:r>
    </w:p>
    <w:p w:rsidR="00580B01" w:rsidRDefault="00580B01">
      <w:pPr>
        <w:pStyle w:val="ConsPlusNormal"/>
        <w:ind w:firstLine="540"/>
        <w:jc w:val="both"/>
      </w:pPr>
    </w:p>
    <w:p w:rsidR="00580B01" w:rsidRDefault="00580B01">
      <w:pPr>
        <w:pStyle w:val="ConsPlusNormal"/>
        <w:ind w:firstLine="540"/>
        <w:jc w:val="both"/>
      </w:pPr>
      <w:r>
        <w:t>5.9. По результатам рассмотрения жалобы должностное лицо, которому она адресована (</w:t>
      </w:r>
      <w:hyperlink w:anchor="P6356" w:history="1">
        <w:r>
          <w:rPr>
            <w:color w:val="0000FF"/>
          </w:rPr>
          <w:t>п. 5.7</w:t>
        </w:r>
      </w:hyperlink>
      <w:r>
        <w:t xml:space="preserve"> настоящего Административного регламента), принимает одно из следующих решений:</w:t>
      </w:r>
    </w:p>
    <w:p w:rsidR="00580B01" w:rsidRDefault="00580B01">
      <w:pPr>
        <w:pStyle w:val="ConsPlusNormal"/>
        <w:spacing w:before="220"/>
        <w:ind w:firstLine="540"/>
        <w:jc w:val="both"/>
      </w:pPr>
      <w:r>
        <w:t>1) удовлетворяет жалобу, в том числе в форме отмены принятого решения, исправления допущенных районной администрацией опечаток и ошибок в выданных в результате предоставления муниципальной услуги документах;</w:t>
      </w:r>
    </w:p>
    <w:p w:rsidR="00580B01" w:rsidRDefault="00580B01">
      <w:pPr>
        <w:pStyle w:val="ConsPlusNormal"/>
        <w:spacing w:before="220"/>
        <w:ind w:firstLine="540"/>
        <w:jc w:val="both"/>
      </w:pPr>
      <w:r>
        <w:t>2) отказывает в удовлетворении жалобы.</w:t>
      </w:r>
    </w:p>
    <w:p w:rsidR="00580B01" w:rsidRDefault="00580B01">
      <w:pPr>
        <w:pStyle w:val="ConsPlusNormal"/>
        <w:spacing w:before="220"/>
        <w:ind w:firstLine="540"/>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0B01" w:rsidRDefault="00580B01">
      <w:pPr>
        <w:pStyle w:val="ConsPlusNormal"/>
        <w:ind w:firstLine="540"/>
        <w:jc w:val="both"/>
      </w:pPr>
    </w:p>
    <w:p w:rsidR="00580B01" w:rsidRDefault="00580B01">
      <w:pPr>
        <w:pStyle w:val="ConsPlusNormal"/>
        <w:jc w:val="right"/>
      </w:pPr>
      <w:r>
        <w:t>Первый заместитель главы города</w:t>
      </w:r>
    </w:p>
    <w:p w:rsidR="00580B01" w:rsidRDefault="00580B01">
      <w:pPr>
        <w:pStyle w:val="ConsPlusNormal"/>
        <w:jc w:val="right"/>
      </w:pPr>
      <w:r>
        <w:t>по промышленности и городскому хозяйству</w:t>
      </w:r>
    </w:p>
    <w:p w:rsidR="00580B01" w:rsidRDefault="00580B01">
      <w:pPr>
        <w:pStyle w:val="ConsPlusNormal"/>
        <w:jc w:val="right"/>
      </w:pPr>
      <w:r>
        <w:t>П.В.МАТВИЕНКО</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1</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"Предоставление информации</w:t>
      </w:r>
    </w:p>
    <w:p w:rsidR="00580B01" w:rsidRDefault="00580B01">
      <w:pPr>
        <w:pStyle w:val="ConsPlusNormal"/>
        <w:jc w:val="right"/>
      </w:pPr>
      <w:r>
        <w:t>об очередности предоставления</w:t>
      </w:r>
    </w:p>
    <w:p w:rsidR="00580B01" w:rsidRDefault="00580B01">
      <w:pPr>
        <w:pStyle w:val="ConsPlusNormal"/>
        <w:jc w:val="right"/>
      </w:pPr>
      <w:r>
        <w:t>жилых помещений на условиях</w:t>
      </w:r>
    </w:p>
    <w:p w:rsidR="00580B01" w:rsidRDefault="00580B01">
      <w:pPr>
        <w:pStyle w:val="ConsPlusNormal"/>
        <w:jc w:val="right"/>
      </w:pPr>
      <w:r>
        <w:t>социального найма"</w:t>
      </w:r>
    </w:p>
    <w:p w:rsidR="00580B01" w:rsidRDefault="00580B01">
      <w:pPr>
        <w:pStyle w:val="ConsPlusNormal"/>
        <w:ind w:firstLine="540"/>
        <w:jc w:val="both"/>
      </w:pPr>
    </w:p>
    <w:p w:rsidR="00580B01" w:rsidRDefault="00580B01">
      <w:pPr>
        <w:pStyle w:val="ConsPlusTitle"/>
        <w:jc w:val="center"/>
      </w:pPr>
      <w:bookmarkStart w:id="75" w:name="P6391"/>
      <w:bookmarkEnd w:id="75"/>
      <w:r>
        <w:t>СВЕДЕНИЯ</w:t>
      </w:r>
    </w:p>
    <w:p w:rsidR="00580B01" w:rsidRDefault="00580B01">
      <w:pPr>
        <w:pStyle w:val="ConsPlusTitle"/>
        <w:jc w:val="center"/>
      </w:pPr>
      <w:r>
        <w:t xml:space="preserve">О РАЙОННЫХ АДМИНИСТРАЦИЯХ, ПРЕДОСТАВЛЯЮЩИХ </w:t>
      </w:r>
      <w:proofErr w:type="gramStart"/>
      <w:r>
        <w:t>МУНИЦИПАЛЬНУЮ</w:t>
      </w:r>
      <w:proofErr w:type="gramEnd"/>
    </w:p>
    <w:p w:rsidR="00580B01" w:rsidRDefault="00580B01">
      <w:pPr>
        <w:pStyle w:val="ConsPlusTitle"/>
        <w:jc w:val="center"/>
      </w:pPr>
      <w:r>
        <w:t>УСЛУГУ</w:t>
      </w:r>
    </w:p>
    <w:p w:rsidR="00580B01" w:rsidRDefault="00580B0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80B01">
        <w:trPr>
          <w:jc w:val="center"/>
        </w:trPr>
        <w:tc>
          <w:tcPr>
            <w:tcW w:w="9294" w:type="dxa"/>
            <w:tcBorders>
              <w:top w:val="nil"/>
              <w:left w:val="single" w:sz="24" w:space="0" w:color="CED3F1"/>
              <w:bottom w:val="nil"/>
              <w:right w:val="single" w:sz="24" w:space="0" w:color="F4F3F8"/>
            </w:tcBorders>
            <w:shd w:val="clear" w:color="auto" w:fill="F4F3F8"/>
          </w:tcPr>
          <w:p w:rsidR="00580B01" w:rsidRDefault="00580B01">
            <w:pPr>
              <w:pStyle w:val="ConsPlusNormal"/>
              <w:jc w:val="center"/>
            </w:pPr>
            <w:r>
              <w:rPr>
                <w:color w:val="392C69"/>
              </w:rPr>
              <w:t>Список изменяющих документов</w:t>
            </w:r>
          </w:p>
          <w:p w:rsidR="00580B01" w:rsidRDefault="00580B01">
            <w:pPr>
              <w:pStyle w:val="ConsPlusNormal"/>
              <w:jc w:val="center"/>
            </w:pPr>
            <w:r>
              <w:rPr>
                <w:color w:val="392C69"/>
              </w:rPr>
              <w:t xml:space="preserve">(в ред. </w:t>
            </w:r>
            <w:hyperlink r:id="rId236" w:history="1">
              <w:r>
                <w:rPr>
                  <w:color w:val="0000FF"/>
                </w:rPr>
                <w:t>постановления</w:t>
              </w:r>
            </w:hyperlink>
            <w:r>
              <w:rPr>
                <w:color w:val="392C69"/>
              </w:rPr>
              <w:t xml:space="preserve"> администрации г. Новокузнецка от 31.08.2017 N 141)</w:t>
            </w:r>
          </w:p>
        </w:tc>
      </w:tr>
    </w:tbl>
    <w:p w:rsidR="00580B01" w:rsidRDefault="00580B01">
      <w:pPr>
        <w:pStyle w:val="ConsPlusNormal"/>
        <w:ind w:firstLine="540"/>
        <w:jc w:val="both"/>
      </w:pPr>
    </w:p>
    <w:p w:rsidR="00580B01" w:rsidRDefault="00580B01">
      <w:pPr>
        <w:pStyle w:val="ConsPlusNormal"/>
        <w:ind w:firstLine="540"/>
        <w:jc w:val="both"/>
      </w:pPr>
      <w:r>
        <w:t>Районные администрации:</w:t>
      </w:r>
    </w:p>
    <w:p w:rsidR="00580B01" w:rsidRDefault="00580B01">
      <w:pPr>
        <w:pStyle w:val="ConsPlusNormal"/>
        <w:spacing w:before="220"/>
        <w:ind w:firstLine="540"/>
        <w:jc w:val="both"/>
      </w:pPr>
      <w:r>
        <w:t>1. Администрация Центрального района города Новокузнецка:</w:t>
      </w:r>
    </w:p>
    <w:p w:rsidR="00580B01" w:rsidRDefault="00580B01">
      <w:pPr>
        <w:pStyle w:val="ConsPlusNormal"/>
        <w:spacing w:before="220"/>
        <w:ind w:firstLine="540"/>
        <w:jc w:val="both"/>
      </w:pPr>
      <w:r>
        <w:t xml:space="preserve">- место нахождения: 654005, Кемеровская область, г. Новокузнецк, пр-т Металлургов, 44, кабинеты N 323 (специалисты отдела жилищно-коммунального хозяйства и благоустройства) и N </w:t>
      </w:r>
      <w:r>
        <w:lastRenderedPageBreak/>
        <w:t>311 (отдел обеспечения деятельности администрации Центрального района);</w:t>
      </w:r>
    </w:p>
    <w:p w:rsidR="00580B01" w:rsidRDefault="00580B01">
      <w:pPr>
        <w:pStyle w:val="ConsPlusNormal"/>
        <w:spacing w:before="220"/>
        <w:ind w:firstLine="540"/>
        <w:jc w:val="both"/>
      </w:pPr>
      <w:r>
        <w:t>- телефон отдела жилищно-коммунального хозяйства и благоустройства 32-23-38;</w:t>
      </w:r>
    </w:p>
    <w:p w:rsidR="00580B01" w:rsidRDefault="00580B01">
      <w:pPr>
        <w:pStyle w:val="ConsPlusNormal"/>
        <w:spacing w:before="220"/>
        <w:ind w:firstLine="540"/>
        <w:jc w:val="both"/>
      </w:pPr>
      <w:r>
        <w:t>- адрес электронной почты: centr_org@admnkz.info;</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отдела жилищно-коммунального хозяйства и благоустройства:</w:t>
      </w:r>
    </w:p>
    <w:p w:rsidR="00580B01" w:rsidRDefault="00580B01">
      <w:pPr>
        <w:pStyle w:val="ConsPlusNormal"/>
        <w:spacing w:before="220"/>
        <w:ind w:firstLine="540"/>
        <w:jc w:val="both"/>
      </w:pPr>
      <w:r>
        <w:t>для получения консультаций и приема заявлений о принятии на учет в качестве нуждающихся в жилых помещениях и документов: понедельник с 09-00 часов до 12-00 часов; четверг с 09-00 часов до 12-00 часов;</w:t>
      </w:r>
    </w:p>
    <w:p w:rsidR="00580B01" w:rsidRDefault="00580B01">
      <w:pPr>
        <w:pStyle w:val="ConsPlusNormal"/>
        <w:spacing w:before="220"/>
        <w:ind w:firstLine="540"/>
        <w:jc w:val="both"/>
      </w:pPr>
      <w:r>
        <w:t>для выдачи уведомлений либо копий распоряжений (выписок из распоряжений) об отказе в принятии на учет: четверг с 13-00 часов до 17-00 часов.</w:t>
      </w:r>
    </w:p>
    <w:p w:rsidR="00580B01" w:rsidRDefault="00580B01">
      <w:pPr>
        <w:pStyle w:val="ConsPlusNormal"/>
        <w:jc w:val="both"/>
      </w:pPr>
      <w:r>
        <w:t xml:space="preserve">(п. 1 в ред. </w:t>
      </w:r>
      <w:hyperlink r:id="rId237"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2. Администрация Куйбышевского района города Новокузнецка:</w:t>
      </w:r>
    </w:p>
    <w:p w:rsidR="00580B01" w:rsidRDefault="00580B01">
      <w:pPr>
        <w:pStyle w:val="ConsPlusNormal"/>
        <w:spacing w:before="220"/>
        <w:ind w:firstLine="540"/>
        <w:jc w:val="both"/>
      </w:pPr>
      <w:r>
        <w:t xml:space="preserve">- место нахождения: 654027, Кемеровская область, г. Новокузнецк, пр-т </w:t>
      </w:r>
      <w:proofErr w:type="spellStart"/>
      <w:r>
        <w:t>Курако</w:t>
      </w:r>
      <w:proofErr w:type="spellEnd"/>
      <w:r>
        <w:t>, 37, кабинет N 38 (специалисты по учету и распределению жилья);</w:t>
      </w:r>
    </w:p>
    <w:p w:rsidR="00580B01" w:rsidRDefault="00580B01">
      <w:pPr>
        <w:pStyle w:val="ConsPlusNormal"/>
        <w:spacing w:before="220"/>
        <w:ind w:firstLine="540"/>
        <w:jc w:val="both"/>
      </w:pPr>
      <w:r>
        <w:t>- телефон специалистов по учету и распределению жилья: 32-07-22;</w:t>
      </w:r>
    </w:p>
    <w:p w:rsidR="00580B01" w:rsidRDefault="00580B01">
      <w:pPr>
        <w:pStyle w:val="ConsPlusNormal"/>
        <w:spacing w:before="220"/>
        <w:ind w:firstLine="540"/>
        <w:jc w:val="both"/>
      </w:pPr>
      <w:r>
        <w:t>- адрес электронной почты: kuib_m@admnkz.info;</w:t>
      </w:r>
    </w:p>
    <w:p w:rsidR="00580B01" w:rsidRDefault="00580B01">
      <w:pPr>
        <w:pStyle w:val="ConsPlusNormal"/>
        <w:jc w:val="both"/>
      </w:pPr>
      <w:r>
        <w:t xml:space="preserve">(в ред. </w:t>
      </w:r>
      <w:hyperlink r:id="rId238"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по учету и распределению жилья для получения консультаций, приема заявлений и документов, а также для выдачи справок и информационных писем: вторник с 09-00 часов до 12-00 часов; четверг с 09-00 часов до 12-00 часов.</w:t>
      </w:r>
    </w:p>
    <w:p w:rsidR="00580B01" w:rsidRDefault="00580B01">
      <w:pPr>
        <w:pStyle w:val="ConsPlusNormal"/>
        <w:spacing w:before="220"/>
        <w:ind w:firstLine="540"/>
        <w:jc w:val="both"/>
      </w:pPr>
      <w:r>
        <w:t>3. Администрация Кузнецкого района города Новокузнецка:</w:t>
      </w:r>
    </w:p>
    <w:p w:rsidR="00580B01" w:rsidRDefault="00580B01">
      <w:pPr>
        <w:pStyle w:val="ConsPlusNormal"/>
        <w:spacing w:before="220"/>
        <w:ind w:firstLine="540"/>
        <w:jc w:val="both"/>
      </w:pPr>
      <w:r>
        <w:t>- место нахождения: 654034, Кемеровская область, г. Новокузнецк, ул. Ленина, 38, кабинет N 34 (специалисты отдела жилищно-коммунального хозяйства, благоустройства и строительства);</w:t>
      </w:r>
    </w:p>
    <w:p w:rsidR="00580B01" w:rsidRDefault="00580B01">
      <w:pPr>
        <w:pStyle w:val="ConsPlusNormal"/>
        <w:spacing w:before="220"/>
        <w:ind w:firstLine="540"/>
        <w:jc w:val="both"/>
      </w:pPr>
      <w:r>
        <w:t>- телефон специалистов отдела жилищно-коммунального хозяйства, благоустройства и строительства: 32-14-23;</w:t>
      </w:r>
    </w:p>
    <w:p w:rsidR="00580B01" w:rsidRDefault="00580B01">
      <w:pPr>
        <w:pStyle w:val="ConsPlusNormal"/>
        <w:spacing w:before="220"/>
        <w:ind w:firstLine="540"/>
        <w:jc w:val="both"/>
      </w:pPr>
      <w:r>
        <w:t>- адрес электронной почты: kuz_org@admnkz.info;</w:t>
      </w:r>
    </w:p>
    <w:p w:rsidR="00580B01" w:rsidRDefault="00580B01">
      <w:pPr>
        <w:pStyle w:val="ConsPlusNormal"/>
        <w:jc w:val="both"/>
      </w:pPr>
      <w:r>
        <w:lastRenderedPageBreak/>
        <w:t xml:space="preserve">(в ред. </w:t>
      </w:r>
      <w:hyperlink r:id="rId239"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сайт: http://kuzadmin.ru;</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отдела жилищно-коммунального хозяйства, благоустройства и строительства:</w:t>
      </w:r>
    </w:p>
    <w:p w:rsidR="00580B01" w:rsidRDefault="00580B01">
      <w:pPr>
        <w:pStyle w:val="ConsPlusNormal"/>
        <w:spacing w:before="220"/>
        <w:ind w:firstLine="540"/>
        <w:jc w:val="both"/>
      </w:pPr>
      <w:r>
        <w:t>а) для получения консультаций и приема заявлений и документов: понедельник с 15-00 часов до 17-00 часов; четверг с 15-00 часов до 17-00 часов;</w:t>
      </w:r>
    </w:p>
    <w:p w:rsidR="00580B01" w:rsidRDefault="00580B01">
      <w:pPr>
        <w:pStyle w:val="ConsPlusNormal"/>
        <w:spacing w:before="220"/>
        <w:ind w:firstLine="540"/>
        <w:jc w:val="both"/>
      </w:pPr>
      <w:r>
        <w:t>б) для выдачи справок и информационных писем: четверг с 15-00 часов до 17-00 часов.</w:t>
      </w:r>
    </w:p>
    <w:p w:rsidR="00580B01" w:rsidRDefault="00580B01">
      <w:pPr>
        <w:pStyle w:val="ConsPlusNormal"/>
        <w:spacing w:before="220"/>
        <w:ind w:firstLine="540"/>
        <w:jc w:val="both"/>
      </w:pPr>
      <w:r>
        <w:t>4. Администрация Орджоникидзевского района города Новокузнецка:</w:t>
      </w:r>
    </w:p>
    <w:p w:rsidR="00580B01" w:rsidRDefault="00580B01">
      <w:pPr>
        <w:pStyle w:val="ConsPlusNormal"/>
        <w:spacing w:before="220"/>
        <w:ind w:firstLine="540"/>
        <w:jc w:val="both"/>
      </w:pPr>
      <w:r>
        <w:t xml:space="preserve">- место нахождения: 654013, Кемеровская область, г. Новокузнецк, ул. </w:t>
      </w:r>
      <w:proofErr w:type="spellStart"/>
      <w:r>
        <w:t>Тузовского</w:t>
      </w:r>
      <w:proofErr w:type="spellEnd"/>
      <w:r>
        <w:t>, 14, кабинет N 18 (специалисты по учету и распределению жилья отдела жилищно-коммунального хозяйства и благоустройства);</w:t>
      </w:r>
    </w:p>
    <w:p w:rsidR="00580B01" w:rsidRDefault="00580B01">
      <w:pPr>
        <w:pStyle w:val="ConsPlusNormal"/>
        <w:jc w:val="both"/>
      </w:pPr>
      <w:r>
        <w:t xml:space="preserve">(в ред. </w:t>
      </w:r>
      <w:hyperlink r:id="rId240"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телефон специалистов по учету и распределению жилья: 32-04-86;</w:t>
      </w:r>
    </w:p>
    <w:p w:rsidR="00580B01" w:rsidRDefault="00580B01">
      <w:pPr>
        <w:pStyle w:val="ConsPlusNormal"/>
        <w:spacing w:before="220"/>
        <w:ind w:firstLine="540"/>
        <w:jc w:val="both"/>
      </w:pPr>
      <w:r>
        <w:t>- адрес электронной почты: ord_org@admnkz.info;</w:t>
      </w:r>
    </w:p>
    <w:p w:rsidR="00580B01" w:rsidRDefault="00580B01">
      <w:pPr>
        <w:pStyle w:val="ConsPlusNormal"/>
        <w:jc w:val="both"/>
      </w:pPr>
      <w:r>
        <w:t xml:space="preserve">(в ред. </w:t>
      </w:r>
      <w:hyperlink r:id="rId241"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специалистов по учету и распределению жилья отдела жилищно-коммунального хозяйства и благоустройства для получения консультаций и приема заявлений и документов, а также для выдачи справок и информационных писем: понедельник с 14-00 часов до 17-00 часов; четверг с 09-00 часов до 12-00 часов.</w:t>
      </w:r>
    </w:p>
    <w:p w:rsidR="00580B01" w:rsidRDefault="00580B01">
      <w:pPr>
        <w:pStyle w:val="ConsPlusNormal"/>
        <w:spacing w:before="220"/>
        <w:ind w:firstLine="540"/>
        <w:jc w:val="both"/>
      </w:pPr>
      <w:r>
        <w:t>5. Администрация Заводского района города Новокузнецка:</w:t>
      </w:r>
    </w:p>
    <w:p w:rsidR="00580B01" w:rsidRDefault="00580B01">
      <w:pPr>
        <w:pStyle w:val="ConsPlusNormal"/>
        <w:spacing w:before="220"/>
        <w:ind w:firstLine="540"/>
        <w:jc w:val="both"/>
      </w:pPr>
      <w:r>
        <w:t>- место нахождения: 654038, Кемеровская область, г. Новокузнецк, пр-т Тореза, 22б, кабинет N 26 (специалист по учету и распределению жилья);</w:t>
      </w:r>
    </w:p>
    <w:p w:rsidR="00580B01" w:rsidRDefault="00580B01">
      <w:pPr>
        <w:pStyle w:val="ConsPlusNormal"/>
        <w:spacing w:before="220"/>
        <w:ind w:firstLine="540"/>
        <w:jc w:val="both"/>
      </w:pPr>
      <w:r>
        <w:t>- телефон специалиста по учету и распределению жилья: 32-05-14;</w:t>
      </w:r>
    </w:p>
    <w:p w:rsidR="00580B01" w:rsidRDefault="00580B01">
      <w:pPr>
        <w:pStyle w:val="ConsPlusNormal"/>
        <w:spacing w:before="220"/>
        <w:ind w:firstLine="540"/>
        <w:jc w:val="both"/>
      </w:pPr>
      <w:r>
        <w:t>- адрес электронной почты: zav_org@admnkz.info;</w:t>
      </w:r>
    </w:p>
    <w:p w:rsidR="00580B01" w:rsidRDefault="00580B01">
      <w:pPr>
        <w:pStyle w:val="ConsPlusNormal"/>
        <w:jc w:val="both"/>
      </w:pPr>
      <w:r>
        <w:t xml:space="preserve">(в ред. </w:t>
      </w:r>
      <w:hyperlink r:id="rId242"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lastRenderedPageBreak/>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специалиста по учету и распределению жилья для получения консультаций и приема заявлений и документов, а также для выдачи справок и информационных писем: вторник с 09-00 часов до 12-00 часов; четверг с 09-00 часов до 12-00 часов.</w:t>
      </w:r>
    </w:p>
    <w:p w:rsidR="00580B01" w:rsidRDefault="00580B01">
      <w:pPr>
        <w:pStyle w:val="ConsPlusNormal"/>
        <w:spacing w:before="220"/>
        <w:ind w:firstLine="540"/>
        <w:jc w:val="both"/>
      </w:pPr>
      <w:r>
        <w:t>6. Администрация Новоильинского района города Новокузнецка:</w:t>
      </w:r>
    </w:p>
    <w:p w:rsidR="00580B01" w:rsidRDefault="00580B01">
      <w:pPr>
        <w:pStyle w:val="ConsPlusNormal"/>
        <w:spacing w:before="220"/>
        <w:ind w:firstLine="540"/>
        <w:jc w:val="both"/>
      </w:pPr>
      <w:r>
        <w:t>- место нахождения: 654011, Кемеровская область, г. Новокузнецк, пр-т Авиаторов, 62, кабинет N 16 (отдел обеспечения деятельности администрации Новоильинского района);</w:t>
      </w:r>
    </w:p>
    <w:p w:rsidR="00580B01" w:rsidRDefault="00580B01">
      <w:pPr>
        <w:pStyle w:val="ConsPlusNormal"/>
        <w:spacing w:before="220"/>
        <w:ind w:firstLine="540"/>
        <w:jc w:val="both"/>
      </w:pPr>
      <w:r>
        <w:t xml:space="preserve">- телефон специалиста по учету и распределению </w:t>
      </w:r>
      <w:proofErr w:type="gramStart"/>
      <w:r>
        <w:t>жилья отдела обеспечения деятельности администрации Новоильинского</w:t>
      </w:r>
      <w:proofErr w:type="gramEnd"/>
      <w:r>
        <w:t xml:space="preserve"> района: 32-06-28;</w:t>
      </w:r>
    </w:p>
    <w:p w:rsidR="00580B01" w:rsidRDefault="00580B01">
      <w:pPr>
        <w:pStyle w:val="ConsPlusNormal"/>
        <w:spacing w:before="220"/>
        <w:ind w:firstLine="540"/>
        <w:jc w:val="both"/>
      </w:pPr>
      <w:r>
        <w:t>- адрес электронной почты: ilin_rn@admnkz.info;</w:t>
      </w:r>
    </w:p>
    <w:p w:rsidR="00580B01" w:rsidRDefault="00580B01">
      <w:pPr>
        <w:pStyle w:val="ConsPlusNormal"/>
        <w:jc w:val="both"/>
      </w:pPr>
      <w:r>
        <w:t xml:space="preserve">(в ред. </w:t>
      </w:r>
      <w:hyperlink r:id="rId243" w:history="1">
        <w:r>
          <w:rPr>
            <w:color w:val="0000FF"/>
          </w:rPr>
          <w:t>постановления</w:t>
        </w:r>
      </w:hyperlink>
      <w:r>
        <w:t xml:space="preserve"> администрации г. Новокузнецка от 31.08.2017 N 141)</w:t>
      </w:r>
    </w:p>
    <w:p w:rsidR="00580B01" w:rsidRDefault="00580B01">
      <w:pPr>
        <w:pStyle w:val="ConsPlusNormal"/>
        <w:spacing w:before="220"/>
        <w:ind w:firstLine="540"/>
        <w:jc w:val="both"/>
      </w:pPr>
      <w:r>
        <w:t>- график работы:</w:t>
      </w:r>
    </w:p>
    <w:p w:rsidR="00580B01" w:rsidRDefault="00580B01">
      <w:pPr>
        <w:pStyle w:val="ConsPlusNormal"/>
        <w:spacing w:before="220"/>
        <w:ind w:firstLine="540"/>
        <w:jc w:val="both"/>
      </w:pPr>
      <w:r>
        <w:t>а) в зимний период: с 08-30 часов до 17-30 часов, с перерывом с 12-00 часов до 13-00 часов - с понедельника по пятницу включительно;</w:t>
      </w:r>
    </w:p>
    <w:p w:rsidR="00580B01" w:rsidRDefault="00580B01">
      <w:pPr>
        <w:pStyle w:val="ConsPlusNormal"/>
        <w:spacing w:before="220"/>
        <w:ind w:firstLine="540"/>
        <w:jc w:val="both"/>
      </w:pPr>
      <w:r>
        <w:t>б) в летний период: с 08-30 часов до 17-45 часов, с перерывом с 12-00 часов до 12-40 часов - с понедельника по четве</w:t>
      </w:r>
      <w:proofErr w:type="gramStart"/>
      <w:r>
        <w:t>рг вкл</w:t>
      </w:r>
      <w:proofErr w:type="gramEnd"/>
      <w:r>
        <w:t>ючительно; с 08-30 часов до 15-00 часов, с перерывом с 12-00 часов до 12-40 часов - в пятницу;</w:t>
      </w:r>
    </w:p>
    <w:p w:rsidR="00580B01" w:rsidRDefault="00580B01">
      <w:pPr>
        <w:pStyle w:val="ConsPlusNormal"/>
        <w:spacing w:before="220"/>
        <w:ind w:firstLine="540"/>
        <w:jc w:val="both"/>
      </w:pPr>
      <w:r>
        <w:t>- часы приема специалиста по учету и распределению жилья для получения консультаций и приема заявлений и документов, а также для выдачи справок и информационных писем: понедельник с 09-00 часов до 17-00 часов; среда с 09-00 часов до 12-00 часов.</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2</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"Предоставление информации</w:t>
      </w:r>
    </w:p>
    <w:p w:rsidR="00580B01" w:rsidRDefault="00580B01">
      <w:pPr>
        <w:pStyle w:val="ConsPlusNormal"/>
        <w:jc w:val="right"/>
      </w:pPr>
      <w:r>
        <w:t>об очередности предоставления</w:t>
      </w:r>
    </w:p>
    <w:p w:rsidR="00580B01" w:rsidRDefault="00580B01">
      <w:pPr>
        <w:pStyle w:val="ConsPlusNormal"/>
        <w:jc w:val="right"/>
      </w:pPr>
      <w:r>
        <w:t>жилых помещений на условиях</w:t>
      </w:r>
    </w:p>
    <w:p w:rsidR="00580B01" w:rsidRDefault="00580B01">
      <w:pPr>
        <w:pStyle w:val="ConsPlusNormal"/>
        <w:jc w:val="right"/>
      </w:pPr>
      <w:r>
        <w:t>социального найма"</w:t>
      </w:r>
    </w:p>
    <w:p w:rsidR="00580B01" w:rsidRDefault="00580B01">
      <w:pPr>
        <w:pStyle w:val="ConsPlusNormal"/>
        <w:ind w:firstLine="540"/>
        <w:jc w:val="both"/>
      </w:pPr>
    </w:p>
    <w:p w:rsidR="00580B01" w:rsidRDefault="00580B01">
      <w:pPr>
        <w:pStyle w:val="ConsPlusNonformat"/>
        <w:jc w:val="both"/>
      </w:pPr>
      <w:r>
        <w:t>Заместителю главы города - руководителю администрации ______________ района</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(ФИО)</w:t>
      </w:r>
    </w:p>
    <w:p w:rsidR="00580B01" w:rsidRDefault="00580B01">
      <w:pPr>
        <w:pStyle w:val="ConsPlusNonformat"/>
        <w:jc w:val="both"/>
      </w:pPr>
      <w:r>
        <w:t>от ________________________________________________________________________</w:t>
      </w:r>
    </w:p>
    <w:p w:rsidR="00580B01" w:rsidRDefault="00580B01">
      <w:pPr>
        <w:pStyle w:val="ConsPlusNonformat"/>
        <w:jc w:val="both"/>
      </w:pPr>
      <w:r>
        <w:t xml:space="preserve">                     (фамилия, имя, отчество полностью)</w:t>
      </w:r>
    </w:p>
    <w:p w:rsidR="00580B01" w:rsidRDefault="00580B01">
      <w:pPr>
        <w:pStyle w:val="ConsPlusNonformat"/>
        <w:jc w:val="both"/>
      </w:pPr>
      <w:r>
        <w:t>__________________________________________________________________________,</w:t>
      </w:r>
    </w:p>
    <w:p w:rsidR="00580B01" w:rsidRDefault="00580B01">
      <w:pPr>
        <w:pStyle w:val="ConsPlusNonformat"/>
        <w:jc w:val="both"/>
      </w:pPr>
      <w:r>
        <w:t>проживающег</w:t>
      </w:r>
      <w:proofErr w:type="gramStart"/>
      <w:r>
        <w:t>о(</w:t>
      </w:r>
      <w:proofErr w:type="gramEnd"/>
      <w:r>
        <w:t>ей) по адресу: _______________________________________________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lastRenderedPageBreak/>
        <w:t xml:space="preserve">  (адрес регистрации по месту жительства; адрес фактического проживания)</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____________________________________________</w:t>
      </w:r>
    </w:p>
    <w:p w:rsidR="00580B01" w:rsidRDefault="00580B01">
      <w:pPr>
        <w:pStyle w:val="ConsPlusNonformat"/>
        <w:jc w:val="both"/>
      </w:pPr>
      <w:r>
        <w:t xml:space="preserve">               (контактный телефон адрес электронной почты)</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(документ, удостоверяющий личность: серия, номер, кем и когда выдан)</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p>
    <w:p w:rsidR="00580B01" w:rsidRDefault="00580B01">
      <w:pPr>
        <w:pStyle w:val="ConsPlusNonformat"/>
        <w:jc w:val="both"/>
      </w:pPr>
      <w:bookmarkStart w:id="76" w:name="P6487"/>
      <w:bookmarkEnd w:id="76"/>
      <w:r>
        <w:t xml:space="preserve">                                 Заявление</w:t>
      </w:r>
    </w:p>
    <w:p w:rsidR="00580B01" w:rsidRDefault="00580B01">
      <w:pPr>
        <w:pStyle w:val="ConsPlusNonformat"/>
        <w:jc w:val="both"/>
      </w:pPr>
    </w:p>
    <w:p w:rsidR="00580B01" w:rsidRDefault="00580B01">
      <w:pPr>
        <w:pStyle w:val="ConsPlusNonformat"/>
        <w:jc w:val="both"/>
      </w:pPr>
      <w:r>
        <w:t xml:space="preserve">    Прошу  предоставить  информацию  об  очередности  предоставления  </w:t>
      </w:r>
      <w:proofErr w:type="gramStart"/>
      <w:r>
        <w:t>жилых</w:t>
      </w:r>
      <w:proofErr w:type="gramEnd"/>
    </w:p>
    <w:p w:rsidR="00580B01" w:rsidRDefault="00580B01">
      <w:pPr>
        <w:pStyle w:val="ConsPlusNonformat"/>
        <w:jc w:val="both"/>
      </w:pPr>
      <w:r>
        <w:t xml:space="preserve">помещений  на  условиях  социального  найма  в связи с тем, что я состою </w:t>
      </w:r>
      <w:proofErr w:type="gramStart"/>
      <w:r>
        <w:t>на</w:t>
      </w:r>
      <w:proofErr w:type="gramEnd"/>
    </w:p>
    <w:p w:rsidR="00580B01" w:rsidRDefault="00580B01">
      <w:pPr>
        <w:pStyle w:val="ConsPlusNonformat"/>
        <w:jc w:val="both"/>
      </w:pPr>
      <w:r>
        <w:t xml:space="preserve">учете  в  качестве  нуждающихся  в  жилых  помещениях,  предоставляемых  </w:t>
      </w:r>
      <w:proofErr w:type="gramStart"/>
      <w:r>
        <w:t>по</w:t>
      </w:r>
      <w:proofErr w:type="gramEnd"/>
    </w:p>
    <w:p w:rsidR="00580B01" w:rsidRDefault="00580B01">
      <w:pPr>
        <w:pStyle w:val="ConsPlusNonformat"/>
        <w:jc w:val="both"/>
      </w:pPr>
      <w:r>
        <w:t>договорам социального найма.</w:t>
      </w:r>
    </w:p>
    <w:p w:rsidR="00580B01" w:rsidRDefault="00580B01">
      <w:pPr>
        <w:pStyle w:val="ConsPlusNonformat"/>
        <w:jc w:val="both"/>
      </w:pPr>
    </w:p>
    <w:p w:rsidR="00580B01" w:rsidRDefault="00580B01">
      <w:pPr>
        <w:pStyle w:val="ConsPlusNonformat"/>
        <w:jc w:val="both"/>
      </w:pPr>
      <w:r>
        <w:t>"__" ___________ 20__ г.  _______________  ________________________________</w:t>
      </w:r>
    </w:p>
    <w:p w:rsidR="00580B01" w:rsidRDefault="00580B01">
      <w:pPr>
        <w:pStyle w:val="ConsPlusNonformat"/>
        <w:jc w:val="both"/>
      </w:pPr>
      <w:r>
        <w:t xml:space="preserve">                             (подпись)                  (ФИО)</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3</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"Предоставление информации</w:t>
      </w:r>
    </w:p>
    <w:p w:rsidR="00580B01" w:rsidRDefault="00580B01">
      <w:pPr>
        <w:pStyle w:val="ConsPlusNormal"/>
        <w:jc w:val="right"/>
      </w:pPr>
      <w:r>
        <w:t>об очередности предоставления</w:t>
      </w:r>
    </w:p>
    <w:p w:rsidR="00580B01" w:rsidRDefault="00580B01">
      <w:pPr>
        <w:pStyle w:val="ConsPlusNormal"/>
        <w:jc w:val="right"/>
      </w:pPr>
      <w:r>
        <w:t>жилых помещений на условиях</w:t>
      </w:r>
    </w:p>
    <w:p w:rsidR="00580B01" w:rsidRDefault="00580B01">
      <w:pPr>
        <w:pStyle w:val="ConsPlusNormal"/>
        <w:jc w:val="right"/>
      </w:pPr>
      <w:r>
        <w:t>социального найма"</w:t>
      </w:r>
    </w:p>
    <w:p w:rsidR="00580B01" w:rsidRDefault="00580B01">
      <w:pPr>
        <w:pStyle w:val="ConsPlusNormal"/>
        <w:ind w:firstLine="540"/>
        <w:jc w:val="both"/>
      </w:pPr>
    </w:p>
    <w:p w:rsidR="00580B01" w:rsidRDefault="00580B01">
      <w:pPr>
        <w:pStyle w:val="ConsPlusTitle"/>
        <w:jc w:val="center"/>
      </w:pPr>
      <w:bookmarkStart w:id="77" w:name="P6509"/>
      <w:bookmarkEnd w:id="77"/>
      <w:r>
        <w:t>БЛОК-СХЕМА</w:t>
      </w:r>
    </w:p>
    <w:p w:rsidR="00580B01" w:rsidRDefault="00580B01">
      <w:pPr>
        <w:pStyle w:val="ConsPlusTitle"/>
        <w:jc w:val="center"/>
      </w:pPr>
      <w:r>
        <w:t>ПРЕДОСТАВЛЕНИЯ МУНИЦИПАЛЬНОЙ УСЛУГИ "ПРЕДОСТАВЛЕНИЕ</w:t>
      </w:r>
    </w:p>
    <w:p w:rsidR="00580B01" w:rsidRDefault="00580B01">
      <w:pPr>
        <w:pStyle w:val="ConsPlusTitle"/>
        <w:jc w:val="center"/>
      </w:pPr>
      <w:r>
        <w:t xml:space="preserve">ИНФОРМАЦИИ ОБ ОЧЕРЕДНОСТИ ПРЕДОСТАВЛЕНИЯ ЖИЛЫХ ПОМЕЩЕНИЙ </w:t>
      </w:r>
      <w:proofErr w:type="gramStart"/>
      <w:r>
        <w:t>НА</w:t>
      </w:r>
      <w:proofErr w:type="gramEnd"/>
    </w:p>
    <w:p w:rsidR="00580B01" w:rsidRDefault="00580B01">
      <w:pPr>
        <w:pStyle w:val="ConsPlusTitle"/>
        <w:jc w:val="center"/>
      </w:pPr>
      <w:proofErr w:type="gramStart"/>
      <w:r>
        <w:t>УСЛОВИЯХ</w:t>
      </w:r>
      <w:proofErr w:type="gramEnd"/>
      <w:r>
        <w:t xml:space="preserve"> СОЦИАЛЬНОГО НАЙМА"</w:t>
      </w:r>
    </w:p>
    <w:p w:rsidR="00580B01" w:rsidRDefault="00580B01">
      <w:pPr>
        <w:pStyle w:val="ConsPlusNormal"/>
        <w:ind w:firstLine="540"/>
        <w:jc w:val="both"/>
      </w:pPr>
    </w:p>
    <w:p w:rsidR="00580B01" w:rsidRDefault="00580B01">
      <w:pPr>
        <w:pStyle w:val="ConsPlusNonformat"/>
        <w:jc w:val="both"/>
      </w:pPr>
      <w:r>
        <w:t xml:space="preserve"> ┌───────────────────────────────────────────────────────────────────────┐</w:t>
      </w:r>
    </w:p>
    <w:p w:rsidR="00580B01" w:rsidRDefault="00580B01">
      <w:pPr>
        <w:pStyle w:val="ConsPlusNonformat"/>
        <w:jc w:val="both"/>
      </w:pPr>
      <w:r>
        <w:t xml:space="preserve"> │      Обращение заявителя за получением информации об очередности      │</w:t>
      </w:r>
    </w:p>
    <w:p w:rsidR="00580B01" w:rsidRDefault="00580B01">
      <w:pPr>
        <w:pStyle w:val="ConsPlusNonformat"/>
        <w:jc w:val="both"/>
      </w:pPr>
      <w:r>
        <w:t xml:space="preserve"> │предоставления жилого помещения на условиях договора социального найма │</w:t>
      </w:r>
    </w:p>
    <w:p w:rsidR="00580B01" w:rsidRDefault="00580B01">
      <w:pPr>
        <w:pStyle w:val="ConsPlusNonformat"/>
        <w:jc w:val="both"/>
      </w:pPr>
      <w:r>
        <w:t xml:space="preserve">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 В письменной или электронной</w:t>
      </w:r>
      <w:proofErr w:type="gramStart"/>
      <w:r>
        <w:t xml:space="preserve">  │         │        В</w:t>
      </w:r>
      <w:proofErr w:type="gramEnd"/>
      <w:r>
        <w:t xml:space="preserve"> устной форме         │</w:t>
      </w:r>
    </w:p>
    <w:p w:rsidR="00580B01" w:rsidRDefault="00580B01">
      <w:pPr>
        <w:pStyle w:val="ConsPlusNonformat"/>
        <w:jc w:val="both"/>
      </w:pPr>
      <w:r>
        <w:t>│             форме             │         │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 Прием и регистрация заявления │         │     Регистрация обращения     │</w:t>
      </w:r>
    </w:p>
    <w:p w:rsidR="00580B01" w:rsidRDefault="00580B01">
      <w:pPr>
        <w:pStyle w:val="ConsPlusNonformat"/>
        <w:jc w:val="both"/>
      </w:pPr>
      <w:r>
        <w:t>│о предоставлении муниципальной │         │заявителя в журнале регистрации│</w:t>
      </w:r>
    </w:p>
    <w:p w:rsidR="00580B01" w:rsidRDefault="00580B01">
      <w:pPr>
        <w:pStyle w:val="ConsPlusNonformat"/>
        <w:jc w:val="both"/>
      </w:pPr>
      <w:r>
        <w:t>│            услуги             │         │       устных обращений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│Передача заявления исполнителю │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lastRenderedPageBreak/>
        <w:t xml:space="preserve">                        \                         /</w:t>
      </w:r>
    </w:p>
    <w:p w:rsidR="00580B01" w:rsidRDefault="00580B01">
      <w:pPr>
        <w:pStyle w:val="ConsPlusNonformat"/>
        <w:jc w:val="both"/>
      </w:pPr>
      <w:r>
        <w:t xml:space="preserve">                        \/                       \/</w:t>
      </w:r>
    </w:p>
    <w:p w:rsidR="00580B01" w:rsidRDefault="00580B01">
      <w:pPr>
        <w:pStyle w:val="ConsPlusNonformat"/>
        <w:jc w:val="both"/>
      </w:pPr>
      <w:r>
        <w:t xml:space="preserve">                  ┌─────────────────────────────────────┐</w:t>
      </w:r>
    </w:p>
    <w:p w:rsidR="00580B01" w:rsidRDefault="00580B01">
      <w:pPr>
        <w:pStyle w:val="ConsPlusNonformat"/>
        <w:jc w:val="both"/>
      </w:pPr>
      <w:r>
        <w:t xml:space="preserve">                  │ Проверка исполнителем заявления </w:t>
      </w:r>
      <w:proofErr w:type="gramStart"/>
      <w:r>
        <w:t>на</w:t>
      </w:r>
      <w:proofErr w:type="gramEnd"/>
      <w:r>
        <w:t xml:space="preserve">  │</w:t>
      </w:r>
    </w:p>
    <w:p w:rsidR="00580B01" w:rsidRDefault="00580B01">
      <w:pPr>
        <w:pStyle w:val="ConsPlusNonformat"/>
        <w:jc w:val="both"/>
      </w:pPr>
      <w:r>
        <w:t xml:space="preserve">                  │    наличие оснований для отказа     │</w:t>
      </w:r>
    </w:p>
    <w:p w:rsidR="00580B01" w:rsidRDefault="00580B01">
      <w:pPr>
        <w:pStyle w:val="ConsPlusNonformat"/>
        <w:jc w:val="both"/>
      </w:pPr>
      <w:r>
        <w:t xml:space="preserve">                  │в предоставлении муниципальной услуги│</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Да │Основания для отказа в предоставлении</w:t>
      </w:r>
      <w:proofErr w:type="gramStart"/>
      <w:r>
        <w:t>│ Н</w:t>
      </w:r>
      <w:proofErr w:type="gramEnd"/>
      <w:r>
        <w:t>ет</w:t>
      </w:r>
    </w:p>
    <w:p w:rsidR="00580B01" w:rsidRDefault="00580B01">
      <w:pPr>
        <w:pStyle w:val="ConsPlusNonformat"/>
        <w:jc w:val="both"/>
      </w:pPr>
      <w:r>
        <w:t xml:space="preserve">              ┌───┤  муниципальной услуги отсутствуют   ├───┐</w:t>
      </w:r>
    </w:p>
    <w:p w:rsidR="00580B01" w:rsidRDefault="00580B01">
      <w:pPr>
        <w:pStyle w:val="ConsPlusNonformat"/>
        <w:jc w:val="both"/>
      </w:pPr>
      <w:r>
        <w:t xml:space="preserve">              │   └─────────────────────────────────────┘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w:t>
      </w:r>
    </w:p>
    <w:p w:rsidR="00580B01" w:rsidRDefault="00580B01">
      <w:pPr>
        <w:pStyle w:val="ConsPlusNonformat"/>
        <w:jc w:val="both"/>
      </w:pPr>
      <w:r>
        <w:t>│Подготовка исполнителем справки│         │    Подготовка исполнителем    │</w:t>
      </w:r>
    </w:p>
    <w:p w:rsidR="00580B01" w:rsidRDefault="00580B01">
      <w:pPr>
        <w:pStyle w:val="ConsPlusNonformat"/>
        <w:jc w:val="both"/>
      </w:pPr>
      <w:r>
        <w:t xml:space="preserve">│ об очередности предоставления │         │   информационного письма </w:t>
      </w:r>
      <w:proofErr w:type="gramStart"/>
      <w:r>
        <w:t>об</w:t>
      </w:r>
      <w:proofErr w:type="gramEnd"/>
      <w:r>
        <w:t xml:space="preserve">   │</w:t>
      </w:r>
    </w:p>
    <w:p w:rsidR="00580B01" w:rsidRDefault="00580B01">
      <w:pPr>
        <w:pStyle w:val="ConsPlusNonformat"/>
        <w:jc w:val="both"/>
      </w:pPr>
      <w:r>
        <w:t>│ жилого помещения на условиях  │         │    отказе в предоставлении    │</w:t>
      </w:r>
    </w:p>
    <w:p w:rsidR="00580B01" w:rsidRDefault="00580B01">
      <w:pPr>
        <w:pStyle w:val="ConsPlusNonformat"/>
        <w:jc w:val="both"/>
      </w:pPr>
      <w:r>
        <w:t>│ договора социального найма и  │         │муниципальной услуги и передача│</w:t>
      </w:r>
    </w:p>
    <w:p w:rsidR="00580B01" w:rsidRDefault="00580B01">
      <w:pPr>
        <w:pStyle w:val="ConsPlusNonformat"/>
        <w:jc w:val="both"/>
      </w:pPr>
      <w:r>
        <w:t xml:space="preserve">│  передача ее для подписания   │         │его для подписания </w:t>
      </w:r>
      <w:proofErr w:type="gramStart"/>
      <w:r>
        <w:t>должностному</w:t>
      </w:r>
      <w:proofErr w:type="gramEnd"/>
      <w:r>
        <w:t>│</w:t>
      </w:r>
    </w:p>
    <w:p w:rsidR="00580B01" w:rsidRDefault="00580B01">
      <w:pPr>
        <w:pStyle w:val="ConsPlusNonformat"/>
        <w:jc w:val="both"/>
      </w:pPr>
      <w:r>
        <w:t xml:space="preserve">│       должностному лицу       │         │             </w:t>
      </w:r>
      <w:proofErr w:type="gramStart"/>
      <w:r>
        <w:t>лицу</w:t>
      </w:r>
      <w:proofErr w:type="gramEnd"/>
      <w:r>
        <w:t xml:space="preserve">              │</w:t>
      </w:r>
    </w:p>
    <w:p w:rsidR="00580B01" w:rsidRDefault="00580B01">
      <w:pPr>
        <w:pStyle w:val="ConsPlusNonformat"/>
        <w:jc w:val="both"/>
      </w:pPr>
      <w:r>
        <w:t>└─────────────┬─────────────────┘         └─────────────────┬─────────────┘</w:t>
      </w:r>
    </w:p>
    <w:p w:rsidR="00580B01" w:rsidRDefault="00580B01">
      <w:pPr>
        <w:pStyle w:val="ConsPlusNonformat"/>
        <w:jc w:val="both"/>
      </w:pPr>
      <w:r>
        <w:t xml:space="preserve">              │                                             │</w:t>
      </w:r>
    </w:p>
    <w:p w:rsidR="00580B01" w:rsidRDefault="00580B01">
      <w:pPr>
        <w:pStyle w:val="ConsPlusNonformat"/>
        <w:jc w:val="both"/>
      </w:pPr>
      <w:r>
        <w:t xml:space="preserve">             \/                                             \/</w:t>
      </w:r>
    </w:p>
    <w:p w:rsidR="00580B01" w:rsidRDefault="00580B01">
      <w:pPr>
        <w:pStyle w:val="ConsPlusNonformat"/>
        <w:jc w:val="both"/>
      </w:pPr>
      <w:r>
        <w:t xml:space="preserve"> ┌───────────────────────────────────────────────────────────────────────┐</w:t>
      </w:r>
    </w:p>
    <w:p w:rsidR="00580B01" w:rsidRDefault="00580B01">
      <w:pPr>
        <w:pStyle w:val="ConsPlusNonformat"/>
        <w:jc w:val="both"/>
      </w:pPr>
      <w:r>
        <w:t xml:space="preserve"> │  Подписание должностным лицом справки либо информационного письма и   │</w:t>
      </w:r>
    </w:p>
    <w:p w:rsidR="00580B01" w:rsidRDefault="00580B01">
      <w:pPr>
        <w:pStyle w:val="ConsPlusNonformat"/>
        <w:jc w:val="both"/>
      </w:pPr>
      <w:r>
        <w:t xml:space="preserve"> │      направление специалисту для регистрации и выдачи заявителю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 Регистрация справки либо информационного письма в журнале регистрации │</w:t>
      </w:r>
    </w:p>
    <w:p w:rsidR="00580B01" w:rsidRDefault="00580B01">
      <w:pPr>
        <w:pStyle w:val="ConsPlusNonformat"/>
        <w:jc w:val="both"/>
      </w:pPr>
      <w:r>
        <w:t xml:space="preserve"> │                       исходящей корреспонденции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w:t>
      </w:r>
    </w:p>
    <w:p w:rsidR="00580B01" w:rsidRDefault="00580B01">
      <w:pPr>
        <w:pStyle w:val="ConsPlusNonformat"/>
        <w:jc w:val="both"/>
      </w:pPr>
      <w:r>
        <w:t xml:space="preserve"> │  Направление (выдача) заявителю справки либо информационного письма   │</w:t>
      </w:r>
    </w:p>
    <w:p w:rsidR="00580B01" w:rsidRDefault="00580B01">
      <w:pPr>
        <w:pStyle w:val="ConsPlusNonformat"/>
        <w:jc w:val="both"/>
      </w:pPr>
      <w:r>
        <w:t xml:space="preserve"> └───────────────────────────────────────────────────────────────────────┘</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4</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"Предоставление информации</w:t>
      </w:r>
    </w:p>
    <w:p w:rsidR="00580B01" w:rsidRDefault="00580B01">
      <w:pPr>
        <w:pStyle w:val="ConsPlusNormal"/>
        <w:jc w:val="right"/>
      </w:pPr>
      <w:r>
        <w:t>об очередности предоставления</w:t>
      </w:r>
    </w:p>
    <w:p w:rsidR="00580B01" w:rsidRDefault="00580B01">
      <w:pPr>
        <w:pStyle w:val="ConsPlusNormal"/>
        <w:jc w:val="right"/>
      </w:pPr>
      <w:r>
        <w:t>жилых помещений на условиях</w:t>
      </w:r>
    </w:p>
    <w:p w:rsidR="00580B01" w:rsidRDefault="00580B01">
      <w:pPr>
        <w:pStyle w:val="ConsPlusNormal"/>
        <w:jc w:val="right"/>
      </w:pPr>
      <w:r>
        <w:t>социального найма"</w:t>
      </w:r>
    </w:p>
    <w:p w:rsidR="00580B01" w:rsidRDefault="00580B01">
      <w:pPr>
        <w:pStyle w:val="ConsPlusNormal"/>
        <w:ind w:firstLine="540"/>
        <w:jc w:val="both"/>
      </w:pPr>
    </w:p>
    <w:p w:rsidR="00580B01" w:rsidRDefault="00580B01">
      <w:pPr>
        <w:pStyle w:val="ConsPlusNonformat"/>
        <w:jc w:val="both"/>
      </w:pPr>
      <w:r>
        <w:t xml:space="preserve">                                       ____________________________________</w:t>
      </w:r>
    </w:p>
    <w:p w:rsidR="00580B01" w:rsidRDefault="00580B01">
      <w:pPr>
        <w:pStyle w:val="ConsPlusNonformat"/>
        <w:jc w:val="both"/>
      </w:pPr>
      <w:r>
        <w:t xml:space="preserve">                                                      (ФИО)</w:t>
      </w:r>
    </w:p>
    <w:p w:rsidR="00580B01" w:rsidRDefault="00580B01">
      <w:pPr>
        <w:pStyle w:val="ConsPlusNonformat"/>
        <w:jc w:val="both"/>
      </w:pPr>
      <w:r>
        <w:t xml:space="preserve">                                       ____________________________________</w:t>
      </w:r>
    </w:p>
    <w:p w:rsidR="00580B01" w:rsidRDefault="00580B01">
      <w:pPr>
        <w:pStyle w:val="ConsPlusNonformat"/>
        <w:jc w:val="both"/>
      </w:pPr>
      <w:r>
        <w:t xml:space="preserve">                                        (адрес место жительства заявителя)</w:t>
      </w:r>
    </w:p>
    <w:p w:rsidR="00580B01" w:rsidRDefault="00580B01">
      <w:pPr>
        <w:pStyle w:val="ConsPlusNonformat"/>
        <w:jc w:val="both"/>
      </w:pPr>
    </w:p>
    <w:p w:rsidR="00580B01" w:rsidRDefault="00580B01">
      <w:pPr>
        <w:pStyle w:val="ConsPlusNonformat"/>
        <w:jc w:val="both"/>
      </w:pPr>
      <w:r>
        <w:t xml:space="preserve">                    (на бланке районной администрации)</w:t>
      </w:r>
    </w:p>
    <w:p w:rsidR="00580B01" w:rsidRDefault="00580B01">
      <w:pPr>
        <w:pStyle w:val="ConsPlusNonformat"/>
        <w:jc w:val="both"/>
      </w:pPr>
    </w:p>
    <w:p w:rsidR="00580B01" w:rsidRDefault="00580B01">
      <w:pPr>
        <w:pStyle w:val="ConsPlusNonformat"/>
        <w:jc w:val="both"/>
      </w:pPr>
      <w:bookmarkStart w:id="78" w:name="P6599"/>
      <w:bookmarkEnd w:id="78"/>
      <w:r>
        <w:t xml:space="preserve">                           Информационное письмо</w:t>
      </w:r>
    </w:p>
    <w:p w:rsidR="00580B01" w:rsidRDefault="00580B01">
      <w:pPr>
        <w:pStyle w:val="ConsPlusNonformat"/>
        <w:jc w:val="both"/>
      </w:pPr>
      <w:r>
        <w:lastRenderedPageBreak/>
        <w:t xml:space="preserve">              об отказе в предоставлении муниципальной услуги</w:t>
      </w:r>
    </w:p>
    <w:p w:rsidR="00580B01" w:rsidRDefault="00580B01">
      <w:pPr>
        <w:pStyle w:val="ConsPlusNonformat"/>
        <w:jc w:val="both"/>
      </w:pPr>
    </w:p>
    <w:p w:rsidR="00580B01" w:rsidRDefault="00580B01">
      <w:pPr>
        <w:pStyle w:val="ConsPlusNonformat"/>
        <w:jc w:val="both"/>
      </w:pPr>
      <w:r>
        <w:t xml:space="preserve">    На Ваше заявление от "__" __________ 20__ г. N _______ о предоставлении</w:t>
      </w:r>
    </w:p>
    <w:p w:rsidR="00580B01" w:rsidRDefault="00580B01">
      <w:pPr>
        <w:pStyle w:val="ConsPlusNonformat"/>
        <w:jc w:val="both"/>
      </w:pPr>
      <w:r>
        <w:t>информации  об  очередности  предоставления  жилых  помещений  на  условиях</w:t>
      </w:r>
    </w:p>
    <w:p w:rsidR="00580B01" w:rsidRDefault="00580B01">
      <w:pPr>
        <w:pStyle w:val="ConsPlusNonformat"/>
        <w:jc w:val="both"/>
      </w:pPr>
      <w:r>
        <w:t xml:space="preserve">социального  найма  гражданам,  состоящим на учете в качестве </w:t>
      </w:r>
      <w:proofErr w:type="gramStart"/>
      <w:r>
        <w:t>нуждающихся</w:t>
      </w:r>
      <w:proofErr w:type="gramEnd"/>
      <w:r>
        <w:t xml:space="preserve"> в</w:t>
      </w:r>
    </w:p>
    <w:p w:rsidR="00580B01" w:rsidRDefault="00580B01">
      <w:pPr>
        <w:pStyle w:val="ConsPlusNonformat"/>
        <w:jc w:val="both"/>
      </w:pPr>
      <w:r>
        <w:t xml:space="preserve">жилых  </w:t>
      </w:r>
      <w:proofErr w:type="gramStart"/>
      <w:r>
        <w:t>помещениях</w:t>
      </w:r>
      <w:proofErr w:type="gramEnd"/>
      <w:r>
        <w:t>, предоставляемых по договорам социального найма, сообщаю,</w:t>
      </w:r>
    </w:p>
    <w:p w:rsidR="00580B01" w:rsidRDefault="00580B01">
      <w:pPr>
        <w:pStyle w:val="ConsPlusNonformat"/>
        <w:jc w:val="both"/>
      </w:pPr>
      <w:r>
        <w:t xml:space="preserve">что на основании подпункта _______ </w:t>
      </w:r>
      <w:hyperlink w:anchor="P6133" w:history="1">
        <w:r>
          <w:rPr>
            <w:color w:val="0000FF"/>
          </w:rPr>
          <w:t>пункта 2.15</w:t>
        </w:r>
      </w:hyperlink>
      <w:r>
        <w:t xml:space="preserve"> Административного регламента</w:t>
      </w:r>
    </w:p>
    <w:p w:rsidR="00580B01" w:rsidRDefault="00580B01">
      <w:pPr>
        <w:pStyle w:val="ConsPlusNonformat"/>
        <w:jc w:val="both"/>
      </w:pPr>
      <w:r>
        <w:t xml:space="preserve">предоставления   муниципальной   услуги   "Предоставление   информации   </w:t>
      </w:r>
      <w:proofErr w:type="gramStart"/>
      <w:r>
        <w:t>об</w:t>
      </w:r>
      <w:proofErr w:type="gramEnd"/>
    </w:p>
    <w:p w:rsidR="00580B01" w:rsidRDefault="00580B01">
      <w:pPr>
        <w:pStyle w:val="ConsPlusNonformat"/>
        <w:jc w:val="both"/>
      </w:pPr>
      <w:r>
        <w:t xml:space="preserve">очередности предоставления жилых помещений на условиях социального найма" </w:t>
      </w:r>
      <w:proofErr w:type="gramStart"/>
      <w:r>
        <w:t>в</w:t>
      </w:r>
      <w:proofErr w:type="gramEnd"/>
    </w:p>
    <w:p w:rsidR="00580B01" w:rsidRDefault="00580B01">
      <w:pPr>
        <w:pStyle w:val="ConsPlusNonformat"/>
        <w:jc w:val="both"/>
      </w:pPr>
      <w:proofErr w:type="gramStart"/>
      <w:r>
        <w:t>предоставлении</w:t>
      </w:r>
      <w:proofErr w:type="gramEnd"/>
      <w:r>
        <w:t xml:space="preserve"> муниципальной услуги Вам отказано в связи с тем, что 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___________________________________________________________________________</w:t>
      </w:r>
    </w:p>
    <w:p w:rsidR="00580B01" w:rsidRDefault="00580B01">
      <w:pPr>
        <w:pStyle w:val="ConsPlusNonformat"/>
        <w:jc w:val="both"/>
      </w:pPr>
      <w:r>
        <w:t xml:space="preserve">          (причина отказа в предоставлении муниципальной услуги)</w:t>
      </w:r>
    </w:p>
    <w:p w:rsidR="00580B01" w:rsidRDefault="00580B01">
      <w:pPr>
        <w:pStyle w:val="ConsPlusNonformat"/>
        <w:jc w:val="both"/>
      </w:pPr>
    </w:p>
    <w:p w:rsidR="00580B01" w:rsidRDefault="00580B01">
      <w:pPr>
        <w:pStyle w:val="ConsPlusNonformat"/>
        <w:jc w:val="both"/>
      </w:pPr>
      <w:r>
        <w:t>Заместитель главы города - руководитель</w:t>
      </w:r>
    </w:p>
    <w:p w:rsidR="00580B01" w:rsidRDefault="00580B01">
      <w:pPr>
        <w:pStyle w:val="ConsPlusNonformat"/>
        <w:jc w:val="both"/>
      </w:pPr>
      <w:r>
        <w:t>администрации __________________ района  ___________           ФИО</w:t>
      </w:r>
    </w:p>
    <w:p w:rsidR="00580B01" w:rsidRDefault="00580B01">
      <w:pPr>
        <w:pStyle w:val="ConsPlusNonformat"/>
        <w:jc w:val="both"/>
      </w:pPr>
      <w:r>
        <w:t xml:space="preserve">                                          (подпись)</w:t>
      </w:r>
    </w:p>
    <w:p w:rsidR="00580B01" w:rsidRDefault="00580B01">
      <w:pPr>
        <w:pStyle w:val="ConsPlusNonformat"/>
        <w:jc w:val="both"/>
      </w:pPr>
    </w:p>
    <w:p w:rsidR="00580B01" w:rsidRDefault="00580B01">
      <w:pPr>
        <w:pStyle w:val="ConsPlusNonformat"/>
        <w:jc w:val="both"/>
      </w:pPr>
      <w:r>
        <w:t>Исп. ___________________________ тел. ______________________</w:t>
      </w:r>
    </w:p>
    <w:p w:rsidR="00580B01" w:rsidRDefault="00580B01">
      <w:pPr>
        <w:pStyle w:val="ConsPlusNonformat"/>
        <w:jc w:val="both"/>
      </w:pPr>
      <w:r>
        <w:t xml:space="preserve">                (ФИО)</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jc w:val="right"/>
        <w:outlineLvl w:val="1"/>
      </w:pPr>
      <w:r>
        <w:t>Приложение N 5</w:t>
      </w:r>
    </w:p>
    <w:p w:rsidR="00580B01" w:rsidRDefault="00580B01">
      <w:pPr>
        <w:pStyle w:val="ConsPlusNormal"/>
        <w:jc w:val="right"/>
      </w:pPr>
      <w:r>
        <w:t>к Административному регламенту</w:t>
      </w:r>
    </w:p>
    <w:p w:rsidR="00580B01" w:rsidRDefault="00580B01">
      <w:pPr>
        <w:pStyle w:val="ConsPlusNormal"/>
        <w:jc w:val="right"/>
      </w:pPr>
      <w:r>
        <w:t xml:space="preserve">предоставления </w:t>
      </w:r>
      <w:proofErr w:type="gramStart"/>
      <w:r>
        <w:t>муниципальной</w:t>
      </w:r>
      <w:proofErr w:type="gramEnd"/>
    </w:p>
    <w:p w:rsidR="00580B01" w:rsidRDefault="00580B01">
      <w:pPr>
        <w:pStyle w:val="ConsPlusNormal"/>
        <w:jc w:val="right"/>
      </w:pPr>
      <w:r>
        <w:t>услуги "Предоставление информации</w:t>
      </w:r>
    </w:p>
    <w:p w:rsidR="00580B01" w:rsidRDefault="00580B01">
      <w:pPr>
        <w:pStyle w:val="ConsPlusNormal"/>
        <w:jc w:val="right"/>
      </w:pPr>
      <w:r>
        <w:t>об очередности предоставления</w:t>
      </w:r>
    </w:p>
    <w:p w:rsidR="00580B01" w:rsidRDefault="00580B01">
      <w:pPr>
        <w:pStyle w:val="ConsPlusNormal"/>
        <w:jc w:val="right"/>
      </w:pPr>
      <w:r>
        <w:t>жилых помещений на условиях</w:t>
      </w:r>
    </w:p>
    <w:p w:rsidR="00580B01" w:rsidRDefault="00580B01">
      <w:pPr>
        <w:pStyle w:val="ConsPlusNormal"/>
        <w:jc w:val="right"/>
      </w:pPr>
      <w:r>
        <w:t>социального найма"</w:t>
      </w:r>
    </w:p>
    <w:p w:rsidR="00580B01" w:rsidRDefault="00580B01">
      <w:pPr>
        <w:pStyle w:val="ConsPlusNormal"/>
        <w:ind w:firstLine="540"/>
        <w:jc w:val="both"/>
      </w:pPr>
    </w:p>
    <w:p w:rsidR="00580B01" w:rsidRDefault="00580B01">
      <w:pPr>
        <w:pStyle w:val="ConsPlusNonformat"/>
        <w:jc w:val="both"/>
      </w:pPr>
      <w:r>
        <w:t xml:space="preserve">                    (на бланке районной администрации)</w:t>
      </w:r>
    </w:p>
    <w:p w:rsidR="00580B01" w:rsidRDefault="00580B01">
      <w:pPr>
        <w:pStyle w:val="ConsPlusNonformat"/>
        <w:jc w:val="both"/>
      </w:pPr>
    </w:p>
    <w:p w:rsidR="00580B01" w:rsidRDefault="00580B01">
      <w:pPr>
        <w:pStyle w:val="ConsPlusNonformat"/>
        <w:jc w:val="both"/>
      </w:pPr>
      <w:bookmarkStart w:id="79" w:name="P6635"/>
      <w:bookmarkEnd w:id="79"/>
      <w:r>
        <w:t xml:space="preserve">                                  СПРАВКА</w:t>
      </w:r>
    </w:p>
    <w:p w:rsidR="00580B01" w:rsidRDefault="00580B01">
      <w:pPr>
        <w:pStyle w:val="ConsPlusNonformat"/>
        <w:jc w:val="both"/>
      </w:pPr>
    </w:p>
    <w:p w:rsidR="00580B01" w:rsidRDefault="00580B01">
      <w:pPr>
        <w:pStyle w:val="ConsPlusNonformat"/>
        <w:jc w:val="both"/>
      </w:pPr>
      <w:r>
        <w:t>N ________</w:t>
      </w:r>
    </w:p>
    <w:p w:rsidR="00580B01" w:rsidRDefault="00580B01">
      <w:pPr>
        <w:pStyle w:val="ConsPlusNonformat"/>
        <w:jc w:val="both"/>
      </w:pPr>
    </w:p>
    <w:p w:rsidR="00580B01" w:rsidRDefault="00580B01">
      <w:pPr>
        <w:pStyle w:val="ConsPlusNonformat"/>
        <w:jc w:val="both"/>
      </w:pPr>
      <w:r>
        <w:t>от "__" ____________ 20__ г.                                 г. Новокузнецк</w:t>
      </w:r>
    </w:p>
    <w:p w:rsidR="00580B01" w:rsidRDefault="00580B01">
      <w:pPr>
        <w:pStyle w:val="ConsPlusNonformat"/>
        <w:jc w:val="both"/>
      </w:pPr>
    </w:p>
    <w:p w:rsidR="00580B01" w:rsidRDefault="00580B01">
      <w:pPr>
        <w:pStyle w:val="ConsPlusNonformat"/>
        <w:jc w:val="both"/>
      </w:pPr>
      <w:r>
        <w:t>Дана ______________________________________________________________________</w:t>
      </w:r>
    </w:p>
    <w:p w:rsidR="00580B01" w:rsidRDefault="00580B01">
      <w:pPr>
        <w:pStyle w:val="ConsPlusNonformat"/>
        <w:jc w:val="both"/>
      </w:pPr>
      <w:r>
        <w:t>_________________________________________________________, проживающем</w:t>
      </w:r>
      <w:proofErr w:type="gramStart"/>
      <w:r>
        <w:t>у(</w:t>
      </w:r>
      <w:proofErr w:type="gramEnd"/>
      <w:r>
        <w:t>ей)</w:t>
      </w:r>
    </w:p>
    <w:p w:rsidR="00580B01" w:rsidRDefault="00580B01">
      <w:pPr>
        <w:pStyle w:val="ConsPlusNonformat"/>
        <w:jc w:val="both"/>
      </w:pPr>
      <w:r>
        <w:t>__________________________________________________________________________,</w:t>
      </w:r>
    </w:p>
    <w:p w:rsidR="00580B01" w:rsidRDefault="00580B01">
      <w:pPr>
        <w:pStyle w:val="ConsPlusNonformat"/>
        <w:jc w:val="both"/>
      </w:pPr>
      <w:r>
        <w:t>в том, что о</w:t>
      </w:r>
      <w:proofErr w:type="gramStart"/>
      <w:r>
        <w:t>н(</w:t>
      </w:r>
      <w:proofErr w:type="gramEnd"/>
      <w:r>
        <w:t>а) принят(а) на учет  граждан  в качестве нуждающихся в жилых</w:t>
      </w:r>
    </w:p>
    <w:p w:rsidR="00580B01" w:rsidRDefault="00580B01">
      <w:pPr>
        <w:pStyle w:val="ConsPlusNonformat"/>
        <w:jc w:val="both"/>
      </w:pPr>
      <w:proofErr w:type="gramStart"/>
      <w:r>
        <w:t>помещениях</w:t>
      </w:r>
      <w:proofErr w:type="gramEnd"/>
      <w:r>
        <w:t>,  предоставляемых  по  договорам  социального   найма,  согласно</w:t>
      </w:r>
    </w:p>
    <w:p w:rsidR="00580B01" w:rsidRDefault="00580B01">
      <w:pPr>
        <w:pStyle w:val="ConsPlusNonformat"/>
        <w:jc w:val="both"/>
      </w:pPr>
      <w:r>
        <w:t>распоряжению администрации _______________ района от _____________ N ______</w:t>
      </w:r>
    </w:p>
    <w:p w:rsidR="00580B01" w:rsidRDefault="00580B01">
      <w:pPr>
        <w:pStyle w:val="ConsPlusNonformat"/>
        <w:jc w:val="both"/>
      </w:pPr>
      <w:r>
        <w:t xml:space="preserve">по заявлению </w:t>
      </w:r>
      <w:proofErr w:type="gramStart"/>
      <w:r>
        <w:t>от</w:t>
      </w:r>
      <w:proofErr w:type="gramEnd"/>
      <w:r>
        <w:t xml:space="preserve"> _______________________ по категории ______________________</w:t>
      </w:r>
    </w:p>
    <w:p w:rsidR="00580B01" w:rsidRDefault="00580B01">
      <w:pPr>
        <w:pStyle w:val="ConsPlusNonformat"/>
        <w:jc w:val="both"/>
      </w:pPr>
      <w:r>
        <w:t>_______________________________________________.</w:t>
      </w:r>
    </w:p>
    <w:p w:rsidR="00580B01" w:rsidRDefault="00580B01">
      <w:pPr>
        <w:pStyle w:val="ConsPlusNonformat"/>
        <w:jc w:val="both"/>
      </w:pPr>
    </w:p>
    <w:p w:rsidR="00580B01" w:rsidRDefault="00580B01">
      <w:pPr>
        <w:pStyle w:val="ConsPlusNonformat"/>
        <w:jc w:val="both"/>
      </w:pPr>
      <w:r>
        <w:t>N очереди ___________________________.</w:t>
      </w:r>
    </w:p>
    <w:p w:rsidR="00580B01" w:rsidRDefault="00580B01">
      <w:pPr>
        <w:pStyle w:val="ConsPlusNonformat"/>
        <w:jc w:val="both"/>
      </w:pPr>
    </w:p>
    <w:p w:rsidR="00580B01" w:rsidRDefault="00580B01">
      <w:pPr>
        <w:pStyle w:val="ConsPlusNonformat"/>
        <w:jc w:val="both"/>
      </w:pPr>
      <w:r>
        <w:t>Заместитель главы города - руководитель</w:t>
      </w:r>
    </w:p>
    <w:p w:rsidR="00580B01" w:rsidRDefault="00580B01">
      <w:pPr>
        <w:pStyle w:val="ConsPlusNonformat"/>
        <w:jc w:val="both"/>
      </w:pPr>
      <w:r>
        <w:t>администрации __________________ района   ___________          ФИО</w:t>
      </w:r>
    </w:p>
    <w:p w:rsidR="00580B01" w:rsidRDefault="00580B01">
      <w:pPr>
        <w:pStyle w:val="ConsPlusNonformat"/>
        <w:jc w:val="both"/>
      </w:pPr>
      <w:r>
        <w:t xml:space="preserve">                                           (подпись)</w:t>
      </w:r>
    </w:p>
    <w:p w:rsidR="00580B01" w:rsidRDefault="00580B01">
      <w:pPr>
        <w:pStyle w:val="ConsPlusNormal"/>
        <w:ind w:firstLine="540"/>
        <w:jc w:val="both"/>
      </w:pPr>
    </w:p>
    <w:p w:rsidR="00580B01" w:rsidRDefault="00580B01">
      <w:pPr>
        <w:pStyle w:val="ConsPlusNormal"/>
        <w:ind w:firstLine="540"/>
        <w:jc w:val="both"/>
      </w:pPr>
    </w:p>
    <w:p w:rsidR="00580B01" w:rsidRDefault="00580B01">
      <w:pPr>
        <w:pStyle w:val="ConsPlusNormal"/>
        <w:pBdr>
          <w:top w:val="single" w:sz="6" w:space="0" w:color="auto"/>
        </w:pBdr>
        <w:spacing w:before="100" w:after="100"/>
        <w:jc w:val="both"/>
        <w:rPr>
          <w:sz w:val="2"/>
          <w:szCs w:val="2"/>
        </w:rPr>
      </w:pPr>
    </w:p>
    <w:p w:rsidR="00972465" w:rsidRDefault="00972465"/>
    <w:sectPr w:rsidR="00972465" w:rsidSect="00637F2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01"/>
    <w:rsid w:val="00580B01"/>
    <w:rsid w:val="00972465"/>
    <w:rsid w:val="00D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B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B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B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B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B0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E0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B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B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B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B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B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B0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E09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8252AD41011548F4B14E3E10BE6A78CF8752E6345859FE2DA75458CE61764455A94774A32D72E3D20677E4w6C" TargetMode="External"/><Relationship Id="rId21" Type="http://schemas.openxmlformats.org/officeDocument/2006/relationships/hyperlink" Target="consultantplus://offline/ref=328252AD41011548F4B1503306D23574CA850EE3375F5AA070F80F0599687C1312E61E36E72073E2EDw7C" TargetMode="External"/><Relationship Id="rId42" Type="http://schemas.openxmlformats.org/officeDocument/2006/relationships/hyperlink" Target="consultantplus://offline/ref=328252AD41011548F4B1503306D23574CA840BEB30585AA070F80F0599E6w8C" TargetMode="External"/><Relationship Id="rId63" Type="http://schemas.openxmlformats.org/officeDocument/2006/relationships/hyperlink" Target="consultantplus://offline/ref=328252AD41011548F4B14E3E10BE6A78CF8752E6345B50F02CA75458CE617644E5w5C" TargetMode="External"/><Relationship Id="rId84" Type="http://schemas.openxmlformats.org/officeDocument/2006/relationships/hyperlink" Target="consultantplus://offline/ref=328252AD41011548F4B14E3E10BE6A78CF8752E6345859FE2DA75458CE61764455A94774A32D72E3D20773E4w1C" TargetMode="External"/><Relationship Id="rId138" Type="http://schemas.openxmlformats.org/officeDocument/2006/relationships/hyperlink" Target="consultantplus://offline/ref=328252AD41011548F4B1503306D23574CD8C04E9345007AA78A10307E9wEC" TargetMode="External"/><Relationship Id="rId159" Type="http://schemas.openxmlformats.org/officeDocument/2006/relationships/hyperlink" Target="consultantplus://offline/ref=328252AD41011548F4B1503306D23574CE8C05EA355007AA78A103079E67230415AF1237E72073EEwBC" TargetMode="External"/><Relationship Id="rId170" Type="http://schemas.openxmlformats.org/officeDocument/2006/relationships/hyperlink" Target="consultantplus://offline/ref=328252AD41011548F4B1503306D23574CA8C0DE3325B5AA070F80F0599E6w8C" TargetMode="External"/><Relationship Id="rId191" Type="http://schemas.openxmlformats.org/officeDocument/2006/relationships/hyperlink" Target="consultantplus://offline/ref=328252AD41011548F4B1503306D23574CA8C0DE3325B5AA070F80F0599E6w8C" TargetMode="External"/><Relationship Id="rId205" Type="http://schemas.openxmlformats.org/officeDocument/2006/relationships/hyperlink" Target="consultantplus://offline/ref=D419979D97A13E03C6A105612BAF4988D935683409D0FBBADFDFF820F5F6wEC" TargetMode="External"/><Relationship Id="rId226" Type="http://schemas.openxmlformats.org/officeDocument/2006/relationships/hyperlink" Target="consultantplus://offline/ref=D419979D97A13E03C6A105612BAF4988D93264330AD1FBBADFDFF820F56EE548A6A73B99B1DC005AFBw1C" TargetMode="External"/><Relationship Id="rId107" Type="http://schemas.openxmlformats.org/officeDocument/2006/relationships/hyperlink" Target="consultantplus://offline/ref=328252AD41011548F4B14E3E10BE6A78CF8752E6345859FE2DA75458CE61764455A94774A32D72E3D2077DE4wDC" TargetMode="External"/><Relationship Id="rId11" Type="http://schemas.openxmlformats.org/officeDocument/2006/relationships/hyperlink" Target="consultantplus://offline/ref=328252AD41011548F4B14E3E10BE6A78CF8752E6345852FE28A75458CE61764455A94774A32D72E3D2037CE4w5C" TargetMode="External"/><Relationship Id="rId32" Type="http://schemas.openxmlformats.org/officeDocument/2006/relationships/hyperlink" Target="consultantplus://offline/ref=328252AD41011548F4B14E3E10BE6A78CF8752E6345859FE2DA75458CE61764455A94774A32D72E3D20777E4w7C" TargetMode="External"/><Relationship Id="rId53" Type="http://schemas.openxmlformats.org/officeDocument/2006/relationships/hyperlink" Target="consultantplus://offline/ref=328252AD41011548F4B1503306D23574CA850DE937595AA070F80F0599E6w8C" TargetMode="External"/><Relationship Id="rId74" Type="http://schemas.openxmlformats.org/officeDocument/2006/relationships/hyperlink" Target="consultantplus://offline/ref=328252AD41011548F4B14E3E10BE6A78CF8752E6345859FE2DA75458CE61764455A94774A32D72E3D20770E4w7C" TargetMode="External"/><Relationship Id="rId128" Type="http://schemas.openxmlformats.org/officeDocument/2006/relationships/hyperlink" Target="consultantplus://offline/ref=328252AD41011548F4B1503306D23574CA850DE937595AA070F80F0599E6w8C" TargetMode="External"/><Relationship Id="rId149" Type="http://schemas.openxmlformats.org/officeDocument/2006/relationships/hyperlink" Target="consultantplus://offline/ref=328252AD41011548F4B1503306D23574CA840BE939585AA070F80F0599E6w8C"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328252AD41011548F4B14E3E10BE6A78CF8752E6345859FE2DA75458CE61764455A94774A32D72E3D2077DE4w7C" TargetMode="External"/><Relationship Id="rId160" Type="http://schemas.openxmlformats.org/officeDocument/2006/relationships/hyperlink" Target="consultantplus://offline/ref=328252AD41011548F4B1503306D23574C98C0CED34595AA070F80F0599687C1312E61E36E72172EAEDw5C" TargetMode="External"/><Relationship Id="rId181" Type="http://schemas.openxmlformats.org/officeDocument/2006/relationships/hyperlink" Target="consultantplus://offline/ref=328252AD41011548F4B1503306D23574CA8C0DE3325B5AA070F80F0599E6w8C" TargetMode="External"/><Relationship Id="rId216" Type="http://schemas.openxmlformats.org/officeDocument/2006/relationships/hyperlink" Target="consultantplus://offline/ref=D419979D97A13E03C6A11B6C3DC31684DC3F3F3809D1F8E48280A37DA267EF1FE1E862DBF5D1015AB42EB2FAw6C" TargetMode="External"/><Relationship Id="rId237" Type="http://schemas.openxmlformats.org/officeDocument/2006/relationships/hyperlink" Target="consultantplus://offline/ref=D419979D97A13E03C6A11B6C3DC31684DC3F3F3809D1F8E48280A37DA267EF1FE1E862DBF5D1015AB42EBFFAw1C" TargetMode="External"/><Relationship Id="rId22" Type="http://schemas.openxmlformats.org/officeDocument/2006/relationships/hyperlink" Target="consultantplus://offline/ref=328252AD41011548F4B1503306D23574CA850EE3375F5AA070F80F0599687C1312E61E36E72073E1EDw3C" TargetMode="External"/><Relationship Id="rId43" Type="http://schemas.openxmlformats.org/officeDocument/2006/relationships/hyperlink" Target="consultantplus://offline/ref=328252AD41011548F4B1503306D23574CA840BE939585AA070F80F0599687C1312E61E36E2E2w4C" TargetMode="External"/><Relationship Id="rId64" Type="http://schemas.openxmlformats.org/officeDocument/2006/relationships/hyperlink" Target="consultantplus://offline/ref=328252AD41011548F4B14E3E10BE6A78CF8752E6325354F32AA75458CE617644E5w5C" TargetMode="External"/><Relationship Id="rId118" Type="http://schemas.openxmlformats.org/officeDocument/2006/relationships/hyperlink" Target="consultantplus://offline/ref=328252AD41011548F4B14E3E10BE6A78CF8752E6345859FE2DA75458CE61764455A94774A32D72E3D20677E4w3C" TargetMode="External"/><Relationship Id="rId139" Type="http://schemas.openxmlformats.org/officeDocument/2006/relationships/hyperlink" Target="consultantplus://offline/ref=328252AD41011548F4B1503306D23574CA850EE3375F5AA070F80F0599687C1312E61E36E72073E2EDw7C" TargetMode="External"/><Relationship Id="rId85" Type="http://schemas.openxmlformats.org/officeDocument/2006/relationships/hyperlink" Target="consultantplus://offline/ref=328252AD41011548F4B1503306D23574CA8E0DEF345F5AA070F80F0599E6w8C" TargetMode="External"/><Relationship Id="rId150" Type="http://schemas.openxmlformats.org/officeDocument/2006/relationships/hyperlink" Target="consultantplus://offline/ref=328252AD41011548F4B1503306D23574CA840BEB30585AA070F80F0599E6w8C" TargetMode="External"/><Relationship Id="rId171" Type="http://schemas.openxmlformats.org/officeDocument/2006/relationships/hyperlink" Target="consultantplus://offline/ref=328252AD41011548F4B1503306D23574CA8C0DE3325B5AA070F80F0599E6w8C" TargetMode="External"/><Relationship Id="rId192" Type="http://schemas.openxmlformats.org/officeDocument/2006/relationships/hyperlink" Target="consultantplus://offline/ref=328252AD41011548F4B14E3E10BE6A78CF8752E6325359F528A75458CE617644E5w5C" TargetMode="External"/><Relationship Id="rId206" Type="http://schemas.openxmlformats.org/officeDocument/2006/relationships/hyperlink" Target="consultantplus://offline/ref=D419979D97A13E03C6A105612BAF4988D93C62300ADAFBBADFDFF820F5F6wEC" TargetMode="External"/><Relationship Id="rId227" Type="http://schemas.openxmlformats.org/officeDocument/2006/relationships/hyperlink" Target="consultantplus://offline/ref=D419979D97A13E03C6A11B6C3DC31684DC3F3F3809D1F8E48280A37DA267EF1FE1E862DBF5D1015AB42EB1FAw1C" TargetMode="External"/><Relationship Id="rId201" Type="http://schemas.openxmlformats.org/officeDocument/2006/relationships/hyperlink" Target="consultantplus://offline/ref=D419979D97A13E03C6A105612BAF4988D93D633D0AD6FBBADFDFF820F5F6wEC" TargetMode="External"/><Relationship Id="rId222" Type="http://schemas.openxmlformats.org/officeDocument/2006/relationships/hyperlink" Target="consultantplus://offline/ref=D419979D97A13E03C6A11B6C3DC31684DC3F3F3809D1F8E48280A37DA267EF1FE1E862DBF5D1015AB42EB2FAw9C" TargetMode="External"/><Relationship Id="rId243" Type="http://schemas.openxmlformats.org/officeDocument/2006/relationships/hyperlink" Target="consultantplus://offline/ref=D419979D97A13E03C6A11B6C3DC31684DC3F3F3809D1F8E48280A37DA267EF1FE1E862DBF5D1015AB42DB7FAw2C" TargetMode="External"/><Relationship Id="rId12" Type="http://schemas.openxmlformats.org/officeDocument/2006/relationships/hyperlink" Target="consultantplus://offline/ref=328252AD41011548F4B14E3E10BE6A78CF8752E6325359F528A75458CE617644E5w5C" TargetMode="External"/><Relationship Id="rId17" Type="http://schemas.openxmlformats.org/officeDocument/2006/relationships/hyperlink" Target="consultantplus://offline/ref=328252AD41011548F4B14E3E10BE6A78CF8752E6345859FE2DA75458CE61764455A94774A32D72E3D20774E4w7C" TargetMode="External"/><Relationship Id="rId33" Type="http://schemas.openxmlformats.org/officeDocument/2006/relationships/hyperlink" Target="consultantplus://offline/ref=328252AD41011548F4B14E3E10BE6A78CF8752E6345859FE2DA75458CE61764455A94774A32D72E3D20777E4w0C" TargetMode="External"/><Relationship Id="rId38" Type="http://schemas.openxmlformats.org/officeDocument/2006/relationships/hyperlink" Target="consultantplus://offline/ref=328252AD41011548F4B14E3E10BE6A78CF8752E6345859FE2DA75458CE61764455A94774A32D72E3D20776E4w5C" TargetMode="External"/><Relationship Id="rId59" Type="http://schemas.openxmlformats.org/officeDocument/2006/relationships/hyperlink" Target="consultantplus://offline/ref=328252AD41011548F4B14E3E10BE6A78CF8752E6345859FE2DA75458CE61764455A94774A32D72E3D20776E4wCC" TargetMode="External"/><Relationship Id="rId103" Type="http://schemas.openxmlformats.org/officeDocument/2006/relationships/hyperlink" Target="consultantplus://offline/ref=328252AD41011548F4B1503306D23574CA850DE937595AA070F80F0599E6w8C" TargetMode="External"/><Relationship Id="rId108" Type="http://schemas.openxmlformats.org/officeDocument/2006/relationships/hyperlink" Target="consultantplus://offline/ref=328252AD41011548F4B14E3E10BE6A78CF8752E6345859FE2DA75458CE61764455A94774A32D72E3D2077CE4w5C" TargetMode="External"/><Relationship Id="rId124" Type="http://schemas.openxmlformats.org/officeDocument/2006/relationships/hyperlink" Target="consultantplus://offline/ref=328252AD41011548F4B1503306D23574CA840BE939585AA070F80F0599E6w8C" TargetMode="External"/><Relationship Id="rId129" Type="http://schemas.openxmlformats.org/officeDocument/2006/relationships/hyperlink" Target="consultantplus://offline/ref=328252AD41011548F4B1503306D23574CA840BEB30585AA070F80F0599E6w8C" TargetMode="External"/><Relationship Id="rId54" Type="http://schemas.openxmlformats.org/officeDocument/2006/relationships/hyperlink" Target="consultantplus://offline/ref=328252AD41011548F4B1503306D23574CA8E0CE3305D5AA070F80F0599E6w8C" TargetMode="External"/><Relationship Id="rId70" Type="http://schemas.openxmlformats.org/officeDocument/2006/relationships/hyperlink" Target="consultantplus://offline/ref=328252AD41011548F4B14E3E10BE6A78CF8752E6345859FE2DA75458CE61764455A94774A32D72E3D20771E4w1C" TargetMode="External"/><Relationship Id="rId75" Type="http://schemas.openxmlformats.org/officeDocument/2006/relationships/hyperlink" Target="consultantplus://offline/ref=328252AD41011548F4B1503306D23574CA850EE9335A5AA070F80F0599E6w8C" TargetMode="External"/><Relationship Id="rId91" Type="http://schemas.openxmlformats.org/officeDocument/2006/relationships/hyperlink" Target="consultantplus://offline/ref=328252AD41011548F4B1503306D23574CA8A09ED37585AA070F80F0599687C1312E61E36E72073E3EDw7C" TargetMode="External"/><Relationship Id="rId96" Type="http://schemas.openxmlformats.org/officeDocument/2006/relationships/hyperlink" Target="consultantplus://offline/ref=328252AD41011548F4B14E3E10BE6A78CF8752E6345859FE2DA75458CE61764455A94774A32D72E3D2077DE4w2C" TargetMode="External"/><Relationship Id="rId140" Type="http://schemas.openxmlformats.org/officeDocument/2006/relationships/hyperlink" Target="consultantplus://offline/ref=328252AD41011548F4B1503306D23574CA850EE3375F5AA070F80F0599687C1312E61E36E72073E1EDw3C" TargetMode="External"/><Relationship Id="rId145" Type="http://schemas.openxmlformats.org/officeDocument/2006/relationships/hyperlink" Target="consultantplus://offline/ref=328252AD41011548F4B1503306D23574CA840BE939585AA070F80F0599E6w8C" TargetMode="External"/><Relationship Id="rId161" Type="http://schemas.openxmlformats.org/officeDocument/2006/relationships/hyperlink" Target="consultantplus://offline/ref=328252AD41011548F4B1503306D23574CA8C0DE3325B5AA070F80F0599E6w8C" TargetMode="External"/><Relationship Id="rId166" Type="http://schemas.openxmlformats.org/officeDocument/2006/relationships/hyperlink" Target="consultantplus://offline/ref=328252AD41011548F4B1503306D23574CA8C0DE3325B5AA070F80F0599E6w8C" TargetMode="External"/><Relationship Id="rId182" Type="http://schemas.openxmlformats.org/officeDocument/2006/relationships/hyperlink" Target="consultantplus://offline/ref=328252AD41011548F4B1503306D23574CA8C0DE3325B5AA070F80F0599E6w8C" TargetMode="External"/><Relationship Id="rId187" Type="http://schemas.openxmlformats.org/officeDocument/2006/relationships/hyperlink" Target="consultantplus://offline/ref=328252AD41011548F4B1503306D23574CA8C0DE3325B5AA070F80F0599E6w8C" TargetMode="External"/><Relationship Id="rId217" Type="http://schemas.openxmlformats.org/officeDocument/2006/relationships/hyperlink" Target="consultantplus://offline/ref=D419979D97A13E03C6A11B6C3DC31684DC3F3F3809D1F3E48780A37DA267EF1FE1E862DBF5D1015AB42AB0FAw3C" TargetMode="External"/><Relationship Id="rId1" Type="http://schemas.openxmlformats.org/officeDocument/2006/relationships/styles" Target="styles.xml"/><Relationship Id="rId6" Type="http://schemas.openxmlformats.org/officeDocument/2006/relationships/hyperlink" Target="consultantplus://offline/ref=328252AD41011548F4B14E3E10BE6A78CF8752E6345A58F12CA75458CE61764455A94774A32D72E3D20774E4wCC" TargetMode="External"/><Relationship Id="rId212" Type="http://schemas.openxmlformats.org/officeDocument/2006/relationships/hyperlink" Target="consultantplus://offline/ref=D419979D97A13E03C6A105612BAF4988DE34693709D9A6B0D786F422FFw2C" TargetMode="External"/><Relationship Id="rId233" Type="http://schemas.openxmlformats.org/officeDocument/2006/relationships/hyperlink" Target="consultantplus://offline/ref=D419979D97A13E03C6A105612BAF4988D93D60370AD0FBBADFDFF820F56EE548A6A73B91FBw9C" TargetMode="External"/><Relationship Id="rId238" Type="http://schemas.openxmlformats.org/officeDocument/2006/relationships/hyperlink" Target="consultantplus://offline/ref=D419979D97A13E03C6A11B6C3DC31684DC3F3F3809D1F8E48280A37DA267EF1FE1E862DBF5D1015AB42EBEFAw2C" TargetMode="External"/><Relationship Id="rId23" Type="http://schemas.openxmlformats.org/officeDocument/2006/relationships/hyperlink" Target="consultantplus://offline/ref=328252AD41011548F4B1503306D23574CA850EE3375F5AA070F80F0599687C1312E61E36E72070EAEDw0C" TargetMode="External"/><Relationship Id="rId28" Type="http://schemas.openxmlformats.org/officeDocument/2006/relationships/hyperlink" Target="consultantplus://offline/ref=328252AD41011548F4B14E3E10BE6A78CF8752E6345859FE2DA75458CE61764455A94774A32D72E3D20774E4w3C" TargetMode="External"/><Relationship Id="rId49" Type="http://schemas.openxmlformats.org/officeDocument/2006/relationships/hyperlink" Target="consultantplus://offline/ref=328252AD41011548F4B1503306D23574CA840FEE37535AA070F80F0599E6w8C" TargetMode="External"/><Relationship Id="rId114" Type="http://schemas.openxmlformats.org/officeDocument/2006/relationships/hyperlink" Target="consultantplus://offline/ref=328252AD41011548F4B14E3E10BE6A78CF8752E6345859FE2DA75458CE61764455A94774A32D72E3D20674E4w5C" TargetMode="External"/><Relationship Id="rId119" Type="http://schemas.openxmlformats.org/officeDocument/2006/relationships/hyperlink" Target="consultantplus://offline/ref=328252AD41011548F4B14E3E10BE6A78CF8752E6345859FE2DA75458CE61764455A94774A32D72E3D20676E4w6C" TargetMode="External"/><Relationship Id="rId44" Type="http://schemas.openxmlformats.org/officeDocument/2006/relationships/hyperlink" Target="consultantplus://offline/ref=328252AD41011548F4B1503306D23574CA850EE3375F5AA070F80F0599E6w8C" TargetMode="External"/><Relationship Id="rId60" Type="http://schemas.openxmlformats.org/officeDocument/2006/relationships/hyperlink" Target="consultantplus://offline/ref=328252AD41011548F4B14E3E10BE6A78CF8752E6345859FE2DA75458CE61764455A94774A32D72E3D20776E4wCC" TargetMode="External"/><Relationship Id="rId65" Type="http://schemas.openxmlformats.org/officeDocument/2006/relationships/hyperlink" Target="consultantplus://offline/ref=328252AD41011548F4B14E3E10BE6A78CF8752E6335C55F025A75458CE617644E5w5C" TargetMode="External"/><Relationship Id="rId81" Type="http://schemas.openxmlformats.org/officeDocument/2006/relationships/hyperlink" Target="consultantplus://offline/ref=328252AD41011548F4B14E3E10BE6A78CF8752E6345859FE2DA75458CE61764455A94774A32D72E3D20773E4w6C" TargetMode="External"/><Relationship Id="rId86" Type="http://schemas.openxmlformats.org/officeDocument/2006/relationships/hyperlink" Target="consultantplus://offline/ref=328252AD41011548F4B1503306D23574CA850DE937595AA070F80F0599687C1312E61E33EEw4C" TargetMode="External"/><Relationship Id="rId130" Type="http://schemas.openxmlformats.org/officeDocument/2006/relationships/hyperlink" Target="consultantplus://offline/ref=328252AD41011548F4B1503306D23574CA850EE9335A5AA070F80F0599E6w8C" TargetMode="External"/><Relationship Id="rId135" Type="http://schemas.openxmlformats.org/officeDocument/2006/relationships/hyperlink" Target="consultantplus://offline/ref=328252AD41011548F4B14E3E10BE6A78CF8752E6345B50F02CA75458CE617644E5w5C" TargetMode="External"/><Relationship Id="rId151" Type="http://schemas.openxmlformats.org/officeDocument/2006/relationships/hyperlink" Target="consultantplus://offline/ref=328252AD41011548F4B1503306D23574CE8C05EA355007AA78A103079E67230415AF1237E72073EEwBC" TargetMode="External"/><Relationship Id="rId156" Type="http://schemas.openxmlformats.org/officeDocument/2006/relationships/hyperlink" Target="consultantplus://offline/ref=328252AD41011548F4B1503306D23574CA840BE939585AA070F80F0599E6w8C" TargetMode="External"/><Relationship Id="rId177" Type="http://schemas.openxmlformats.org/officeDocument/2006/relationships/hyperlink" Target="consultantplus://offline/ref=328252AD41011548F4B1503306D23574CA8C0DE3325B5AA070F80F0599E6w8C" TargetMode="External"/><Relationship Id="rId198" Type="http://schemas.openxmlformats.org/officeDocument/2006/relationships/hyperlink" Target="consultantplus://offline/ref=D419979D97A13E03C6A11B6C3DC31684DC3F3F3809D1F8E48280A37DA267EF1FE1E862DBF5D1015AB42EB2FAw5C" TargetMode="External"/><Relationship Id="rId172" Type="http://schemas.openxmlformats.org/officeDocument/2006/relationships/hyperlink" Target="consultantplus://offline/ref=328252AD41011548F4B1503306D23574CA8C0DE3325B5AA070F80F0599E6w8C" TargetMode="External"/><Relationship Id="rId193" Type="http://schemas.openxmlformats.org/officeDocument/2006/relationships/hyperlink" Target="consultantplus://offline/ref=328252AD41011548F4B14E3E10BE6A78CF8752E6345A58F12CA75458CE61764455A94774A32D72E3D20774E4wDC" TargetMode="External"/><Relationship Id="rId202" Type="http://schemas.openxmlformats.org/officeDocument/2006/relationships/hyperlink" Target="consultantplus://offline/ref=D419979D97A13E03C6A105612BAF4988D93D633D05D0FBBADFDFF820F56EE548A6A73B99B1DC035BFBw7C" TargetMode="External"/><Relationship Id="rId207" Type="http://schemas.openxmlformats.org/officeDocument/2006/relationships/hyperlink" Target="consultantplus://offline/ref=D419979D97A13E03C6A105612BAF4988D936603109D6FBBADFDFF820F5F6wEC" TargetMode="External"/><Relationship Id="rId223" Type="http://schemas.openxmlformats.org/officeDocument/2006/relationships/hyperlink" Target="consultantplus://offline/ref=D419979D97A13E03C6A105612BAF4988D936603109D6FBBADFDFF820F5F6wEC" TargetMode="External"/><Relationship Id="rId228" Type="http://schemas.openxmlformats.org/officeDocument/2006/relationships/hyperlink" Target="consultantplus://offline/ref=D419979D97A13E03C6A11B6C3DC31684DC3F3F3809D1F8E48280A37DA267EF1FE1E862DBF5D1015AB42EB1FAw4C" TargetMode="External"/><Relationship Id="rId244" Type="http://schemas.openxmlformats.org/officeDocument/2006/relationships/fontTable" Target="fontTable.xml"/><Relationship Id="rId13" Type="http://schemas.openxmlformats.org/officeDocument/2006/relationships/hyperlink" Target="consultantplus://offline/ref=328252AD41011548F4B14E3E10BE6A78CF8752E6325351F72CA75458CE617644E5w5C" TargetMode="External"/><Relationship Id="rId18" Type="http://schemas.openxmlformats.org/officeDocument/2006/relationships/hyperlink" Target="consultantplus://offline/ref=328252AD41011548F4B1503306D23574CA840BE939585AA070F80F0599E6w8C" TargetMode="External"/><Relationship Id="rId39" Type="http://schemas.openxmlformats.org/officeDocument/2006/relationships/hyperlink" Target="consultantplus://offline/ref=328252AD41011548F4B14E3E10BE6A78CF8752E6345859FE2DA75458CE61764455A94774A32D72E3D20776E4w7C" TargetMode="External"/><Relationship Id="rId109" Type="http://schemas.openxmlformats.org/officeDocument/2006/relationships/hyperlink" Target="consultantplus://offline/ref=328252AD41011548F4B14E3E10BE6A78CF8752E6345859FE2DA75458CE61764455A94774A32D72E3D2077CE4w6C" TargetMode="External"/><Relationship Id="rId34" Type="http://schemas.openxmlformats.org/officeDocument/2006/relationships/hyperlink" Target="consultantplus://offline/ref=328252AD41011548F4B14E3E10BE6A78CF8752E6345859FE2DA75458CE61764455A94774A32D72E3D20777E4w2C" TargetMode="External"/><Relationship Id="rId50" Type="http://schemas.openxmlformats.org/officeDocument/2006/relationships/hyperlink" Target="consultantplus://offline/ref=328252AD41011548F4B1503306D23574CA8E0DEF345F5AA070F80F0599E6w8C" TargetMode="External"/><Relationship Id="rId55" Type="http://schemas.openxmlformats.org/officeDocument/2006/relationships/hyperlink" Target="consultantplus://offline/ref=328252AD41011548F4B1503306D23574CD8C04E9345007AA78A10307E9wEC" TargetMode="External"/><Relationship Id="rId76" Type="http://schemas.openxmlformats.org/officeDocument/2006/relationships/hyperlink" Target="consultantplus://offline/ref=328252AD41011548F4B14E3E10BE6A78CF8752E6345859FE2DA75458CE61764455A94774A32D72E3D20770E4w1C" TargetMode="External"/><Relationship Id="rId97" Type="http://schemas.openxmlformats.org/officeDocument/2006/relationships/hyperlink" Target="consultantplus://offline/ref=328252AD41011548F4B1503306D23574CA850DE937595AA070F80F0599687C1312E61E3FEEw1C" TargetMode="External"/><Relationship Id="rId104" Type="http://schemas.openxmlformats.org/officeDocument/2006/relationships/hyperlink" Target="consultantplus://offline/ref=328252AD41011548F4B14E3E10BE6A78CF8752E6325253F325A75458CE617644E5w5C" TargetMode="External"/><Relationship Id="rId120" Type="http://schemas.openxmlformats.org/officeDocument/2006/relationships/hyperlink" Target="consultantplus://offline/ref=328252AD41011548F4B14E3E10BE6A78CF8752E6345859FE2DA75458CE61764455A94774A32D72E3D20676E4w0C" TargetMode="External"/><Relationship Id="rId125" Type="http://schemas.openxmlformats.org/officeDocument/2006/relationships/hyperlink" Target="consultantplus://offline/ref=328252AD41011548F4B1503306D23574CA8408ED335B5AA070F80F0599E6w8C" TargetMode="External"/><Relationship Id="rId141" Type="http://schemas.openxmlformats.org/officeDocument/2006/relationships/hyperlink" Target="consultantplus://offline/ref=328252AD41011548F4B1503306D23574CA850EE3375F5AA070F80F0599687C1312E61E36E72070EAEDw0C" TargetMode="External"/><Relationship Id="rId146" Type="http://schemas.openxmlformats.org/officeDocument/2006/relationships/hyperlink" Target="consultantplus://offline/ref=328252AD41011548F4B1503306D23574CA850DE937595AA070F80F0599E6w8C" TargetMode="External"/><Relationship Id="rId167" Type="http://schemas.openxmlformats.org/officeDocument/2006/relationships/hyperlink" Target="consultantplus://offline/ref=328252AD41011548F4B1503306D23574CA8C0DE3325B5AA070F80F0599E6w8C" TargetMode="External"/><Relationship Id="rId188" Type="http://schemas.openxmlformats.org/officeDocument/2006/relationships/hyperlink" Target="consultantplus://offline/ref=328252AD41011548F4B1503306D23574CA8C0DE3325B5AA070F80F0599E6w8C" TargetMode="External"/><Relationship Id="rId7" Type="http://schemas.openxmlformats.org/officeDocument/2006/relationships/hyperlink" Target="consultantplus://offline/ref=328252AD41011548F4B14E3E10BE6A78CF8752E6345859FE2DA75458CE61764455A94774A32D72E3D20775E4w1C" TargetMode="External"/><Relationship Id="rId71" Type="http://schemas.openxmlformats.org/officeDocument/2006/relationships/hyperlink" Target="consultantplus://offline/ref=328252AD41011548F4B14E3E10BE6A78CF8752E6345859FE2DA75458CE61764455A94774A32D72E3D20771E4w3C" TargetMode="External"/><Relationship Id="rId92" Type="http://schemas.openxmlformats.org/officeDocument/2006/relationships/hyperlink" Target="consultantplus://offline/ref=328252AD41011548F4B14E3E10BE6A78CF8752E6345859FE2DA75458CE61764455A94774A32D72E3D20773E4wDC" TargetMode="External"/><Relationship Id="rId162" Type="http://schemas.openxmlformats.org/officeDocument/2006/relationships/hyperlink" Target="consultantplus://offline/ref=328252AD41011548F4B1503306D23574CA8C0DE3325B5AA070F80F0599E6w8C" TargetMode="External"/><Relationship Id="rId183" Type="http://schemas.openxmlformats.org/officeDocument/2006/relationships/hyperlink" Target="consultantplus://offline/ref=328252AD41011548F4B1503306D23574CA8C0DE3325B5AA070F80F0599E6w8C" TargetMode="External"/><Relationship Id="rId213" Type="http://schemas.openxmlformats.org/officeDocument/2006/relationships/hyperlink" Target="consultantplus://offline/ref=D419979D97A13E03C6A105612BAF4988D93D63370ED3FBBADFDFF820F5F6wEC" TargetMode="External"/><Relationship Id="rId218" Type="http://schemas.openxmlformats.org/officeDocument/2006/relationships/hyperlink" Target="consultantplus://offline/ref=D419979D97A13E03C6A11B6C3DC31684DC3F3F380CD2F5EC8080A37DA267EF1FFEw1C" TargetMode="External"/><Relationship Id="rId234" Type="http://schemas.openxmlformats.org/officeDocument/2006/relationships/hyperlink" Target="consultantplus://offline/ref=D419979D97A13E03C6A105612BAF4988D93D60370AD0FBBADFDFF820F56EE548A6A73B99B1FDwBC" TargetMode="External"/><Relationship Id="rId239" Type="http://schemas.openxmlformats.org/officeDocument/2006/relationships/hyperlink" Target="consultantplus://offline/ref=D419979D97A13E03C6A11B6C3DC31684DC3F3F3809D1F8E48280A37DA267EF1FE1E862DBF5D1015AB42EBEFAw4C" TargetMode="External"/><Relationship Id="rId2" Type="http://schemas.microsoft.com/office/2007/relationships/stylesWithEffects" Target="stylesWithEffects.xml"/><Relationship Id="rId29" Type="http://schemas.openxmlformats.org/officeDocument/2006/relationships/hyperlink" Target="consultantplus://offline/ref=328252AD41011548F4B14E3E10BE6A78CF8752E6345859FE2DA75458CE61764455A94774A32D72E3D20774E4wDC" TargetMode="External"/><Relationship Id="rId24" Type="http://schemas.openxmlformats.org/officeDocument/2006/relationships/hyperlink" Target="consultantplus://offline/ref=328252AD41011548F4B14E3E10BE6A78CF8752E6345859FE2DA75458CE61764455A94774A32D72E3D20774E4w1C" TargetMode="External"/><Relationship Id="rId40" Type="http://schemas.openxmlformats.org/officeDocument/2006/relationships/hyperlink" Target="consultantplus://offline/ref=328252AD41011548F4B14E3E10BE6A78CF8752E6345859FE2DA75458CE61764455A94774A32D72E3D20776E4w1C" TargetMode="External"/><Relationship Id="rId45" Type="http://schemas.openxmlformats.org/officeDocument/2006/relationships/hyperlink" Target="consultantplus://offline/ref=328252AD41011548F4B1503306D23574CA850EE338595AA070F80F0599687C1312E61E36E72070E2EDw6C" TargetMode="External"/><Relationship Id="rId66" Type="http://schemas.openxmlformats.org/officeDocument/2006/relationships/hyperlink" Target="consultantplus://offline/ref=328252AD41011548F4B14E3E10BE6A78CF8752E6345859FE2DA75458CE61764455A94774A32D72E3D20776E4wDC" TargetMode="External"/><Relationship Id="rId87" Type="http://schemas.openxmlformats.org/officeDocument/2006/relationships/hyperlink" Target="consultantplus://offline/ref=328252AD41011548F4B1503306D23574CA840BE939585AA070F80F0599687C1312E61E36E72070E4EDwBC" TargetMode="External"/><Relationship Id="rId110" Type="http://schemas.openxmlformats.org/officeDocument/2006/relationships/hyperlink" Target="consultantplus://offline/ref=328252AD41011548F4B14E3E10BE6A78CF8752E6345859FE2DA75458CE61764455A94774A32D72E3D20675E4w7C" TargetMode="External"/><Relationship Id="rId115" Type="http://schemas.openxmlformats.org/officeDocument/2006/relationships/hyperlink" Target="consultantplus://offline/ref=328252AD41011548F4B14E3E10BE6A78CF8752E6345859FE2DA75458CE61764455A94774A32D72E3D20674E4w7C" TargetMode="External"/><Relationship Id="rId131" Type="http://schemas.openxmlformats.org/officeDocument/2006/relationships/hyperlink" Target="consultantplus://offline/ref=328252AD41011548F4B1503306D23574CE8C05EA355007AA78A10307E9wEC" TargetMode="External"/><Relationship Id="rId136" Type="http://schemas.openxmlformats.org/officeDocument/2006/relationships/hyperlink" Target="consultantplus://offline/ref=328252AD41011548F4B1503306D23574CA850EE3375F5AA070F80F0599E6w8C" TargetMode="External"/><Relationship Id="rId157" Type="http://schemas.openxmlformats.org/officeDocument/2006/relationships/hyperlink" Target="consultantplus://offline/ref=328252AD41011548F4B1503306D23574CA840BE939585AA070F80F0599E6w8C" TargetMode="External"/><Relationship Id="rId178" Type="http://schemas.openxmlformats.org/officeDocument/2006/relationships/hyperlink" Target="consultantplus://offline/ref=328252AD41011548F4B1503306D23574CA8C0DE3325B5AA070F80F0599E6w8C" TargetMode="External"/><Relationship Id="rId61" Type="http://schemas.openxmlformats.org/officeDocument/2006/relationships/hyperlink" Target="consultantplus://offline/ref=328252AD41011548F4B14E3E10BE6A78CF8752E6345852FE28A75458CE61764455A94774A32D72E3D20272E4w7C" TargetMode="External"/><Relationship Id="rId82" Type="http://schemas.openxmlformats.org/officeDocument/2006/relationships/hyperlink" Target="consultantplus://offline/ref=328252AD41011548F4B14E3E10BE6A78CF8752E6345859FE2DA75458CE61764455A94774A32D72E3D20773E4w7C" TargetMode="External"/><Relationship Id="rId152" Type="http://schemas.openxmlformats.org/officeDocument/2006/relationships/hyperlink" Target="consultantplus://offline/ref=328252AD41011548F4B1503306D23574C98C0CED34595AA070F80F0599687C1312E61E36E72172EAEDw5C" TargetMode="External"/><Relationship Id="rId173" Type="http://schemas.openxmlformats.org/officeDocument/2006/relationships/hyperlink" Target="consultantplus://offline/ref=328252AD41011548F4B1503306D23574CA8C0DE3325B5AA070F80F0599E6w8C" TargetMode="External"/><Relationship Id="rId194" Type="http://schemas.openxmlformats.org/officeDocument/2006/relationships/hyperlink" Target="consultantplus://offline/ref=328252AD41011548F4B14E3E10BE6A78CF8752E6345859FE2DA75458CE61764455A94774A32D72E3D20670E4w4C" TargetMode="External"/><Relationship Id="rId199" Type="http://schemas.openxmlformats.org/officeDocument/2006/relationships/hyperlink" Target="consultantplus://offline/ref=D419979D97A13E03C6A105612BAF4988D93C66350DD1FBBADFDFF820F5F6wEC" TargetMode="External"/><Relationship Id="rId203" Type="http://schemas.openxmlformats.org/officeDocument/2006/relationships/hyperlink" Target="consultantplus://offline/ref=D419979D97A13E03C6A11B6C3DC31684DC3F3F3809D1F8E48280A37DA267EF1FE1E862DBF5D1015AB42EB2FAw6C" TargetMode="External"/><Relationship Id="rId208" Type="http://schemas.openxmlformats.org/officeDocument/2006/relationships/hyperlink" Target="consultantplus://offline/ref=D419979D97A13E03C6A105612BAF4988D936603109D6FBBADFDFF820F5F6wEC" TargetMode="External"/><Relationship Id="rId229" Type="http://schemas.openxmlformats.org/officeDocument/2006/relationships/hyperlink" Target="consultantplus://offline/ref=D419979D97A13E03C6A11B6C3DC31684DC3F3F3809D1F8E48280A37DA267EF1FE1E862DBF5D1015AB42EB0FAw0C" TargetMode="External"/><Relationship Id="rId19" Type="http://schemas.openxmlformats.org/officeDocument/2006/relationships/hyperlink" Target="consultantplus://offline/ref=328252AD41011548F4B1503306D23574CA840BE939585AA070F80F0599687C1312E61E36E72070E5EDw0C" TargetMode="External"/><Relationship Id="rId224" Type="http://schemas.openxmlformats.org/officeDocument/2006/relationships/hyperlink" Target="consultantplus://offline/ref=D419979D97A13E03C6A105612BAF4988D93D60370AD0FBBADFDFF820F56EE548A6A73B9CFBw2C" TargetMode="External"/><Relationship Id="rId240" Type="http://schemas.openxmlformats.org/officeDocument/2006/relationships/hyperlink" Target="consultantplus://offline/ref=D419979D97A13E03C6A11B6C3DC31684DC3F3F3809D1F8E48280A37DA267EF1FE1E862DBF5D1015AB42EBEFAw6C" TargetMode="External"/><Relationship Id="rId245" Type="http://schemas.openxmlformats.org/officeDocument/2006/relationships/theme" Target="theme/theme1.xml"/><Relationship Id="rId14" Type="http://schemas.openxmlformats.org/officeDocument/2006/relationships/hyperlink" Target="consultantplus://offline/ref=328252AD41011548F4B14E3E10BE6A78CF8752E6325359F42DA75458CE617644E5w5C" TargetMode="External"/><Relationship Id="rId30" Type="http://schemas.openxmlformats.org/officeDocument/2006/relationships/hyperlink" Target="consultantplus://offline/ref=328252AD41011548F4B14E3E10BE6A78CF8752E6345859FE2DA75458CE61764455A94774A32D72E3D20777E4w5C" TargetMode="External"/><Relationship Id="rId35" Type="http://schemas.openxmlformats.org/officeDocument/2006/relationships/hyperlink" Target="consultantplus://offline/ref=328252AD41011548F4B14E3E10BE6A78CF8752E6345859FE2DA75458CE61764455A94774A32D72E3D20777E4w3C" TargetMode="External"/><Relationship Id="rId56" Type="http://schemas.openxmlformats.org/officeDocument/2006/relationships/hyperlink" Target="consultantplus://offline/ref=328252AD41011548F4B1503306D23574CA850EE9335A5AA070F80F0599E6w8C" TargetMode="External"/><Relationship Id="rId77" Type="http://schemas.openxmlformats.org/officeDocument/2006/relationships/hyperlink" Target="consultantplus://offline/ref=328252AD41011548F4B14E3E10BE6A78CF8752E6345859FE2DA75458CE61764455A94774A32D72E3D20770E4w3C" TargetMode="External"/><Relationship Id="rId100" Type="http://schemas.openxmlformats.org/officeDocument/2006/relationships/hyperlink" Target="consultantplus://offline/ref=328252AD41011548F4B1503306D23574CA840BE939585AA070F80F0599687C1312E61E36E72070EBEDw5C" TargetMode="External"/><Relationship Id="rId105" Type="http://schemas.openxmlformats.org/officeDocument/2006/relationships/hyperlink" Target="consultantplus://offline/ref=328252AD41011548F4B1503306D23574CA850DE937595AA070F80F0599687C1312E61E3EEEwFC" TargetMode="External"/><Relationship Id="rId126" Type="http://schemas.openxmlformats.org/officeDocument/2006/relationships/hyperlink" Target="consultantplus://offline/ref=328252AD41011548F4B1503306D23574CA8D05EA34595AA070F80F0599E6w8C" TargetMode="External"/><Relationship Id="rId147" Type="http://schemas.openxmlformats.org/officeDocument/2006/relationships/hyperlink" Target="consultantplus://offline/ref=328252AD41011548F4B1503306D23574C98D04E8345C5AA070F80F0599687C1312E61E36E72075E3EDw1C" TargetMode="External"/><Relationship Id="rId168" Type="http://schemas.openxmlformats.org/officeDocument/2006/relationships/hyperlink" Target="consultantplus://offline/ref=328252AD41011548F4B1503306D23574CA8C0DE3325B5AA070F80F0599E6w8C" TargetMode="External"/><Relationship Id="rId8" Type="http://schemas.openxmlformats.org/officeDocument/2006/relationships/hyperlink" Target="consultantplus://offline/ref=328252AD41011548F4B1503306D23574CA8408ED335B5AA070F80F0599687C1312E61E36E72171E6EDw6C" TargetMode="External"/><Relationship Id="rId51" Type="http://schemas.openxmlformats.org/officeDocument/2006/relationships/hyperlink" Target="consultantplus://offline/ref=328252AD41011548F4B1503306D23574CA8E0DEF345F5AA070F80F0599E6w8C" TargetMode="External"/><Relationship Id="rId72" Type="http://schemas.openxmlformats.org/officeDocument/2006/relationships/hyperlink" Target="consultantplus://offline/ref=328252AD41011548F4B14E3E10BE6A78CF8752E6345859FE2DA75458CE61764455A94774A32D72E3D20771E4wDC" TargetMode="External"/><Relationship Id="rId93" Type="http://schemas.openxmlformats.org/officeDocument/2006/relationships/hyperlink" Target="consultantplus://offline/ref=328252AD41011548F4B14E3E10BE6A78CF8752E6345859FE2DA75458CE61764455A94774A32D72E3D20772E4w6C" TargetMode="External"/><Relationship Id="rId98" Type="http://schemas.openxmlformats.org/officeDocument/2006/relationships/hyperlink" Target="consultantplus://offline/ref=328252AD41011548F4B1503306D23574CA840BE939585AA070F80F0599687C1312E61E36E72070E5EDw3C" TargetMode="External"/><Relationship Id="rId121" Type="http://schemas.openxmlformats.org/officeDocument/2006/relationships/hyperlink" Target="consultantplus://offline/ref=328252AD41011548F4B1503306D23574CA8E0DEF345F5AA070F80F0599E6w8C" TargetMode="External"/><Relationship Id="rId142" Type="http://schemas.openxmlformats.org/officeDocument/2006/relationships/hyperlink" Target="consultantplus://offline/ref=328252AD41011548F4B1503306D23574CA850EE3375F5AA070F80F0599687C1312E61E36E72070EAEDw4C" TargetMode="External"/><Relationship Id="rId163" Type="http://schemas.openxmlformats.org/officeDocument/2006/relationships/hyperlink" Target="consultantplus://offline/ref=328252AD41011548F4B1503306D23574CA8C0DE3325B5AA070F80F0599E6w8C" TargetMode="External"/><Relationship Id="rId184" Type="http://schemas.openxmlformats.org/officeDocument/2006/relationships/hyperlink" Target="consultantplus://offline/ref=328252AD41011548F4B1503306D23574CA8C0DE3325B5AA070F80F0599E6w8C" TargetMode="External"/><Relationship Id="rId189" Type="http://schemas.openxmlformats.org/officeDocument/2006/relationships/hyperlink" Target="consultantplus://offline/ref=328252AD41011548F4B1503306D23574CA8C0DE3325B5AA070F80F0599E6w8C" TargetMode="External"/><Relationship Id="rId219" Type="http://schemas.openxmlformats.org/officeDocument/2006/relationships/hyperlink" Target="consultantplus://offline/ref=D419979D97A13E03C6A11B6C3DC31684DC3F3F3809D2F1EA8380A37DA267EF1FFEw1C" TargetMode="External"/><Relationship Id="rId3" Type="http://schemas.openxmlformats.org/officeDocument/2006/relationships/settings" Target="settings.xml"/><Relationship Id="rId214" Type="http://schemas.openxmlformats.org/officeDocument/2006/relationships/hyperlink" Target="consultantplus://offline/ref=D419979D97A13E03C6A105612BAF4988DD34683408D9A6B0D786F422FFw2C" TargetMode="External"/><Relationship Id="rId230" Type="http://schemas.openxmlformats.org/officeDocument/2006/relationships/hyperlink" Target="consultantplus://offline/ref=D419979D97A13E03C6A11B6C3DC31684DC3F3F3809D1F8E48280A37DA267EF1FE1E862DBF5D1015AB42EB0FAw5C" TargetMode="External"/><Relationship Id="rId235" Type="http://schemas.openxmlformats.org/officeDocument/2006/relationships/hyperlink" Target="consultantplus://offline/ref=D419979D97A13E03C6A11B6C3DC31684DC3F3F3809D1F8E48280A37DA267EF1FE1E862DBF5D1015AB42EB0FAw8C" TargetMode="External"/><Relationship Id="rId25" Type="http://schemas.openxmlformats.org/officeDocument/2006/relationships/hyperlink" Target="consultantplus://offline/ref=328252AD41011548F4B1503306D23574CA850EE3375F5AA070F80F0599687C1312E61E36E72070EAEDw4C" TargetMode="External"/><Relationship Id="rId46" Type="http://schemas.openxmlformats.org/officeDocument/2006/relationships/hyperlink" Target="consultantplus://offline/ref=328252AD41011548F4B14E3E10BE6A78CF8752E6345859FE2DA75458CE61764455A94774A32D72E3D20776E4wCC" TargetMode="External"/><Relationship Id="rId67" Type="http://schemas.openxmlformats.org/officeDocument/2006/relationships/hyperlink" Target="consultantplus://offline/ref=328252AD41011548F4B14E3E10BE6A78CF8752E6345859FE2DA75458CE61764455A94774A32D72E3D20771E4w5C" TargetMode="External"/><Relationship Id="rId116" Type="http://schemas.openxmlformats.org/officeDocument/2006/relationships/hyperlink" Target="consultantplus://offline/ref=328252AD41011548F4B14E3E10BE6A78CF8752E6345859FE2DA75458CE61764455A94774A32D72E3D20674E4w2C" TargetMode="External"/><Relationship Id="rId137" Type="http://schemas.openxmlformats.org/officeDocument/2006/relationships/hyperlink" Target="consultantplus://offline/ref=328252AD41011548F4B1503306D23574CA850EE338595AA070F80F0599E6w8C" TargetMode="External"/><Relationship Id="rId158" Type="http://schemas.openxmlformats.org/officeDocument/2006/relationships/hyperlink" Target="consultantplus://offline/ref=328252AD41011548F4B1503306D23574C98D04E8345C5AA070F80F0599687C1312E61E36E72075E3EDw1C" TargetMode="External"/><Relationship Id="rId20" Type="http://schemas.openxmlformats.org/officeDocument/2006/relationships/hyperlink" Target="consultantplus://offline/ref=328252AD41011548F4B14E3E10BE6A78CF8752E6345859FE2DA75458CE61764455A94774A32D72E3D20774E4w0C" TargetMode="External"/><Relationship Id="rId41" Type="http://schemas.openxmlformats.org/officeDocument/2006/relationships/hyperlink" Target="consultantplus://offline/ref=328252AD41011548F4B14E3E10BE6A78CF8752E6345859FE2DA75458CE61764455A94774A32D72E3D20776E4w2C" TargetMode="External"/><Relationship Id="rId62" Type="http://schemas.openxmlformats.org/officeDocument/2006/relationships/hyperlink" Target="consultantplus://offline/ref=328252AD41011548F4B14E3E10BE6A78CF8752E6315B54F62FA75458CE617644E5w5C" TargetMode="External"/><Relationship Id="rId83" Type="http://schemas.openxmlformats.org/officeDocument/2006/relationships/hyperlink" Target="consultantplus://offline/ref=328252AD41011548F4B14E3E10BE6A78CF8752E6345859FE2DA75458CE61764455A94774A32D72E3D20773E4w0C" TargetMode="External"/><Relationship Id="rId88" Type="http://schemas.openxmlformats.org/officeDocument/2006/relationships/hyperlink" Target="consultantplus://offline/ref=328252AD41011548F4B14E3E10BE6A78CF8752E6345859FE2DA75458CE61764455A94774A32D72E3D20773E4w2C" TargetMode="External"/><Relationship Id="rId111" Type="http://schemas.openxmlformats.org/officeDocument/2006/relationships/hyperlink" Target="consultantplus://offline/ref=328252AD41011548F4B14E3E10BE6A78CF8752E6345859FE2DA75458CE61764455A94774A32D72E3D20675E4w1C" TargetMode="External"/><Relationship Id="rId132" Type="http://schemas.openxmlformats.org/officeDocument/2006/relationships/hyperlink" Target="consultantplus://offline/ref=328252AD41011548F4B1503306D23574CA850EED37585AA070F80F0599E6w8C" TargetMode="External"/><Relationship Id="rId153" Type="http://schemas.openxmlformats.org/officeDocument/2006/relationships/hyperlink" Target="consultantplus://offline/ref=328252AD41011548F4B1503306D23574CA850EED37585AA070F80F0599E6w8C" TargetMode="External"/><Relationship Id="rId174" Type="http://schemas.openxmlformats.org/officeDocument/2006/relationships/hyperlink" Target="consultantplus://offline/ref=328252AD41011548F4B1503306D23574CA8C0DE3325B5AA070F80F0599E6w8C" TargetMode="External"/><Relationship Id="rId179" Type="http://schemas.openxmlformats.org/officeDocument/2006/relationships/hyperlink" Target="consultantplus://offline/ref=328252AD41011548F4B1503306D23574CA8C0DE3325B5AA070F80F0599E6w8C" TargetMode="External"/><Relationship Id="rId195" Type="http://schemas.openxmlformats.org/officeDocument/2006/relationships/hyperlink" Target="consultantplus://offline/ref=D419979D97A13E03C6A11B6C3DC31684DC3F3F3809D1F8E48280A37DA267EF1FE1E862DBF5D1015AB42EB2FAw1C" TargetMode="External"/><Relationship Id="rId209" Type="http://schemas.openxmlformats.org/officeDocument/2006/relationships/hyperlink" Target="consultantplus://offline/ref=D419979D97A13E03C6A105612BAF4988D93D60370AD0FBBADFDFF820F56EE548A6A73B99B1DC0053FBw0C" TargetMode="External"/><Relationship Id="rId190" Type="http://schemas.openxmlformats.org/officeDocument/2006/relationships/hyperlink" Target="consultantplus://offline/ref=328252AD41011548F4B1503306D23574CA8C0DE3325B5AA070F80F0599E6w8C" TargetMode="External"/><Relationship Id="rId204" Type="http://schemas.openxmlformats.org/officeDocument/2006/relationships/hyperlink" Target="consultantplus://offline/ref=D419979D97A13E03C6A105612BAF4988D93C65330ED2FBBADFDFF820F5F6wEC" TargetMode="External"/><Relationship Id="rId220" Type="http://schemas.openxmlformats.org/officeDocument/2006/relationships/hyperlink" Target="consultantplus://offline/ref=D419979D97A13E03C6A11B6C3DC31684DC3F3F380ED5F4EA8A80A37DA267EF1FFEw1C" TargetMode="External"/><Relationship Id="rId225" Type="http://schemas.openxmlformats.org/officeDocument/2006/relationships/hyperlink" Target="consultantplus://offline/ref=D419979D97A13E03C6A11B6C3DC31684DC3F3F3809D3F9EB8380A37DA267EF1FE1E862DBF5D1015AB42FB6FAw9C" TargetMode="External"/><Relationship Id="rId241" Type="http://schemas.openxmlformats.org/officeDocument/2006/relationships/hyperlink" Target="consultantplus://offline/ref=D419979D97A13E03C6A11B6C3DC31684DC3F3F3809D1F8E48280A37DA267EF1FE1E862DBF5D1015AB42EBEFAw8C" TargetMode="External"/><Relationship Id="rId15" Type="http://schemas.openxmlformats.org/officeDocument/2006/relationships/hyperlink" Target="consultantplus://offline/ref=328252AD41011548F4B14E3E10BE6A78CF8752E6345859FE2DA75458CE61764455A94774A32D72E3D20774E4w6C" TargetMode="External"/><Relationship Id="rId36" Type="http://schemas.openxmlformats.org/officeDocument/2006/relationships/hyperlink" Target="consultantplus://offline/ref=328252AD41011548F4B14E3E10BE6A78CF8752E6345859FE2DA75458CE61764455A94774A32D72E3D20777E4wCC" TargetMode="External"/><Relationship Id="rId57" Type="http://schemas.openxmlformats.org/officeDocument/2006/relationships/hyperlink" Target="consultantplus://offline/ref=328252AD41011548F4B1503306D23574CE8C05EA355007AA78A10307E9wEC" TargetMode="External"/><Relationship Id="rId106" Type="http://schemas.openxmlformats.org/officeDocument/2006/relationships/hyperlink" Target="consultantplus://offline/ref=328252AD41011548F4B1503306D23574CA850DE937595AA070F80F0599687C1312E61E36E7E2w7C" TargetMode="External"/><Relationship Id="rId127" Type="http://schemas.openxmlformats.org/officeDocument/2006/relationships/hyperlink" Target="consultantplus://offline/ref=328252AD41011548F4B1503306D23574CA840FEE37535AA070F80F0599E6w8C" TargetMode="External"/><Relationship Id="rId10" Type="http://schemas.openxmlformats.org/officeDocument/2006/relationships/hyperlink" Target="consultantplus://offline/ref=328252AD41011548F4B14E3E10BE6A78CF8752E6325C56FE29A75458CE61764455A94774A32D72E3D20777E4wCC" TargetMode="External"/><Relationship Id="rId31" Type="http://schemas.openxmlformats.org/officeDocument/2006/relationships/hyperlink" Target="consultantplus://offline/ref=328252AD41011548F4B1503306D23574CE8C05EA355007AA78A103079E67230415AF1237E72073EEwBC" TargetMode="External"/><Relationship Id="rId52" Type="http://schemas.openxmlformats.org/officeDocument/2006/relationships/hyperlink" Target="consultantplus://offline/ref=328252AD41011548F4B1503306D23574CA850DE937595AA070F80F0599687C1312E61E36E72073EAEDw6C" TargetMode="External"/><Relationship Id="rId73" Type="http://schemas.openxmlformats.org/officeDocument/2006/relationships/hyperlink" Target="consultantplus://offline/ref=328252AD41011548F4B14E3E10BE6A78CF8752E6345859FE2DA75458CE61764455A94774A32D72E3D20770E4w5C" TargetMode="External"/><Relationship Id="rId78" Type="http://schemas.openxmlformats.org/officeDocument/2006/relationships/hyperlink" Target="consultantplus://offline/ref=328252AD41011548F4B14E3E10BE6A78CF8752E6345859FE2DA75458CE61764455A94774A32D72E3D20770E4wDC" TargetMode="External"/><Relationship Id="rId94" Type="http://schemas.openxmlformats.org/officeDocument/2006/relationships/hyperlink" Target="consultantplus://offline/ref=328252AD41011548F4B14E3E10BE6A78CF8752E6345859FE2DA75458CE61764455A94774A32D72E3D20772E4wCC" TargetMode="External"/><Relationship Id="rId99" Type="http://schemas.openxmlformats.org/officeDocument/2006/relationships/hyperlink" Target="consultantplus://offline/ref=328252AD41011548F4B1503306D23574CA840BE939585AA070F80F0599687C1312E61E36E72070E4EDwBC" TargetMode="External"/><Relationship Id="rId101" Type="http://schemas.openxmlformats.org/officeDocument/2006/relationships/hyperlink" Target="consultantplus://offline/ref=328252AD41011548F4B1503306D23574CA840BE939585AA070F80F0599687C1312E61E36E72070EBEDwAC" TargetMode="External"/><Relationship Id="rId122" Type="http://schemas.openxmlformats.org/officeDocument/2006/relationships/hyperlink" Target="consultantplus://offline/ref=328252AD41011548F4B1503306D23574CA850DE937595AA070F80F0599E6w8C" TargetMode="External"/><Relationship Id="rId143" Type="http://schemas.openxmlformats.org/officeDocument/2006/relationships/hyperlink" Target="consultantplus://offline/ref=328252AD41011548F4B1503306D23574CA850EE3375F5AA070F80F0599687C1312E61E36E72073E0EDw6C" TargetMode="External"/><Relationship Id="rId148" Type="http://schemas.openxmlformats.org/officeDocument/2006/relationships/hyperlink" Target="consultantplus://offline/ref=328252AD41011548F4B1503306D23574CA840BE939585AA070F80F0599E6w8C" TargetMode="External"/><Relationship Id="rId164" Type="http://schemas.openxmlformats.org/officeDocument/2006/relationships/hyperlink" Target="consultantplus://offline/ref=328252AD41011548F4B1503306D23574CA8C0DE3325B5AA070F80F0599E6w8C" TargetMode="External"/><Relationship Id="rId169" Type="http://schemas.openxmlformats.org/officeDocument/2006/relationships/hyperlink" Target="consultantplus://offline/ref=328252AD41011548F4B1503306D23574CA8C0DE3325B5AA070F80F0599E6w8C" TargetMode="External"/><Relationship Id="rId185" Type="http://schemas.openxmlformats.org/officeDocument/2006/relationships/hyperlink" Target="consultantplus://offline/ref=328252AD41011548F4B1503306D23574CA8C0DE3325B5AA070F80F0599E6w8C" TargetMode="External"/><Relationship Id="rId4" Type="http://schemas.openxmlformats.org/officeDocument/2006/relationships/webSettings" Target="webSettings.xml"/><Relationship Id="rId9" Type="http://schemas.openxmlformats.org/officeDocument/2006/relationships/hyperlink" Target="consultantplus://offline/ref=328252AD41011548F4B1503306D23574CA850DE937595AA070F80F0599687C1312E61E36E72073EAEDw6C" TargetMode="External"/><Relationship Id="rId180" Type="http://schemas.openxmlformats.org/officeDocument/2006/relationships/hyperlink" Target="consultantplus://offline/ref=328252AD41011548F4B1503306D23574CA8C0DE3325B5AA070F80F0599E6w8C" TargetMode="External"/><Relationship Id="rId210" Type="http://schemas.openxmlformats.org/officeDocument/2006/relationships/hyperlink" Target="consultantplus://offline/ref=D419979D97A13E03C6A105612BAF4988D93D60370AD0FBBADFDFF820F5F6wEC" TargetMode="External"/><Relationship Id="rId215" Type="http://schemas.openxmlformats.org/officeDocument/2006/relationships/hyperlink" Target="consultantplus://offline/ref=D419979D97A13E03C6A11B6C3DC31684DC3F3F3809D1F8E48280A37DA267EF1FE1E862DBF5D1015AB42EB2FAw6C" TargetMode="External"/><Relationship Id="rId236" Type="http://schemas.openxmlformats.org/officeDocument/2006/relationships/hyperlink" Target="consultantplus://offline/ref=D419979D97A13E03C6A11B6C3DC31684DC3F3F3809D1F8E48280A37DA267EF1FE1E862DBF5D1015AB42EBFFAw0C" TargetMode="External"/><Relationship Id="rId26" Type="http://schemas.openxmlformats.org/officeDocument/2006/relationships/hyperlink" Target="consultantplus://offline/ref=328252AD41011548F4B1503306D23574CA850EE3375F5AA070F80F0599687C1312E61E36E72073E0EDw6C" TargetMode="External"/><Relationship Id="rId231" Type="http://schemas.openxmlformats.org/officeDocument/2006/relationships/hyperlink" Target="consultantplus://offline/ref=D419979D97A13E03C6A105612BAF4988D93D60370AD0FBBADFDFF820F5F6wEC" TargetMode="External"/><Relationship Id="rId47" Type="http://schemas.openxmlformats.org/officeDocument/2006/relationships/hyperlink" Target="consultantplus://offline/ref=328252AD41011548F4B1503306D23574CA8408ED335B5AA070F80F0599687C1312E61E36E72171E6EDw6C" TargetMode="External"/><Relationship Id="rId68" Type="http://schemas.openxmlformats.org/officeDocument/2006/relationships/hyperlink" Target="consultantplus://offline/ref=328252AD41011548F4B14E3E10BE6A78CF8752E6345859FE2DA75458CE61764455A94774A32D72E3D20771E4w7C" TargetMode="External"/><Relationship Id="rId89" Type="http://schemas.openxmlformats.org/officeDocument/2006/relationships/hyperlink" Target="consultantplus://offline/ref=328252AD41011548F4B14E3E10BE6A78CF8752E6345859FE2DA75458CE61764455A94774A32D72E3D20773E4wCC" TargetMode="External"/><Relationship Id="rId112" Type="http://schemas.openxmlformats.org/officeDocument/2006/relationships/hyperlink" Target="consultantplus://offline/ref=328252AD41011548F4B14E3E10BE6A78CF8752E6345859FE2DA75458CE61764455A94774A32D72E3D20675E4w3C" TargetMode="External"/><Relationship Id="rId133" Type="http://schemas.openxmlformats.org/officeDocument/2006/relationships/hyperlink" Target="consultantplus://offline/ref=328252AD41011548F4B14E3E10BE6A78CF8752E6345852FE28A75458CE61764455A94774A32D72E3D20777E4w7C" TargetMode="External"/><Relationship Id="rId154" Type="http://schemas.openxmlformats.org/officeDocument/2006/relationships/hyperlink" Target="consultantplus://offline/ref=328252AD41011548F4B1503306D23574CA850EED37585AA070F80F0599E6w8C" TargetMode="External"/><Relationship Id="rId175" Type="http://schemas.openxmlformats.org/officeDocument/2006/relationships/hyperlink" Target="consultantplus://offline/ref=328252AD41011548F4B1503306D23574CA8C0DE3325B5AA070F80F0599E6w8C" TargetMode="External"/><Relationship Id="rId196" Type="http://schemas.openxmlformats.org/officeDocument/2006/relationships/hyperlink" Target="consultantplus://offline/ref=D419979D97A13E03C6A11B6C3DC31684DC3F3F3809D1F8E48280A37DA267EF1FE1E862DBF5D1015AB42EB2FAw3C" TargetMode="External"/><Relationship Id="rId200" Type="http://schemas.openxmlformats.org/officeDocument/2006/relationships/hyperlink" Target="consultantplus://offline/ref=D419979D97A13E03C6A105612BAF4988D93C663704D1FBBADFDFF820F56EE548A6A73B99B1DC0353FBw3C" TargetMode="External"/><Relationship Id="rId16" Type="http://schemas.openxmlformats.org/officeDocument/2006/relationships/hyperlink" Target="consultantplus://offline/ref=328252AD41011548F4B14E3E10BE6A78CF8752E6345A58F12CA75458CE61764455A94774A32D72E3D20774E4wCC" TargetMode="External"/><Relationship Id="rId221" Type="http://schemas.openxmlformats.org/officeDocument/2006/relationships/hyperlink" Target="consultantplus://offline/ref=D419979D97A13E03C6A11B6C3DC31684DC3F3F3809D1F8E48280A37DA267EF1FE1E862DBF5D1015AB42EB2FAw7C" TargetMode="External"/><Relationship Id="rId242" Type="http://schemas.openxmlformats.org/officeDocument/2006/relationships/hyperlink" Target="consultantplus://offline/ref=D419979D97A13E03C6A11B6C3DC31684DC3F3F3809D1F8E48280A37DA267EF1FE1E862DBF5D1015AB42DB7FAw0C" TargetMode="External"/><Relationship Id="rId37" Type="http://schemas.openxmlformats.org/officeDocument/2006/relationships/hyperlink" Target="consultantplus://offline/ref=328252AD41011548F4B14E3E10BE6A78CF8752E6345859FE2DA75458CE61764455A94774A32D72E3D20777E4wDC" TargetMode="External"/><Relationship Id="rId58" Type="http://schemas.openxmlformats.org/officeDocument/2006/relationships/hyperlink" Target="consultantplus://offline/ref=328252AD41011548F4B1503306D23574CA8B04E838525AA070F80F0599E6w8C" TargetMode="External"/><Relationship Id="rId79" Type="http://schemas.openxmlformats.org/officeDocument/2006/relationships/hyperlink" Target="consultantplus://offline/ref=328252AD41011548F4B14E3E10BE6A78CF8752E6345859FE2DA75458CE61764455A94774A32D72E3D20773E4w4C" TargetMode="External"/><Relationship Id="rId102" Type="http://schemas.openxmlformats.org/officeDocument/2006/relationships/hyperlink" Target="consultantplus://offline/ref=328252AD41011548F4B14E3E10BE6A78CF8752E6345859FE2DA75458CE61764455A94774A32D72E3D2077DE4w3C" TargetMode="External"/><Relationship Id="rId123" Type="http://schemas.openxmlformats.org/officeDocument/2006/relationships/hyperlink" Target="consultantplus://offline/ref=328252AD41011548F4B1503306D23574CA850DE937595AA070F80F0599E6w8C" TargetMode="External"/><Relationship Id="rId144" Type="http://schemas.openxmlformats.org/officeDocument/2006/relationships/hyperlink" Target="consultantplus://offline/ref=328252AD41011548F4B1503306D23574CA850EE3375F5AA070F80F0599687C1312E61E36E72073E0EDw7C" TargetMode="External"/><Relationship Id="rId90" Type="http://schemas.openxmlformats.org/officeDocument/2006/relationships/hyperlink" Target="consultantplus://offline/ref=328252AD41011548F4B14E3E10BE6A78CF8752E6345A58F12CA75458CE61764455A94774A32D72E3D20774E4wCC" TargetMode="External"/><Relationship Id="rId165" Type="http://schemas.openxmlformats.org/officeDocument/2006/relationships/hyperlink" Target="consultantplus://offline/ref=328252AD41011548F4B1503306D23574CA8C0DE3325B5AA070F80F0599E6w8C" TargetMode="External"/><Relationship Id="rId186" Type="http://schemas.openxmlformats.org/officeDocument/2006/relationships/hyperlink" Target="consultantplus://offline/ref=328252AD41011548F4B1503306D23574CA8C0DE3325B5AA070F80F0599E6w8C" TargetMode="External"/><Relationship Id="rId211" Type="http://schemas.openxmlformats.org/officeDocument/2006/relationships/hyperlink" Target="consultantplus://offline/ref=D419979D97A13E03C6A105612BAF4988D936613D0DD4FBBADFDFF820F5F6wEC" TargetMode="External"/><Relationship Id="rId232" Type="http://schemas.openxmlformats.org/officeDocument/2006/relationships/hyperlink" Target="consultantplus://offline/ref=D419979D97A13E03C6A11B6C3DC31684DC3F3F380FDBF2E98A80A37DA267EF1FFEw1C" TargetMode="External"/><Relationship Id="rId27" Type="http://schemas.openxmlformats.org/officeDocument/2006/relationships/hyperlink" Target="consultantplus://offline/ref=328252AD41011548F4B1503306D23574CA850EE3375F5AA070F80F0599687C1312E61E36E72073E0EDw7C" TargetMode="External"/><Relationship Id="rId48" Type="http://schemas.openxmlformats.org/officeDocument/2006/relationships/hyperlink" Target="consultantplus://offline/ref=328252AD41011548F4B1503306D23574CA8D05EA34595AA070F80F0599E6w8C" TargetMode="External"/><Relationship Id="rId69" Type="http://schemas.openxmlformats.org/officeDocument/2006/relationships/hyperlink" Target="consultantplus://offline/ref=328252AD41011548F4B14E3E10BE6A78CF8752E6345859FE2DA75458CE61764455A94774A32D72E3D20771E4w0C" TargetMode="External"/><Relationship Id="rId113" Type="http://schemas.openxmlformats.org/officeDocument/2006/relationships/hyperlink" Target="consultantplus://offline/ref=328252AD41011548F4B14E3E10BE6A78CF8752E6345859FE2DA75458CE61764455A94774A32D72E3D20675E4wDC" TargetMode="External"/><Relationship Id="rId134" Type="http://schemas.openxmlformats.org/officeDocument/2006/relationships/hyperlink" Target="consultantplus://offline/ref=328252AD41011548F4B14E3E10BE6A78CF8752E6315B54F62FA75458CE617644E5w5C" TargetMode="External"/><Relationship Id="rId80" Type="http://schemas.openxmlformats.org/officeDocument/2006/relationships/hyperlink" Target="consultantplus://offline/ref=328252AD41011548F4B1503306D23574CA850DE937595AA070F80F0599E6w8C" TargetMode="External"/><Relationship Id="rId155" Type="http://schemas.openxmlformats.org/officeDocument/2006/relationships/hyperlink" Target="consultantplus://offline/ref=328252AD41011548F4B1503306D23574CD8C04E9345007AA78A10307E9wEC" TargetMode="External"/><Relationship Id="rId176" Type="http://schemas.openxmlformats.org/officeDocument/2006/relationships/hyperlink" Target="consultantplus://offline/ref=328252AD41011548F4B1503306D23574CA8C0DE3325B5AA070F80F0599E6w8C" TargetMode="External"/><Relationship Id="rId197" Type="http://schemas.openxmlformats.org/officeDocument/2006/relationships/hyperlink" Target="consultantplus://offline/ref=D419979D97A13E03C6A11B6C3DC31684DC3F3F3809D1F8E48280A37DA267EF1FE1E862DBF5D1015AB42EB2FAw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189</Pages>
  <Words>54602</Words>
  <Characters>311238</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Дроздова Дарья Владимировна</dc:creator>
  <cp:lastModifiedBy>N</cp:lastModifiedBy>
  <cp:revision>2</cp:revision>
  <cp:lastPrinted>2018-08-22T03:16:00Z</cp:lastPrinted>
  <dcterms:created xsi:type="dcterms:W3CDTF">2018-08-22T03:58:00Z</dcterms:created>
  <dcterms:modified xsi:type="dcterms:W3CDTF">2018-08-22T03:58:00Z</dcterms:modified>
</cp:coreProperties>
</file>