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F8" w:rsidRPr="006B1BF8" w:rsidRDefault="00290C0B" w:rsidP="006B1B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1350" cy="1073150"/>
            <wp:effectExtent l="19050" t="0" r="6350" b="0"/>
            <wp:docPr id="1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BF8" w:rsidRPr="006B1BF8" w:rsidRDefault="006B1BF8" w:rsidP="006B1B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1BF8">
        <w:rPr>
          <w:rFonts w:ascii="Times New Roman" w:hAnsi="Times New Roman" w:cs="Times New Roman"/>
          <w:sz w:val="32"/>
          <w:szCs w:val="32"/>
        </w:rPr>
        <w:t>КЕМЕРОВСКАЯ ОБЛАСТЬ</w:t>
      </w:r>
      <w:r w:rsidR="00D05C6A">
        <w:rPr>
          <w:rFonts w:ascii="Times New Roman" w:hAnsi="Times New Roman" w:cs="Times New Roman"/>
          <w:sz w:val="32"/>
          <w:szCs w:val="32"/>
        </w:rPr>
        <w:t>-КУЗБАСС</w:t>
      </w:r>
    </w:p>
    <w:p w:rsidR="006B1BF8" w:rsidRPr="006B1BF8" w:rsidRDefault="006B1BF8" w:rsidP="006B1B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1BF8">
        <w:rPr>
          <w:rFonts w:ascii="Times New Roman" w:hAnsi="Times New Roman" w:cs="Times New Roman"/>
          <w:sz w:val="32"/>
          <w:szCs w:val="32"/>
        </w:rPr>
        <w:t>НОВОКУЗНЕЦКИЙ ГОРОДСКОЙ ОКРУГ</w:t>
      </w:r>
    </w:p>
    <w:p w:rsidR="006B1BF8" w:rsidRPr="006B1BF8" w:rsidRDefault="006B1BF8" w:rsidP="006B1B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1BF8">
        <w:rPr>
          <w:rFonts w:ascii="Times New Roman" w:hAnsi="Times New Roman" w:cs="Times New Roman"/>
          <w:sz w:val="32"/>
          <w:szCs w:val="32"/>
        </w:rPr>
        <w:t>АДМИНИСТРАЦИЯ ГОРОДА НОВОКУЗНЕЦКА</w:t>
      </w:r>
    </w:p>
    <w:p w:rsidR="006B1BF8" w:rsidRPr="006B1BF8" w:rsidRDefault="00F15605" w:rsidP="006B1BF8">
      <w:pPr>
        <w:pStyle w:val="1"/>
        <w:spacing w:after="0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6B1BF8" w:rsidRPr="006B1BF8" w:rsidRDefault="006B1BF8" w:rsidP="009358DB">
      <w:pPr>
        <w:pBdr>
          <w:top w:val="double" w:sz="6" w:space="1" w:color="auto"/>
        </w:pBd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6B1BF8" w:rsidRPr="006B1BF8" w:rsidRDefault="006B1BF8" w:rsidP="006B1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F8" w:rsidRDefault="006B1BF8" w:rsidP="00C34D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1BF8">
        <w:rPr>
          <w:rFonts w:ascii="Times New Roman" w:hAnsi="Times New Roman" w:cs="Times New Roman"/>
          <w:sz w:val="28"/>
          <w:szCs w:val="28"/>
        </w:rPr>
        <w:t xml:space="preserve">от </w:t>
      </w:r>
      <w:r w:rsidR="00C34D32">
        <w:rPr>
          <w:rFonts w:ascii="Times New Roman" w:hAnsi="Times New Roman" w:cs="Times New Roman"/>
          <w:sz w:val="28"/>
          <w:szCs w:val="28"/>
        </w:rPr>
        <w:t>08.12.2021</w:t>
      </w:r>
      <w:r w:rsidRPr="006B1BF8">
        <w:rPr>
          <w:rFonts w:ascii="Times New Roman" w:hAnsi="Times New Roman" w:cs="Times New Roman"/>
          <w:sz w:val="28"/>
          <w:szCs w:val="28"/>
        </w:rPr>
        <w:t xml:space="preserve"> №</w:t>
      </w:r>
      <w:r w:rsidR="00C34D32">
        <w:rPr>
          <w:rFonts w:ascii="Times New Roman" w:hAnsi="Times New Roman" w:cs="Times New Roman"/>
          <w:sz w:val="28"/>
          <w:szCs w:val="28"/>
        </w:rPr>
        <w:t>276</w:t>
      </w:r>
    </w:p>
    <w:p w:rsidR="00C34D32" w:rsidRPr="006B1BF8" w:rsidRDefault="00C34D32" w:rsidP="00C34D32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6B1BF8" w:rsidRPr="00C34D32" w:rsidRDefault="00E53D8F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1BF8" w:rsidRPr="00C34D32">
        <w:rPr>
          <w:rFonts w:ascii="Times New Roman" w:hAnsi="Times New Roman" w:cs="Times New Roman"/>
          <w:sz w:val="28"/>
          <w:szCs w:val="28"/>
        </w:rPr>
        <w:t>О</w:t>
      </w:r>
      <w:r w:rsidR="00D05C6A" w:rsidRPr="00C34D32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0F78E6" w:rsidRPr="00C34D32">
        <w:rPr>
          <w:rFonts w:ascii="Times New Roman" w:hAnsi="Times New Roman" w:cs="Times New Roman"/>
          <w:sz w:val="28"/>
          <w:szCs w:val="28"/>
        </w:rPr>
        <w:t>й</w:t>
      </w:r>
      <w:r w:rsidR="00D05C6A" w:rsidRPr="00C34D32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администрации города Новокузнецка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от 28.11.2012 №168 «Об утверждении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районными администрациями </w:t>
      </w:r>
    </w:p>
    <w:p w:rsidR="00D05C6A" w:rsidRPr="00C34D32" w:rsidRDefault="00D05C6A" w:rsidP="00C34D32">
      <w:pPr>
        <w:pStyle w:val="10"/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города Новокузнецка»</w:t>
      </w:r>
    </w:p>
    <w:p w:rsidR="006B1BF8" w:rsidRPr="00C34D32" w:rsidRDefault="006B1BF8" w:rsidP="00C34D32">
      <w:pPr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6B1BF8" w:rsidRPr="00C34D32" w:rsidRDefault="006B1BF8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E967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Новокузнецка от 30.09.2020 №196 «Об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округа», </w:t>
      </w:r>
      <w:r w:rsidRPr="00C34D32">
        <w:rPr>
          <w:rFonts w:ascii="Times New Roman" w:hAnsi="Times New Roman" w:cs="Times New Roman"/>
          <w:sz w:val="28"/>
          <w:szCs w:val="28"/>
        </w:rPr>
        <w:t>в целях повышения эффективности предоставления муниципальных услуг, руководствуясь статьей 40 Устава Новокузнецкого городского округа:</w:t>
      </w:r>
    </w:p>
    <w:p w:rsidR="00846474" w:rsidRPr="00C34D32" w:rsidRDefault="006B1BF8" w:rsidP="0084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1. </w:t>
      </w:r>
      <w:r w:rsidR="00D05C6A" w:rsidRPr="00C34D3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Новокузнецка от 28.11.2012 №168 «Об утверждении административных регламентов предоставления муниципальных услуг районными администрациями города Новокузнецка» </w:t>
      </w:r>
      <w:r w:rsidR="000F78E6" w:rsidRPr="00C34D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5F18" w:rsidRPr="00C34D32" w:rsidRDefault="002B20F9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1) </w:t>
      </w:r>
      <w:r w:rsidR="008D03B5" w:rsidRPr="00C34D32">
        <w:rPr>
          <w:rFonts w:ascii="Times New Roman" w:hAnsi="Times New Roman" w:cs="Times New Roman"/>
          <w:sz w:val="28"/>
          <w:szCs w:val="28"/>
        </w:rPr>
        <w:t xml:space="preserve">в </w:t>
      </w:r>
      <w:r w:rsidR="00113256" w:rsidRPr="00C34D32">
        <w:rPr>
          <w:rFonts w:ascii="Times New Roman" w:hAnsi="Times New Roman" w:cs="Times New Roman"/>
          <w:sz w:val="28"/>
          <w:szCs w:val="28"/>
        </w:rPr>
        <w:t>преамбул</w:t>
      </w:r>
      <w:r w:rsidR="008D03B5" w:rsidRPr="00C34D32">
        <w:rPr>
          <w:rFonts w:ascii="Times New Roman" w:hAnsi="Times New Roman" w:cs="Times New Roman"/>
          <w:sz w:val="28"/>
          <w:szCs w:val="28"/>
        </w:rPr>
        <w:t>е слова «</w:t>
      </w:r>
      <w:r w:rsidR="004E314F" w:rsidRPr="00C34D32">
        <w:rPr>
          <w:rFonts w:ascii="Times New Roman" w:hAnsi="Times New Roman" w:cs="Times New Roman"/>
          <w:sz w:val="28"/>
          <w:szCs w:val="28"/>
        </w:rPr>
        <w:t>п</w:t>
      </w:r>
      <w:r w:rsidR="008D03B5" w:rsidRPr="00C34D32">
        <w:rPr>
          <w:rFonts w:ascii="Times New Roman" w:hAnsi="Times New Roman" w:cs="Times New Roman"/>
          <w:sz w:val="28"/>
          <w:szCs w:val="28"/>
        </w:rPr>
        <w:t>остановлением администрации города Новокузнецка от 21.03.2012 №43 «</w:t>
      </w:r>
      <w:r w:rsidR="00846474" w:rsidRPr="00C34D32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8D03B5" w:rsidRPr="00C34D32">
        <w:rPr>
          <w:rFonts w:ascii="Times New Roman" w:hAnsi="Times New Roman" w:cs="Times New Roman"/>
          <w:sz w:val="28"/>
          <w:szCs w:val="28"/>
        </w:rPr>
        <w:t>»</w:t>
      </w:r>
      <w:r w:rsidR="004E314F" w:rsidRPr="00C34D32">
        <w:rPr>
          <w:rFonts w:ascii="Times New Roman" w:hAnsi="Times New Roman" w:cs="Times New Roman"/>
          <w:sz w:val="28"/>
          <w:szCs w:val="28"/>
        </w:rPr>
        <w:t>»</w:t>
      </w:r>
      <w:r w:rsidR="008D03B5" w:rsidRPr="00C34D32">
        <w:rPr>
          <w:rFonts w:ascii="Times New Roman" w:hAnsi="Times New Roman" w:cs="Times New Roman"/>
          <w:sz w:val="28"/>
          <w:szCs w:val="28"/>
        </w:rPr>
        <w:t xml:space="preserve"> заменить словами «постановлением администрации города Новокузнецка от 30.09.2020 №196 «Об утверждении </w:t>
      </w:r>
      <w:r w:rsidR="004E314F" w:rsidRPr="00C34D32">
        <w:rPr>
          <w:rFonts w:ascii="Times New Roman" w:hAnsi="Times New Roman" w:cs="Times New Roman"/>
          <w:sz w:val="28"/>
          <w:szCs w:val="28"/>
        </w:rPr>
        <w:t>П</w:t>
      </w:r>
      <w:r w:rsidR="008D03B5" w:rsidRPr="00C34D32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административных регламентов предоставления муниципальных услуг на территории </w:t>
      </w:r>
      <w:r w:rsidR="004E314F" w:rsidRPr="00C34D32">
        <w:rPr>
          <w:rFonts w:ascii="Times New Roman" w:hAnsi="Times New Roman" w:cs="Times New Roman"/>
          <w:sz w:val="28"/>
          <w:szCs w:val="28"/>
        </w:rPr>
        <w:t>Н</w:t>
      </w:r>
      <w:r w:rsidR="008D03B5" w:rsidRPr="00C34D32">
        <w:rPr>
          <w:rFonts w:ascii="Times New Roman" w:hAnsi="Times New Roman" w:cs="Times New Roman"/>
          <w:sz w:val="28"/>
          <w:szCs w:val="28"/>
        </w:rPr>
        <w:t>овокузнецкого городского округа»</w:t>
      </w:r>
      <w:r w:rsidR="004E314F" w:rsidRPr="00C34D32">
        <w:rPr>
          <w:rFonts w:ascii="Times New Roman" w:hAnsi="Times New Roman" w:cs="Times New Roman"/>
          <w:sz w:val="28"/>
          <w:szCs w:val="28"/>
        </w:rPr>
        <w:t>» и слово «ст.» заменить словом «статьей»</w:t>
      </w:r>
      <w:r w:rsidR="00945F18" w:rsidRPr="00C34D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E314F" w:rsidRPr="00C34D32" w:rsidRDefault="004E314F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2) подпункт 1.1 пункта 1 изложить в следующей редакции:</w:t>
      </w:r>
    </w:p>
    <w:p w:rsidR="004E314F" w:rsidRPr="00C34D32" w:rsidRDefault="00835034" w:rsidP="004E3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lastRenderedPageBreak/>
        <w:t>«1.1.</w:t>
      </w:r>
      <w:r w:rsidR="004E314F" w:rsidRPr="00C34D3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9" w:history="1">
        <w:r w:rsidR="004E314F" w:rsidRPr="00C34D3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4E314F" w:rsidRPr="00C34D3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«Принятие на учет граждан в качестве нуждающихся в жилых помещениях»</w:t>
      </w:r>
      <w:proofErr w:type="gramStart"/>
      <w:r w:rsidR="004E314F" w:rsidRPr="00C34D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E314F" w:rsidRPr="00C34D32">
        <w:rPr>
          <w:rFonts w:ascii="Times New Roman" w:hAnsi="Times New Roman" w:cs="Times New Roman"/>
          <w:sz w:val="28"/>
          <w:szCs w:val="28"/>
        </w:rPr>
        <w:t>;</w:t>
      </w:r>
    </w:p>
    <w:p w:rsidR="004E314F" w:rsidRPr="00C34D32" w:rsidRDefault="004E314F" w:rsidP="004E3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3)</w:t>
      </w:r>
      <w:r w:rsidR="00835034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в пункте 3 слова «</w:t>
      </w:r>
      <w:r w:rsidR="00846474" w:rsidRPr="00C34D32">
        <w:rPr>
          <w:rFonts w:ascii="Times New Roman" w:hAnsi="Times New Roman" w:cs="Times New Roman"/>
          <w:sz w:val="28"/>
          <w:szCs w:val="28"/>
        </w:rPr>
        <w:t>(</w:t>
      </w:r>
      <w:r w:rsidRPr="00C34D32">
        <w:rPr>
          <w:rFonts w:ascii="Times New Roman" w:hAnsi="Times New Roman" w:cs="Times New Roman"/>
          <w:sz w:val="28"/>
          <w:szCs w:val="28"/>
        </w:rPr>
        <w:t>Н.Н. Бейльман</w:t>
      </w:r>
      <w:r w:rsidR="00846474" w:rsidRPr="00C34D32">
        <w:rPr>
          <w:rFonts w:ascii="Times New Roman" w:hAnsi="Times New Roman" w:cs="Times New Roman"/>
          <w:sz w:val="28"/>
          <w:szCs w:val="28"/>
        </w:rPr>
        <w:t>)</w:t>
      </w:r>
      <w:r w:rsidRPr="00C34D3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35034" w:rsidRPr="00C34D32" w:rsidRDefault="00835034" w:rsidP="00F34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4) </w:t>
      </w:r>
      <w:r w:rsidR="00F34F9C" w:rsidRPr="00C34D32">
        <w:rPr>
          <w:rFonts w:ascii="Times New Roman" w:hAnsi="Times New Roman" w:cs="Times New Roman"/>
          <w:sz w:val="28"/>
          <w:szCs w:val="28"/>
        </w:rPr>
        <w:t xml:space="preserve">в </w:t>
      </w:r>
      <w:r w:rsidR="004E314F" w:rsidRPr="00C34D32">
        <w:rPr>
          <w:rFonts w:ascii="Times New Roman" w:hAnsi="Times New Roman" w:cs="Times New Roman"/>
          <w:sz w:val="28"/>
          <w:szCs w:val="28"/>
        </w:rPr>
        <w:t>пункт</w:t>
      </w:r>
      <w:r w:rsidR="00F34F9C" w:rsidRPr="00C34D32">
        <w:rPr>
          <w:rFonts w:ascii="Times New Roman" w:hAnsi="Times New Roman" w:cs="Times New Roman"/>
          <w:sz w:val="28"/>
          <w:szCs w:val="28"/>
        </w:rPr>
        <w:t>е</w:t>
      </w:r>
      <w:r w:rsidR="004E314F" w:rsidRPr="00C34D32">
        <w:rPr>
          <w:rFonts w:ascii="Times New Roman" w:hAnsi="Times New Roman" w:cs="Times New Roman"/>
          <w:sz w:val="28"/>
          <w:szCs w:val="28"/>
        </w:rPr>
        <w:t xml:space="preserve"> 5 </w:t>
      </w:r>
      <w:r w:rsidR="00F34F9C" w:rsidRPr="00C34D32">
        <w:rPr>
          <w:rFonts w:ascii="Times New Roman" w:hAnsi="Times New Roman" w:cs="Times New Roman"/>
          <w:sz w:val="28"/>
          <w:szCs w:val="28"/>
        </w:rPr>
        <w:t>слова «(Е.А. Бедарев)» исключить;</w:t>
      </w:r>
    </w:p>
    <w:p w:rsidR="004E314F" w:rsidRPr="00C34D32" w:rsidRDefault="00835034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5) </w:t>
      </w:r>
      <w:r w:rsidR="004E314F" w:rsidRPr="00C34D32">
        <w:rPr>
          <w:rFonts w:ascii="Times New Roman" w:hAnsi="Times New Roman" w:cs="Times New Roman"/>
          <w:sz w:val="28"/>
          <w:szCs w:val="28"/>
        </w:rPr>
        <w:t>при</w:t>
      </w:r>
      <w:r w:rsidR="00D05C6A" w:rsidRPr="00C34D32">
        <w:rPr>
          <w:rFonts w:ascii="Times New Roman" w:hAnsi="Times New Roman" w:cs="Times New Roman"/>
          <w:sz w:val="28"/>
          <w:szCs w:val="28"/>
        </w:rPr>
        <w:t>ложение №1</w:t>
      </w:r>
      <w:r w:rsidR="00E7586B" w:rsidRPr="00C34D32">
        <w:rPr>
          <w:rFonts w:ascii="Times New Roman" w:hAnsi="Times New Roman" w:cs="Times New Roman"/>
          <w:sz w:val="28"/>
          <w:szCs w:val="28"/>
        </w:rPr>
        <w:t xml:space="preserve"> </w:t>
      </w:r>
      <w:r w:rsidR="004E314F" w:rsidRPr="00C34D32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E7586B" w:rsidRPr="00C34D3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4E314F" w:rsidRPr="00C34D32">
        <w:rPr>
          <w:rFonts w:ascii="Times New Roman" w:hAnsi="Times New Roman" w:cs="Times New Roman"/>
          <w:sz w:val="28"/>
          <w:szCs w:val="28"/>
        </w:rPr>
        <w:t>.</w:t>
      </w:r>
    </w:p>
    <w:p w:rsidR="006B1BF8" w:rsidRPr="00C34D32" w:rsidRDefault="006B1BF8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6B1BF8" w:rsidRPr="00C34D32" w:rsidRDefault="00E7586B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1)</w:t>
      </w:r>
      <w:r w:rsidR="00545088" w:rsidRPr="00C34D32">
        <w:rPr>
          <w:rFonts w:ascii="Times New Roman" w:hAnsi="Times New Roman" w:cs="Times New Roman"/>
          <w:sz w:val="28"/>
          <w:szCs w:val="28"/>
        </w:rPr>
        <w:t> пункт 1.13 п</w:t>
      </w:r>
      <w:r w:rsidR="006B1BF8" w:rsidRPr="00C34D3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города Новокузнецка от 16.09.2013 </w:t>
      </w:r>
      <w:r w:rsidR="00545088" w:rsidRPr="00C34D32">
        <w:rPr>
          <w:rFonts w:ascii="Times New Roman" w:hAnsi="Times New Roman" w:cs="Times New Roman"/>
          <w:sz w:val="28"/>
          <w:szCs w:val="28"/>
        </w:rPr>
        <w:t>№</w:t>
      </w:r>
      <w:r w:rsidR="006B1BF8" w:rsidRPr="00C34D32">
        <w:rPr>
          <w:rFonts w:ascii="Times New Roman" w:hAnsi="Times New Roman" w:cs="Times New Roman"/>
          <w:sz w:val="28"/>
          <w:szCs w:val="28"/>
        </w:rPr>
        <w:t xml:space="preserve">141 </w:t>
      </w:r>
      <w:r w:rsidR="00545088" w:rsidRPr="00C34D32">
        <w:rPr>
          <w:rFonts w:ascii="Times New Roman" w:hAnsi="Times New Roman" w:cs="Times New Roman"/>
          <w:sz w:val="28"/>
          <w:szCs w:val="28"/>
        </w:rPr>
        <w:t>«</w:t>
      </w:r>
      <w:r w:rsidR="006B1BF8" w:rsidRPr="00C34D32">
        <w:rPr>
          <w:rFonts w:ascii="Times New Roman" w:hAnsi="Times New Roman" w:cs="Times New Roman"/>
          <w:sz w:val="28"/>
          <w:szCs w:val="28"/>
        </w:rPr>
        <w:t>О внесении изменений в постановления администрации города Новокузнецка</w:t>
      </w:r>
      <w:r w:rsidR="00545088" w:rsidRPr="00C34D32">
        <w:rPr>
          <w:rFonts w:ascii="Times New Roman" w:hAnsi="Times New Roman" w:cs="Times New Roman"/>
          <w:sz w:val="28"/>
          <w:szCs w:val="28"/>
        </w:rPr>
        <w:t xml:space="preserve"> от 28.11.2012 №168 «Об утверждении административных регламентов предоставления муниципальных услуг районными администрациями города Новокузнецка»;</w:t>
      </w:r>
    </w:p>
    <w:p w:rsidR="00545088" w:rsidRPr="00C34D32" w:rsidRDefault="00E7586B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</w:t>
      </w:r>
      <w:r w:rsidR="00545088" w:rsidRPr="00C34D32">
        <w:rPr>
          <w:rFonts w:ascii="Times New Roman" w:hAnsi="Times New Roman" w:cs="Times New Roman"/>
          <w:sz w:val="28"/>
          <w:szCs w:val="28"/>
        </w:rPr>
        <w:t>) пункт</w:t>
      </w:r>
      <w:r w:rsidR="000F78E6" w:rsidRPr="00C34D32">
        <w:rPr>
          <w:rFonts w:ascii="Times New Roman" w:hAnsi="Times New Roman" w:cs="Times New Roman"/>
          <w:sz w:val="28"/>
          <w:szCs w:val="28"/>
        </w:rPr>
        <w:t xml:space="preserve">ы 1, 2, </w:t>
      </w:r>
      <w:r w:rsidR="00545088" w:rsidRPr="00C34D32">
        <w:rPr>
          <w:rFonts w:ascii="Times New Roman" w:hAnsi="Times New Roman" w:cs="Times New Roman"/>
          <w:sz w:val="28"/>
          <w:szCs w:val="28"/>
        </w:rPr>
        <w:t>2</w:t>
      </w:r>
      <w:r w:rsidR="000F78E6" w:rsidRPr="00C34D32">
        <w:rPr>
          <w:rFonts w:ascii="Times New Roman" w:hAnsi="Times New Roman" w:cs="Times New Roman"/>
          <w:sz w:val="28"/>
          <w:szCs w:val="28"/>
        </w:rPr>
        <w:t xml:space="preserve">.1 </w:t>
      </w:r>
      <w:r w:rsidR="004E314F" w:rsidRPr="00C34D32">
        <w:rPr>
          <w:rFonts w:ascii="Times New Roman" w:hAnsi="Times New Roman" w:cs="Times New Roman"/>
          <w:sz w:val="28"/>
          <w:szCs w:val="28"/>
        </w:rPr>
        <w:t>-</w:t>
      </w:r>
      <w:r w:rsidR="000F78E6" w:rsidRPr="00C34D32">
        <w:rPr>
          <w:rFonts w:ascii="Times New Roman" w:hAnsi="Times New Roman" w:cs="Times New Roman"/>
          <w:sz w:val="28"/>
          <w:szCs w:val="28"/>
        </w:rPr>
        <w:t xml:space="preserve"> 2.</w:t>
      </w:r>
      <w:r w:rsidR="004E314F" w:rsidRPr="00C34D32">
        <w:rPr>
          <w:rFonts w:ascii="Times New Roman" w:hAnsi="Times New Roman" w:cs="Times New Roman"/>
          <w:sz w:val="28"/>
          <w:szCs w:val="28"/>
        </w:rPr>
        <w:t>3</w:t>
      </w:r>
      <w:r w:rsidR="000F78E6" w:rsidRPr="00C34D32">
        <w:rPr>
          <w:rFonts w:ascii="Times New Roman" w:hAnsi="Times New Roman" w:cs="Times New Roman"/>
          <w:sz w:val="28"/>
          <w:szCs w:val="28"/>
        </w:rPr>
        <w:t>8</w:t>
      </w:r>
      <w:r w:rsidR="00545088" w:rsidRPr="00C34D3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администрации города Новокузнецка от 31.08.2017 №141 «О внесении изменений в постановлени</w:t>
      </w:r>
      <w:r w:rsidR="000F78E6" w:rsidRPr="00C34D32">
        <w:rPr>
          <w:rFonts w:ascii="Times New Roman" w:hAnsi="Times New Roman" w:cs="Times New Roman"/>
          <w:sz w:val="28"/>
          <w:szCs w:val="28"/>
        </w:rPr>
        <w:t>е</w:t>
      </w:r>
      <w:r w:rsidR="00545088" w:rsidRPr="00C34D32">
        <w:rPr>
          <w:rFonts w:ascii="Times New Roman" w:hAnsi="Times New Roman" w:cs="Times New Roman"/>
          <w:sz w:val="28"/>
          <w:szCs w:val="28"/>
        </w:rPr>
        <w:t xml:space="preserve"> администрации города Новокузнецка от 28.11.2012 №168 «Об утверждении административных регламентов предоставления муниципальных услуг районными администрациями города Новокузнецка».</w:t>
      </w:r>
    </w:p>
    <w:p w:rsidR="006B1BF8" w:rsidRPr="00C34D32" w:rsidRDefault="00545088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3. </w:t>
      </w:r>
      <w:r w:rsidR="006B1BF8" w:rsidRPr="00C34D32">
        <w:rPr>
          <w:rFonts w:ascii="Times New Roman" w:hAnsi="Times New Roman" w:cs="Times New Roman"/>
          <w:sz w:val="28"/>
          <w:szCs w:val="28"/>
        </w:rPr>
        <w:t>Управлению информационной политики и социальных коммуникаций администрации города Новокузнецка опубликовать настоящее по</w:t>
      </w:r>
      <w:r w:rsidRPr="00C34D32">
        <w:rPr>
          <w:rFonts w:ascii="Times New Roman" w:hAnsi="Times New Roman" w:cs="Times New Roman"/>
          <w:sz w:val="28"/>
          <w:szCs w:val="28"/>
        </w:rPr>
        <w:t>становление в городской газете «</w:t>
      </w:r>
      <w:r w:rsidR="006B1BF8" w:rsidRPr="00C34D32">
        <w:rPr>
          <w:rFonts w:ascii="Times New Roman" w:hAnsi="Times New Roman" w:cs="Times New Roman"/>
          <w:sz w:val="28"/>
          <w:szCs w:val="28"/>
        </w:rPr>
        <w:t>Новокузнецк</w:t>
      </w:r>
      <w:r w:rsidRPr="00C34D32">
        <w:rPr>
          <w:rFonts w:ascii="Times New Roman" w:hAnsi="Times New Roman" w:cs="Times New Roman"/>
          <w:sz w:val="28"/>
          <w:szCs w:val="28"/>
        </w:rPr>
        <w:t>»</w:t>
      </w:r>
      <w:r w:rsidR="006B1BF8" w:rsidRPr="00C34D32">
        <w:rPr>
          <w:rFonts w:ascii="Times New Roman" w:hAnsi="Times New Roman" w:cs="Times New Roman"/>
          <w:sz w:val="28"/>
          <w:szCs w:val="28"/>
        </w:rPr>
        <w:t>.</w:t>
      </w:r>
    </w:p>
    <w:p w:rsidR="006B1BF8" w:rsidRPr="00C34D32" w:rsidRDefault="00545088" w:rsidP="006B1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4. </w:t>
      </w:r>
      <w:r w:rsidR="006B1BF8" w:rsidRPr="00C34D3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B1BF8" w:rsidRPr="00C34D32" w:rsidRDefault="00545088" w:rsidP="00F34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6B1BF8" w:rsidRPr="00C34D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1BF8" w:rsidRPr="00C34D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34F9C" w:rsidRPr="00C34D3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35034" w:rsidRPr="00C34D3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B1BF8" w:rsidRPr="00C34D32">
        <w:rPr>
          <w:rFonts w:ascii="Times New Roman" w:hAnsi="Times New Roman" w:cs="Times New Roman"/>
          <w:sz w:val="28"/>
          <w:szCs w:val="28"/>
        </w:rPr>
        <w:t>Главы город</w:t>
      </w:r>
      <w:r w:rsidR="00F34F9C" w:rsidRPr="00C34D32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F34F9C" w:rsidRPr="00C34D32" w:rsidRDefault="00F34F9C" w:rsidP="00F34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72"/>
          <w:szCs w:val="72"/>
        </w:rPr>
      </w:pPr>
    </w:p>
    <w:p w:rsidR="00545088" w:rsidRPr="00C34D32" w:rsidRDefault="00EF46F8" w:rsidP="00DA79F9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Глава города</w:t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</w:r>
      <w:r w:rsidRPr="00C34D32">
        <w:rPr>
          <w:rFonts w:ascii="Times New Roman" w:hAnsi="Times New Roman"/>
          <w:sz w:val="28"/>
          <w:szCs w:val="28"/>
        </w:rPr>
        <w:tab/>
        <w:t xml:space="preserve">     </w:t>
      </w:r>
      <w:r w:rsidR="00095040" w:rsidRPr="00C34D32">
        <w:rPr>
          <w:rFonts w:ascii="Times New Roman" w:hAnsi="Times New Roman"/>
          <w:sz w:val="28"/>
          <w:szCs w:val="28"/>
        </w:rPr>
        <w:t xml:space="preserve">    </w:t>
      </w:r>
      <w:r w:rsidR="00545088" w:rsidRPr="00C34D32">
        <w:rPr>
          <w:rFonts w:ascii="Times New Roman" w:hAnsi="Times New Roman"/>
          <w:sz w:val="28"/>
          <w:szCs w:val="28"/>
        </w:rPr>
        <w:t xml:space="preserve"> С.Н. Кузнецов</w:t>
      </w:r>
    </w:p>
    <w:p w:rsidR="006B1BF8" w:rsidRPr="00C34D32" w:rsidRDefault="006B1BF8">
      <w:pPr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24E3E" w:rsidRPr="00C34D32" w:rsidRDefault="002F347C" w:rsidP="000F78E6">
      <w:pPr>
        <w:pStyle w:val="10"/>
        <w:spacing w:after="0" w:line="240" w:lineRule="auto"/>
        <w:ind w:left="3289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E7586B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  <w:r w:rsidR="00D41681" w:rsidRPr="00C34D3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министрации</w:t>
      </w:r>
      <w:r w:rsidR="00E7586B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города Новокузнецка</w:t>
      </w:r>
      <w:r w:rsidR="00D41681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6087B">
        <w:rPr>
          <w:rFonts w:ascii="Times New Roman" w:eastAsia="Times New Roman" w:hAnsi="Times New Roman" w:cs="Times New Roman"/>
          <w:sz w:val="28"/>
          <w:szCs w:val="28"/>
        </w:rPr>
        <w:t xml:space="preserve">08.12.2021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6087B">
        <w:rPr>
          <w:rFonts w:ascii="Times New Roman" w:eastAsia="Times New Roman" w:hAnsi="Times New Roman" w:cs="Times New Roman"/>
          <w:sz w:val="28"/>
          <w:szCs w:val="28"/>
        </w:rPr>
        <w:t>276</w:t>
      </w:r>
    </w:p>
    <w:p w:rsidR="000F78E6" w:rsidRPr="00C34D32" w:rsidRDefault="000F78E6" w:rsidP="000F78E6">
      <w:pPr>
        <w:pStyle w:val="10"/>
        <w:spacing w:after="0" w:line="240" w:lineRule="auto"/>
        <w:ind w:left="3289"/>
        <w:rPr>
          <w:rFonts w:ascii="Times New Roman" w:eastAsia="Times New Roman" w:hAnsi="Times New Roman" w:cs="Times New Roman"/>
          <w:sz w:val="28"/>
          <w:szCs w:val="28"/>
        </w:rPr>
      </w:pPr>
    </w:p>
    <w:p w:rsidR="000F78E6" w:rsidRPr="00C34D32" w:rsidRDefault="000F78E6" w:rsidP="000F78E6">
      <w:pPr>
        <w:pStyle w:val="10"/>
        <w:spacing w:after="0" w:line="240" w:lineRule="auto"/>
        <w:ind w:left="3289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Приложение №1 к постановлению администрации города Новокузнецка от 28.11.2012 №168</w:t>
      </w:r>
    </w:p>
    <w:p w:rsidR="00524E3E" w:rsidRPr="00C34D32" w:rsidRDefault="00524E3E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E3E" w:rsidRPr="00C34D32" w:rsidRDefault="002F347C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524E3E" w:rsidRPr="00C34D32" w:rsidRDefault="002F347C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524E3E" w:rsidRPr="00C34D32" w:rsidRDefault="002F347C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</w:t>
      </w:r>
    </w:p>
    <w:p w:rsidR="00524E3E" w:rsidRPr="00C34D32" w:rsidRDefault="00524E3E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524E3E" w:rsidRPr="00C34D32" w:rsidRDefault="00524E3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1.1. Предмет регулирования административного регламента.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«Принятие на учет граждан в качестве нуждающихся в жилых помещениях» (далее </w:t>
      </w:r>
      <w:r w:rsidR="000F78E6" w:rsidRPr="00C34D32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- административный регламент</w:t>
      </w:r>
      <w:r w:rsidR="000F78E6" w:rsidRPr="00C34D32">
        <w:rPr>
          <w:rFonts w:ascii="Times New Roman" w:eastAsia="Times New Roman" w:hAnsi="Times New Roman" w:cs="Times New Roman"/>
          <w:sz w:val="28"/>
          <w:szCs w:val="28"/>
        </w:rPr>
        <w:t>, муниципальная услуга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) - нормативный правовой акт, устанавливающий порядок предоставления и стандарт предоставления муниципальной услуги.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территориальных органов администрации города Новокузнецка </w:t>
      </w:r>
      <w:r w:rsidR="000F78E6" w:rsidRPr="00C34D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администраций</w:t>
      </w:r>
      <w:r w:rsidR="000F78E6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районов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города Новокузнецка </w:t>
      </w:r>
      <w:r w:rsidR="001F33A6" w:rsidRPr="00C34D32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F78E6" w:rsidRPr="00C34D32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="001F33A6" w:rsidRPr="00C34D32">
        <w:rPr>
          <w:rFonts w:ascii="Times New Roman" w:eastAsia="Times New Roman" w:hAnsi="Times New Roman" w:cs="Times New Roman"/>
          <w:sz w:val="28"/>
          <w:szCs w:val="28"/>
        </w:rPr>
        <w:t xml:space="preserve"> - районн</w:t>
      </w:r>
      <w:r w:rsidR="00846474" w:rsidRPr="00C34D32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1F33A6" w:rsidRPr="00C34D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846474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F33A6" w:rsidRPr="00C34D32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уполномоченный орган)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при принятии на учет граждан в качестве нуждающихся в жилых помещениях.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1.2. Круг заявителей.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1.2.1. Лицами, имеющими право на получение муниципальной услуги, являются граждане Российской Федерации, проживающие на территории </w:t>
      </w:r>
      <w:r w:rsidR="00D84737" w:rsidRPr="00C34D32">
        <w:rPr>
          <w:rFonts w:ascii="Times New Roman" w:eastAsia="Times New Roman" w:hAnsi="Times New Roman" w:cs="Times New Roman"/>
          <w:sz w:val="28"/>
          <w:szCs w:val="28"/>
        </w:rPr>
        <w:t>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- Кузбасса, относящиеся к следующим категориям (далее - заявители):</w:t>
      </w:r>
    </w:p>
    <w:p w:rsidR="004E314F" w:rsidRPr="00C34D32" w:rsidRDefault="00B32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836FD6" w:rsidRPr="00C34D32">
        <w:rPr>
          <w:rFonts w:ascii="Times New Roman" w:eastAsia="Times New Roman" w:hAnsi="Times New Roman" w:cs="Times New Roman"/>
          <w:sz w:val="28"/>
          <w:szCs w:val="28"/>
        </w:rPr>
        <w:t xml:space="preserve">граждане, признанные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алоимущи</w:t>
      </w:r>
      <w:r w:rsidR="00836FD6" w:rsidRPr="00C34D32">
        <w:rPr>
          <w:rFonts w:ascii="Times New Roman" w:eastAsia="Times New Roman" w:hAnsi="Times New Roman" w:cs="Times New Roman"/>
          <w:sz w:val="28"/>
          <w:szCs w:val="28"/>
        </w:rPr>
        <w:t xml:space="preserve">ми и имеющие основания для признания их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нуждающимися в жилых помещениях, предоставляемых по договорам социального найма. Малоимущими гражданами являются граждане, если они признаны таковыми согласно порядку, установленному </w:t>
      </w:r>
      <w:hyperlink r:id="rId10">
        <w:r w:rsidR="002F347C" w:rsidRPr="00C34D3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от 10.06.2005 №65-ОЗ «О порядке признания органами местного самоуправления граждан малоимущими», с учетом дохода, приходящегося на каждого члена семьи, и стоимости имущества, находящегося в собственности членов семьи и подлежащего налогообложению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314F" w:rsidRPr="00C34D32" w:rsidRDefault="00B32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ные определенные федеральным законом, </w:t>
      </w:r>
      <w:r w:rsidR="0031443D" w:rsidRPr="00C34D3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казом Президента Российской Федерации или законом Кемеровской области - Кузбасса категории граждан,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раждане, удостоенные званий Героя Советского Союза, Героя Российской Федерации или являющиеся полными кавалерами ордена Славы;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lastRenderedPageBreak/>
        <w:t>2)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граждане, удостоенные звания Героя Социалистического Труда либо награжденные орденом Трудовой Славы трех степеней;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3)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инвалиды Великой Отечественной войны и инвалиды боевых действий;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4)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участники Великой Отечественной войны из чис</w:t>
      </w:r>
      <w:r w:rsidR="00B578B6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ла лиц, указанных в подпунктах 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«а» - «ж», «и» подпункта 1 пункта 1 статьи 2 Федерального закона от 12.01.1995 №5-ФЗ «О ветеранах»; 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5)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</w:r>
      <w:proofErr w:type="gramEnd"/>
    </w:p>
    <w:p w:rsidR="00615630" w:rsidRPr="00C34D32" w:rsidRDefault="00B322CF" w:rsidP="006156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6)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зон, действующих флотов, на прифронтовых участках железных и автомобильных дорог, в случае выселения из занимаемых ими служебных жилых помещений;</w:t>
      </w:r>
      <w:proofErr w:type="gramEnd"/>
    </w:p>
    <w:p w:rsidR="00615630" w:rsidRPr="00C34D32" w:rsidRDefault="00B322CF" w:rsidP="006156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7)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лица, награжденные знаком «Жителю блокадного Ленинграда»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,</w:t>
      </w:r>
      <w:r w:rsidR="00615630" w:rsidRPr="00C34D32">
        <w:rPr>
          <w:rFonts w:ascii="Times New Roman" w:hAnsi="Times New Roman" w:cs="Times New Roman"/>
          <w:sz w:val="28"/>
          <w:szCs w:val="28"/>
        </w:rPr>
        <w:t xml:space="preserve"> лица, награжденные знаком «Житель осажденного Севастополя»;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8)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ветераны боевых действий из числа лиц, указанных в подпунктах 1 - 4 пункта 1 статьи 3 Федерального закона от 12.01.1995 №5-ФЗ «О ветеранах»;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9)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ветераны боевых действий, признанные инвалидами, из числа лиц, указанных в подпункте 5 пункта 1 статьи 3 Федерального закона от 12.01.1995 №5-ФЗ «О ветеранах»;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10)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вдовы (вдовцы) погибших (умерших) инвалидов Великой Отечественной войны, участников Великой Отечественной войны и ветеранов боевых действий. Право, предусмотренное настоящим подпунктом, сохраняется за указанными вдовами (вдовцами) до повторного вступления в брак;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11)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нетрудоспособные дети погибших (умерших) инвалидов Великой Отечественной войны,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12)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члены семей военнослужащих, погибших в государствах, городах, территориях и в периоды ведения боевых действий, определенных в приложении к Федеральному закону от 12.01.1995 №5-ФЗ «О ветеранах» (далее - территории и периоды ведения боевых действий), попавших в плен в территориях и в периоды ведения боевых действий и погибших в плену, признанных в установленном </w:t>
      </w:r>
      <w:proofErr w:type="gramStart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порядке</w:t>
      </w:r>
      <w:proofErr w:type="gramEnd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пропавшими без вести в территориях и в периоды ведения боевых действий.</w:t>
      </w:r>
    </w:p>
    <w:p w:rsidR="004E314F" w:rsidRPr="00C34D32" w:rsidRDefault="004E314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lastRenderedPageBreak/>
        <w:t xml:space="preserve">К членам семей указанных военнослужащих относятся постоянно проживавшие на момент гибели военнослужащего (признания в установленном </w:t>
      </w: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порядке</w:t>
      </w:r>
      <w:proofErr w:type="gramEnd"/>
      <w:r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пропавшим без вести) его супруг (супруга), дети и родители, иные лица, признанные членами семьи военнослужащего в судебном порядке;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13)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инвалиды;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14)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семьи, имеющие детей-инвалидов;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15)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16)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 члены семей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органов государственной безопасности, погибших при исполнении служебных обязанностей. </w:t>
      </w:r>
      <w:proofErr w:type="gramEnd"/>
    </w:p>
    <w:p w:rsidR="004E314F" w:rsidRPr="00C34D32" w:rsidRDefault="004E314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К членам семьи лиц, указанных в настоящем подпункте, относятся постоянно проживавшие с такими лицами на момент их гибели супруг (супруга), дети и родители таких лиц, иные лица, признанные членами семьи таких лиц в судебном порядке;</w:t>
      </w:r>
      <w:proofErr w:type="gramEnd"/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17)</w:t>
      </w:r>
      <w:r w:rsidR="00B578B6" w:rsidRPr="00C34D32">
        <w:rPr>
          <w:rFonts w:ascii="Times New Roman" w:eastAsia="Cambria" w:hAnsi="Times New Roman"/>
          <w:sz w:val="28"/>
          <w:szCs w:val="28"/>
          <w:lang w:eastAsia="en-US"/>
        </w:rPr>
        <w:t>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одинокие матери - не состоящая в браке мать ребенка, в </w:t>
      </w:r>
      <w:proofErr w:type="gramStart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свидетельстве</w:t>
      </w:r>
      <w:proofErr w:type="gramEnd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о рождении которого отсутствует запись об отце ребенка или запись произведена в установленном порядке по указанию матери, и воспитывающая ребенка до достижения им возраста 18 лет, а в случае обучения его по очной форме обучения в профессиональных образовательных организациях, образовательных организациях высшего образования - до их окончания; не состоящая в браке женщина, усыновившая (удочерившая) ребенка и воспитывающая его до достижения им возраста 18 лет, а в случае </w:t>
      </w:r>
      <w:proofErr w:type="gramStart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обучения его по</w:t>
      </w:r>
      <w:proofErr w:type="gramEnd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очной форме обучения в профессиональных образовательных организациях, образовательных организациях высшего образования - до их окончания;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1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8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одинокий отец - не состоящий в браке отец ребенка (в том числе усыновивший, удочеривший либо установивший отцовство в отношении ребенка), мать которого умерла, объявлена умершей (в случае если отец ребенка не состоял в браке с матерью ребенка на дату ее смерти) либо лишена родительских прав, и воспитывающий его до достижения им возраста 18 лет, а в случае обучения ребенка по</w:t>
      </w:r>
      <w:proofErr w:type="gramEnd"/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очной форме обучения в профессиональных образовательных организациях, образовательных организациях высшего образования - до их окончания;</w:t>
      </w:r>
    </w:p>
    <w:p w:rsidR="004E314F" w:rsidRPr="00C34D32" w:rsidRDefault="00615630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proofErr w:type="gramStart"/>
      <w:r w:rsidRPr="00C34D32">
        <w:rPr>
          <w:rFonts w:ascii="Times New Roman" w:eastAsia="Cambria" w:hAnsi="Times New Roman"/>
          <w:sz w:val="28"/>
          <w:szCs w:val="28"/>
          <w:lang w:eastAsia="en-US"/>
        </w:rPr>
        <w:t>19</w:t>
      </w:r>
      <w:r w:rsidR="00B322CF"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многодетные семьи, в которых имеется трое и более детей, не достигших 18 лет, а в случае обучения их по очной форме обучения в образовательных учреждениях, реализующих образовательные программы среднего профессионального образования, или образовательных учреждениях, реализующих образовательные программы высшего образования, - до их 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lastRenderedPageBreak/>
        <w:t>окончания, но не более чем до достижения ими возраста 23 лет;</w:t>
      </w:r>
      <w:proofErr w:type="gramEnd"/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0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работники государственных или муниципальных учреждений образования, здравоохранения, социального обслуживания, культуры, физической культуры, спорта и туризма;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1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граждане, местом жительства которых являются жилые помещения, признанные непригодными для проживания, или жилые помещения в многоквартирных домах, признанных аварийными и подлежащими сносу, при условии, что указанные жилые помещения являются для них единственными;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работники, высвобождаемые при ликвидации расположенных в районах Крайнего Севера и приравненных к ним местностях организаций по добыче (переработке) угля (горючих сланцев), имеющие стаж подземной работы не менее чем десять лет и достигшие пенсионного возраста;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3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>спасатели профессиональных аварийно-спасательных служб, профессиональных аварийно-спасательных формирований органов местного самоуправления и проживающие совместно с ними члены семей;</w:t>
      </w:r>
    </w:p>
    <w:p w:rsidR="004E314F" w:rsidRPr="00C34D32" w:rsidRDefault="00B322C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2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4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>) 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граждане, страдающие тяжелыми формами хронических заболеваний, указанных в перечне тяжелых форм хронических заболеваний, при которых </w:t>
      </w:r>
      <w:r w:rsidR="004E314F" w:rsidRPr="00C34D32">
        <w:rPr>
          <w:rFonts w:ascii="Times New Roman" w:eastAsia="Cambria" w:hAnsi="Times New Roman" w:cs="Times New Roman"/>
          <w:sz w:val="28"/>
          <w:szCs w:val="28"/>
          <w:lang w:eastAsia="en-US"/>
        </w:rPr>
        <w:t>невозможно совместное прожив</w:t>
      </w:r>
      <w:r w:rsidR="00F34F9C" w:rsidRPr="00C34D32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ание граждан в одной квартире, </w:t>
      </w:r>
      <w:r w:rsidR="004E314F" w:rsidRPr="00C34D32">
        <w:rPr>
          <w:rFonts w:ascii="Times New Roman" w:eastAsia="Cambria" w:hAnsi="Times New Roman" w:cs="Times New Roman"/>
          <w:sz w:val="28"/>
          <w:szCs w:val="28"/>
          <w:lang w:eastAsia="en-US"/>
        </w:rPr>
        <w:t>утвержденном</w:t>
      </w:r>
      <w:r w:rsidR="004E314F" w:rsidRPr="00C34D32">
        <w:rPr>
          <w:rFonts w:ascii="Times New Roman" w:hAnsi="Times New Roman" w:cs="Times New Roman"/>
          <w:sz w:val="28"/>
          <w:szCs w:val="28"/>
        </w:rPr>
        <w:t xml:space="preserve"> п</w:t>
      </w:r>
      <w:r w:rsidR="004E314F" w:rsidRPr="00C34D32">
        <w:rPr>
          <w:rFonts w:ascii="Times New Roman" w:eastAsia="Cambria" w:hAnsi="Times New Roman" w:cs="Times New Roman"/>
          <w:sz w:val="28"/>
          <w:szCs w:val="28"/>
          <w:lang w:eastAsia="en-US"/>
        </w:rPr>
        <w:t>риказом Министерства</w:t>
      </w:r>
      <w:r w:rsidR="004E314F"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здравоохранения Российской Федерации от 29.11.2012 № 987н.</w:t>
      </w:r>
    </w:p>
    <w:p w:rsidR="004E314F" w:rsidRPr="00C34D32" w:rsidRDefault="004E314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C34D32">
        <w:rPr>
          <w:rFonts w:ascii="Times New Roman" w:eastAsia="Cambria" w:hAnsi="Times New Roman"/>
          <w:sz w:val="28"/>
          <w:szCs w:val="28"/>
          <w:lang w:eastAsia="en-US"/>
        </w:rPr>
        <w:t>Граждане, указанные в подпунктах 1</w:t>
      </w:r>
      <w:r w:rsidR="00615630" w:rsidRPr="00C34D32">
        <w:rPr>
          <w:rFonts w:ascii="Times New Roman" w:eastAsia="Cambria" w:hAnsi="Times New Roman"/>
          <w:sz w:val="28"/>
          <w:szCs w:val="28"/>
          <w:lang w:eastAsia="en-US"/>
        </w:rPr>
        <w:t>7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- </w:t>
      </w:r>
      <w:hyperlink r:id="rId11" w:history="1">
        <w:r w:rsidRPr="00C34D32">
          <w:rPr>
            <w:rFonts w:ascii="Times New Roman" w:eastAsia="Cambria" w:hAnsi="Times New Roman"/>
            <w:sz w:val="28"/>
            <w:szCs w:val="28"/>
            <w:lang w:eastAsia="en-US"/>
          </w:rPr>
          <w:t>2</w:t>
        </w:r>
        <w:r w:rsidR="00615630" w:rsidRPr="00C34D32">
          <w:rPr>
            <w:rFonts w:ascii="Times New Roman" w:eastAsia="Cambria" w:hAnsi="Times New Roman"/>
            <w:sz w:val="28"/>
            <w:szCs w:val="28"/>
            <w:lang w:eastAsia="en-US"/>
          </w:rPr>
          <w:t>1</w:t>
        </w:r>
        <w:r w:rsidRPr="00C34D32">
          <w:rPr>
            <w:rFonts w:ascii="Times New Roman" w:eastAsia="Cambria" w:hAnsi="Times New Roman"/>
            <w:sz w:val="28"/>
            <w:szCs w:val="28"/>
            <w:lang w:eastAsia="en-US"/>
          </w:rPr>
          <w:t xml:space="preserve"> настоящего пункта,</w:t>
        </w:r>
      </w:hyperlink>
      <w:r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имеют </w:t>
      </w:r>
      <w:r w:rsidRPr="00C34D32">
        <w:rPr>
          <w:rFonts w:ascii="Times New Roman" w:hAnsi="Times New Roman"/>
          <w:sz w:val="28"/>
          <w:szCs w:val="28"/>
        </w:rPr>
        <w:t>право на получение муниципальной услуги</w:t>
      </w:r>
      <w:r w:rsidRPr="00C34D32">
        <w:rPr>
          <w:rFonts w:ascii="Times New Roman" w:eastAsia="Cambria" w:hAnsi="Times New Roman"/>
          <w:sz w:val="28"/>
          <w:szCs w:val="28"/>
          <w:lang w:eastAsia="en-US"/>
        </w:rPr>
        <w:t xml:space="preserve"> при условии признания их в установленном порядке малоимущими.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5113B3"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Интересы заявител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я при предоставлении муниципальной услуги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жет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представлять ин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действующ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документа, удостоверяющего его полномочия, либо в соответствии с законодательством (далее - представители).</w:t>
      </w:r>
    </w:p>
    <w:p w:rsidR="005113B3" w:rsidRPr="00C34D32" w:rsidRDefault="005113B3" w:rsidP="005113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Принятие на учет недееспособных граждан осуществляется на основании заявлений о принятии на учет, поданных их законными представителями.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1.3. Требования к порядку информирования о предоставлении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1.3.1. Информация по вопросам предоставления муниципальной услуги, сведений о ходе предоставления муниципальной услуги предоставляется: 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1) специалистом уполномоченного органа при непосредственном обращении заявителя в уполномоченный орган или посредством телефонной связи,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путем размещения на официальн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ах районных администраций (при наличии официального сайта)</w:t>
      </w:r>
      <w:r w:rsidR="00BF40EF" w:rsidRPr="00C34D32">
        <w:rPr>
          <w:rFonts w:ascii="Times New Roman" w:eastAsia="Times New Roman" w:hAnsi="Times New Roman" w:cs="Times New Roman"/>
          <w:sz w:val="28"/>
          <w:szCs w:val="28"/>
        </w:rPr>
        <w:t>, официальном сайте администрации города Новокузнецка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2) путем размещения в федеральной государственной информационной системе «Единый портал государственных и муниципальных услуг (функций)» (далее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ЕПГУ), информационной системе Кемеровской области</w:t>
      </w:r>
      <w:r w:rsidR="00BF40EF" w:rsidRPr="00C34D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762822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0EF" w:rsidRPr="00C34D32">
        <w:rPr>
          <w:rFonts w:ascii="Times New Roman" w:eastAsia="Times New Roman" w:hAnsi="Times New Roman" w:cs="Times New Roman"/>
          <w:sz w:val="28"/>
          <w:szCs w:val="28"/>
        </w:rPr>
        <w:t>Кузбасса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государственных и муниципальных услуг (функций) (далее – РПГУ);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3) 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 путем публикации информационных материалов в средствах массовой информации;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5) посредством ответов на письменные обращения;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6) 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1.3.2. Справочная информация о местонахождении, графике работы, контактных телефонах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, ад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реестр), на ЕПГУ, РПГУ.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Справочная информация о местонахождении, графике работы, контактных телефонах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адресе электронной почты МФЦ размещена на официальном сайте МФЦ http://umfc42.ru/.</w:t>
      </w:r>
    </w:p>
    <w:p w:rsidR="00524E3E" w:rsidRPr="00C34D32" w:rsidRDefault="00524E3E" w:rsidP="002D5A43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24E3E" w:rsidRPr="00C34D32" w:rsidRDefault="002F347C" w:rsidP="002D5A43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524E3E" w:rsidRPr="00C34D32" w:rsidRDefault="00524E3E" w:rsidP="002D5A4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2.1. Наименование муниципальной услуги «Принятие на учет граждан в качестве нуждающихся в жилых помещениях».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2.2. Муниципальная услуга предоставляется уполномоченным органом.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информирования о порядке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приема заявлений о принятии на учет и документов, необходимых для предоставления муниципальной услуги;</w:t>
      </w:r>
    </w:p>
    <w:p w:rsidR="004E314F" w:rsidRPr="00C34D32" w:rsidRDefault="002F347C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выдачи результата предоставления муниципальной услуги.</w:t>
      </w:r>
    </w:p>
    <w:p w:rsidR="00524E3E" w:rsidRPr="00C34D32" w:rsidRDefault="002F347C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заявление </w:t>
      </w:r>
      <w:r w:rsidR="004E314F" w:rsidRPr="00C34D32">
        <w:rPr>
          <w:rFonts w:ascii="Times New Roman" w:hAnsi="Times New Roman" w:cs="Times New Roman"/>
          <w:bCs/>
          <w:sz w:val="28"/>
          <w:szCs w:val="28"/>
        </w:rPr>
        <w:t>о принятии на учет в качестве нуждающегося в жилом помещении, предоставляемом по договору социального найма (далее также - заявление, заявление о принятии на учет),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 помощью ЕПГУ, РПГУ (при наличии технической возможности).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4E3E" w:rsidRPr="00C34D32" w:rsidRDefault="003E5E0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налогов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 Кемеровской области - Кузбассу;</w:t>
      </w:r>
    </w:p>
    <w:p w:rsidR="00524E3E" w:rsidRPr="00C34D32" w:rsidRDefault="003E5E0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Управлением Федеральной службы государственной регистрации, кадастра и картографии по Кемеровской области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Кузбассу;</w:t>
      </w:r>
    </w:p>
    <w:p w:rsidR="00524E3E" w:rsidRPr="00C34D32" w:rsidRDefault="003E5E0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Главн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ым у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инистерства внутренних дел Росси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 Кемеровской области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-Кузбассу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3E5E0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Управление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енсионного фонда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 Кемеровской области - Кузбассу;</w:t>
      </w:r>
    </w:p>
    <w:p w:rsidR="00524E3E" w:rsidRPr="00C34D32" w:rsidRDefault="003E5E0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Министерство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социальной защиты населения Кузбасса;</w:t>
      </w:r>
    </w:p>
    <w:p w:rsidR="00524E3E" w:rsidRPr="00C34D32" w:rsidRDefault="003E5E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- Комитетом социальной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защиты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администрации города Новокузнецка;</w:t>
      </w:r>
    </w:p>
    <w:p w:rsidR="003E5E08" w:rsidRPr="00C34D32" w:rsidRDefault="003E5E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администраци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 Российской Федерации</w:t>
      </w:r>
      <w:r w:rsidR="007B0982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которых ранее проживал заявитель. 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2.3. Результатом предоставления муниципальной услуги является: 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решение о принятии на учет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 в качестве нуждающихся в жилых помещениях, предоставляемых по договорам социального найма (далее - решение о принятии на учет)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314F" w:rsidRPr="00C34D32" w:rsidRDefault="002F347C" w:rsidP="004E314F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решение об отказе в принятии на учет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 в качестве нуждающихся в жилых помещениях, предоставляемых по договорам социального найма (далее - решение об отказе в принятии на учет);</w:t>
      </w:r>
    </w:p>
    <w:p w:rsidR="004E314F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заявитель (либо его представитель) вправе получить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314F" w:rsidRPr="00C34D32" w:rsidRDefault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22CF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4E314F" w:rsidRPr="00C34D32" w:rsidRDefault="004E314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34D32">
        <w:rPr>
          <w:rFonts w:ascii="Times New Roman" w:eastAsia="Batang" w:hAnsi="Times New Roman" w:cs="Times New Roman"/>
          <w:sz w:val="28"/>
          <w:szCs w:val="28"/>
        </w:rPr>
        <w:t>-</w:t>
      </w:r>
      <w:r w:rsidR="00B322CF" w:rsidRPr="00C34D32">
        <w:rPr>
          <w:rFonts w:ascii="Times New Roman" w:eastAsia="Batang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Batang" w:hAnsi="Times New Roman" w:cs="Times New Roman"/>
          <w:sz w:val="28"/>
          <w:szCs w:val="28"/>
        </w:rPr>
        <w:t>в МФЦ на бумажном носителе при личном обращении;</w:t>
      </w:r>
    </w:p>
    <w:p w:rsidR="00524E3E" w:rsidRPr="00C34D32" w:rsidRDefault="004E314F" w:rsidP="004E31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34D32">
        <w:rPr>
          <w:rFonts w:ascii="Times New Roman" w:eastAsia="Batang" w:hAnsi="Times New Roman" w:cs="Times New Roman"/>
          <w:sz w:val="28"/>
          <w:szCs w:val="28"/>
        </w:rPr>
        <w:t>-</w:t>
      </w:r>
      <w:r w:rsidR="00B322CF" w:rsidRPr="00C34D32">
        <w:rPr>
          <w:rFonts w:ascii="Times New Roman" w:eastAsia="Batang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Batang" w:hAnsi="Times New Roman" w:cs="Times New Roman"/>
          <w:sz w:val="28"/>
          <w:szCs w:val="28"/>
        </w:rPr>
        <w:t>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</w:t>
      </w:r>
      <w:r w:rsidRPr="00C34D32">
        <w:rPr>
          <w:rFonts w:ascii="Times New Roman" w:eastAsia="Batang" w:hAnsi="Times New Roman" w:cs="Times New Roman"/>
          <w:bCs/>
          <w:sz w:val="28"/>
          <w:szCs w:val="28"/>
        </w:rPr>
        <w:t xml:space="preserve"> о принятии на</w:t>
      </w:r>
      <w:r w:rsidR="002F347C" w:rsidRPr="00C34D32">
        <w:rPr>
          <w:rFonts w:ascii="Times New Roman" w:eastAsia="Batang" w:hAnsi="Times New Roman" w:cs="Times New Roman"/>
          <w:sz w:val="28"/>
          <w:szCs w:val="28"/>
        </w:rPr>
        <w:t xml:space="preserve"> учет, направленном через ЕПГУ, РПГУ.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сроки выдачи (направления) документов, являющихся результатом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Оказание муниципальной услуги осуществляются в срок, не превышающий </w:t>
      </w:r>
      <w:r w:rsidR="004E314F" w:rsidRPr="00C34D32">
        <w:rPr>
          <w:rFonts w:ascii="Times New Roman" w:eastAsia="Times New Roman" w:hAnsi="Times New Roman" w:cs="Times New Roman"/>
          <w:sz w:val="28"/>
          <w:szCs w:val="28"/>
        </w:rPr>
        <w:t xml:space="preserve">тридцати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рабочих дней</w:t>
      </w:r>
      <w:r w:rsidR="00005855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 дня представления</w:t>
      </w:r>
      <w:r w:rsidR="004572BD"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 документов, обязанность по представлению которых возложена на заявителя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 случае представления документов в МФЦ срок предоставления муниципальной услуги исчисляется со дня передачи МФЦ соответствующих документов в уполномоченный орган.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Федерации, нормативными правовыми актами Кемеровской области - Кузбасса не предусмотрено.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2.5. Перечень нормативных правовых актов, регулирующих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(с указанием их реквизитов и источников официального опубликования), размещен на официальном сайте, в федеральном реестре, на ЕПГУ, РПГУ.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</w:t>
      </w:r>
      <w:r w:rsidR="00AE7572" w:rsidRPr="00C34D32">
        <w:rPr>
          <w:rFonts w:ascii="Times New Roman" w:eastAsia="Times New Roman" w:hAnsi="Times New Roman" w:cs="Times New Roman"/>
          <w:sz w:val="28"/>
          <w:szCs w:val="28"/>
        </w:rPr>
        <w:t>, на ЕПГУ, РПГУ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  <w:bookmarkStart w:id="0" w:name="gjdgxs" w:colFirst="0" w:colLast="0"/>
      <w:bookmarkEnd w:id="0"/>
    </w:p>
    <w:p w:rsidR="000743C2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2.6.1. 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, предоставляемых по договорам социального найма,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уполномоченным органом на основании заявлений граждан, поданных ими по форме согласно приложению </w:t>
      </w:r>
      <w:r w:rsidR="00D75C26" w:rsidRPr="00C34D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5C26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 непосредственно в уполномоченный орган по месту своего жительства либо через МФЦ в соответствии с заключенным в установленном Правительством Российской Федерации порядк</w:t>
      </w:r>
      <w:r w:rsidR="00B578B6" w:rsidRPr="00C34D32">
        <w:rPr>
          <w:rFonts w:ascii="Times New Roman" w:eastAsia="Times New Roman" w:hAnsi="Times New Roman" w:cs="Times New Roman"/>
          <w:sz w:val="28"/>
          <w:szCs w:val="28"/>
        </w:rPr>
        <w:t>е соглашением о взаимодействии.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Формирование за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явления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посредством заполнения 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электронной формы на ЕПГУ, РПГУ (при  наличии технической возможности) без необходимости дополнительной подачи за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явления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 какой-либо иной форме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 ЕПГУ, РПГУ размещаются образцы заполнения электронной формы за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явления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2.6.2. С заявлением о принятии на учет представляются следующие документы:</w:t>
      </w:r>
    </w:p>
    <w:p w:rsidR="000A20B7" w:rsidRPr="00C34D32" w:rsidRDefault="001C19A6" w:rsidP="001C19A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578B6" w:rsidRPr="00C34D32">
        <w:rPr>
          <w:rFonts w:ascii="Times New Roman" w:hAnsi="Times New Roman" w:cs="Times New Roman"/>
          <w:sz w:val="28"/>
          <w:szCs w:val="28"/>
        </w:rPr>
        <w:t> </w:t>
      </w:r>
      <w:r w:rsidR="00392F74" w:rsidRPr="00C34D32">
        <w:rPr>
          <w:rFonts w:ascii="Times New Roman" w:hAnsi="Times New Roman" w:cs="Times New Roman"/>
          <w:sz w:val="28"/>
          <w:szCs w:val="28"/>
        </w:rPr>
        <w:t>документы, удостоверяющие личность гражданина и членов его семьи, документы, подтверждающие их родственные отношения, а также иные документы, относящиеся к личности гражданина и членов его семьи (в том числе паспорта, иные документы, заменяющие паспорт гражданина Российской Федерации в соответствии с действующим законодательством Российской Федерации, свидетельства о рождении, свидетельства о заключении, расторжении брака, удостоверения опекуна или попечителя (для лиц, над которыми</w:t>
      </w:r>
      <w:proofErr w:type="gramEnd"/>
      <w:r w:rsidR="00392F74" w:rsidRPr="00C3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F74" w:rsidRPr="00C34D32">
        <w:rPr>
          <w:rFonts w:ascii="Times New Roman" w:hAnsi="Times New Roman" w:cs="Times New Roman"/>
          <w:sz w:val="28"/>
          <w:szCs w:val="28"/>
        </w:rPr>
        <w:t>установлена опека, попечительство), судебные решения о признании членом семьи, о признании недееспособным);</w:t>
      </w:r>
      <w:proofErr w:type="gramEnd"/>
    </w:p>
    <w:p w:rsidR="000A20B7" w:rsidRPr="00C34D32" w:rsidRDefault="00B578B6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2) </w:t>
      </w:r>
      <w:r w:rsidR="00392F74" w:rsidRPr="00C34D3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каждого совершеннолетнего члена семьи гражданина, указанного им в заявлении, в письменной произвольной форме, соответствующее требованиям </w:t>
      </w:r>
      <w:hyperlink r:id="rId12" w:history="1">
        <w:r w:rsidR="00392F74" w:rsidRPr="00C34D32">
          <w:rPr>
            <w:rFonts w:ascii="Times New Roman" w:hAnsi="Times New Roman" w:cs="Times New Roman"/>
            <w:sz w:val="28"/>
            <w:szCs w:val="28"/>
          </w:rPr>
          <w:t>части 4 статьи 9</w:t>
        </w:r>
      </w:hyperlink>
      <w:r w:rsidR="00392F74" w:rsidRPr="00C34D3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A20B7" w:rsidRPr="00C34D32">
        <w:rPr>
          <w:rFonts w:ascii="Times New Roman" w:hAnsi="Times New Roman" w:cs="Times New Roman"/>
          <w:sz w:val="28"/>
          <w:szCs w:val="28"/>
        </w:rPr>
        <w:t>«</w:t>
      </w:r>
      <w:r w:rsidR="00392F74" w:rsidRPr="00C34D3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A20B7" w:rsidRPr="00C34D32">
        <w:rPr>
          <w:rFonts w:ascii="Times New Roman" w:hAnsi="Times New Roman" w:cs="Times New Roman"/>
          <w:sz w:val="28"/>
          <w:szCs w:val="28"/>
        </w:rPr>
        <w:t>»</w:t>
      </w:r>
      <w:r w:rsidR="00392F74" w:rsidRPr="00C34D32"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 в отношении каждого несовершеннолетнего ребенка, заполненное и подписанное его родителями (родителем), законными представителями;</w:t>
      </w:r>
      <w:proofErr w:type="gramEnd"/>
    </w:p>
    <w:p w:rsidR="000A20B7" w:rsidRPr="00C34D32" w:rsidRDefault="00B578B6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3) </w:t>
      </w:r>
      <w:r w:rsidR="00392F74" w:rsidRPr="00C34D32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объекты недвижимости, права на которые не зарегистрированы в Едином государственном реестре </w:t>
      </w:r>
      <w:r w:rsidR="00392F74" w:rsidRPr="00C34D32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недвижимости; </w:t>
      </w:r>
      <w:proofErr w:type="gramStart"/>
      <w:r w:rsidR="00392F74" w:rsidRPr="00C34D32">
        <w:rPr>
          <w:rFonts w:ascii="Times New Roman" w:hAnsi="Times New Roman" w:cs="Times New Roman"/>
          <w:sz w:val="28"/>
          <w:szCs w:val="28"/>
        </w:rPr>
        <w:t>документы, подтверждающие ранее осуществленный государственный учет объектов недвижимости или государственную регистрацию права на них, выданные соответствующими органами государственной власти, органами местного самоуправления, органами и организациями по государственному техническому учету и (или) технической инвентаризации (в случае отсутствия в Едином государственном реестре недвижимости сведений о ранее учтенных имеющихся у гражданина и членов его семьи</w:t>
      </w:r>
      <w:r w:rsidR="00D9216E">
        <w:rPr>
          <w:rFonts w:ascii="Times New Roman" w:hAnsi="Times New Roman" w:cs="Times New Roman"/>
          <w:sz w:val="28"/>
          <w:szCs w:val="28"/>
        </w:rPr>
        <w:t>,</w:t>
      </w:r>
      <w:r w:rsidR="00392F74" w:rsidRPr="00C34D32">
        <w:rPr>
          <w:rFonts w:ascii="Times New Roman" w:hAnsi="Times New Roman" w:cs="Times New Roman"/>
          <w:sz w:val="28"/>
          <w:szCs w:val="28"/>
        </w:rPr>
        <w:t xml:space="preserve"> жилых помещениях);</w:t>
      </w:r>
      <w:proofErr w:type="gramEnd"/>
    </w:p>
    <w:p w:rsidR="000A20B7" w:rsidRPr="00C34D32" w:rsidRDefault="00B578B6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4) </w:t>
      </w:r>
      <w:r w:rsidR="00392F74" w:rsidRPr="00C34D32">
        <w:rPr>
          <w:rFonts w:ascii="Times New Roman" w:hAnsi="Times New Roman" w:cs="Times New Roman"/>
          <w:sz w:val="28"/>
          <w:szCs w:val="28"/>
        </w:rPr>
        <w:t>документы, являющиеся основанием для вселения в жилые помещения, которые являются (являлись) местом жительства гражданина, за пятилетний период, непосредственно предшествующий подаче заявления о принятии на учет;</w:t>
      </w:r>
    </w:p>
    <w:p w:rsidR="000A20B7" w:rsidRPr="00C34D32" w:rsidRDefault="00B578B6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5) </w:t>
      </w:r>
      <w:r w:rsidR="00392F74" w:rsidRPr="00C34D32">
        <w:rPr>
          <w:rFonts w:ascii="Times New Roman" w:hAnsi="Times New Roman" w:cs="Times New Roman"/>
          <w:sz w:val="28"/>
          <w:szCs w:val="28"/>
        </w:rPr>
        <w:t>документы, подтверждающие право граждан на получение жилого помещения по договору социального найма в соответствии с федеральным законодательством и законодательством Кемеровской области - Кузбасса;</w:t>
      </w:r>
    </w:p>
    <w:p w:rsidR="000A20B7" w:rsidRPr="00C34D32" w:rsidRDefault="00B578B6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6) </w:t>
      </w:r>
      <w:r w:rsidR="00392F74" w:rsidRPr="00C34D32">
        <w:rPr>
          <w:rFonts w:ascii="Times New Roman" w:hAnsi="Times New Roman" w:cs="Times New Roman"/>
          <w:sz w:val="28"/>
          <w:szCs w:val="28"/>
        </w:rPr>
        <w:t>справка, подтверждающая факт установления инвалидности, выдаваемая федеральными государственными учреждениями медико-социальной экспертизы, в случае отсутствия указанных сведений в федеральном реестре инвалидов;</w:t>
      </w:r>
    </w:p>
    <w:p w:rsidR="000A20B7" w:rsidRPr="00C34D32" w:rsidRDefault="000A225C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7</w:t>
      </w:r>
      <w:r w:rsidR="00B578B6" w:rsidRPr="00C34D32">
        <w:rPr>
          <w:rFonts w:ascii="Times New Roman" w:hAnsi="Times New Roman" w:cs="Times New Roman"/>
          <w:sz w:val="28"/>
          <w:szCs w:val="28"/>
        </w:rPr>
        <w:t>) </w:t>
      </w:r>
      <w:r w:rsidR="00392F74" w:rsidRPr="00C34D32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гражданина, оформленная в установленном порядке, если от имени гражданина действует его представитель по доверенности;</w:t>
      </w:r>
    </w:p>
    <w:p w:rsidR="000A20B7" w:rsidRPr="00C34D32" w:rsidRDefault="000A225C" w:rsidP="000A20B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8</w:t>
      </w:r>
      <w:r w:rsidR="00B578B6" w:rsidRPr="00C34D32">
        <w:rPr>
          <w:rFonts w:ascii="Times New Roman" w:hAnsi="Times New Roman" w:cs="Times New Roman"/>
          <w:sz w:val="28"/>
          <w:szCs w:val="28"/>
        </w:rPr>
        <w:t>) </w:t>
      </w:r>
      <w:r w:rsidR="00392F74" w:rsidRPr="00C34D32">
        <w:rPr>
          <w:rFonts w:ascii="Times New Roman" w:hAnsi="Times New Roman" w:cs="Times New Roman"/>
          <w:sz w:val="28"/>
          <w:szCs w:val="28"/>
        </w:rPr>
        <w:t>документы о признании органом местного самоуправления гражданина малоимущим (при необходимости подтвердить статус малоимущего).</w:t>
      </w:r>
      <w:proofErr w:type="gramEnd"/>
    </w:p>
    <w:p w:rsidR="00524E3E" w:rsidRPr="00C34D32" w:rsidRDefault="0022424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60045A"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Все документы, прилагаемые к заявлению о принятии на учет, представляются в подлинниках (для сверки) и копиях. Сверка производится немедленно, после чего подлинники документов возвращаются гражданину лицом, принимающим документы.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Все документы, прилагаемые к заявлению о принятии на учет, должны отвечать следующим требованиям: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1) фамилии, имена, отчества </w:t>
      </w:r>
      <w:r w:rsidR="00193862" w:rsidRPr="00C34D32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C34D32">
        <w:rPr>
          <w:rFonts w:ascii="Times New Roman" w:hAnsi="Times New Roman" w:cs="Times New Roman"/>
          <w:sz w:val="28"/>
          <w:szCs w:val="28"/>
        </w:rPr>
        <w:t>физических лиц, адреса их места жительства пишутся полностью;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2) в документах не должно быть подчисток, приписок, зачеркнутых слов и иных не оговоренных в них исправлений;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3) тексты документов должны быть написаны разборчиво;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4) документы не должны иметь серьезных повреждений, наличие которых не позволит однозначно истолковать их содержание;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5) тексты и изображения на ксерокопированных документах должны быть разборчивы и соответствовать содержанию оригинала документа;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6) документы не могут быть исполнены карандашом</w:t>
      </w:r>
      <w:r w:rsidR="00AE7572" w:rsidRPr="00C34D32">
        <w:rPr>
          <w:rFonts w:ascii="Times New Roman" w:hAnsi="Times New Roman" w:cs="Times New Roman"/>
          <w:sz w:val="28"/>
          <w:szCs w:val="28"/>
        </w:rPr>
        <w:t>;</w:t>
      </w:r>
    </w:p>
    <w:p w:rsidR="0060045A" w:rsidRPr="00C34D32" w:rsidRDefault="00634242" w:rsidP="0060045A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7) документы должны быть исполнены на русском языке (документы иностранного государства удостоверяются в порядке, установленном законода</w:t>
      </w:r>
      <w:r w:rsidR="0060045A" w:rsidRPr="00C34D32">
        <w:rPr>
          <w:rFonts w:ascii="Times New Roman" w:hAnsi="Times New Roman" w:cs="Times New Roman"/>
          <w:sz w:val="28"/>
          <w:szCs w:val="28"/>
        </w:rPr>
        <w:t>тельством Российской Федерации).</w:t>
      </w:r>
    </w:p>
    <w:p w:rsidR="000A225C" w:rsidRPr="00C34D32" w:rsidRDefault="002F347C" w:rsidP="00C130D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60045A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0A20B7" w:rsidRPr="00C34D32">
        <w:rPr>
          <w:rFonts w:ascii="Times New Roman" w:hAnsi="Times New Roman" w:cs="Times New Roman"/>
          <w:sz w:val="28"/>
          <w:szCs w:val="28"/>
        </w:rPr>
        <w:t xml:space="preserve">К документам и сведениям, необходимым для принятия граждан на </w:t>
      </w:r>
      <w:r w:rsidR="000A20B7" w:rsidRPr="00C34D32">
        <w:rPr>
          <w:rFonts w:ascii="Times New Roman" w:hAnsi="Times New Roman" w:cs="Times New Roman"/>
          <w:sz w:val="28"/>
          <w:szCs w:val="28"/>
        </w:rPr>
        <w:lastRenderedPageBreak/>
        <w:t>учет, запрашиваемым уполномоченным</w:t>
      </w:r>
      <w:r w:rsidR="0060045A" w:rsidRPr="00C34D32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0A20B7" w:rsidRPr="00C34D32">
        <w:rPr>
          <w:rFonts w:ascii="Times New Roman" w:hAnsi="Times New Roman" w:cs="Times New Roman"/>
          <w:sz w:val="28"/>
          <w:szCs w:val="28"/>
        </w:rPr>
        <w:t>с использованием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относятся: выписки из Единого государственного реестра недвижимости, содержащие общедоступные сведения об основных характеристиках и зарегистрированных правах на объекты</w:t>
      </w:r>
      <w:proofErr w:type="gramEnd"/>
      <w:r w:rsidR="000A20B7" w:rsidRPr="00C34D32">
        <w:rPr>
          <w:rFonts w:ascii="Times New Roman" w:hAnsi="Times New Roman" w:cs="Times New Roman"/>
          <w:sz w:val="28"/>
          <w:szCs w:val="28"/>
        </w:rPr>
        <w:t xml:space="preserve"> недвижимого имущества, в том числе за предшествующий пятилетний период, и о переходе прав на объекты недвижимого имущества; сведения о регистрации лиц, совместно проживающих с заявителем по месту его постоянного жительства; </w:t>
      </w:r>
      <w:proofErr w:type="gramStart"/>
      <w:r w:rsidR="000A20B7" w:rsidRPr="00C34D32">
        <w:rPr>
          <w:rFonts w:ascii="Times New Roman" w:hAnsi="Times New Roman" w:cs="Times New Roman"/>
          <w:sz w:val="28"/>
          <w:szCs w:val="28"/>
        </w:rPr>
        <w:t xml:space="preserve">решение о признании жилого помещения непригодным для проживания либо решение о признании многоквартирного дома аварийным и подлежащим сносу, которые приняты в соответствии с </w:t>
      </w:r>
      <w:hyperlink r:id="rId13" w:history="1">
        <w:r w:rsidR="000A20B7" w:rsidRPr="00C34D3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A20B7" w:rsidRPr="00C34D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656EE" w:rsidRPr="00C34D32">
        <w:rPr>
          <w:rFonts w:ascii="Times New Roman" w:hAnsi="Times New Roman" w:cs="Times New Roman"/>
          <w:sz w:val="28"/>
          <w:szCs w:val="28"/>
        </w:rPr>
        <w:t xml:space="preserve">от 28.01.2006 </w:t>
      </w:r>
      <w:r w:rsidR="0060045A" w:rsidRPr="00C34D32">
        <w:rPr>
          <w:rFonts w:ascii="Times New Roman" w:hAnsi="Times New Roman" w:cs="Times New Roman"/>
          <w:sz w:val="28"/>
          <w:szCs w:val="28"/>
        </w:rPr>
        <w:t>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 w:rsidR="0060045A" w:rsidRPr="00C34D32">
        <w:rPr>
          <w:rFonts w:ascii="Times New Roman" w:hAnsi="Times New Roman" w:cs="Times New Roman"/>
          <w:sz w:val="28"/>
          <w:szCs w:val="28"/>
        </w:rPr>
        <w:t xml:space="preserve">»; </w:t>
      </w:r>
      <w:r w:rsidR="000A20B7" w:rsidRPr="00C34D32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 справки, заключения и иные документы, выдаваемые организациями, входящими в государственную, муниципальную или частную систему здравоохранения;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</w:t>
      </w:r>
      <w:r w:rsidR="000A225C" w:rsidRPr="00C34D32">
        <w:rPr>
          <w:rFonts w:ascii="Times New Roman" w:hAnsi="Times New Roman" w:cs="Times New Roman"/>
          <w:sz w:val="28"/>
          <w:szCs w:val="28"/>
        </w:rPr>
        <w:t>.</w:t>
      </w:r>
    </w:p>
    <w:p w:rsidR="000A20B7" w:rsidRPr="00C34D32" w:rsidRDefault="000A20B7" w:rsidP="0060045A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Гражданин вправе </w:t>
      </w:r>
      <w:proofErr w:type="gramStart"/>
      <w:r w:rsidRPr="00C34D32">
        <w:rPr>
          <w:rFonts w:ascii="Times New Roman" w:hAnsi="Times New Roman" w:cs="Times New Roman"/>
          <w:sz w:val="28"/>
          <w:szCs w:val="28"/>
        </w:rPr>
        <w:t>предоставить указанные документы</w:t>
      </w:r>
      <w:proofErr w:type="gramEnd"/>
      <w:r w:rsidRPr="00C34D32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:rsidR="00EA16C6" w:rsidRPr="00C34D32" w:rsidRDefault="000A20B7" w:rsidP="00EA16C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в целях принятия граждан на учет осуществляется в соответствии с требованиями </w:t>
      </w:r>
      <w:r w:rsidR="0060045A" w:rsidRPr="00C34D32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27.07.2010 №210-ФЗ «Об организации предоставления государственных и муниципальных услуг» (далее </w:t>
      </w:r>
      <w:r w:rsidR="00EA16C6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045A"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№210-ФЗ).</w:t>
      </w:r>
    </w:p>
    <w:p w:rsidR="00524E3E" w:rsidRPr="00C34D32" w:rsidRDefault="002F347C" w:rsidP="00EA16C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2.7. Уполномоченный орган не вправе требовать от заявителя или его представителя:</w:t>
      </w:r>
    </w:p>
    <w:p w:rsidR="00524E3E" w:rsidRPr="00C34D32" w:rsidRDefault="00561B7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Кемеровской области - Кузбасса, муниципальными правовыми актами</w:t>
      </w:r>
      <w:r w:rsidR="00CC4941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>, включенных в определенный частью 6 ст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7 Федерального закона №210-ФЗ перечень документов;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</w:t>
      </w:r>
      <w:r w:rsidR="00890ADD" w:rsidRPr="00C34D32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редставления документов и информации, отсутствие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(или) недостоверность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которых не указывались 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890ADD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либо в предоставлении муниципальной услуги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за исключением следующих случаев:</w:t>
      </w:r>
    </w:p>
    <w:p w:rsidR="00524E3E" w:rsidRPr="00C34D32" w:rsidRDefault="008874C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принятии на учет;</w:t>
      </w:r>
    </w:p>
    <w:p w:rsidR="00524E3E" w:rsidRPr="00C34D32" w:rsidRDefault="008874C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 н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аличие ошибок в заявлении о принятии на учет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4E3E" w:rsidRPr="00C34D32" w:rsidRDefault="008874C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7793D" w:rsidRPr="00C34D32" w:rsidRDefault="008874C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1903" w:rsidRPr="00C34D32">
        <w:rPr>
          <w:rFonts w:ascii="Times New Roman" w:eastAsia="Times New Roman" w:hAnsi="Times New Roman" w:cs="Times New Roman"/>
          <w:sz w:val="28"/>
          <w:szCs w:val="28"/>
        </w:rPr>
        <w:t> в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также приносятся извинения за доставленные неудобства</w:t>
      </w:r>
      <w:r w:rsidR="0037793D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634242" w:rsidP="00457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5) </w:t>
      </w:r>
      <w:r w:rsidR="0037793D" w:rsidRPr="00C34D32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890ADD" w:rsidRPr="00C34D32">
        <w:rPr>
          <w:rFonts w:ascii="Times New Roman" w:hAnsi="Times New Roman" w:cs="Times New Roman"/>
          <w:sz w:val="28"/>
          <w:szCs w:val="28"/>
        </w:rPr>
        <w:t xml:space="preserve"> №210-ФЗ</w:t>
      </w:r>
      <w:r w:rsidR="0037793D" w:rsidRPr="00C34D32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4577C3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2.8. Исчерпывающий перечень оснований для отказа в приеме документов</w:t>
      </w:r>
      <w:r w:rsidR="00B84D7A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услуги.</w:t>
      </w:r>
    </w:p>
    <w:p w:rsidR="00634242" w:rsidRPr="00C34D32" w:rsidRDefault="0063424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числу оснований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для отказа в приеме документов, необходимых для предоставления муниципальной услуги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относятся следующие случа</w:t>
      </w:r>
      <w:r w:rsidR="00682EEE" w:rsidRPr="00C34D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C34D32">
        <w:rPr>
          <w:rFonts w:ascii="Times New Roman" w:hAnsi="Times New Roman" w:cs="Times New Roman"/>
          <w:sz w:val="28"/>
          <w:szCs w:val="28"/>
        </w:rPr>
        <w:t>заявление и документы поданы ненадлежащим лицом;</w:t>
      </w:r>
    </w:p>
    <w:p w:rsidR="00634242" w:rsidRPr="00C34D32" w:rsidRDefault="0063424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7A5E05" w:rsidRPr="00C34D32">
        <w:rPr>
          <w:rFonts w:ascii="Times New Roman" w:eastAsia="Times New Roman" w:hAnsi="Times New Roman" w:cs="Times New Roman"/>
          <w:sz w:val="28"/>
          <w:szCs w:val="28"/>
        </w:rPr>
        <w:t>непредставление документов, обязанность по предоставлению которых возложена на заявителя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242" w:rsidRPr="00C34D32" w:rsidRDefault="00634242" w:rsidP="0063424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C34D32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отвечают требованиям, установленным пунктом </w:t>
      </w:r>
      <w:r w:rsidR="00682EEE" w:rsidRPr="00C34D32">
        <w:rPr>
          <w:rFonts w:ascii="Times New Roman" w:hAnsi="Times New Roman" w:cs="Times New Roman"/>
          <w:sz w:val="28"/>
          <w:szCs w:val="28"/>
        </w:rPr>
        <w:t>2.6.</w:t>
      </w:r>
      <w:r w:rsidR="004B7B66" w:rsidRPr="00C34D32">
        <w:rPr>
          <w:rFonts w:ascii="Times New Roman" w:hAnsi="Times New Roman" w:cs="Times New Roman"/>
          <w:sz w:val="28"/>
          <w:szCs w:val="28"/>
        </w:rPr>
        <w:t>3</w:t>
      </w:r>
      <w:r w:rsidR="00682EEE" w:rsidRPr="00C34D32">
        <w:rPr>
          <w:rFonts w:ascii="Times New Roman" w:hAnsi="Times New Roman" w:cs="Times New Roman"/>
          <w:sz w:val="28"/>
          <w:szCs w:val="28"/>
        </w:rPr>
        <w:t xml:space="preserve"> н</w:t>
      </w:r>
      <w:r w:rsidRPr="00C34D32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682EEE" w:rsidRPr="00C34D32">
        <w:rPr>
          <w:rFonts w:ascii="Times New Roman" w:hAnsi="Times New Roman" w:cs="Times New Roman"/>
          <w:sz w:val="28"/>
          <w:szCs w:val="28"/>
        </w:rPr>
        <w:t>а</w:t>
      </w:r>
      <w:r w:rsidRPr="00C34D32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2.9. Исчерпывающий перечень оснований для приостановления и (или) отказа в предоставлении муниципальной услуги. </w:t>
      </w:r>
    </w:p>
    <w:p w:rsidR="005364CE" w:rsidRPr="00C34D32" w:rsidRDefault="005364CE" w:rsidP="005364C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2.9.1.</w:t>
      </w:r>
      <w:r w:rsidR="005B2897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  <w:bookmarkStart w:id="1" w:name="30j0zll" w:colFirst="0" w:colLast="0"/>
      <w:bookmarkEnd w:id="1"/>
    </w:p>
    <w:p w:rsidR="005364CE" w:rsidRPr="00C34D32" w:rsidRDefault="002F347C" w:rsidP="005364CE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5364CE"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 Уполномоченный орган принимает решение </w:t>
      </w:r>
      <w:r w:rsidR="004B7B66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отказе </w:t>
      </w:r>
      <w:r w:rsidR="004B7B66" w:rsidRPr="00C34D32">
        <w:rPr>
          <w:rFonts w:ascii="Times New Roman" w:hAnsi="Times New Roman" w:cs="Times New Roman"/>
          <w:sz w:val="28"/>
          <w:szCs w:val="28"/>
        </w:rPr>
        <w:t xml:space="preserve">в принятии на учет только в случаях и порядке, предусмотренных Жилищным </w:t>
      </w:r>
      <w:hyperlink r:id="rId14" w:history="1">
        <w:r w:rsidR="004B7B66" w:rsidRPr="00C34D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B7B66" w:rsidRPr="00C34D3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2" w:name="Par0"/>
      <w:bookmarkEnd w:id="2"/>
    </w:p>
    <w:p w:rsidR="005364CE" w:rsidRPr="00C34D32" w:rsidRDefault="004B7B66" w:rsidP="005364CE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Отказ в принятии граждан</w:t>
      </w:r>
      <w:r w:rsidR="005364CE" w:rsidRPr="00C34D32">
        <w:rPr>
          <w:rFonts w:ascii="Times New Roman" w:hAnsi="Times New Roman" w:cs="Times New Roman"/>
          <w:sz w:val="28"/>
          <w:szCs w:val="28"/>
        </w:rPr>
        <w:t xml:space="preserve">ина </w:t>
      </w:r>
      <w:r w:rsidRPr="00C34D32">
        <w:rPr>
          <w:rFonts w:ascii="Times New Roman" w:hAnsi="Times New Roman" w:cs="Times New Roman"/>
          <w:sz w:val="28"/>
          <w:szCs w:val="28"/>
        </w:rPr>
        <w:t>на учет допускается в случае, если:</w:t>
      </w:r>
    </w:p>
    <w:p w:rsidR="005364CE" w:rsidRPr="00C34D32" w:rsidRDefault="00214414" w:rsidP="005364CE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1) </w:t>
      </w:r>
      <w:r w:rsidR="004B7B66" w:rsidRPr="00C34D32">
        <w:rPr>
          <w:rFonts w:ascii="Times New Roman" w:hAnsi="Times New Roman" w:cs="Times New Roman"/>
          <w:sz w:val="28"/>
          <w:szCs w:val="28"/>
        </w:rPr>
        <w:t>не представлены предусмотренные</w:t>
      </w:r>
      <w:r w:rsidR="005364CE" w:rsidRPr="00C34D32">
        <w:rPr>
          <w:rFonts w:ascii="Times New Roman" w:hAnsi="Times New Roman" w:cs="Times New Roman"/>
          <w:sz w:val="28"/>
          <w:szCs w:val="28"/>
        </w:rPr>
        <w:t xml:space="preserve"> пунктами 2.6.1 и 2.6.2 настоящего административного регламента документы, </w:t>
      </w:r>
      <w:r w:rsidR="004B7B66" w:rsidRPr="00C34D32">
        <w:rPr>
          <w:rFonts w:ascii="Times New Roman" w:hAnsi="Times New Roman" w:cs="Times New Roman"/>
          <w:sz w:val="28"/>
          <w:szCs w:val="28"/>
        </w:rPr>
        <w:t>обязанность по представлению которых возложена на заявителя;</w:t>
      </w:r>
    </w:p>
    <w:p w:rsidR="005364CE" w:rsidRPr="00C34D32" w:rsidRDefault="00214414" w:rsidP="005364CE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2) </w:t>
      </w:r>
      <w:r w:rsidR="004B7B66" w:rsidRPr="00C34D32">
        <w:rPr>
          <w:rFonts w:ascii="Times New Roman" w:hAnsi="Times New Roman" w:cs="Times New Roman"/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r w:rsidR="005364CE" w:rsidRPr="00C34D32">
        <w:rPr>
          <w:rFonts w:ascii="Times New Roman" w:hAnsi="Times New Roman" w:cs="Times New Roman"/>
          <w:sz w:val="28"/>
          <w:szCs w:val="28"/>
        </w:rPr>
        <w:t xml:space="preserve"> пунктами 2.6.1 и 2.6.2 </w:t>
      </w:r>
      <w:r w:rsidR="004B7B66" w:rsidRPr="00C34D32">
        <w:rPr>
          <w:rFonts w:ascii="Times New Roman" w:hAnsi="Times New Roman" w:cs="Times New Roman"/>
          <w:sz w:val="28"/>
          <w:szCs w:val="28"/>
        </w:rPr>
        <w:t>настоящего</w:t>
      </w:r>
      <w:r w:rsidR="005364CE" w:rsidRPr="00C34D3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</w:t>
      </w:r>
      <w:r w:rsidR="004B7B66" w:rsidRPr="00C34D32">
        <w:rPr>
          <w:rFonts w:ascii="Times New Roman" w:hAnsi="Times New Roman" w:cs="Times New Roman"/>
          <w:sz w:val="28"/>
          <w:szCs w:val="28"/>
        </w:rPr>
        <w:t>соответствующий документ не был представлен заявителем по собственной инициативе</w:t>
      </w:r>
      <w:proofErr w:type="gramEnd"/>
      <w:r w:rsidR="004B7B66" w:rsidRPr="00C34D32">
        <w:rPr>
          <w:rFonts w:ascii="Times New Roman" w:hAnsi="Times New Roman" w:cs="Times New Roman"/>
          <w:sz w:val="28"/>
          <w:szCs w:val="28"/>
        </w:rPr>
        <w:t>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5364CE" w:rsidRPr="00C34D32" w:rsidRDefault="005364CE" w:rsidP="005364C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</w:t>
      </w:r>
      <w:r w:rsidR="00214414" w:rsidRPr="00C34D32">
        <w:rPr>
          <w:rFonts w:ascii="Times New Roman" w:hAnsi="Times New Roman" w:cs="Times New Roman"/>
          <w:sz w:val="28"/>
          <w:szCs w:val="28"/>
        </w:rPr>
        <w:t>) </w:t>
      </w:r>
      <w:r w:rsidR="004B7B66" w:rsidRPr="00C34D32">
        <w:rPr>
          <w:rFonts w:ascii="Times New Roman" w:hAnsi="Times New Roman" w:cs="Times New Roman"/>
          <w:sz w:val="28"/>
          <w:szCs w:val="28"/>
        </w:rPr>
        <w:t xml:space="preserve">представлены документы, которые не подтверждают право </w:t>
      </w:r>
      <w:r w:rsidRPr="00C34D32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4B7B66" w:rsidRPr="00C34D32">
        <w:rPr>
          <w:rFonts w:ascii="Times New Roman" w:hAnsi="Times New Roman" w:cs="Times New Roman"/>
          <w:sz w:val="28"/>
          <w:szCs w:val="28"/>
        </w:rPr>
        <w:t>состоять на учете в качестве нуждающ</w:t>
      </w:r>
      <w:r w:rsidRPr="00C34D32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4B7B66" w:rsidRPr="00C34D32">
        <w:rPr>
          <w:rFonts w:ascii="Times New Roman" w:hAnsi="Times New Roman" w:cs="Times New Roman"/>
          <w:sz w:val="28"/>
          <w:szCs w:val="28"/>
        </w:rPr>
        <w:t>в жил</w:t>
      </w:r>
      <w:r w:rsidRPr="00C34D32">
        <w:rPr>
          <w:rFonts w:ascii="Times New Roman" w:hAnsi="Times New Roman" w:cs="Times New Roman"/>
          <w:sz w:val="28"/>
          <w:szCs w:val="28"/>
        </w:rPr>
        <w:t xml:space="preserve">ом </w:t>
      </w:r>
      <w:r w:rsidR="004B7B66" w:rsidRPr="00C34D32">
        <w:rPr>
          <w:rFonts w:ascii="Times New Roman" w:hAnsi="Times New Roman" w:cs="Times New Roman"/>
          <w:sz w:val="28"/>
          <w:szCs w:val="28"/>
        </w:rPr>
        <w:t>помещени</w:t>
      </w:r>
      <w:r w:rsidRPr="00C34D32">
        <w:rPr>
          <w:rFonts w:ascii="Times New Roman" w:hAnsi="Times New Roman" w:cs="Times New Roman"/>
          <w:sz w:val="28"/>
          <w:szCs w:val="28"/>
        </w:rPr>
        <w:t>и</w:t>
      </w:r>
      <w:r w:rsidR="004B7B66" w:rsidRPr="00C34D32">
        <w:rPr>
          <w:rFonts w:ascii="Times New Roman" w:hAnsi="Times New Roman" w:cs="Times New Roman"/>
          <w:sz w:val="28"/>
          <w:szCs w:val="28"/>
        </w:rPr>
        <w:t>;</w:t>
      </w:r>
    </w:p>
    <w:p w:rsidR="005364CE" w:rsidRPr="00C34D32" w:rsidRDefault="00561B7D" w:rsidP="005364C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е истек предусмотренный статьей 53 Жилищного кодекса Российской Федерации  пятилетний срок со дня совершения заявителем намеренных действий, в результате которых заявитель может быть признан нуждающимся в жилом помещении.</w:t>
      </w:r>
    </w:p>
    <w:p w:rsidR="005364CE" w:rsidRPr="00C34D32" w:rsidRDefault="002F347C" w:rsidP="005364C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10. 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24E3E" w:rsidRPr="00C34D32" w:rsidRDefault="002F347C" w:rsidP="005364CE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8874CA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зготовление документа, удостоверяющего права (полномочия) представителя заявителя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4CA" w:rsidRPr="00C34D32" w:rsidRDefault="00561B7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редоставление документов о трудовой деятельности, трудовом стаже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4CA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роведение медицинских освидетельствований с выдачей заключений (справок, выписок)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8874CA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апрос справки об обучении ребенка (достигшего 18 лет) в </w:t>
      </w:r>
      <w:r w:rsidR="002D0579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образовательной организации, образовательной организации высшего образования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 очной форме</w:t>
      </w:r>
      <w:r w:rsidR="002D057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" w:name="1fob9te" w:colFirst="0" w:colLast="0"/>
      <w:bookmarkEnd w:id="3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2.11. Порядок, размер и основания взимания государственной пошлины или иной платы за предоставление муниципальной услуги.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2.12. 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3znysh7" w:colFirst="0" w:colLast="0"/>
      <w:bookmarkEnd w:id="4"/>
      <w:r w:rsidRPr="00C34D32">
        <w:rPr>
          <w:rFonts w:ascii="Times New Roman" w:eastAsia="Times New Roman" w:hAnsi="Times New Roman" w:cs="Times New Roman"/>
          <w:sz w:val="28"/>
          <w:szCs w:val="28"/>
        </w:rPr>
        <w:t>2.13. Максимальный срок ожидания в очереди при подаче заявления о принятии на учет,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2.14. Срок и порядок регистрации заявления о </w:t>
      </w:r>
      <w:r w:rsidR="00BA51FD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муниципальной услуги,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услуги организации, участвующей в ее представлении, в том числе в электронной форме.</w:t>
      </w:r>
    </w:p>
    <w:p w:rsidR="00524E3E" w:rsidRPr="00C34D32" w:rsidRDefault="002F347C" w:rsidP="00B9254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Заявление регистрируется в день его подачи специалистом уполномоченного органа, ответственным за предоставление муниципальной услуги, в книге регистрации заявлений граждан о принятии на учет нуждающихся в жилых помещениях, предоставляемых по договору социального найма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(далее - книга регистрации заявлений)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B92547" w:rsidRPr="00C34D32">
        <w:rPr>
          <w:rFonts w:ascii="Times New Roman" w:hAnsi="Times New Roman" w:cs="Times New Roman"/>
          <w:sz w:val="28"/>
          <w:szCs w:val="28"/>
        </w:rPr>
        <w:t xml:space="preserve">ведется по форме согласно приложению 1 к </w:t>
      </w:r>
      <w:r w:rsidR="00981A84" w:rsidRPr="00C34D32">
        <w:rPr>
          <w:rFonts w:ascii="Times New Roman" w:hAnsi="Times New Roman" w:cs="Times New Roman"/>
          <w:sz w:val="28"/>
          <w:szCs w:val="28"/>
        </w:rPr>
        <w:t>З</w:t>
      </w:r>
      <w:r w:rsidR="00981A84" w:rsidRPr="00C34D32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81A84" w:rsidRPr="00C34D32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от 10.06.2005 №68-ОЗ «О порядке ведения органами местного самоуправления учета граждан в качестве</w:t>
      </w:r>
      <w:proofErr w:type="gramEnd"/>
      <w:r w:rsidR="00981A84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1A84" w:rsidRPr="00C34D32">
        <w:rPr>
          <w:rFonts w:ascii="Times New Roman" w:eastAsia="Times New Roman" w:hAnsi="Times New Roman" w:cs="Times New Roman"/>
          <w:sz w:val="28"/>
          <w:szCs w:val="28"/>
        </w:rPr>
        <w:t>нуждающихся в жилых помещениях, предоставляемых по договорам социального найма» (далее - З</w:t>
      </w:r>
      <w:r w:rsidR="00B92547" w:rsidRPr="00C34D32">
        <w:rPr>
          <w:rFonts w:ascii="Times New Roman" w:hAnsi="Times New Roman" w:cs="Times New Roman"/>
          <w:sz w:val="28"/>
          <w:szCs w:val="28"/>
        </w:rPr>
        <w:t>акон №68-ОЗ</w:t>
      </w:r>
      <w:r w:rsidR="00981A84" w:rsidRPr="00C34D32">
        <w:rPr>
          <w:rFonts w:ascii="Times New Roman" w:hAnsi="Times New Roman" w:cs="Times New Roman"/>
          <w:sz w:val="28"/>
          <w:szCs w:val="28"/>
        </w:rPr>
        <w:t>)</w:t>
      </w:r>
      <w:r w:rsidR="00B92547" w:rsidRPr="00C34D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этом специалистом уполномоченного органа, принимающим документы, заявителю выдается расписка в получении заявления и прилагаемых копий документов с указанием их перечня, даты их получения и регистрационного номера заявления, заполняемая по форме согласно приложению </w:t>
      </w:r>
      <w:r w:rsidR="00D43EC9" w:rsidRPr="00C34D32">
        <w:rPr>
          <w:rFonts w:ascii="Times New Roman" w:eastAsia="Times New Roman" w:hAnsi="Times New Roman" w:cs="Times New Roman"/>
          <w:sz w:val="28"/>
          <w:szCs w:val="28"/>
        </w:rPr>
        <w:t>4 к Закону №68-ОЗ.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Заявление о принятии на учет,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8874CA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Заявление о принятии на учет,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явлений на ЕПГУ, РПГУ.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Заявление о принятии на учет, поступившее в нерабочее время, регистрируется в первый рабочий день.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2.15. 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</w:t>
      </w:r>
      <w:r w:rsidR="00BA51FD" w:rsidRPr="00C34D32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2.15.1. Помещения уполномоченного органа для предоставления муниципальной услуги размещаются </w:t>
      </w:r>
      <w:r w:rsidR="0051145B" w:rsidRPr="00C34D32">
        <w:rPr>
          <w:rFonts w:ascii="Times New Roman" w:eastAsia="Times New Roman" w:hAnsi="Times New Roman" w:cs="Times New Roman"/>
          <w:sz w:val="28"/>
          <w:szCs w:val="28"/>
        </w:rPr>
        <w:t>в специально выделенн</w:t>
      </w:r>
      <w:r w:rsidR="00BA51FD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51145B" w:rsidRPr="00C34D32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либо в отдельно стоящем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здании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br/>
        <w:t>10 процентов мест, но не менее одного места)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доступ заявителей к парковочным местам является бесплатным.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о принятии на учет с образцом ее заполнения и перечень документов, необходимых для предоставления муниципальной услуги.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Зал ожидания, места для заполнения за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приема заявителей оборудуются стульями, и (или) кресельными секциями, и (или) скамьями.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законодательства, регулирующего предоставление муниципальной услуги, и справочных сведений.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153C7D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2.15.2. Для обеспечения доступности получения муниципальной услуги маломобильными группами населения здания и сооружения, в которых оказывается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услуга, оборудуются согласно нормативным требованиям</w:t>
      </w:r>
      <w:r w:rsidR="00C62AE8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свода правил, утвержденного </w:t>
      </w:r>
      <w:r w:rsidR="00153C7D" w:rsidRPr="00C34D32">
        <w:rPr>
          <w:rFonts w:ascii="Times New Roman" w:eastAsia="Times New Roman" w:hAnsi="Times New Roman" w:cs="Times New Roman"/>
          <w:sz w:val="28"/>
          <w:szCs w:val="28"/>
        </w:rPr>
        <w:t>приказом М</w:t>
      </w:r>
      <w:r w:rsidR="00153C7D" w:rsidRPr="00C34D32">
        <w:rPr>
          <w:rFonts w:ascii="Times New Roman" w:hAnsi="Times New Roman" w:cs="Times New Roman"/>
          <w:sz w:val="28"/>
          <w:szCs w:val="28"/>
        </w:rPr>
        <w:t>инистерств</w:t>
      </w:r>
      <w:r w:rsidR="00C62AE8" w:rsidRPr="00C34D32">
        <w:rPr>
          <w:rFonts w:ascii="Times New Roman" w:hAnsi="Times New Roman" w:cs="Times New Roman"/>
          <w:sz w:val="28"/>
          <w:szCs w:val="28"/>
        </w:rPr>
        <w:t>а</w:t>
      </w:r>
      <w:r w:rsidR="00153C7D" w:rsidRPr="00C34D32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 от 30.12.202</w:t>
      </w:r>
      <w:r w:rsidR="00C62AE8" w:rsidRPr="00C34D32">
        <w:rPr>
          <w:rFonts w:ascii="Times New Roman" w:hAnsi="Times New Roman" w:cs="Times New Roman"/>
          <w:sz w:val="28"/>
          <w:szCs w:val="28"/>
        </w:rPr>
        <w:t>0</w:t>
      </w:r>
      <w:r w:rsidR="00153C7D" w:rsidRPr="00C34D32">
        <w:rPr>
          <w:rFonts w:ascii="Times New Roman" w:hAnsi="Times New Roman" w:cs="Times New Roman"/>
          <w:sz w:val="28"/>
          <w:szCs w:val="28"/>
        </w:rPr>
        <w:t xml:space="preserve"> №904/</w:t>
      </w:r>
      <w:proofErr w:type="gramStart"/>
      <w:r w:rsidR="00153C7D" w:rsidRPr="00C34D3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153C7D" w:rsidRPr="00C34D32">
        <w:rPr>
          <w:rFonts w:ascii="Times New Roman" w:hAnsi="Times New Roman" w:cs="Times New Roman"/>
          <w:sz w:val="28"/>
          <w:szCs w:val="28"/>
        </w:rPr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 </w:t>
      </w:r>
    </w:p>
    <w:p w:rsidR="00524E3E" w:rsidRPr="00C34D32" w:rsidRDefault="00561B7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ыясняют цель визита гражданина и сопровождают его в кабинет по приему заявления о принятии на учет; помогают гражданину сесть на стул или располагают кресло-коляску у стола напротив специалиста, осуществляющего прием;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гражданина до выхода из здания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При обращении граждан с недостатками зрения работники уполномоченного органа предпринимают следующие действия: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</w:t>
      </w:r>
      <w:r w:rsidR="00C62AE8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 необходимости</w:t>
      </w:r>
      <w:r w:rsidR="00C62AE8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отрудник уполномоченного органа оказывает помощь в заполнении бланков, копирует необходимые документы. Для подписания заявления 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слабовидящих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 крупным шрифтом;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</w:t>
      </w:r>
      <w:proofErr w:type="gramStart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предупредив посетителя о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существующих барьерах в здании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передает</w:t>
      </w:r>
      <w:proofErr w:type="gramEnd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гражданина сопровождающему лицу или по его желанию вызывает автотранспорт.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При обращении гражданина с дефектами слуха работники уполномоченного органа предпринимают следующие действия: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отрудник уполномоченного органа, осуществляющий прием, оказывает помощь и содействие в заполнении бланк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копирует необходимые документы.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 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№1376 «Об утверждении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услуг».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2.16. Показатели доступности и качества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2.16.1. Основными показателями доступности и качества предоставления муниципальной услуги являются: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озможность выбора заявителем форм обращения за получением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оступность обращения за предоставлением муниципальной услуги, в том числе для лиц с ограниченными возможностями здоровья;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воевременность предоставления муниципальной услуги в соответствии со стандартом ее предоставления;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облюдение сроков предоставления муниципальной услуги и сроков выполнения административных процедур при предоставлении 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7)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озможность получения информации о ходе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тсутствие обоснованных жалоб со стороны заявителя по результатам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9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аличие необходимого и достаточного количества специалистов уполномоченного органа, а также помещений, в которых осуществляется прием заявлений и документов от заявителей.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2.16.2. Уполномоченным орган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2.16.3. 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для получения информации по вопросам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для подачи заявления о принятии на учет и документов;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для получения информации о ходе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 для получения результата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2.16.4. Предоставление муниципальной услуги в МФЦ возможно при наличии заключенного соглашения о взаимодействии между 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города Новокузнецка 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и МФЦ.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принятии на учет в МФЦ непосредственное предоставление муниципальной услуги осуществляется уполномоченным органом.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2.17. 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2.17.1.</w:t>
      </w:r>
      <w:r w:rsidR="00081C0A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2D12" w:rsidRPr="00C34D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 w:rsidR="00842D12" w:rsidRPr="00C34D32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42D12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 экстерриториальному принципу </w:t>
      </w:r>
      <w:r w:rsidR="00842D12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предоставляется. 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2.17.2. Заявитель вправе обратиться за предоставлением муниципальной услуги и подать документы, указанные в п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>.1 и 2.6.2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Обращение за 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услугой через ЕПГУ, РПГУ осуществляется путем заполнения интерактивной формы заявления о принятии на учет (формирования запроса о предоставлении муниципальной услуги, содержание которого соответствует требованиям формы заявления о принятии на учет, установленной настоящим административным регламентом) (далее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>
        <w:r w:rsidRPr="00C34D32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C34D32">
        <w:rPr>
          <w:rFonts w:ascii="Times New Roman" w:eastAsia="Times New Roman" w:hAnsi="Times New Roman" w:cs="Times New Roman"/>
          <w:sz w:val="28"/>
          <w:szCs w:val="28"/>
        </w:rPr>
        <w:t>, предусмотренном законодательством Российской Федерации.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2.17.3. 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запись на прием в уполномоченный орган для подачи заявления и документов;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составление заявления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прием и регистрация уполномоченным органом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приложенных к нему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7)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8)</w:t>
      </w:r>
      <w:r w:rsidR="00561B7D" w:rsidRPr="00C34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2.17.4. При формировании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и направлении заявления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 электронном виде (при наличии технической возможности) заявителю обеспечивается: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копирования и сохранения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и иных документов, необходимых для предоставления услуги;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печати на бумажном носителе копии электронной формы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сохранение ранее введенных в электронную форму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E3E" w:rsidRPr="00C34D32" w:rsidRDefault="00561B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заполнение полей электронной формы 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39272E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</w:t>
      </w:r>
      <w:proofErr w:type="gramEnd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единой системе идентификац</w:t>
      </w:r>
      <w:proofErr w:type="gramStart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тентификации;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5)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возможность вернуться на любой из этапов заполнения электронной формы 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proofErr w:type="gramStart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524E3E" w:rsidRPr="00C34D32" w:rsidRDefault="008874C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6)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возможность доступа заявителя на ЕПГУ, РПГУ к ранее поданным им 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просам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5C46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используется простая электронная подпись при условии, что личность заявителя установлена при активации учетной записи.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2.17.5. Решение о принятии на учет (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 принятии на учет) выдается в форме электронного документа посредством ЕПГУ, РПГУ (при наличии технической возможности), подписанного электронной подписью, в случае, если это указано в за</w:t>
      </w:r>
      <w:r w:rsidR="00711C1F" w:rsidRPr="00C34D32">
        <w:rPr>
          <w:rFonts w:ascii="Times New Roman" w:eastAsia="Times New Roman" w:hAnsi="Times New Roman" w:cs="Times New Roman"/>
          <w:sz w:val="28"/>
          <w:szCs w:val="28"/>
        </w:rPr>
        <w:t>просе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направленном через ЕПГУ, РПГУ.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</w:t>
      </w:r>
      <w:r w:rsidR="00711C1F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услуги (принятие на учет граждан в качестве нуждающихся в жилых помещениях)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ЕПГУ, РПГУ).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услуги на бума</w:t>
      </w:r>
      <w:r w:rsidR="00A048C8" w:rsidRPr="00C34D32">
        <w:rPr>
          <w:rFonts w:ascii="Times New Roman" w:eastAsia="Times New Roman" w:hAnsi="Times New Roman" w:cs="Times New Roman"/>
          <w:sz w:val="28"/>
          <w:szCs w:val="28"/>
        </w:rPr>
        <w:t xml:space="preserve">жном носителе (если заявителем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указано в за</w:t>
      </w:r>
      <w:r w:rsidR="00711C1F" w:rsidRPr="00C34D32">
        <w:rPr>
          <w:rFonts w:ascii="Times New Roman" w:eastAsia="Times New Roman" w:hAnsi="Times New Roman" w:cs="Times New Roman"/>
          <w:sz w:val="28"/>
          <w:szCs w:val="28"/>
        </w:rPr>
        <w:t>просе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направленном в уполномоченный орган через ЕПГУ, РПГУ, о получении результата </w:t>
      </w:r>
      <w:r w:rsidR="008874CA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524E3E" w:rsidRPr="00C34D32" w:rsidRDefault="00561B7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ознакомления с расписанием работы уполномоченного органа либо с</w:t>
      </w:r>
      <w:r w:rsidR="00711C1F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пециалиста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а также с доступными для записи на прием датами и интервалами времени приема;</w:t>
      </w:r>
    </w:p>
    <w:p w:rsidR="00524E3E" w:rsidRPr="00C34D32" w:rsidRDefault="00561B7D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24E3E" w:rsidRPr="00C34D32" w:rsidRDefault="00524E3E" w:rsidP="002D5A43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E3E" w:rsidRPr="00C34D32" w:rsidRDefault="002F347C" w:rsidP="002D5A43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 Состав, последовательность и сроки выполнения</w:t>
      </w:r>
    </w:p>
    <w:p w:rsidR="00524E3E" w:rsidRPr="00C34D32" w:rsidRDefault="002F347C" w:rsidP="002D5A43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524E3E" w:rsidRPr="00C34D32" w:rsidRDefault="002F347C" w:rsidP="002D5A43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524E3E" w:rsidRPr="00C34D32" w:rsidRDefault="002F347C" w:rsidP="002D5A43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524E3E" w:rsidRPr="00C34D32" w:rsidRDefault="00524E3E" w:rsidP="002D5A43">
      <w:pPr>
        <w:pStyle w:val="1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прием и регистрация заявления о принятии на учет и документов,</w:t>
      </w:r>
      <w:r w:rsidRPr="00C34D32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формирование учетного дела;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первичная проверка документов и сведений на предмет соответствия требованиям действующего законодательства Российской Федерации.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524E3E" w:rsidRPr="00C34D32" w:rsidRDefault="00C123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) принятие правового акта о принятии на учет граждан в качестве нуждающихся в жилых помещениях, либо об отказе в принятии на учет;</w:t>
      </w:r>
    </w:p>
    <w:p w:rsidR="0063426C" w:rsidRPr="00C34D32" w:rsidRDefault="00C1235B" w:rsidP="0063426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) направление уведомления заявителю о принятии соответствующего решения;</w:t>
      </w:r>
    </w:p>
    <w:p w:rsidR="00524E3E" w:rsidRPr="00C34D32" w:rsidRDefault="00C1235B" w:rsidP="0063426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) регистрация граждан, принятых на учет, в книг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граждан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, принятых </w:t>
      </w:r>
      <w:r w:rsidR="00EA400D" w:rsidRPr="00C34D32">
        <w:rPr>
          <w:rFonts w:ascii="Times New Roman" w:hAnsi="Times New Roman" w:cs="Times New Roman"/>
          <w:sz w:val="28"/>
          <w:szCs w:val="28"/>
        </w:rPr>
        <w:t>на учет в качестве нуждающихся в жилых помещениях, предоставляемых по договору социального найма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(далее - книг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5B9E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3.1.1. Прием и регистрация заявления о принятии на учет и документов, формирование учетного дела. 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et92p0" w:colFirst="0" w:colLast="0"/>
      <w:bookmarkEnd w:id="5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3.1.1.1. Основанием для начала административной процедуры является подача заявителем (его уполномоченным представителем) заявления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EC9" w:rsidRPr="00C34D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43EC9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 в уполномоченный орган, МФЦ по месту жительства (месту пребывания, месту фактического проживания) с приложением документов, подтверждающих право граждан состоять на учете в качестве нуждающихся в жилых помещениях.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в части 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учетного дела является регистрация уполномоченным органом заявления в книге регистрации заявлений.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3.1.1.2. 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1) 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проверяет срок действия документа, удостоверяющего личность</w:t>
      </w:r>
      <w:r w:rsidR="00FA4987" w:rsidRPr="00C34D32">
        <w:rPr>
          <w:rFonts w:ascii="Times New Roman" w:eastAsia="Times New Roman" w:hAnsi="Times New Roman" w:cs="Times New Roman"/>
          <w:sz w:val="28"/>
          <w:szCs w:val="28"/>
        </w:rPr>
        <w:t xml:space="preserve"> заявителя</w:t>
      </w:r>
      <w:r w:rsidR="00181E26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и приложенных к нему документах.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текст в заявлении о принятии на учет поддается прочтению;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- в заявлении о принятии на учет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фамилия, имя, отчество (последнее - при наличии) заявителя;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заявление о принятии на учет подписано уполномоченным лицом;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 xml:space="preserve">к заявлению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приложены 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022159" w:rsidRPr="00C34D32">
        <w:rPr>
          <w:rFonts w:ascii="Times New Roman" w:eastAsia="Times New Roman" w:hAnsi="Times New Roman" w:cs="Times New Roman"/>
          <w:sz w:val="28"/>
          <w:szCs w:val="28"/>
        </w:rPr>
        <w:t>бязанность по предост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 xml:space="preserve">авлению </w:t>
      </w:r>
      <w:r w:rsidR="00022159" w:rsidRPr="00C34D32">
        <w:rPr>
          <w:rFonts w:ascii="Times New Roman" w:eastAsia="Times New Roman" w:hAnsi="Times New Roman" w:cs="Times New Roman"/>
          <w:sz w:val="28"/>
          <w:szCs w:val="28"/>
        </w:rPr>
        <w:t>которых во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2159" w:rsidRPr="00C34D32">
        <w:rPr>
          <w:rFonts w:ascii="Times New Roman" w:eastAsia="Times New Roman" w:hAnsi="Times New Roman" w:cs="Times New Roman"/>
          <w:sz w:val="28"/>
          <w:szCs w:val="28"/>
        </w:rPr>
        <w:t>лож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ена на заявителя.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022159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регистрирует заявление о принятии на учет и ставит на нем отметку о принятии, которая должна содержать дату принятия и порядковый номер, которые одновременно отражаются в книге регистрации заявлений;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- выдает заявителю расписку в принятии документов, в которой указывается фамилия, имя, отчество (последнее - при наличии) заявителя, адрес места жительства, наименование, реквизиты принятых документов, количество листов, регистрационный номер заявления, фамилия, имя, отчество и должность специалиста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принявшего документы, дата принятия документов, личные подписи заявителя и специалиста уполномоченного органа.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3.1.1.3. Прием и регистрация заявления о принятии на учет и приложенных к нему документов в форме электронных документов.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в электронной форме (при наличии технической возможности) заявителю необходимо заполнить на ЕПГУ, РПГУ электронную форму запроса, прикрепить к 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нему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 электронном виде документы, необходимые для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На ЕПГУ, РПГУ размещается образец заполнения электронной формы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Форматно-логическая проверка сформированного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автоматически после заполнения заявителем каждого из полей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формы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 При выявлении некорректно заполненного поля электронной формы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выдачу документов, при поступлении за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 в электронном виде: </w:t>
      </w:r>
    </w:p>
    <w:p w:rsidR="00F65CFA" w:rsidRPr="00C34D32" w:rsidRDefault="002F347C" w:rsidP="0002215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1) проверяет электронные образы документов на отсутствие компьютерных вирусов и искаженной информации; </w:t>
      </w:r>
    </w:p>
    <w:p w:rsidR="00022159" w:rsidRPr="00C34D32" w:rsidRDefault="002F347C" w:rsidP="0002215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="00022159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3) формирует и направляет заявителю электронное уведомление через ЕПГУ, РПГУ о получении 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от заявителя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и регистрации заявления о принятии на учет и копий документов, в случае отсутствия технической возможности автоматического уведомл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>ения заявителя через ЕПГУ, РПГУ.</w:t>
      </w:r>
    </w:p>
    <w:p w:rsidR="006E3A02" w:rsidRPr="00C34D32" w:rsidRDefault="006E3A02" w:rsidP="006E3A0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каждого заявления о принятии на учет </w:t>
      </w:r>
      <w:r w:rsidRPr="00C34D32">
        <w:rPr>
          <w:rFonts w:ascii="Times New Roman" w:hAnsi="Times New Roman" w:cs="Times New Roman"/>
          <w:sz w:val="28"/>
          <w:szCs w:val="28"/>
        </w:rPr>
        <w:t xml:space="preserve">специалистом районной администрации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формируется учетное дело, в котором должны находиться заявление, прилагаемые к нему копии документов</w:t>
      </w:r>
      <w:r w:rsidR="009A5B9E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EEE" w:rsidRPr="00C34D32" w:rsidRDefault="008519D9" w:rsidP="008519D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3.1.1.4. 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в приеме заявления и 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приложенных к нему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документов </w:t>
      </w:r>
      <w:r w:rsidR="003B0B49" w:rsidRPr="00C34D32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1C4D85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="003B0B49" w:rsidRPr="00C34D32">
        <w:rPr>
          <w:rFonts w:ascii="Times New Roman" w:eastAsia="Times New Roman" w:hAnsi="Times New Roman" w:cs="Times New Roman"/>
          <w:sz w:val="28"/>
          <w:szCs w:val="28"/>
        </w:rPr>
        <w:t>, ответственный за прием и выдачу документов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0B49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подгот</w:t>
      </w:r>
      <w:r w:rsidR="003B0B49" w:rsidRPr="00C34D32">
        <w:rPr>
          <w:rFonts w:ascii="Times New Roman" w:eastAsia="Times New Roman" w:hAnsi="Times New Roman" w:cs="Times New Roman"/>
          <w:sz w:val="28"/>
          <w:szCs w:val="28"/>
        </w:rPr>
        <w:t>авливает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письм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енное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увед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омление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приеме заявл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приложенных к нему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документов с указанием </w:t>
      </w:r>
      <w:r w:rsidR="00F65CFA" w:rsidRPr="00C34D32">
        <w:rPr>
          <w:rFonts w:ascii="Times New Roman" w:eastAsia="Times New Roman" w:hAnsi="Times New Roman" w:cs="Times New Roman"/>
          <w:sz w:val="28"/>
          <w:szCs w:val="28"/>
        </w:rPr>
        <w:t>причины отказа</w:t>
      </w:r>
      <w:r w:rsidR="00682EEE" w:rsidRPr="00C3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2EEE" w:rsidRPr="00C34D32">
        <w:rPr>
          <w:rFonts w:ascii="Times New Roman" w:hAnsi="Times New Roman" w:cs="Times New Roman"/>
          <w:sz w:val="28"/>
          <w:szCs w:val="28"/>
        </w:rPr>
        <w:t>оформленное согласно приложению №</w:t>
      </w:r>
      <w:r w:rsidR="00741A0C" w:rsidRPr="00C34D32">
        <w:rPr>
          <w:rFonts w:ascii="Times New Roman" w:hAnsi="Times New Roman" w:cs="Times New Roman"/>
          <w:sz w:val="28"/>
          <w:szCs w:val="28"/>
        </w:rPr>
        <w:t>2</w:t>
      </w:r>
      <w:r w:rsidR="00682EEE" w:rsidRPr="00C34D3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которое вместе с представленными документами вручает (направляет) заявителю.</w:t>
      </w:r>
      <w:proofErr w:type="gramEnd"/>
      <w:r w:rsidR="00682EEE" w:rsidRPr="00C34D32">
        <w:rPr>
          <w:rFonts w:ascii="Times New Roman" w:hAnsi="Times New Roman" w:cs="Times New Roman"/>
          <w:sz w:val="28"/>
          <w:szCs w:val="28"/>
        </w:rPr>
        <w:t xml:space="preserve"> Оформление письменного уведомления об отказе в приеме документов и вручение (направление) его заявителю, а также возврат заявителю представленных документов должны быть произведены в течение двух рабочих дней со дня получения документов.</w:t>
      </w:r>
    </w:p>
    <w:p w:rsidR="008519D9" w:rsidRPr="00C34D32" w:rsidRDefault="003B0B49" w:rsidP="008519D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 для отказа в приеме заявления 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приложенных к нему 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>пециалист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>, ответственный за прием и выдачу документов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поступивш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ее заявление и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пакет документов руководителю уполномоченного органа.</w:t>
      </w:r>
    </w:p>
    <w:p w:rsidR="008519D9" w:rsidRPr="00C34D32" w:rsidRDefault="008519D9" w:rsidP="008519D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уполномоченного органа проставляет резолюцию на 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поступившем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ии о 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рассмотрении руководител</w:t>
      </w:r>
      <w:r w:rsidR="00C72A9F" w:rsidRPr="00C34D3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подразделения, ответственн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ого за подготовку проекта 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принятии на учет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 xml:space="preserve"> (далее - руководитель структурного подразделения)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798B" w:rsidRPr="00C34D32" w:rsidRDefault="002C7277" w:rsidP="0030798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E13B7A" w:rsidRPr="00C34D32">
        <w:rPr>
          <w:rFonts w:ascii="Times New Roman" w:eastAsia="Times New Roman" w:hAnsi="Times New Roman" w:cs="Times New Roman"/>
          <w:sz w:val="28"/>
          <w:szCs w:val="28"/>
        </w:rPr>
        <w:t>оводитель структурного подразделения</w:t>
      </w:r>
      <w:r w:rsidR="008519D9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A9F" w:rsidRPr="00C34D32">
        <w:rPr>
          <w:rFonts w:ascii="Times New Roman" w:eastAsia="Times New Roman" w:hAnsi="Times New Roman" w:cs="Times New Roman"/>
          <w:sz w:val="28"/>
          <w:szCs w:val="28"/>
        </w:rPr>
        <w:t>передает заявлени</w:t>
      </w:r>
      <w:r w:rsidR="0030798B" w:rsidRPr="00C34D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2A9F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 специалисту уполномоченного органа</w:t>
      </w:r>
      <w:r w:rsidR="0030798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поручает ему произвести проверку представленных документов.</w:t>
      </w:r>
    </w:p>
    <w:p w:rsidR="00855DAA" w:rsidRPr="00C34D32" w:rsidRDefault="00855DAA" w:rsidP="00855DA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Информация о приеме заявления и приложенных к нему документов фиксируется в системе электронного документооборота</w:t>
      </w:r>
      <w:r w:rsidR="002C7277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r w:rsidR="00215513" w:rsidRPr="00C34D3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94E4B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9D9" w:rsidRPr="00C34D32" w:rsidRDefault="008519D9" w:rsidP="008519D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</w:t>
      </w:r>
      <w:r w:rsidR="00730B6F" w:rsidRPr="00C34D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заявления о принятии на учет и приложенных к нему документов</w:t>
      </w:r>
      <w:r w:rsidR="006870A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чие или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 xml:space="preserve">ствие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ний для отказа в приеме заявления и 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приложенных к нему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док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ментов </w:t>
      </w:r>
    </w:p>
    <w:p w:rsidR="008519D9" w:rsidRPr="00C34D32" w:rsidRDefault="008519D9" w:rsidP="008519D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принятии на учет и приложенных к нему документов и формирование учетного дела либо отказ в приеме заявления и документов.</w:t>
      </w:r>
    </w:p>
    <w:p w:rsidR="00081C0A" w:rsidRPr="00C34D32" w:rsidRDefault="008519D9" w:rsidP="00081C0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2484" w:rsidRPr="00C34D3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="00C72A9F" w:rsidRPr="00C34D3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фиксации является запись в </w:t>
      </w:r>
      <w:r w:rsidR="00081C0A" w:rsidRPr="00C34D32">
        <w:rPr>
          <w:rFonts w:ascii="Times New Roman" w:eastAsia="Times New Roman" w:hAnsi="Times New Roman" w:cs="Times New Roman"/>
          <w:sz w:val="28"/>
          <w:szCs w:val="28"/>
        </w:rPr>
        <w:t xml:space="preserve">книге </w:t>
      </w:r>
      <w:r w:rsidR="00081C0A" w:rsidRPr="00C34D32">
        <w:rPr>
          <w:rFonts w:ascii="Times New Roman" w:hAnsi="Times New Roman" w:cs="Times New Roman"/>
          <w:sz w:val="28"/>
          <w:szCs w:val="28"/>
        </w:rPr>
        <w:t>регистрации заявлений о при</w:t>
      </w:r>
      <w:r w:rsidR="004F1AFB" w:rsidRPr="00C34D32">
        <w:rPr>
          <w:rFonts w:ascii="Times New Roman" w:hAnsi="Times New Roman" w:cs="Times New Roman"/>
          <w:sz w:val="28"/>
          <w:szCs w:val="28"/>
        </w:rPr>
        <w:t>еме и регистрации заявлении</w:t>
      </w:r>
      <w:r w:rsidR="009A5B9E" w:rsidRPr="00C34D32">
        <w:rPr>
          <w:rFonts w:ascii="Times New Roman" w:hAnsi="Times New Roman" w:cs="Times New Roman"/>
          <w:sz w:val="28"/>
          <w:szCs w:val="28"/>
        </w:rPr>
        <w:t>, а также формирование учетного дела заявителя.</w:t>
      </w:r>
    </w:p>
    <w:p w:rsidR="00390F66" w:rsidRPr="00C34D32" w:rsidRDefault="00C72A9F" w:rsidP="009A5B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при личном обращении не должен превышать 20 минут,</w:t>
      </w:r>
      <w:r w:rsidR="004F1AF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при поступлении заявления и приложенных к нему документов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электронных документов - </w:t>
      </w:r>
      <w:r w:rsidR="004F1AFB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не должен превышать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682EEE" w:rsidRPr="00C34D32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682EEE" w:rsidRPr="00C34D32">
        <w:rPr>
          <w:rFonts w:ascii="Times New Roman" w:eastAsia="Times New Roman" w:hAnsi="Times New Roman" w:cs="Times New Roman"/>
          <w:sz w:val="28"/>
          <w:szCs w:val="28"/>
        </w:rPr>
        <w:t>его дня</w:t>
      </w:r>
      <w:r w:rsidR="00390F66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00D" w:rsidRPr="00C34D32" w:rsidRDefault="00390F66" w:rsidP="009A5B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19000D" w:rsidRPr="00C34D32">
        <w:rPr>
          <w:rFonts w:ascii="Times New Roman" w:hAnsi="Times New Roman" w:cs="Times New Roman"/>
          <w:sz w:val="28"/>
          <w:szCs w:val="28"/>
        </w:rPr>
        <w:t>оформлени</w:t>
      </w:r>
      <w:r w:rsidRPr="00C34D32">
        <w:rPr>
          <w:rFonts w:ascii="Times New Roman" w:hAnsi="Times New Roman" w:cs="Times New Roman"/>
          <w:sz w:val="28"/>
          <w:szCs w:val="28"/>
        </w:rPr>
        <w:t>я</w:t>
      </w:r>
      <w:r w:rsidR="0019000D" w:rsidRPr="00C34D32">
        <w:rPr>
          <w:rFonts w:ascii="Times New Roman" w:hAnsi="Times New Roman" w:cs="Times New Roman"/>
          <w:sz w:val="28"/>
          <w:szCs w:val="28"/>
        </w:rPr>
        <w:t xml:space="preserve"> письменного уведомления об отказе в приеме </w:t>
      </w:r>
      <w:r w:rsidR="004F1AFB" w:rsidRPr="00C34D32">
        <w:rPr>
          <w:rFonts w:ascii="Times New Roman" w:hAnsi="Times New Roman" w:cs="Times New Roman"/>
          <w:sz w:val="28"/>
          <w:szCs w:val="28"/>
        </w:rPr>
        <w:t xml:space="preserve">заявления и приложенных к нему </w:t>
      </w:r>
      <w:r w:rsidRPr="00C34D3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9000D" w:rsidRPr="00C34D32">
        <w:rPr>
          <w:rFonts w:ascii="Times New Roman" w:hAnsi="Times New Roman" w:cs="Times New Roman"/>
          <w:sz w:val="28"/>
          <w:szCs w:val="28"/>
        </w:rPr>
        <w:t>не должен превышать двух рабочих дней со дня получения документов.</w:t>
      </w:r>
    </w:p>
    <w:p w:rsidR="00E97C68" w:rsidRPr="00C34D32" w:rsidRDefault="009A5B9E" w:rsidP="009A5B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Максимальный срок для формирования учетного дела составляет не более двух рабочих дней</w:t>
      </w:r>
      <w:r w:rsidR="00E97C68" w:rsidRPr="00C3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7C68" w:rsidRPr="00C34D3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97C68" w:rsidRPr="00C34D32">
        <w:rPr>
          <w:rFonts w:ascii="Times New Roman" w:hAnsi="Times New Roman" w:cs="Times New Roman"/>
          <w:sz w:val="28"/>
          <w:szCs w:val="28"/>
        </w:rPr>
        <w:t xml:space="preserve"> </w:t>
      </w:r>
      <w:r w:rsidR="00E97C68" w:rsidRPr="00C34D32">
        <w:rPr>
          <w:rFonts w:ascii="Times New Roman" w:eastAsia="Times New Roman" w:hAnsi="Times New Roman" w:cs="Times New Roman"/>
          <w:sz w:val="28"/>
          <w:szCs w:val="28"/>
        </w:rPr>
        <w:t>заявления и приложенных к нему документов.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3.1.2. Первичная проверка документов и сведений на предмет соответствия требованиям действующего законодательства Российской Федерации. 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уполномоченного органа зарегистрированного заявления о принятии на учет с приложенными документами.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 в случае,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если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им будет выявлено, что в перечне представленных документов отсутствуют документы, предусмотренные пункт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98B" w:rsidRPr="00C34D32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30798B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принимает решение о направлении соответствующих межведомственных запросов.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рабочего дня со дня получения заявления и приложенных к нему документов.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к ней региональной системы межведомственного электронного взаимодействия.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допускается только в целях,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связанных с предоставлением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После поступления в уполномоченный орган документов, запрашиваемых в рамках межведомственного запроса, специалист уполномоченного органа приобщает указанные документы к 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 xml:space="preserve">учетному делу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не должен превышать </w:t>
      </w:r>
      <w:r w:rsidR="008B5401" w:rsidRPr="00C34D32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рабочих дней с момента регистрации заявления о принятии на учет.</w:t>
      </w:r>
    </w:p>
    <w:p w:rsidR="00C1235B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</w:t>
      </w:r>
      <w:r w:rsidR="009D1809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предо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BC5077" w:rsidRPr="00C34D32" w:rsidRDefault="00BC507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Критерий принятия решения </w:t>
      </w:r>
      <w:r w:rsidR="00DD28D2" w:rsidRPr="00C34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наличие или отсутствие документов, необходимых для оказания муниципальной услуги.</w:t>
      </w:r>
    </w:p>
    <w:p w:rsidR="00DD28D2" w:rsidRPr="00C34D32" w:rsidRDefault="00BC507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DD28D2" w:rsidRPr="00C34D3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фиксации </w:t>
      </w:r>
      <w:r w:rsidR="00DD28D2" w:rsidRPr="00C34D32">
        <w:rPr>
          <w:rFonts w:ascii="Times New Roman" w:eastAsia="Times New Roman" w:hAnsi="Times New Roman" w:cs="Times New Roman"/>
          <w:sz w:val="28"/>
          <w:szCs w:val="28"/>
        </w:rPr>
        <w:t>является распечатывание ответов на поступившие межведомственные запросы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>, на которых проставляется дата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их получения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 xml:space="preserve">, количество листов, ставится подпись лица, распечатавшего ответ, после чего </w:t>
      </w:r>
      <w:r w:rsidR="00CC4AD9" w:rsidRPr="00C34D32">
        <w:rPr>
          <w:rFonts w:ascii="Times New Roman" w:eastAsia="Times New Roman" w:hAnsi="Times New Roman" w:cs="Times New Roman"/>
          <w:sz w:val="28"/>
          <w:szCs w:val="28"/>
        </w:rPr>
        <w:t>полученные документы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подшива</w:t>
      </w:r>
      <w:r w:rsidR="00BD644E" w:rsidRPr="00C34D3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>тся в учетн</w:t>
      </w:r>
      <w:r w:rsidR="00BD644E" w:rsidRPr="00C34D3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>е дел</w:t>
      </w:r>
      <w:r w:rsidR="00BD644E" w:rsidRPr="00C34D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 xml:space="preserve"> заявител</w:t>
      </w:r>
      <w:r w:rsidR="00BD644E" w:rsidRPr="00C34D3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10A11" w:rsidRPr="00C3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7B52" w:rsidRPr="00C34D32" w:rsidRDefault="002F347C" w:rsidP="00CC7B5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Принятие правового акта о принятии на учет граждан в качестве нуждающихся в жилых помещениях либо об отказе в принятии на учет.</w:t>
      </w:r>
    </w:p>
    <w:p w:rsidR="00CC7B52" w:rsidRPr="00C34D32" w:rsidRDefault="00C1235B" w:rsidP="00CC7B5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</w:t>
      </w:r>
      <w:r w:rsidR="009D1809" w:rsidRPr="00C34D32">
        <w:rPr>
          <w:rFonts w:ascii="Times New Roman" w:hAnsi="Times New Roman" w:cs="Times New Roman"/>
          <w:sz w:val="28"/>
          <w:szCs w:val="28"/>
        </w:rPr>
        <w:t>е</w:t>
      </w:r>
      <w:r w:rsidRPr="00C34D32">
        <w:rPr>
          <w:rFonts w:ascii="Times New Roman" w:hAnsi="Times New Roman" w:cs="Times New Roman"/>
          <w:sz w:val="28"/>
          <w:szCs w:val="28"/>
        </w:rPr>
        <w:t xml:space="preserve">тся </w:t>
      </w:r>
      <w:r w:rsidR="003167C2" w:rsidRPr="00C34D32">
        <w:rPr>
          <w:rFonts w:ascii="Times New Roman" w:hAnsi="Times New Roman" w:cs="Times New Roman"/>
          <w:sz w:val="28"/>
          <w:szCs w:val="28"/>
        </w:rPr>
        <w:t xml:space="preserve">поступление к </w:t>
      </w:r>
      <w:r w:rsidR="00273E13" w:rsidRPr="00C34D32">
        <w:rPr>
          <w:rFonts w:ascii="Times New Roman" w:hAnsi="Times New Roman" w:cs="Times New Roman"/>
          <w:sz w:val="28"/>
          <w:szCs w:val="28"/>
        </w:rPr>
        <w:t>специалист</w:t>
      </w:r>
      <w:r w:rsidR="003167C2" w:rsidRPr="00C34D32">
        <w:rPr>
          <w:rFonts w:ascii="Times New Roman" w:hAnsi="Times New Roman" w:cs="Times New Roman"/>
          <w:sz w:val="28"/>
          <w:szCs w:val="28"/>
        </w:rPr>
        <w:t>у</w:t>
      </w:r>
      <w:r w:rsidR="00273E13" w:rsidRPr="00C34D32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3167C2" w:rsidRPr="00C34D3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согласно пунктам 2.6.1 и 2.6.2 настоящего административного регламента, их р</w:t>
      </w:r>
      <w:r w:rsidR="00CC7B52" w:rsidRPr="00C34D32">
        <w:rPr>
          <w:rFonts w:ascii="Times New Roman" w:hAnsi="Times New Roman" w:cs="Times New Roman"/>
          <w:sz w:val="28"/>
          <w:szCs w:val="28"/>
        </w:rPr>
        <w:t xml:space="preserve">ассмотрение и </w:t>
      </w:r>
      <w:r w:rsidR="00273E13" w:rsidRPr="00C34D32">
        <w:rPr>
          <w:rFonts w:ascii="Times New Roman" w:hAnsi="Times New Roman" w:cs="Times New Roman"/>
          <w:sz w:val="28"/>
          <w:szCs w:val="28"/>
        </w:rPr>
        <w:t>установление н</w:t>
      </w:r>
      <w:r w:rsidRPr="00C34D32">
        <w:rPr>
          <w:rFonts w:ascii="Times New Roman" w:hAnsi="Times New Roman" w:cs="Times New Roman"/>
          <w:sz w:val="28"/>
          <w:szCs w:val="28"/>
        </w:rPr>
        <w:t xml:space="preserve">аличия либо отсутствия оснований для отказа заявителю в </w:t>
      </w:r>
      <w:r w:rsidR="00273E13" w:rsidRPr="00C34D32">
        <w:rPr>
          <w:rFonts w:ascii="Times New Roman" w:eastAsia="Times New Roman" w:hAnsi="Times New Roman" w:cs="Times New Roman"/>
          <w:sz w:val="28"/>
          <w:szCs w:val="28"/>
        </w:rPr>
        <w:t>принятии на учет</w:t>
      </w:r>
      <w:r w:rsidR="003167C2" w:rsidRPr="00C34D32">
        <w:rPr>
          <w:rFonts w:ascii="Times New Roman" w:eastAsia="Times New Roman" w:hAnsi="Times New Roman" w:cs="Times New Roman"/>
          <w:sz w:val="28"/>
          <w:szCs w:val="28"/>
        </w:rPr>
        <w:t>, указанных в пункте 2.9.2 настоящего администр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>ативного регламента.</w:t>
      </w:r>
    </w:p>
    <w:p w:rsidR="006726B2" w:rsidRPr="00C34D32" w:rsidRDefault="002F347C" w:rsidP="00CC7B5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не должен превышать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пяти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рабочих дней</w:t>
      </w:r>
      <w:r w:rsidR="00361C74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 момента поступления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>, в том числе в порядке межведомственного взаимодействия (в случае необходимости),</w:t>
      </w:r>
      <w:r w:rsidR="00361C74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7C2" w:rsidRPr="00C34D32">
        <w:rPr>
          <w:rFonts w:ascii="Times New Roman" w:eastAsia="Times New Roman" w:hAnsi="Times New Roman" w:cs="Times New Roman"/>
          <w:sz w:val="28"/>
          <w:szCs w:val="28"/>
        </w:rPr>
        <w:t>к  специалисту уполном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оченного </w:t>
      </w:r>
      <w:r w:rsidR="003167C2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органа документов, предусмотренных пунктами 2.6.1 и 2.6.2 настоящего админист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ративного </w:t>
      </w:r>
      <w:r w:rsidR="003167C2" w:rsidRPr="00C34D32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35B" w:rsidRPr="00C34D32" w:rsidRDefault="003167C2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установлении отсутствия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основани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принятии на учет,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предус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мотренных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пунктом 2.9.2 настоящего администрат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 xml:space="preserve">ивного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регламента,  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пециалист уполномоченного органа, ответственный за исполнение административной процедуры, 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подгота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вае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т проект </w:t>
      </w:r>
      <w:r w:rsidR="00546ED0" w:rsidRPr="00C34D32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принятии </w:t>
      </w:r>
      <w:r w:rsidR="006726B2" w:rsidRPr="00C34D32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 учет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, передает его на согласование и подписание.</w:t>
      </w:r>
    </w:p>
    <w:p w:rsidR="00C1235B" w:rsidRPr="00C34D32" w:rsidRDefault="00C1235B" w:rsidP="006540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При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установлении наличия оснований для отказа в принятии на учет, предусмотренных пунктом 2.9.2 настоящего административного регламента, специалист уполномоченного органа, ответственный за исполнение 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административной процедуры, подготавливает проект распоряжения уполномоченного органа об отказе в принятии заявителя на учет, передает его на согласование и подписание. </w:t>
      </w:r>
      <w:r w:rsidR="00D21128" w:rsidRPr="00C34D32">
        <w:rPr>
          <w:rFonts w:ascii="Times New Roman" w:hAnsi="Times New Roman" w:cs="Times New Roman"/>
          <w:sz w:val="28"/>
          <w:szCs w:val="28"/>
        </w:rPr>
        <w:t xml:space="preserve">Проект данного </w:t>
      </w:r>
      <w:r w:rsidR="009E42CC" w:rsidRPr="00C34D32">
        <w:rPr>
          <w:rFonts w:ascii="Times New Roman" w:hAnsi="Times New Roman" w:cs="Times New Roman"/>
          <w:sz w:val="28"/>
          <w:szCs w:val="28"/>
        </w:rPr>
        <w:t>распоряжени</w:t>
      </w:r>
      <w:r w:rsidR="00D21128" w:rsidRPr="00C34D32">
        <w:rPr>
          <w:rFonts w:ascii="Times New Roman" w:hAnsi="Times New Roman" w:cs="Times New Roman"/>
          <w:sz w:val="28"/>
          <w:szCs w:val="28"/>
        </w:rPr>
        <w:t>я</w:t>
      </w:r>
      <w:r w:rsidR="005671BB" w:rsidRPr="00C34D32">
        <w:rPr>
          <w:rFonts w:ascii="Times New Roman" w:hAnsi="Times New Roman" w:cs="Times New Roman"/>
          <w:sz w:val="28"/>
          <w:szCs w:val="28"/>
        </w:rPr>
        <w:t xml:space="preserve"> долж</w:t>
      </w:r>
      <w:r w:rsidR="00D21128" w:rsidRPr="00C34D32">
        <w:rPr>
          <w:rFonts w:ascii="Times New Roman" w:hAnsi="Times New Roman" w:cs="Times New Roman"/>
          <w:sz w:val="28"/>
          <w:szCs w:val="28"/>
        </w:rPr>
        <w:t xml:space="preserve">ен </w:t>
      </w:r>
      <w:r w:rsidRPr="00C34D32">
        <w:rPr>
          <w:rFonts w:ascii="Times New Roman" w:hAnsi="Times New Roman" w:cs="Times New Roman"/>
          <w:sz w:val="28"/>
          <w:szCs w:val="28"/>
        </w:rPr>
        <w:t>содержать основания отказа в принятии на учет с обязательной ссылкой на нарушения, предусмотренные частью 1 статьи 54 Жилищного кодекса Российской Федерации.</w:t>
      </w:r>
    </w:p>
    <w:p w:rsidR="005671BB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5671BB" w:rsidRPr="00C34D32">
        <w:rPr>
          <w:rFonts w:ascii="Times New Roman" w:eastAsia="Times New Roman" w:hAnsi="Times New Roman" w:cs="Times New Roman"/>
          <w:sz w:val="28"/>
          <w:szCs w:val="28"/>
        </w:rPr>
        <w:t>издание распоряжения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 принятии на учет либо об отказе в принятии на учет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40F9" w:rsidRPr="00C34D32" w:rsidRDefault="001F28E3" w:rsidP="001F28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Критерий принятия решения 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или отсутстви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>оснований для отказа в принятии на учет, предусмотренных пунктом 2.9.2 настоящего административного регламента.</w:t>
      </w:r>
    </w:p>
    <w:p w:rsidR="001F28E3" w:rsidRPr="00C34D32" w:rsidRDefault="001F28E3" w:rsidP="001F28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фиксации 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6540F9" w:rsidRPr="00C34D32">
        <w:rPr>
          <w:rFonts w:ascii="Times New Roman" w:eastAsia="Times New Roman" w:hAnsi="Times New Roman" w:cs="Times New Roman"/>
          <w:sz w:val="28"/>
          <w:szCs w:val="28"/>
        </w:rPr>
        <w:t>руководителем уполномоченного органа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BA0E8C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6C7D0A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принятии на учет либо об отказе в принятии на учет. 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Направление уведомления заявителю о принятии соответствующего решения.</w:t>
      </w:r>
    </w:p>
    <w:p w:rsidR="009E42CC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5671BB" w:rsidRPr="00C34D32">
        <w:rPr>
          <w:rFonts w:ascii="Times New Roman" w:eastAsia="Times New Roman" w:hAnsi="Times New Roman" w:cs="Times New Roman"/>
          <w:sz w:val="28"/>
          <w:szCs w:val="28"/>
        </w:rPr>
        <w:t xml:space="preserve">специалисту уполномоченного органа, ответственного за исполнение административной процедуры,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подписанного и зарегистрированного в установленном порядке </w:t>
      </w:r>
      <w:r w:rsidR="005671BB" w:rsidRPr="00C34D32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принятии на учет либо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5671BB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отказе в принятии на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9E42CC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не должен превышать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рабочих дн</w:t>
      </w:r>
      <w:r w:rsidR="00EF47CE" w:rsidRPr="00C34D3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 дня </w:t>
      </w:r>
      <w:r w:rsidR="000445A8" w:rsidRPr="00C34D32">
        <w:rPr>
          <w:rFonts w:ascii="Times New Roman" w:eastAsia="Times New Roman" w:hAnsi="Times New Roman" w:cs="Times New Roman"/>
          <w:sz w:val="28"/>
          <w:szCs w:val="28"/>
        </w:rPr>
        <w:t xml:space="preserve">издания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принятии на учет либо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отказе в принятии на учет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лицом, ответственным за исполнение административной процедуры, является специалист уполномоченного органа. 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ответственный за подготовку уведомления заявителю о принятии соответствующего решения: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1) подготавливает уведомление о принятии на учет гражданина в качестве нуждающегося в жилом помещении (приложение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A0C" w:rsidRPr="00C34D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 либо </w:t>
      </w:r>
      <w:r w:rsidR="00DE02DD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принятии на учет гражданина в качестве нуждающегося в жилом помещении (приложение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A0C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регламенту). Уведомление должно содержать: фамилию, имя, отчество (последнее - при наличии) заявителя, дату, номер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 принятии на учет либо об отказе в принятии на учет, правовые основания принятия соответствующего решения, подпись должностного лица, печать уполномоченного органа;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2) передает уведомление на подпись </w:t>
      </w:r>
      <w:r w:rsidR="005A1265" w:rsidRPr="00C34D32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органа, который подписывает уведомление в день получения;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3) после подписания уведомления регистрирует его 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в день подписания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в книге регистрации исходящей корреспонденции уполномоченного органа;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 направляет уведомление в адрес заявителя почтовым отправлением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="00EE0F5F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одного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следующего за днем его регистрации.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Результатом административной процедуры является направление заявителю уведомления о принятии на учет гражданина в качестве нуждающегося в жилом помещении либо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об отказе в принятии на учет гражданина в качестве нуждающегося в жилом помещении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40F9" w:rsidRPr="00C34D32" w:rsidRDefault="006540F9" w:rsidP="006540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Решение о принятии на учет или об отказе в принятии на учет выдается в форме электронного документа, подписанного электронной подписью (при наличии технической возможности), в случае, если это указано в заявлении о принятии на учет.</w:t>
      </w:r>
    </w:p>
    <w:p w:rsidR="005A1265" w:rsidRPr="00C34D32" w:rsidRDefault="005A1265" w:rsidP="005A126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Критерий принятия решения 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наличие либо отсутствие принятого уполномоченным органом решения о принятии заявителя на учет либо об отказе в принятии заявителя на учет. </w:t>
      </w:r>
    </w:p>
    <w:p w:rsidR="005A1265" w:rsidRPr="00C34D32" w:rsidRDefault="005A1265" w:rsidP="005A126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Способом фиксации является подписание уведомления о принятии на учет или об отказе в принятии на учет и регистраци</w:t>
      </w:r>
      <w:r w:rsidR="009516B8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в книге исходящей корреспонденции.</w:t>
      </w:r>
    </w:p>
    <w:p w:rsidR="006121F3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C1235B" w:rsidRPr="00C34D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 Регистрация граждан, 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>принятых на учет, в книге регистрации граждан.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принятие </w:t>
      </w:r>
      <w:r w:rsidR="009E42CC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решения о принятии на учет</w:t>
      </w:r>
      <w:r w:rsidR="001E6D87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или об отказе в принятии на учет.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Специалист уполномоченного органа, ответственный за </w:t>
      </w:r>
      <w:r w:rsidR="00EA400D" w:rsidRPr="00C34D32">
        <w:rPr>
          <w:rFonts w:ascii="Times New Roman" w:eastAsia="Times New Roman" w:hAnsi="Times New Roman" w:cs="Times New Roman"/>
          <w:sz w:val="28"/>
          <w:szCs w:val="28"/>
        </w:rPr>
        <w:t>выполнение административной процедуры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вносит информацию о принятом решении, о дате и номере уведомления, направленного заявителю, в книгу регистрации заявлений</w:t>
      </w:r>
      <w:r w:rsidR="00095B4A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в случае принятия на учет заявителя:</w:t>
      </w:r>
    </w:p>
    <w:p w:rsidR="00524E3E" w:rsidRPr="00C34D32" w:rsidRDefault="00FF4C10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регистрирует граждани</w:t>
      </w:r>
      <w:r w:rsidR="002A221B" w:rsidRPr="00C34D32">
        <w:rPr>
          <w:rFonts w:ascii="Times New Roman" w:eastAsia="Times New Roman" w:hAnsi="Times New Roman" w:cs="Times New Roman"/>
          <w:sz w:val="28"/>
          <w:szCs w:val="28"/>
        </w:rPr>
        <w:t>на в книге регистрации</w:t>
      </w:r>
      <w:r w:rsidR="00095B4A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2A221B" w:rsidRPr="00C34D32">
        <w:rPr>
          <w:rFonts w:ascii="Times New Roman" w:eastAsia="Times New Roman" w:hAnsi="Times New Roman" w:cs="Times New Roman"/>
          <w:sz w:val="28"/>
          <w:szCs w:val="28"/>
        </w:rPr>
        <w:t xml:space="preserve">, которая ведется по форме согласно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095B4A" w:rsidRPr="00C34D3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21B" w:rsidRPr="00C34D3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A221B" w:rsidRPr="00C34D32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A221B" w:rsidRPr="00C34D32">
        <w:rPr>
          <w:rFonts w:ascii="Times New Roman" w:eastAsia="Times New Roman" w:hAnsi="Times New Roman" w:cs="Times New Roman"/>
          <w:sz w:val="28"/>
          <w:szCs w:val="28"/>
        </w:rPr>
        <w:t xml:space="preserve"> №68-ОЗ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соответствующей категории в соответствии с пунктом 2 статьи 6 Закона №68-ОЗ;</w:t>
      </w:r>
    </w:p>
    <w:p w:rsidR="0063426C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в электронной форме вносит данные о заявителе в реестр граждан, принятых на учет в качестве</w:t>
      </w:r>
      <w:r w:rsidR="003052A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:rsidR="009A5B9E" w:rsidRPr="00C34D32" w:rsidRDefault="009A5B9E" w:rsidP="009A5B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дополняет ранее сформированное учетное дело заявителя распоряжением о принятии на учет либо об отказе в принятии на учет.</w:t>
      </w:r>
    </w:p>
    <w:p w:rsidR="00E97C68" w:rsidRPr="00C34D32" w:rsidRDefault="002F347C" w:rsidP="00E97C6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внесение персональных данных заявителя в банк учетной документации уполномоченного органа и в книг</w:t>
      </w:r>
      <w:r w:rsidR="00095B4A" w:rsidRPr="00C34D3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r w:rsidR="00095B4A" w:rsidRPr="00C34D32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6121F3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26C" w:rsidRPr="00C34D32" w:rsidRDefault="006342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</w:t>
      </w:r>
      <w:r w:rsidR="009516B8" w:rsidRPr="00C34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A32FB" w:rsidRPr="00C34D32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рабочи</w:t>
      </w:r>
      <w:r w:rsidR="00FA32FB" w:rsidRPr="00C34D32">
        <w:rPr>
          <w:rFonts w:ascii="Times New Roman" w:eastAsia="Times New Roman" w:hAnsi="Times New Roman" w:cs="Times New Roman"/>
          <w:sz w:val="28"/>
          <w:szCs w:val="28"/>
        </w:rPr>
        <w:t>х дня</w:t>
      </w:r>
      <w:r w:rsidR="00D95CD8" w:rsidRPr="00C34D3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516B8" w:rsidRPr="00C34D32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D95CD8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издан</w:t>
      </w:r>
      <w:r w:rsidR="00FA32FB" w:rsidRPr="00C34D32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D95CD8"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распоряж</w:t>
      </w:r>
      <w:r w:rsidR="00FA32FB" w:rsidRPr="00C34D32">
        <w:rPr>
          <w:rFonts w:ascii="Times New Roman" w:eastAsia="Times New Roman" w:hAnsi="Times New Roman" w:cs="Times New Roman"/>
          <w:sz w:val="28"/>
          <w:szCs w:val="28"/>
        </w:rPr>
        <w:t>ения о принятии на учет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A5E" w:rsidRPr="00C34D32" w:rsidRDefault="006342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Критерием принятия решения является издание распоряжения о принятии заявителя на учет либо об отказе в принятии на учет</w:t>
      </w:r>
      <w:r w:rsidR="002A221B" w:rsidRPr="00C34D32">
        <w:rPr>
          <w:rFonts w:ascii="Times New Roman" w:hAnsi="Times New Roman" w:cs="Times New Roman"/>
          <w:sz w:val="28"/>
          <w:szCs w:val="28"/>
        </w:rPr>
        <w:t xml:space="preserve">, а также необходимость соблюдения требований статей 5 </w:t>
      </w:r>
      <w:r w:rsidR="00095B4A" w:rsidRPr="00C34D32">
        <w:rPr>
          <w:rFonts w:ascii="Times New Roman" w:hAnsi="Times New Roman" w:cs="Times New Roman"/>
          <w:sz w:val="28"/>
          <w:szCs w:val="28"/>
        </w:rPr>
        <w:t xml:space="preserve">и 6 </w:t>
      </w:r>
      <w:r w:rsidR="002A221B" w:rsidRPr="00C34D32">
        <w:rPr>
          <w:rFonts w:ascii="Times New Roman" w:hAnsi="Times New Roman" w:cs="Times New Roman"/>
          <w:sz w:val="28"/>
          <w:szCs w:val="28"/>
        </w:rPr>
        <w:t>Закона №68-ОЗ</w:t>
      </w:r>
      <w:r w:rsidR="00B37A5E" w:rsidRPr="00C34D32">
        <w:rPr>
          <w:rFonts w:ascii="Times New Roman" w:hAnsi="Times New Roman" w:cs="Times New Roman"/>
          <w:sz w:val="28"/>
          <w:szCs w:val="28"/>
        </w:rPr>
        <w:t>.</w:t>
      </w:r>
    </w:p>
    <w:p w:rsidR="0063426C" w:rsidRPr="00C34D32" w:rsidRDefault="006342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Способ фиксации - на бумажном носителе</w:t>
      </w:r>
      <w:r w:rsidR="00095B4A" w:rsidRPr="00C34D32">
        <w:rPr>
          <w:rFonts w:ascii="Times New Roman" w:hAnsi="Times New Roman" w:cs="Times New Roman"/>
          <w:sz w:val="28"/>
          <w:szCs w:val="28"/>
        </w:rPr>
        <w:t xml:space="preserve"> путем внесения соответствующей записи</w:t>
      </w:r>
      <w:r w:rsidRPr="00C34D32">
        <w:rPr>
          <w:rFonts w:ascii="Times New Roman" w:hAnsi="Times New Roman" w:cs="Times New Roman"/>
          <w:sz w:val="28"/>
          <w:szCs w:val="28"/>
        </w:rPr>
        <w:t xml:space="preserve"> в книг</w:t>
      </w:r>
      <w:r w:rsidR="00095B4A" w:rsidRPr="00C34D32">
        <w:rPr>
          <w:rFonts w:ascii="Times New Roman" w:hAnsi="Times New Roman" w:cs="Times New Roman"/>
          <w:sz w:val="28"/>
          <w:szCs w:val="28"/>
        </w:rPr>
        <w:t>у</w:t>
      </w:r>
      <w:r w:rsidRPr="00C34D32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095B4A" w:rsidRPr="00C34D32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3.</w:t>
      </w:r>
      <w:r w:rsidR="004E4D3F" w:rsidRPr="00C34D32">
        <w:rPr>
          <w:rFonts w:ascii="Times New Roman" w:hAnsi="Times New Roman" w:cs="Times New Roman"/>
          <w:sz w:val="28"/>
          <w:szCs w:val="28"/>
        </w:rPr>
        <w:t>2. </w:t>
      </w:r>
      <w:r w:rsidRPr="00C34D32">
        <w:rPr>
          <w:rFonts w:ascii="Times New Roman" w:hAnsi="Times New Roman" w:cs="Times New Roman"/>
          <w:sz w:val="28"/>
          <w:szCs w:val="28"/>
        </w:rPr>
        <w:t>При наличии оснований, предусмотренных</w:t>
      </w:r>
      <w:r w:rsidR="004E4D3F" w:rsidRPr="00C34D32">
        <w:rPr>
          <w:rFonts w:ascii="Times New Roman" w:hAnsi="Times New Roman" w:cs="Times New Roman"/>
          <w:sz w:val="28"/>
          <w:szCs w:val="28"/>
        </w:rPr>
        <w:t xml:space="preserve"> статьей 56 </w:t>
      </w:r>
      <w:r w:rsidRPr="00C34D32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районная администрация принимает решение о </w:t>
      </w:r>
      <w:r w:rsidRPr="00C34D32">
        <w:rPr>
          <w:rFonts w:ascii="Times New Roman" w:hAnsi="Times New Roman" w:cs="Times New Roman"/>
          <w:sz w:val="28"/>
          <w:szCs w:val="28"/>
        </w:rPr>
        <w:lastRenderedPageBreak/>
        <w:t>снятии заявителя с учета граждан в качестве нуждающихся в жилых помещениях, предоставляемых по договорам социального найма.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Решение о снятии с учета принимается не позднее чем в течение 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C34D32">
        <w:rPr>
          <w:rFonts w:ascii="Times New Roman" w:hAnsi="Times New Roman" w:cs="Times New Roman"/>
          <w:sz w:val="28"/>
          <w:szCs w:val="28"/>
        </w:rPr>
        <w:t>рабочих дней со дня выявления обстоятельств, являющихся основанием принятия такого решения.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В решении о снятии заявителя с учета должны быть указаны основания снятия с учета с обязательной ссылкой на обстоятельства, предусмотренные </w:t>
      </w:r>
      <w:r w:rsidR="004E4D3F" w:rsidRPr="00C34D32">
        <w:rPr>
          <w:rFonts w:ascii="Times New Roman" w:hAnsi="Times New Roman" w:cs="Times New Roman"/>
          <w:sz w:val="28"/>
          <w:szCs w:val="28"/>
        </w:rPr>
        <w:t xml:space="preserve">частью 1 статьи 56 </w:t>
      </w:r>
      <w:r w:rsidRPr="00C34D3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а именно:</w:t>
      </w:r>
    </w:p>
    <w:p w:rsidR="004E4D3F" w:rsidRPr="00C34D32" w:rsidRDefault="004E4D3F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1) </w:t>
      </w:r>
      <w:r w:rsidR="0023296C" w:rsidRPr="00C34D32">
        <w:rPr>
          <w:rFonts w:ascii="Times New Roman" w:hAnsi="Times New Roman" w:cs="Times New Roman"/>
          <w:sz w:val="28"/>
          <w:szCs w:val="28"/>
        </w:rPr>
        <w:t>подача им в районную администраци</w:t>
      </w:r>
      <w:r w:rsidR="00FF4C10" w:rsidRPr="00C34D32">
        <w:rPr>
          <w:rFonts w:ascii="Times New Roman" w:hAnsi="Times New Roman" w:cs="Times New Roman"/>
          <w:sz w:val="28"/>
          <w:szCs w:val="28"/>
        </w:rPr>
        <w:t>ю</w:t>
      </w:r>
      <w:r w:rsidR="0023296C" w:rsidRPr="00C34D32">
        <w:rPr>
          <w:rFonts w:ascii="Times New Roman" w:hAnsi="Times New Roman" w:cs="Times New Roman"/>
          <w:sz w:val="28"/>
          <w:szCs w:val="28"/>
        </w:rPr>
        <w:t xml:space="preserve"> по месту учета заявления о снятии с учета;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2)</w:t>
      </w:r>
      <w:r w:rsidR="004E4D3F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утрата им оснований, дающих ему право на получение жилого помещения по договору социального найма;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3)</w:t>
      </w:r>
      <w:r w:rsidR="004E4D3F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его выезд на место жительства в другое муниципальное образование;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4)</w:t>
      </w:r>
      <w:r w:rsidR="004E4D3F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5)</w:t>
      </w:r>
      <w:r w:rsidR="004E4D3F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предоставление гражданину в установленном порядке органом государственной власти или органом местного самоуправления земельного участка для строительства жилого дома, за исключением граждан, имеющих трех и более детей;</w:t>
      </w:r>
    </w:p>
    <w:p w:rsidR="004E4D3F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6)</w:t>
      </w:r>
      <w:r w:rsidR="004E4D3F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выявление в представленных им документах в районную администрацию сведений, не соответствующих действительности и послуживших основанием принятия на учет, а также неправомерных действий должностных лиц районной администрации при решении вопроса о принятии на учет.</w:t>
      </w:r>
    </w:p>
    <w:p w:rsidR="0023296C" w:rsidRPr="00C34D32" w:rsidRDefault="0023296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Решение о снятии с учета граждан в качестве нуждающихся в жилых помещениях принимается в форме распоряжения районной администрации и выдается или направляется гражданину, в отношении которого оно принято, не позднее чем через 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три </w:t>
      </w:r>
      <w:r w:rsidRPr="00C34D32">
        <w:rPr>
          <w:rFonts w:ascii="Times New Roman" w:hAnsi="Times New Roman" w:cs="Times New Roman"/>
          <w:sz w:val="28"/>
          <w:szCs w:val="28"/>
        </w:rPr>
        <w:t>рабочих дня со дня его принятия и может быть обжаловано указанным гражданином в судебном порядке.</w:t>
      </w:r>
    </w:p>
    <w:p w:rsidR="00524E3E" w:rsidRPr="00C34D32" w:rsidRDefault="004E4D3F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. Порядок исправления допущенных опечаток и</w:t>
      </w:r>
      <w:r w:rsidR="00E153A1" w:rsidRPr="00C34D32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ошибок в</w:t>
      </w:r>
      <w:r w:rsidR="00E153A1"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документах,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выданных в результате предо</w:t>
      </w:r>
      <w:r w:rsidR="00E153A1" w:rsidRPr="00C34D32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, по форме согласно приложению №</w:t>
      </w:r>
      <w:r w:rsidR="00741A0C" w:rsidRPr="00C34D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муниципальной услуги на бумажном носителе (при наличии). 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заявлении и документах сведений в срок, не превышающий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рабочих дн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опечаток и (или) ошибок</w:t>
      </w:r>
      <w:r w:rsidR="00E153A1"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муниципальной услуги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момента регистрации соответствующего заявления.</w:t>
      </w:r>
      <w:proofErr w:type="gramEnd"/>
    </w:p>
    <w:p w:rsidR="00524E3E" w:rsidRPr="00C34D32" w:rsidRDefault="002F347C" w:rsidP="00D60E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пяти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рабочих дней с момента регистрации соответствующего заявления.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документа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взамен ранее выданного документа, являющегося результатом предоставления муниципальной услуги, или сообщение об отсутствии опечаток и (или) ошибок</w:t>
      </w:r>
      <w:r w:rsidR="00F23926"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муниципальной услуги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524E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4. Формы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524E3E" w:rsidRPr="00C34D32" w:rsidRDefault="00524E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4.1. Порядок осуществления текущего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принятием ими решений (далее - текущий контроль деятельности) осуществляет руководитель уполномоченного органа.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Текущий контроль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путем проведения проверок соблюдения и исполнения должностными лицами и </w:t>
      </w:r>
      <w:r w:rsidR="00B164C8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служащими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 w:rsidR="007311D9" w:rsidRPr="00C34D32">
        <w:rPr>
          <w:rFonts w:ascii="Times New Roman" w:eastAsia="Times New Roman" w:hAnsi="Times New Roman" w:cs="Times New Roman"/>
          <w:sz w:val="28"/>
          <w:szCs w:val="28"/>
        </w:rPr>
        <w:t>актов уполномоченного органа или иного органа, осуществляющего проверку.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4.3. Ответственность муниципальных служащих </w:t>
      </w:r>
      <w:r w:rsidR="00B164C8"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должностных лиц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</w:t>
      </w:r>
      <w:r w:rsidR="00B164C8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служащие 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524E3E" w:rsidRPr="00C34D32" w:rsidRDefault="003A07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24E3E" w:rsidRPr="00C34D32" w:rsidRDefault="003A07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24E3E" w:rsidRPr="00C34D32" w:rsidRDefault="003A07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ответственные за выдачу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(направление) документов, несут персональную ответственность за соблюдение порядка выдачи (направления) документов.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A07EA" w:rsidRPr="00C34D32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и должностных лиц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076FCE" w:rsidRPr="00C34D32">
        <w:rPr>
          <w:rFonts w:ascii="Times New Roman" w:eastAsia="Times New Roman" w:hAnsi="Times New Roman" w:cs="Times New Roman"/>
          <w:sz w:val="28"/>
          <w:szCs w:val="28"/>
        </w:rPr>
        <w:t xml:space="preserve">районную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администрацию, а также путем обжалования действий (бездействия) и решений, осуществляемых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принятых в ходе исполнения настоящего административного регламента.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24E3E" w:rsidRPr="00C34D32" w:rsidRDefault="00524E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5. Досудебный (внесудебный) порядок обжалования решений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524E3E" w:rsidRPr="00C34D32" w:rsidRDefault="00524E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5.1. Информация для заявителя о его праве подать жалобу на решение и (или) действие (бездействие)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районной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администрации и (или) ее должностных лиц, муниципальных служащих при предоставлении муниципальной услуги (далее - жалоба).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>районной администрации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5.2. Предмет жалобы.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>районной администрации, ее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 либо муниципального служащего.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1) нарушение срока регистрации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>заявления о принятии на учет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нормативными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Кемеровской области - Кузбасса, муниципальными правовыми актами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Новокузнецкого городского округа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услуги, у заявителя;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7) отказ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органа,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>либо муниципального служащего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Новокузнецкого городского округа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A6495" w:rsidRPr="00C34D32" w:rsidRDefault="009728EB" w:rsidP="00F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FA6495" w:rsidRPr="00C34D32"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A6495" w:rsidRPr="00C34D32" w:rsidRDefault="00FA6495" w:rsidP="00F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A6495" w:rsidRPr="00C34D32" w:rsidRDefault="00FA6495" w:rsidP="00F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6495" w:rsidRPr="00C34D32" w:rsidRDefault="00FA6495" w:rsidP="00F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- 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C34D32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:rsidR="00FA6495" w:rsidRPr="00C34D32" w:rsidRDefault="00FA6495" w:rsidP="00FA64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D32">
        <w:rPr>
          <w:rFonts w:ascii="Times New Roman" w:hAnsi="Times New Roman"/>
          <w:sz w:val="28"/>
          <w:szCs w:val="28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524E3E" w:rsidRPr="00C34D32" w:rsidRDefault="009728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5.3. 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 решение, действие (бездействие) уполномоченного органа, его должностного лица либо муниципального служащего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524E3E" w:rsidRPr="00C34D32" w:rsidRDefault="00DD2B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наименование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органа, должностного лица </w:t>
      </w:r>
      <w:r w:rsidR="009728EB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24E3E" w:rsidRPr="00C34D32" w:rsidRDefault="00DD2B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 фамилию, имя, отчество (последнее - при наличии), сведения о месте жительст</w:t>
      </w:r>
      <w:r w:rsidR="00DA04E7" w:rsidRPr="00C34D32">
        <w:rPr>
          <w:rFonts w:ascii="Times New Roman" w:eastAsia="Times New Roman" w:hAnsi="Times New Roman" w:cs="Times New Roman"/>
          <w:sz w:val="28"/>
          <w:szCs w:val="28"/>
        </w:rPr>
        <w:t xml:space="preserve">ва заявителя - физического лица,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4E3E" w:rsidRPr="00C34D32" w:rsidRDefault="00DD2B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сведения об обжалуемых решениях и действиях (бездействии) </w:t>
      </w:r>
      <w:r w:rsidR="00D2083E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органа, должностного лица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DE61C1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либо муниципального служащего;</w:t>
      </w:r>
    </w:p>
    <w:p w:rsidR="00460141" w:rsidRPr="00C34D32" w:rsidRDefault="00DD2BD7" w:rsidP="00D208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 доводы, на основании которых заявитель не согласен с решением и действием (бездействием) </w:t>
      </w:r>
      <w:r w:rsidR="00D2083E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органа, должностного лица </w:t>
      </w:r>
      <w:r w:rsidR="00D2083E" w:rsidRPr="00C34D3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8"/>
          <w:szCs w:val="28"/>
        </w:rPr>
        <w:t xml:space="preserve">либо муниципального служащего. </w:t>
      </w:r>
    </w:p>
    <w:p w:rsidR="00524E3E" w:rsidRPr="00C34D32" w:rsidRDefault="002F347C" w:rsidP="00D208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C0ADD" w:rsidRPr="00C34D32" w:rsidRDefault="002F347C" w:rsidP="003C0AD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DD2BD7" w:rsidRPr="00C34D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. Орган местного самоуправления </w:t>
      </w:r>
      <w:r w:rsidR="00DD2BD7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Новокузнецкого городского округа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и уполномоченные на рассмотрение жалобы должностные лица, которым может быть направлена жалоба.</w:t>
      </w:r>
    </w:p>
    <w:p w:rsidR="003C0ADD" w:rsidRPr="00C34D32" w:rsidRDefault="002522BF" w:rsidP="003C0AD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5.4.1. </w:t>
      </w:r>
      <w:r w:rsidR="003C0ADD" w:rsidRPr="00C34D32">
        <w:rPr>
          <w:rFonts w:ascii="Times New Roman" w:hAnsi="Times New Roman"/>
          <w:sz w:val="28"/>
          <w:szCs w:val="28"/>
        </w:rPr>
        <w:t>Жалоба на решения или (и) действия (бездействие) должностных лиц или (и) муниципальных служащих уполномоченного органа подается в уполномоченный орган</w:t>
      </w:r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r w:rsidR="003C0ADD" w:rsidRPr="00C34D32">
        <w:rPr>
          <w:rFonts w:ascii="Times New Roman" w:hAnsi="Times New Roman"/>
          <w:sz w:val="28"/>
          <w:szCs w:val="28"/>
        </w:rPr>
        <w:t>в письменной форме или в элек</w:t>
      </w:r>
      <w:r w:rsidR="00D2083E" w:rsidRPr="00C34D32">
        <w:rPr>
          <w:rFonts w:ascii="Times New Roman" w:hAnsi="Times New Roman"/>
          <w:sz w:val="28"/>
          <w:szCs w:val="28"/>
        </w:rPr>
        <w:t xml:space="preserve">тронном виде и рассматривается </w:t>
      </w:r>
      <w:r w:rsidR="003C0ADD" w:rsidRPr="00C34D32">
        <w:rPr>
          <w:rFonts w:ascii="Times New Roman" w:hAnsi="Times New Roman"/>
          <w:sz w:val="28"/>
          <w:szCs w:val="28"/>
        </w:rPr>
        <w:t>руководителем уполномоченного органа.</w:t>
      </w:r>
    </w:p>
    <w:p w:rsidR="00DE19EB" w:rsidRPr="00C34D32" w:rsidRDefault="002522BF" w:rsidP="00DE19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5.4.2. </w:t>
      </w:r>
      <w:r w:rsidR="003C0ADD" w:rsidRPr="00C34D3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уполномоченного органа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 </w:t>
      </w:r>
      <w:r w:rsidR="003C0ADD" w:rsidRPr="00C34D32">
        <w:rPr>
          <w:rFonts w:ascii="Times New Roman" w:hAnsi="Times New Roman" w:cs="Times New Roman"/>
          <w:sz w:val="28"/>
          <w:szCs w:val="28"/>
        </w:rPr>
        <w:t xml:space="preserve">подается в администрацию города Новокузнецка в письменной форме или в электронном виде. </w:t>
      </w:r>
    </w:p>
    <w:p w:rsidR="00DE19EB" w:rsidRPr="00C34D32" w:rsidRDefault="00DE19EB" w:rsidP="00DE19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</w:t>
      </w:r>
      <w:r w:rsidRPr="00C34D32">
        <w:rPr>
          <w:rFonts w:ascii="Times New Roman" w:hAnsi="Times New Roman" w:cs="Times New Roman"/>
          <w:sz w:val="28"/>
          <w:szCs w:val="28"/>
        </w:rPr>
        <w:lastRenderedPageBreak/>
        <w:t>должностному лицу администрации города Новокузнецка.</w:t>
      </w:r>
    </w:p>
    <w:p w:rsidR="009E6A5A" w:rsidRPr="00C34D32" w:rsidRDefault="00DE19EB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</w:t>
      </w:r>
      <w:r w:rsidR="009E6A5A" w:rsidRPr="00C34D3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C34D32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</w:t>
      </w:r>
      <w:r w:rsidRPr="00C34D32">
        <w:rPr>
          <w:rFonts w:ascii="Times New Roman" w:hAnsi="Times New Roman" w:cs="Times New Roman"/>
          <w:sz w:val="28"/>
          <w:szCs w:val="28"/>
        </w:rPr>
        <w:t>рассматривается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 </w:t>
      </w:r>
      <w:r w:rsidRPr="00C34D32">
        <w:rPr>
          <w:rFonts w:ascii="Times New Roman" w:hAnsi="Times New Roman" w:cs="Times New Roman"/>
          <w:sz w:val="28"/>
          <w:szCs w:val="28"/>
        </w:rPr>
        <w:t>Главой города Новокузнецка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 (далее также - ответственное должностное лицо).</w:t>
      </w:r>
    </w:p>
    <w:p w:rsidR="009E6A5A" w:rsidRPr="00C34D32" w:rsidRDefault="009E6A5A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 xml:space="preserve">5.5. Порядок подачи </w:t>
      </w:r>
      <w:r w:rsidR="002522BF" w:rsidRPr="00C34D32">
        <w:rPr>
          <w:rFonts w:ascii="Times New Roman" w:hAnsi="Times New Roman" w:cs="Times New Roman"/>
          <w:sz w:val="28"/>
          <w:szCs w:val="28"/>
        </w:rPr>
        <w:t xml:space="preserve">и рассмотрения </w:t>
      </w:r>
      <w:r w:rsidRPr="00C34D32">
        <w:rPr>
          <w:rFonts w:ascii="Times New Roman" w:hAnsi="Times New Roman" w:cs="Times New Roman"/>
          <w:sz w:val="28"/>
          <w:szCs w:val="28"/>
        </w:rPr>
        <w:t>жалобы.</w:t>
      </w:r>
    </w:p>
    <w:p w:rsidR="009E6A5A" w:rsidRPr="00C34D32" w:rsidRDefault="002522BF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5.5.1. </w:t>
      </w:r>
      <w:r w:rsidR="00DE19EB" w:rsidRPr="00C34D3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9E6A5A" w:rsidRPr="00C34D3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9E6A5A" w:rsidRPr="00C34D3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 w:cs="Times New Roman"/>
          <w:sz w:val="28"/>
          <w:szCs w:val="28"/>
        </w:rPr>
        <w:t xml:space="preserve">органа, муниципального служащего </w:t>
      </w:r>
      <w:r w:rsidR="009E6A5A" w:rsidRPr="00C34D3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 w:cs="Times New Roman"/>
          <w:sz w:val="28"/>
          <w:szCs w:val="28"/>
        </w:rPr>
        <w:t>органа может быть принята на личном приеме заявителя, а также может быть направлена:</w:t>
      </w:r>
    </w:p>
    <w:p w:rsidR="009E6A5A" w:rsidRPr="00C34D32" w:rsidRDefault="009E6A5A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1) </w:t>
      </w:r>
      <w:r w:rsidR="00DE19EB" w:rsidRPr="00C34D32">
        <w:rPr>
          <w:rFonts w:ascii="Times New Roman" w:hAnsi="Times New Roman" w:cs="Times New Roman"/>
          <w:sz w:val="28"/>
          <w:szCs w:val="28"/>
        </w:rPr>
        <w:t>по почте на бумажном носителе;</w:t>
      </w:r>
    </w:p>
    <w:p w:rsidR="009E6A5A" w:rsidRPr="00C34D32" w:rsidRDefault="009E6A5A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2) </w:t>
      </w:r>
      <w:r w:rsidR="00DE19EB" w:rsidRPr="00C34D32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60ED3" w:rsidRPr="00C34D32">
        <w:rPr>
          <w:rFonts w:ascii="Times New Roman" w:hAnsi="Times New Roman" w:cs="Times New Roman"/>
          <w:sz w:val="28"/>
          <w:szCs w:val="28"/>
        </w:rPr>
        <w:t>МФЦ</w:t>
      </w:r>
      <w:r w:rsidR="00DE19EB" w:rsidRPr="00C34D32">
        <w:rPr>
          <w:rFonts w:ascii="Times New Roman" w:hAnsi="Times New Roman" w:cs="Times New Roman"/>
          <w:sz w:val="28"/>
          <w:szCs w:val="28"/>
        </w:rPr>
        <w:t>;</w:t>
      </w:r>
    </w:p>
    <w:p w:rsidR="009E6A5A" w:rsidRPr="00C34D32" w:rsidRDefault="00DE19EB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3)</w:t>
      </w:r>
      <w:r w:rsidR="009E6A5A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в электронной форме с использованием информационно-телекоммуникационной сети «Интернет» посредством:</w:t>
      </w:r>
    </w:p>
    <w:p w:rsidR="009E6A5A" w:rsidRPr="00C34D32" w:rsidRDefault="00DE19EB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-</w:t>
      </w:r>
      <w:r w:rsidR="009E6A5A" w:rsidRPr="00C34D32">
        <w:rPr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</w:rPr>
        <w:t>официального сайта;</w:t>
      </w:r>
    </w:p>
    <w:p w:rsidR="009E6A5A" w:rsidRPr="00C34D32" w:rsidRDefault="009E6A5A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8"/>
          <w:szCs w:val="28"/>
        </w:rPr>
        <w:t>- </w:t>
      </w:r>
      <w:r w:rsidR="00D60ED3" w:rsidRPr="00C34D32">
        <w:rPr>
          <w:rFonts w:ascii="Times New Roman" w:hAnsi="Times New Roman" w:cs="Times New Roman"/>
          <w:sz w:val="28"/>
          <w:szCs w:val="28"/>
        </w:rPr>
        <w:t>ЕПГУ</w:t>
      </w:r>
      <w:r w:rsidR="003A07EA" w:rsidRPr="00C34D32">
        <w:rPr>
          <w:rFonts w:ascii="Times New Roman" w:hAnsi="Times New Roman" w:cs="Times New Roman"/>
          <w:sz w:val="28"/>
          <w:szCs w:val="28"/>
        </w:rPr>
        <w:t>, РПГУ</w:t>
      </w:r>
      <w:r w:rsidR="00DE19EB" w:rsidRPr="00C34D32">
        <w:rPr>
          <w:rFonts w:ascii="Times New Roman" w:hAnsi="Times New Roman" w:cs="Times New Roman"/>
          <w:sz w:val="28"/>
          <w:szCs w:val="28"/>
        </w:rPr>
        <w:t>;</w:t>
      </w:r>
    </w:p>
    <w:p w:rsidR="00DE19EB" w:rsidRPr="00C34D32" w:rsidRDefault="00DE19EB" w:rsidP="009E6A5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hAnsi="Times New Roman" w:cs="Times New Roman"/>
          <w:sz w:val="28"/>
          <w:szCs w:val="28"/>
        </w:rPr>
        <w:t>-</w:t>
      </w:r>
      <w:r w:rsidRPr="00C34D3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34D32">
        <w:rPr>
          <w:rFonts w:ascii="Times New Roman" w:hAnsi="Times New Roman" w:cs="Times New Roman"/>
          <w:sz w:val="28"/>
          <w:szCs w:val="28"/>
          <w:lang w:eastAsia="en-US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</w:t>
      </w:r>
      <w:r w:rsidRPr="00C34D32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ED3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D32">
        <w:rPr>
          <w:rFonts w:ascii="Times New Roman" w:hAnsi="Times New Roman"/>
          <w:sz w:val="28"/>
          <w:szCs w:val="28"/>
        </w:rPr>
        <w:t xml:space="preserve">При поступлении жалобы через </w:t>
      </w:r>
      <w:r w:rsidR="00D60ED3" w:rsidRPr="00C34D32">
        <w:rPr>
          <w:rFonts w:ascii="Times New Roman" w:hAnsi="Times New Roman"/>
          <w:sz w:val="28"/>
          <w:szCs w:val="28"/>
        </w:rPr>
        <w:t>МФЦ</w:t>
      </w:r>
      <w:r w:rsidRPr="00C34D32">
        <w:rPr>
          <w:rFonts w:ascii="Times New Roman" w:hAnsi="Times New Roman"/>
          <w:sz w:val="28"/>
          <w:szCs w:val="28"/>
        </w:rPr>
        <w:t xml:space="preserve"> он обеспечивает ее передачу в </w:t>
      </w:r>
      <w:r w:rsidR="009E6A5A" w:rsidRPr="00C34D32">
        <w:rPr>
          <w:rFonts w:ascii="Times New Roman" w:hAnsi="Times New Roman"/>
          <w:sz w:val="28"/>
          <w:szCs w:val="28"/>
        </w:rPr>
        <w:t xml:space="preserve">уполномоченный </w:t>
      </w:r>
      <w:r w:rsidRPr="00C34D32">
        <w:rPr>
          <w:rFonts w:ascii="Times New Roman" w:hAnsi="Times New Roman"/>
          <w:sz w:val="28"/>
          <w:szCs w:val="28"/>
        </w:rPr>
        <w:t>орган или ответственн</w:t>
      </w:r>
      <w:r w:rsidR="00D60ED3" w:rsidRPr="00C34D32">
        <w:rPr>
          <w:rFonts w:ascii="Times New Roman" w:hAnsi="Times New Roman"/>
          <w:sz w:val="28"/>
          <w:szCs w:val="28"/>
        </w:rPr>
        <w:t>ому д</w:t>
      </w:r>
      <w:r w:rsidRPr="00C34D32">
        <w:rPr>
          <w:rFonts w:ascii="Times New Roman" w:hAnsi="Times New Roman"/>
          <w:sz w:val="28"/>
          <w:szCs w:val="28"/>
        </w:rPr>
        <w:t>олжностн</w:t>
      </w:r>
      <w:r w:rsidR="00D60ED3" w:rsidRPr="00C34D32">
        <w:rPr>
          <w:rFonts w:ascii="Times New Roman" w:hAnsi="Times New Roman"/>
          <w:sz w:val="28"/>
          <w:szCs w:val="28"/>
        </w:rPr>
        <w:t>ому</w:t>
      </w:r>
      <w:r w:rsidRPr="00C34D32">
        <w:rPr>
          <w:rFonts w:ascii="Times New Roman" w:hAnsi="Times New Roman"/>
          <w:sz w:val="28"/>
          <w:szCs w:val="28"/>
        </w:rPr>
        <w:t xml:space="preserve"> лиц</w:t>
      </w:r>
      <w:r w:rsidR="00D60ED3" w:rsidRPr="00C34D32">
        <w:rPr>
          <w:rFonts w:ascii="Times New Roman" w:hAnsi="Times New Roman"/>
          <w:sz w:val="28"/>
          <w:szCs w:val="28"/>
        </w:rPr>
        <w:t>у</w:t>
      </w:r>
      <w:r w:rsidRPr="00C34D32">
        <w:rPr>
          <w:rFonts w:ascii="Times New Roman" w:hAnsi="Times New Roman"/>
          <w:sz w:val="28"/>
          <w:szCs w:val="28"/>
        </w:rPr>
        <w:t>, уполномоченн</w:t>
      </w:r>
      <w:r w:rsidR="00D60ED3" w:rsidRPr="00C34D32">
        <w:rPr>
          <w:rFonts w:ascii="Times New Roman" w:hAnsi="Times New Roman"/>
          <w:sz w:val="28"/>
          <w:szCs w:val="28"/>
        </w:rPr>
        <w:t xml:space="preserve">ому </w:t>
      </w:r>
      <w:r w:rsidRPr="00C34D32">
        <w:rPr>
          <w:rFonts w:ascii="Times New Roman" w:hAnsi="Times New Roman"/>
          <w:sz w:val="28"/>
          <w:szCs w:val="28"/>
        </w:rPr>
        <w:t>на рассмотрение жалоб в соответствии с пункт</w:t>
      </w:r>
      <w:r w:rsidR="00D60ED3" w:rsidRPr="00C34D32">
        <w:rPr>
          <w:rFonts w:ascii="Times New Roman" w:hAnsi="Times New Roman"/>
          <w:sz w:val="28"/>
          <w:szCs w:val="28"/>
        </w:rPr>
        <w:t xml:space="preserve">ом </w:t>
      </w:r>
      <w:r w:rsidR="000040E2" w:rsidRPr="00C34D32">
        <w:rPr>
          <w:rFonts w:ascii="Times New Roman" w:hAnsi="Times New Roman"/>
          <w:sz w:val="28"/>
          <w:szCs w:val="28"/>
        </w:rPr>
        <w:t>5.4.2</w:t>
      </w:r>
      <w:r w:rsidR="002522BF" w:rsidRPr="00C34D32">
        <w:rPr>
          <w:rFonts w:ascii="Times New Roman" w:hAnsi="Times New Roman"/>
          <w:sz w:val="28"/>
          <w:szCs w:val="28"/>
        </w:rPr>
        <w:t xml:space="preserve"> </w:t>
      </w:r>
      <w:r w:rsidRPr="00C34D32">
        <w:rPr>
          <w:rFonts w:ascii="Times New Roman" w:hAnsi="Times New Roman"/>
          <w:sz w:val="28"/>
          <w:szCs w:val="28"/>
        </w:rPr>
        <w:t xml:space="preserve">настоящего </w:t>
      </w:r>
      <w:r w:rsidR="002522BF" w:rsidRPr="00C34D3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34D32">
        <w:rPr>
          <w:rFonts w:ascii="Times New Roman" w:hAnsi="Times New Roman"/>
          <w:sz w:val="28"/>
          <w:szCs w:val="28"/>
        </w:rPr>
        <w:t xml:space="preserve">, в порядке и сроки, которые установлены соглашением о взаимодействии между </w:t>
      </w:r>
      <w:r w:rsidR="00D60ED3" w:rsidRPr="00C34D32">
        <w:rPr>
          <w:rFonts w:ascii="Times New Roman" w:hAnsi="Times New Roman"/>
          <w:sz w:val="28"/>
          <w:szCs w:val="28"/>
        </w:rPr>
        <w:t xml:space="preserve">МФЦ </w:t>
      </w:r>
      <w:r w:rsidRPr="00C34D32">
        <w:rPr>
          <w:rFonts w:ascii="Times New Roman" w:hAnsi="Times New Roman"/>
          <w:sz w:val="28"/>
          <w:szCs w:val="28"/>
        </w:rPr>
        <w:t>и администрацией города Новокузнецка, но не позднее следующего рабочего дня со дня поступления жалобы.</w:t>
      </w:r>
      <w:proofErr w:type="gramEnd"/>
      <w:r w:rsidRPr="00C34D32">
        <w:rPr>
          <w:rFonts w:ascii="Times New Roman" w:hAnsi="Times New Roman"/>
          <w:sz w:val="28"/>
          <w:szCs w:val="28"/>
        </w:rPr>
        <w:t xml:space="preserve"> При этом срок рассмотрения жалобы исчисляется со дня регистрации жалобы</w:t>
      </w:r>
      <w:r w:rsidR="00D60ED3" w:rsidRPr="00C34D32">
        <w:rPr>
          <w:rFonts w:ascii="Times New Roman" w:hAnsi="Times New Roman"/>
          <w:sz w:val="28"/>
          <w:szCs w:val="28"/>
        </w:rPr>
        <w:t>.</w:t>
      </w:r>
      <w:r w:rsidRPr="00C34D32">
        <w:rPr>
          <w:rFonts w:ascii="Times New Roman" w:hAnsi="Times New Roman"/>
          <w:sz w:val="28"/>
          <w:szCs w:val="28"/>
        </w:rPr>
        <w:t xml:space="preserve"> </w:t>
      </w:r>
    </w:p>
    <w:p w:rsidR="00DE19EB" w:rsidRPr="00C34D32" w:rsidRDefault="002522BF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5.5.2. </w:t>
      </w:r>
      <w:r w:rsidR="00DE19EB" w:rsidRPr="00C34D32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</w:t>
      </w:r>
      <w:r w:rsidR="002522BF" w:rsidRPr="00C34D32">
        <w:rPr>
          <w:rFonts w:ascii="Times New Roman" w:hAnsi="Times New Roman"/>
          <w:sz w:val="28"/>
          <w:szCs w:val="28"/>
        </w:rPr>
        <w:t xml:space="preserve"> представителем заявителя</w:t>
      </w:r>
      <w:r w:rsidRPr="00C34D32">
        <w:rPr>
          <w:rFonts w:ascii="Times New Roman" w:hAnsi="Times New Roman"/>
          <w:sz w:val="28"/>
          <w:szCs w:val="28"/>
        </w:rPr>
        <w:t xml:space="preserve"> может быть </w:t>
      </w:r>
      <w:proofErr w:type="gramStart"/>
      <w:r w:rsidRPr="00C34D32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C34D32">
        <w:rPr>
          <w:rFonts w:ascii="Times New Roman" w:hAnsi="Times New Roman"/>
          <w:sz w:val="28"/>
          <w:szCs w:val="28"/>
        </w:rPr>
        <w:t>:</w:t>
      </w:r>
    </w:p>
    <w:p w:rsidR="00DE19EB" w:rsidRPr="00C34D32" w:rsidRDefault="002522BF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DE19EB" w:rsidRPr="00C34D32" w:rsidRDefault="002522BF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lastRenderedPageBreak/>
        <w:t>2) </w:t>
      </w:r>
      <w:r w:rsidR="00DE19EB" w:rsidRPr="00C34D32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DE19EB" w:rsidRPr="00C34D32" w:rsidRDefault="002522BF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5.5.3. </w:t>
      </w:r>
      <w:r w:rsidR="00DE19EB" w:rsidRPr="00C34D32">
        <w:rPr>
          <w:rFonts w:ascii="Times New Roman" w:hAnsi="Times New Roman"/>
          <w:sz w:val="28"/>
          <w:szCs w:val="28"/>
        </w:rPr>
        <w:t xml:space="preserve">Время приема жалоб в письменной форме в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уполномоченном </w:t>
      </w:r>
      <w:r w:rsidR="00DE19EB" w:rsidRPr="00C34D32">
        <w:rPr>
          <w:rFonts w:ascii="Times New Roman" w:hAnsi="Times New Roman"/>
          <w:sz w:val="28"/>
          <w:szCs w:val="28"/>
        </w:rPr>
        <w:t>органе</w:t>
      </w:r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r w:rsidR="00DE19EB" w:rsidRPr="00C34D32">
        <w:rPr>
          <w:rFonts w:ascii="Times New Roman" w:hAnsi="Times New Roman"/>
          <w:sz w:val="28"/>
          <w:szCs w:val="28"/>
        </w:rPr>
        <w:t>совпадает со временем предоставления муниципальной услуги.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При подаче жалобы в электронной форме документы, указанные в пункте </w:t>
      </w:r>
      <w:r w:rsidR="0039534C" w:rsidRPr="00C34D32">
        <w:rPr>
          <w:rFonts w:ascii="Times New Roman" w:hAnsi="Times New Roman"/>
          <w:sz w:val="28"/>
          <w:szCs w:val="28"/>
        </w:rPr>
        <w:t>5.3</w:t>
      </w:r>
      <w:r w:rsidRPr="00C34D32">
        <w:rPr>
          <w:rFonts w:ascii="Times New Roman" w:hAnsi="Times New Roman"/>
          <w:sz w:val="28"/>
          <w:szCs w:val="28"/>
        </w:rPr>
        <w:t xml:space="preserve"> настоящего </w:t>
      </w:r>
      <w:r w:rsidR="0039534C" w:rsidRPr="00C34D3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34D32">
        <w:rPr>
          <w:rFonts w:ascii="Times New Roman" w:hAnsi="Times New Roman"/>
          <w:sz w:val="28"/>
          <w:szCs w:val="28"/>
        </w:rPr>
        <w:t>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Требования к электронной подписи установлены </w:t>
      </w:r>
      <w:hyperlink r:id="rId16" w:tooltip="Федеральный закон от 27.07.2010 N 210-ФЗ (ред. от 31.07.2020) &quot;Об организации предоставления государственных и муниципальных услуг&quot;{КонсультантПлюс}" w:history="1">
        <w:r w:rsidRPr="00C34D32">
          <w:rPr>
            <w:rFonts w:ascii="Times New Roman" w:hAnsi="Times New Roman"/>
            <w:sz w:val="28"/>
            <w:szCs w:val="28"/>
          </w:rPr>
          <w:t>статьями 21.1</w:t>
        </w:r>
      </w:hyperlink>
      <w:r w:rsidRPr="00C34D32">
        <w:rPr>
          <w:rFonts w:ascii="Times New Roman" w:hAnsi="Times New Roman"/>
          <w:sz w:val="28"/>
          <w:szCs w:val="28"/>
        </w:rPr>
        <w:t xml:space="preserve"> и </w:t>
      </w:r>
      <w:hyperlink r:id="rId17" w:tooltip="Федеральный закон от 27.07.2010 N 210-ФЗ (ред. от 31.07.2020) &quot;Об организации предоставления государственных и муниципальных услуг&quot;{КонсультантПлюс}" w:history="1">
        <w:r w:rsidRPr="00C34D32">
          <w:rPr>
            <w:rFonts w:ascii="Times New Roman" w:hAnsi="Times New Roman"/>
            <w:sz w:val="28"/>
            <w:szCs w:val="28"/>
          </w:rPr>
          <w:t>21.2</w:t>
        </w:r>
      </w:hyperlink>
      <w:r w:rsidRPr="00C34D32">
        <w:rPr>
          <w:rFonts w:ascii="Times New Roman" w:hAnsi="Times New Roman"/>
          <w:sz w:val="28"/>
          <w:szCs w:val="28"/>
        </w:rPr>
        <w:t xml:space="preserve"> Федерального закона №210-ФЗ и Федеральным </w:t>
      </w:r>
      <w:hyperlink r:id="rId18" w:tooltip="Федеральный закон от 06.04.2011 N 63-ФЗ (ред. от 08.06.2020) &quot;Об электронной подписи&quot; (с изм. и доп., вступ. в силу с 01.07.2020){КонсультантПлюс}" w:history="1">
        <w:r w:rsidRPr="00C34D32">
          <w:rPr>
            <w:rFonts w:ascii="Times New Roman" w:hAnsi="Times New Roman"/>
            <w:sz w:val="28"/>
            <w:szCs w:val="28"/>
          </w:rPr>
          <w:t>законом</w:t>
        </w:r>
      </w:hyperlink>
      <w:r w:rsidRPr="00C34D32">
        <w:rPr>
          <w:rFonts w:ascii="Times New Roman" w:hAnsi="Times New Roman"/>
          <w:sz w:val="28"/>
          <w:szCs w:val="28"/>
        </w:rPr>
        <w:t xml:space="preserve"> от 06.04.2011 №63-ФЗ «Об электронной подписи».</w:t>
      </w:r>
    </w:p>
    <w:p w:rsidR="00DE19EB" w:rsidRPr="00C34D32" w:rsidRDefault="000040E2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5.5.4</w:t>
      </w:r>
      <w:r w:rsidR="00E400FC" w:rsidRPr="00C34D32">
        <w:rPr>
          <w:rFonts w:ascii="Times New Roman" w:hAnsi="Times New Roman"/>
          <w:sz w:val="28"/>
          <w:szCs w:val="28"/>
        </w:rPr>
        <w:t> </w:t>
      </w:r>
      <w:r w:rsidR="00DE19EB" w:rsidRPr="00C34D32"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="00E400FC" w:rsidRPr="00C34D32">
        <w:rPr>
          <w:rFonts w:ascii="Times New Roman" w:hAnsi="Times New Roman"/>
          <w:sz w:val="28"/>
          <w:szCs w:val="28"/>
        </w:rPr>
        <w:t xml:space="preserve">уполномоченный </w:t>
      </w:r>
      <w:r w:rsidR="00DE19EB" w:rsidRPr="00C34D32">
        <w:rPr>
          <w:rFonts w:ascii="Times New Roman" w:hAnsi="Times New Roman"/>
          <w:sz w:val="28"/>
          <w:szCs w:val="28"/>
        </w:rPr>
        <w:t>орган или к ответственному должностному лицу, уполномоченн</w:t>
      </w:r>
      <w:r w:rsidR="00D60ED3" w:rsidRPr="00C34D32">
        <w:rPr>
          <w:rFonts w:ascii="Times New Roman" w:hAnsi="Times New Roman"/>
          <w:sz w:val="28"/>
          <w:szCs w:val="28"/>
        </w:rPr>
        <w:t xml:space="preserve">ому </w:t>
      </w:r>
      <w:r w:rsidR="00DE19EB" w:rsidRPr="00C34D32">
        <w:rPr>
          <w:rFonts w:ascii="Times New Roman" w:hAnsi="Times New Roman"/>
          <w:sz w:val="28"/>
          <w:szCs w:val="28"/>
        </w:rPr>
        <w:t>на ее рассмотрение в соответствии с пункт</w:t>
      </w:r>
      <w:r w:rsidR="00D60ED3" w:rsidRPr="00C34D32">
        <w:rPr>
          <w:rFonts w:ascii="Times New Roman" w:hAnsi="Times New Roman"/>
          <w:sz w:val="28"/>
          <w:szCs w:val="28"/>
        </w:rPr>
        <w:t xml:space="preserve">ом </w:t>
      </w:r>
      <w:r w:rsidRPr="00C34D32">
        <w:rPr>
          <w:rFonts w:ascii="Times New Roman" w:hAnsi="Times New Roman"/>
          <w:sz w:val="28"/>
          <w:szCs w:val="28"/>
        </w:rPr>
        <w:t>5.4.2</w:t>
      </w:r>
      <w:r w:rsidR="00DE19EB" w:rsidRPr="00C34D32">
        <w:rPr>
          <w:rFonts w:ascii="Times New Roman" w:hAnsi="Times New Roman"/>
          <w:sz w:val="28"/>
          <w:szCs w:val="28"/>
        </w:rPr>
        <w:t xml:space="preserve"> настоящего </w:t>
      </w:r>
      <w:r w:rsidR="002522BF" w:rsidRPr="00C34D3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DE19EB" w:rsidRPr="00C34D32">
        <w:rPr>
          <w:rFonts w:ascii="Times New Roman" w:hAnsi="Times New Roman"/>
          <w:sz w:val="28"/>
          <w:szCs w:val="28"/>
        </w:rPr>
        <w:t xml:space="preserve">, подлежит регистрации не позднее следующего за днем ее поступления рабочего дня. 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Жалоба, принятая орган</w:t>
      </w:r>
      <w:r w:rsidR="00D60ED3" w:rsidRPr="00C34D32">
        <w:rPr>
          <w:rFonts w:ascii="Times New Roman" w:hAnsi="Times New Roman"/>
          <w:sz w:val="28"/>
          <w:szCs w:val="28"/>
        </w:rPr>
        <w:t xml:space="preserve">ом </w:t>
      </w:r>
      <w:r w:rsidRPr="00C34D32">
        <w:rPr>
          <w:rFonts w:ascii="Times New Roman" w:hAnsi="Times New Roman"/>
          <w:sz w:val="28"/>
          <w:szCs w:val="28"/>
        </w:rPr>
        <w:t>администрации города Новокузнецка, указанным в пункте 5</w:t>
      </w:r>
      <w:r w:rsidR="00E400FC" w:rsidRPr="00C34D32">
        <w:rPr>
          <w:rFonts w:ascii="Times New Roman" w:hAnsi="Times New Roman"/>
          <w:sz w:val="28"/>
          <w:szCs w:val="28"/>
        </w:rPr>
        <w:t>.4.2</w:t>
      </w:r>
      <w:r w:rsidRPr="00C34D32">
        <w:rPr>
          <w:rFonts w:ascii="Times New Roman" w:hAnsi="Times New Roman"/>
          <w:sz w:val="28"/>
          <w:szCs w:val="28"/>
        </w:rPr>
        <w:t xml:space="preserve"> настоящего </w:t>
      </w:r>
      <w:r w:rsidR="00E400FC" w:rsidRPr="00C34D3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34D32">
        <w:rPr>
          <w:rFonts w:ascii="Times New Roman" w:hAnsi="Times New Roman"/>
          <w:sz w:val="28"/>
          <w:szCs w:val="28"/>
        </w:rPr>
        <w:t xml:space="preserve">, в день ее регистрации направляется ответственному должностному лицу для рассмотрения и принятия по ней решения. </w:t>
      </w:r>
    </w:p>
    <w:p w:rsidR="00DE19EB" w:rsidRPr="00C34D32" w:rsidRDefault="00DE19EB" w:rsidP="00DE19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D32">
        <w:rPr>
          <w:rFonts w:ascii="Times New Roman" w:hAnsi="Times New Roman"/>
          <w:sz w:val="28"/>
          <w:szCs w:val="28"/>
        </w:rPr>
        <w:t xml:space="preserve">В случае если жалоба подана заявителем в орган или ответственному должностному лицу, не уполномоченным в соответствии </w:t>
      </w:r>
      <w:r w:rsidR="000040E2" w:rsidRPr="00C34D32">
        <w:rPr>
          <w:rFonts w:ascii="Times New Roman" w:hAnsi="Times New Roman"/>
          <w:sz w:val="28"/>
          <w:szCs w:val="28"/>
        </w:rPr>
        <w:t>с пунктами 5.4.1</w:t>
      </w:r>
      <w:r w:rsidRPr="00C34D32">
        <w:rPr>
          <w:rFonts w:ascii="Times New Roman" w:hAnsi="Times New Roman"/>
          <w:sz w:val="28"/>
          <w:szCs w:val="28"/>
        </w:rPr>
        <w:t xml:space="preserve"> и 5</w:t>
      </w:r>
      <w:r w:rsidR="000040E2" w:rsidRPr="00C34D32">
        <w:rPr>
          <w:rFonts w:ascii="Times New Roman" w:hAnsi="Times New Roman"/>
          <w:sz w:val="28"/>
          <w:szCs w:val="28"/>
        </w:rPr>
        <w:t>.4.2</w:t>
      </w:r>
      <w:r w:rsidRPr="00C34D32">
        <w:rPr>
          <w:rFonts w:ascii="Times New Roman" w:hAnsi="Times New Roman"/>
          <w:sz w:val="28"/>
          <w:szCs w:val="28"/>
        </w:rPr>
        <w:t xml:space="preserve"> настоящего </w:t>
      </w:r>
      <w:r w:rsidR="000040E2" w:rsidRPr="00C34D3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C34D32">
        <w:rPr>
          <w:rFonts w:ascii="Times New Roman" w:hAnsi="Times New Roman"/>
          <w:sz w:val="28"/>
          <w:szCs w:val="28"/>
        </w:rPr>
        <w:t xml:space="preserve">на ее рассмотрение, орган или должностное лицо в течение </w:t>
      </w:r>
      <w:r w:rsidR="00D60ED3" w:rsidRPr="00C34D32">
        <w:rPr>
          <w:rFonts w:ascii="Times New Roman" w:hAnsi="Times New Roman"/>
          <w:sz w:val="28"/>
          <w:szCs w:val="28"/>
        </w:rPr>
        <w:t>трех</w:t>
      </w:r>
      <w:r w:rsidRPr="00C34D32">
        <w:rPr>
          <w:rFonts w:ascii="Times New Roman" w:hAnsi="Times New Roman"/>
          <w:sz w:val="28"/>
          <w:szCs w:val="28"/>
        </w:rPr>
        <w:t xml:space="preserve"> рабочих дней со дня регистрации жалобы перенаправляет ее в </w:t>
      </w:r>
      <w:r w:rsidR="001C4C4F" w:rsidRPr="00C34D32">
        <w:rPr>
          <w:rFonts w:ascii="Times New Roman" w:hAnsi="Times New Roman"/>
          <w:sz w:val="28"/>
          <w:szCs w:val="28"/>
        </w:rPr>
        <w:t xml:space="preserve">уполномоченный </w:t>
      </w:r>
      <w:r w:rsidRPr="00C34D32">
        <w:rPr>
          <w:rFonts w:ascii="Times New Roman" w:hAnsi="Times New Roman"/>
          <w:sz w:val="28"/>
          <w:szCs w:val="28"/>
        </w:rPr>
        <w:t>орган, предоставляющий муниципальную услугу, или ответственному должностному лицу, уполномоченным на рассмотрение жалобы, и в письменной форме</w:t>
      </w:r>
      <w:proofErr w:type="gramEnd"/>
      <w:r w:rsidRPr="00C34D32">
        <w:rPr>
          <w:rFonts w:ascii="Times New Roman" w:hAnsi="Times New Roman"/>
          <w:sz w:val="28"/>
          <w:szCs w:val="28"/>
        </w:rPr>
        <w:t xml:space="preserve"> информирует заявителя о перенаправлении жалобы.</w:t>
      </w:r>
    </w:p>
    <w:p w:rsidR="001C4C4F" w:rsidRPr="00C34D32" w:rsidRDefault="001C4C4F" w:rsidP="001C4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5.6. </w:t>
      </w:r>
      <w:bookmarkStart w:id="6" w:name="Par101"/>
      <w:bookmarkStart w:id="7" w:name="Par103"/>
      <w:bookmarkEnd w:id="6"/>
      <w:bookmarkEnd w:id="7"/>
      <w:r w:rsidR="002522BF" w:rsidRPr="00C34D32">
        <w:rPr>
          <w:rFonts w:ascii="Times New Roman" w:hAnsi="Times New Roman"/>
          <w:sz w:val="28"/>
          <w:szCs w:val="28"/>
        </w:rPr>
        <w:t>Сроки рассмотрения ж</w:t>
      </w:r>
      <w:r w:rsidRPr="00C34D32">
        <w:rPr>
          <w:rFonts w:ascii="Times New Roman" w:hAnsi="Times New Roman"/>
          <w:sz w:val="28"/>
          <w:szCs w:val="28"/>
        </w:rPr>
        <w:t>а</w:t>
      </w:r>
      <w:r w:rsidR="002522BF" w:rsidRPr="00C34D32">
        <w:rPr>
          <w:rFonts w:ascii="Times New Roman" w:hAnsi="Times New Roman"/>
          <w:sz w:val="28"/>
          <w:szCs w:val="28"/>
        </w:rPr>
        <w:t>лобы</w:t>
      </w:r>
      <w:r w:rsidRPr="00C34D32">
        <w:rPr>
          <w:rFonts w:ascii="Times New Roman" w:hAnsi="Times New Roman"/>
          <w:sz w:val="28"/>
          <w:szCs w:val="28"/>
        </w:rPr>
        <w:t>.</w:t>
      </w:r>
    </w:p>
    <w:p w:rsidR="00DE19EB" w:rsidRPr="00C34D32" w:rsidRDefault="00DE19EB" w:rsidP="001C4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Жалоба подлежит рассмотрению в течение </w:t>
      </w:r>
      <w:r w:rsidR="00D60ED3" w:rsidRPr="00C34D32">
        <w:rPr>
          <w:rFonts w:ascii="Times New Roman" w:hAnsi="Times New Roman"/>
          <w:sz w:val="28"/>
          <w:szCs w:val="28"/>
        </w:rPr>
        <w:t xml:space="preserve">пятнадцати </w:t>
      </w:r>
      <w:r w:rsidRPr="00C34D32">
        <w:rPr>
          <w:rFonts w:ascii="Times New Roman" w:hAnsi="Times New Roman"/>
          <w:sz w:val="28"/>
          <w:szCs w:val="28"/>
        </w:rPr>
        <w:t xml:space="preserve">рабочих дней со дня ее регистрации, </w:t>
      </w:r>
      <w:r w:rsidRPr="00C34D32">
        <w:rPr>
          <w:rFonts w:ascii="Times New Roman" w:hAnsi="Times New Roman"/>
          <w:sz w:val="28"/>
          <w:szCs w:val="28"/>
          <w:lang w:eastAsia="en-US"/>
        </w:rPr>
        <w:t xml:space="preserve">если более короткие сроки рассмотрения жалобы не установлены </w:t>
      </w:r>
      <w:r w:rsidR="00387954" w:rsidRPr="00C34D32">
        <w:rPr>
          <w:rFonts w:ascii="Times New Roman" w:hAnsi="Times New Roman"/>
          <w:sz w:val="28"/>
          <w:szCs w:val="28"/>
          <w:lang w:eastAsia="en-US"/>
        </w:rPr>
        <w:t xml:space="preserve">уполномоченным </w:t>
      </w:r>
      <w:r w:rsidRPr="00C34D32">
        <w:rPr>
          <w:rFonts w:ascii="Times New Roman" w:hAnsi="Times New Roman"/>
          <w:sz w:val="28"/>
          <w:szCs w:val="28"/>
          <w:lang w:eastAsia="en-US"/>
        </w:rPr>
        <w:t xml:space="preserve">органом, ответственным должностным лицом. </w:t>
      </w:r>
      <w:r w:rsidRPr="00C34D32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387954"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Pr="00C34D32">
        <w:rPr>
          <w:rFonts w:ascii="Times New Roman" w:hAnsi="Times New Roman"/>
          <w:sz w:val="28"/>
          <w:szCs w:val="28"/>
        </w:rPr>
        <w:t>органа, его должностного лица в приеме документов у заявителя, либо в исправлении допущенных опечаток и (или) ошибок или в случае обжалования нарушения установленного срока таких испр</w:t>
      </w:r>
      <w:r w:rsidR="00387954" w:rsidRPr="00C34D32">
        <w:rPr>
          <w:rFonts w:ascii="Times New Roman" w:hAnsi="Times New Roman"/>
          <w:sz w:val="28"/>
          <w:szCs w:val="28"/>
        </w:rPr>
        <w:t xml:space="preserve">авлений жалоба рассматривается </w:t>
      </w:r>
      <w:r w:rsidRPr="00C34D32">
        <w:rPr>
          <w:rFonts w:ascii="Times New Roman" w:hAnsi="Times New Roman"/>
          <w:sz w:val="28"/>
          <w:szCs w:val="28"/>
        </w:rPr>
        <w:t xml:space="preserve">в течение </w:t>
      </w:r>
      <w:r w:rsidR="00D60ED3" w:rsidRPr="00C34D32">
        <w:rPr>
          <w:rFonts w:ascii="Times New Roman" w:hAnsi="Times New Roman"/>
          <w:sz w:val="28"/>
          <w:szCs w:val="28"/>
        </w:rPr>
        <w:t xml:space="preserve">пяти </w:t>
      </w:r>
      <w:r w:rsidRPr="00C34D32">
        <w:rPr>
          <w:rFonts w:ascii="Times New Roman" w:hAnsi="Times New Roman"/>
          <w:sz w:val="28"/>
          <w:szCs w:val="28"/>
        </w:rPr>
        <w:t>рабочих дней со дня ее регистрации.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Порядок и время приема жалоб в </w:t>
      </w:r>
      <w:r w:rsidR="00AE7D03" w:rsidRPr="00C34D32">
        <w:rPr>
          <w:rFonts w:ascii="Times New Roman" w:hAnsi="Times New Roman"/>
          <w:sz w:val="28"/>
          <w:szCs w:val="28"/>
        </w:rPr>
        <w:t xml:space="preserve">уполномоченном </w:t>
      </w:r>
      <w:r w:rsidRPr="00C34D32">
        <w:rPr>
          <w:rFonts w:ascii="Times New Roman" w:hAnsi="Times New Roman"/>
          <w:sz w:val="28"/>
          <w:szCs w:val="28"/>
        </w:rPr>
        <w:t xml:space="preserve">органе, а также определение структурного подразделения (либо должностного лица или муниципального служащего) </w:t>
      </w:r>
      <w:r w:rsidR="00AE7D03"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Pr="00C34D32">
        <w:rPr>
          <w:rFonts w:ascii="Times New Roman" w:hAnsi="Times New Roman"/>
          <w:sz w:val="28"/>
          <w:szCs w:val="28"/>
        </w:rPr>
        <w:t xml:space="preserve">органа, предоставляющего муниципальную услугу, ответственного за прием, регистрацию жалобы и за </w:t>
      </w:r>
      <w:r w:rsidRPr="00C34D32">
        <w:rPr>
          <w:rFonts w:ascii="Times New Roman" w:hAnsi="Times New Roman"/>
          <w:sz w:val="28"/>
          <w:szCs w:val="28"/>
        </w:rPr>
        <w:lastRenderedPageBreak/>
        <w:t xml:space="preserve">своевременное направление ответа по жалобе заявителю, устанавливаются самостоятельно </w:t>
      </w:r>
      <w:r w:rsidR="00AE7D03" w:rsidRPr="00C34D32">
        <w:rPr>
          <w:rFonts w:ascii="Times New Roman" w:hAnsi="Times New Roman"/>
          <w:sz w:val="28"/>
          <w:szCs w:val="28"/>
        </w:rPr>
        <w:t xml:space="preserve">уполномоченным </w:t>
      </w:r>
      <w:r w:rsidRPr="00C34D32">
        <w:rPr>
          <w:rFonts w:ascii="Times New Roman" w:hAnsi="Times New Roman"/>
          <w:sz w:val="28"/>
          <w:szCs w:val="28"/>
        </w:rPr>
        <w:t>органом.</w:t>
      </w:r>
    </w:p>
    <w:p w:rsidR="00AE7D03" w:rsidRPr="00C34D32" w:rsidRDefault="00AE7D03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 Результат рассмотрения жалобы.</w:t>
      </w:r>
    </w:p>
    <w:p w:rsidR="00DE19EB" w:rsidRPr="00C34D32" w:rsidRDefault="00C70A26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5.7.1. </w:t>
      </w:r>
      <w:r w:rsidR="00DE19EB" w:rsidRPr="00C34D32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51714D" w:rsidRPr="00C34D32" w:rsidRDefault="0051714D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1) об удовлетворении жалобы, </w:t>
      </w:r>
      <w:r w:rsidR="00DE19EB" w:rsidRPr="00C34D32">
        <w:rPr>
          <w:rFonts w:ascii="Times New Roman" w:hAnsi="Times New Roman"/>
          <w:sz w:val="28"/>
          <w:szCs w:val="28"/>
        </w:rPr>
        <w:t>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C34D32">
        <w:rPr>
          <w:rFonts w:ascii="Times New Roman" w:hAnsi="Times New Roman"/>
          <w:sz w:val="28"/>
          <w:szCs w:val="28"/>
        </w:rPr>
        <w:t>;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2)</w:t>
      </w:r>
      <w:r w:rsidR="0051714D" w:rsidRPr="00C34D32">
        <w:rPr>
          <w:rFonts w:ascii="Times New Roman" w:hAnsi="Times New Roman"/>
          <w:sz w:val="28"/>
          <w:szCs w:val="28"/>
        </w:rPr>
        <w:t> </w:t>
      </w:r>
      <w:r w:rsidRPr="00C34D32">
        <w:rPr>
          <w:rFonts w:ascii="Times New Roman" w:hAnsi="Times New Roman"/>
          <w:sz w:val="28"/>
          <w:szCs w:val="28"/>
        </w:rPr>
        <w:t xml:space="preserve">об отказе в удовлетворении жалобы. 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="00BA0E8C" w:rsidRPr="00C34D32">
        <w:rPr>
          <w:rFonts w:ascii="Times New Roman" w:hAnsi="Times New Roman"/>
          <w:sz w:val="28"/>
          <w:szCs w:val="28"/>
        </w:rPr>
        <w:t>настоящем пункте</w:t>
      </w:r>
      <w:r w:rsidRPr="00C34D32">
        <w:rPr>
          <w:rFonts w:ascii="Times New Roman" w:hAnsi="Times New Roman"/>
          <w:sz w:val="28"/>
          <w:szCs w:val="28"/>
        </w:rPr>
        <w:t xml:space="preserve">, заявителю в письменной форме и по желанию заявителя в электронной форме направляется мотивированный ответ о результатах рассмотрения жалобы. В случае если жалоба была направлена способом, указанным в абзаце четвертом подпункта 3 пункта </w:t>
      </w:r>
      <w:r w:rsidR="0051714D" w:rsidRPr="00C34D32">
        <w:rPr>
          <w:rFonts w:ascii="Times New Roman" w:hAnsi="Times New Roman"/>
          <w:sz w:val="28"/>
          <w:szCs w:val="28"/>
        </w:rPr>
        <w:t>5.5.1</w:t>
      </w:r>
      <w:r w:rsidRPr="00C34D32">
        <w:rPr>
          <w:rFonts w:ascii="Times New Roman" w:hAnsi="Times New Roman"/>
          <w:sz w:val="28"/>
          <w:szCs w:val="28"/>
        </w:rPr>
        <w:t xml:space="preserve"> настоящего </w:t>
      </w:r>
      <w:r w:rsidR="0051714D" w:rsidRPr="00C34D32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C34D32">
        <w:rPr>
          <w:rFonts w:ascii="Times New Roman" w:hAnsi="Times New Roman"/>
          <w:sz w:val="28"/>
          <w:szCs w:val="28"/>
        </w:rPr>
        <w:t>, ответ заявителю направляется посредством системы досудебного обжал</w:t>
      </w:r>
      <w:r w:rsidR="0051714D" w:rsidRPr="00C34D32">
        <w:rPr>
          <w:rFonts w:ascii="Times New Roman" w:hAnsi="Times New Roman"/>
          <w:sz w:val="28"/>
          <w:szCs w:val="28"/>
        </w:rPr>
        <w:t>ования.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4161C" w:rsidRPr="00C34D32">
        <w:rPr>
          <w:rFonts w:ascii="Times New Roman" w:hAnsi="Times New Roman"/>
          <w:sz w:val="28"/>
          <w:szCs w:val="28"/>
        </w:rPr>
        <w:t xml:space="preserve">уполномоченным </w:t>
      </w:r>
      <w:r w:rsidRPr="00C34D32">
        <w:rPr>
          <w:rFonts w:ascii="Times New Roman" w:hAnsi="Times New Roman"/>
          <w:sz w:val="28"/>
          <w:szCs w:val="28"/>
        </w:rPr>
        <w:t>органом</w:t>
      </w:r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r w:rsidRPr="00C34D32">
        <w:rPr>
          <w:rFonts w:ascii="Times New Roman" w:hAnsi="Times New Roman"/>
          <w:sz w:val="28"/>
          <w:szCs w:val="28"/>
        </w:rPr>
        <w:t xml:space="preserve">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C34D32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C34D32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В случае признания жалобы</w:t>
      </w:r>
      <w:r w:rsidR="00DE61C1" w:rsidRPr="00C34D32">
        <w:rPr>
          <w:rFonts w:ascii="Times New Roman" w:hAnsi="Times New Roman"/>
          <w:sz w:val="28"/>
          <w:szCs w:val="28"/>
        </w:rPr>
        <w:t>,</w:t>
      </w:r>
      <w:r w:rsidRPr="00C34D32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 w:rsidR="00DE61C1" w:rsidRPr="00C34D32">
        <w:rPr>
          <w:rFonts w:ascii="Times New Roman" w:hAnsi="Times New Roman"/>
          <w:sz w:val="28"/>
          <w:szCs w:val="28"/>
        </w:rPr>
        <w:t>,</w:t>
      </w:r>
      <w:r w:rsidRPr="00C34D32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34D32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34D32">
        <w:rPr>
          <w:rFonts w:ascii="Times New Roman" w:hAnsi="Times New Roman"/>
          <w:sz w:val="28"/>
          <w:szCs w:val="28"/>
        </w:rPr>
        <w:t xml:space="preserve"> или преступления </w:t>
      </w:r>
      <w:r w:rsidR="0084161C" w:rsidRPr="00C34D32">
        <w:rPr>
          <w:rFonts w:ascii="Times New Roman" w:hAnsi="Times New Roman"/>
          <w:sz w:val="28"/>
          <w:szCs w:val="28"/>
        </w:rPr>
        <w:t xml:space="preserve">уполномоченный </w:t>
      </w:r>
      <w:r w:rsidRPr="00C34D32">
        <w:rPr>
          <w:rFonts w:ascii="Times New Roman" w:hAnsi="Times New Roman"/>
          <w:sz w:val="28"/>
          <w:szCs w:val="28"/>
        </w:rPr>
        <w:t>орган или ответственное должностное лицо незамедлительно направляет имеющиеся материалы в органы прокуратуры.</w:t>
      </w:r>
    </w:p>
    <w:p w:rsidR="00DE19EB" w:rsidRPr="00C34D32" w:rsidRDefault="00C70A26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5.7.2. Уполномоченный орган</w:t>
      </w:r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r w:rsidR="00DE19EB" w:rsidRPr="00C34D32">
        <w:rPr>
          <w:rFonts w:ascii="Times New Roman" w:hAnsi="Times New Roman"/>
          <w:sz w:val="28"/>
          <w:szCs w:val="28"/>
        </w:rPr>
        <w:t>или ответственное до</w:t>
      </w:r>
      <w:r w:rsidRPr="00C34D32">
        <w:rPr>
          <w:rFonts w:ascii="Times New Roman" w:hAnsi="Times New Roman"/>
          <w:sz w:val="28"/>
          <w:szCs w:val="28"/>
        </w:rPr>
        <w:t xml:space="preserve">лжностное лицо вправе оставить </w:t>
      </w:r>
      <w:r w:rsidR="00DE19EB" w:rsidRPr="00C34D32">
        <w:rPr>
          <w:rFonts w:ascii="Times New Roman" w:hAnsi="Times New Roman"/>
          <w:sz w:val="28"/>
          <w:szCs w:val="28"/>
        </w:rPr>
        <w:t>жалобу без ответа в следующих случаях:</w:t>
      </w:r>
    </w:p>
    <w:p w:rsidR="00DE19EB" w:rsidRPr="00C34D32" w:rsidRDefault="00C70A26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должностного лица либо муниципального служащего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/>
          <w:sz w:val="28"/>
          <w:szCs w:val="28"/>
        </w:rPr>
        <w:t>органа или ответственного должностного лица, а также членов их семей;</w:t>
      </w:r>
    </w:p>
    <w:p w:rsidR="00DE19EB" w:rsidRPr="00C34D32" w:rsidRDefault="00C70A26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D32">
        <w:rPr>
          <w:rFonts w:ascii="Times New Roman" w:hAnsi="Times New Roman"/>
          <w:sz w:val="28"/>
          <w:szCs w:val="28"/>
        </w:rPr>
        <w:t>2) </w:t>
      </w:r>
      <w:r w:rsidR="00DE19EB" w:rsidRPr="00C34D32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</w:t>
      </w:r>
      <w:r w:rsidR="00D60ED3" w:rsidRPr="00C34D32">
        <w:rPr>
          <w:rFonts w:ascii="Times New Roman" w:hAnsi="Times New Roman"/>
          <w:sz w:val="28"/>
          <w:szCs w:val="28"/>
        </w:rPr>
        <w:t>трех</w:t>
      </w:r>
      <w:r w:rsidRPr="00C34D32">
        <w:rPr>
          <w:rFonts w:ascii="Times New Roman" w:hAnsi="Times New Roman"/>
          <w:sz w:val="28"/>
          <w:szCs w:val="28"/>
        </w:rPr>
        <w:t xml:space="preserve"> рабочих дней со дня регистрации жалобы.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lastRenderedPageBreak/>
        <w:t>5.7.3. </w:t>
      </w:r>
      <w:r w:rsidR="00DE19EB" w:rsidRPr="00C34D32">
        <w:rPr>
          <w:rFonts w:ascii="Times New Roman" w:hAnsi="Times New Roman"/>
          <w:sz w:val="28"/>
          <w:szCs w:val="28"/>
        </w:rPr>
        <w:t>Решение об отказе в удовлетворении жалобы принимается в следующих случаях: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2) </w:t>
      </w:r>
      <w:r w:rsidR="00DE19EB" w:rsidRPr="00C34D32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BE49DA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3) </w:t>
      </w:r>
      <w:r w:rsidR="00DE19EB" w:rsidRPr="00C34D32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 xml:space="preserve">В случае если причины, по которым ответ по жалобе не может быть дан, в последующем были устранены, заявитель вправе вновь направить жалобу в </w:t>
      </w:r>
      <w:r w:rsidR="00D60ED3" w:rsidRPr="00C34D32">
        <w:rPr>
          <w:rFonts w:ascii="Times New Roman" w:hAnsi="Times New Roman"/>
          <w:sz w:val="28"/>
          <w:szCs w:val="28"/>
        </w:rPr>
        <w:t xml:space="preserve">уполномоченный </w:t>
      </w:r>
      <w:r w:rsidRPr="00C34D32">
        <w:rPr>
          <w:rFonts w:ascii="Times New Roman" w:hAnsi="Times New Roman"/>
          <w:sz w:val="28"/>
          <w:szCs w:val="28"/>
        </w:rPr>
        <w:t>орган либо ответственному должностному лицу.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5.7.4. </w:t>
      </w:r>
      <w:r w:rsidR="00DE19EB" w:rsidRPr="00C34D32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 xml:space="preserve">наименование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/>
          <w:sz w:val="28"/>
          <w:szCs w:val="28"/>
        </w:rPr>
        <w:t>органа либо должность, фамилия, имя, отчество (последнее - при наличии) ответственного должностного лица принявшего решение по жалобе;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2) </w:t>
      </w:r>
      <w:r w:rsidR="00DE19EB" w:rsidRPr="00C34D32">
        <w:rPr>
          <w:rFonts w:ascii="Times New Roman" w:hAnsi="Times New Roman"/>
          <w:sz w:val="28"/>
          <w:szCs w:val="28"/>
        </w:rPr>
        <w:t>номер, дата и место принятия решения;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3) </w:t>
      </w:r>
      <w:r w:rsidR="00DE19EB" w:rsidRPr="00C34D32">
        <w:rPr>
          <w:rFonts w:ascii="Times New Roman" w:hAnsi="Times New Roman"/>
          <w:sz w:val="28"/>
          <w:szCs w:val="28"/>
        </w:rPr>
        <w:t xml:space="preserve">сведения об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уполномоченном </w:t>
      </w:r>
      <w:r w:rsidR="00DE19EB" w:rsidRPr="00C34D32">
        <w:rPr>
          <w:rFonts w:ascii="Times New Roman" w:hAnsi="Times New Roman"/>
          <w:sz w:val="28"/>
          <w:szCs w:val="28"/>
        </w:rPr>
        <w:t xml:space="preserve">органе, его должностном лице и (или) муниципальном служащем, решение или действие (бездействие) </w:t>
      </w:r>
      <w:proofErr w:type="gramStart"/>
      <w:r w:rsidR="00DE19EB" w:rsidRPr="00C34D32">
        <w:rPr>
          <w:rFonts w:ascii="Times New Roman" w:hAnsi="Times New Roman"/>
          <w:sz w:val="28"/>
          <w:szCs w:val="28"/>
        </w:rPr>
        <w:t>которых</w:t>
      </w:r>
      <w:proofErr w:type="gramEnd"/>
      <w:r w:rsidR="00DE19EB" w:rsidRPr="00C34D32">
        <w:rPr>
          <w:rFonts w:ascii="Times New Roman" w:hAnsi="Times New Roman"/>
          <w:sz w:val="28"/>
          <w:szCs w:val="28"/>
        </w:rPr>
        <w:t xml:space="preserve"> обжалуется;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4) </w:t>
      </w:r>
      <w:r w:rsidR="00DE19EB" w:rsidRPr="00C34D32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5) </w:t>
      </w:r>
      <w:r w:rsidR="00DE19EB" w:rsidRPr="00C34D32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6) </w:t>
      </w:r>
      <w:r w:rsidR="00DE19EB" w:rsidRPr="00C34D32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DE19EB" w:rsidRPr="00C34D32" w:rsidRDefault="00BE49DA" w:rsidP="000229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7) </w:t>
      </w:r>
      <w:r w:rsidR="00DE19EB" w:rsidRPr="00C34D32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8)</w:t>
      </w:r>
      <w:r w:rsidR="00BE49DA" w:rsidRPr="00C34D32">
        <w:rPr>
          <w:rFonts w:ascii="Times New Roman" w:hAnsi="Times New Roman"/>
          <w:sz w:val="28"/>
          <w:szCs w:val="28"/>
        </w:rPr>
        <w:t> </w:t>
      </w:r>
      <w:r w:rsidRPr="00C34D32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5.7.5. </w:t>
      </w:r>
      <w:r w:rsidR="00DE19EB" w:rsidRPr="00C34D32">
        <w:rPr>
          <w:rFonts w:ascii="Times New Roman" w:hAnsi="Times New Roman"/>
          <w:sz w:val="28"/>
          <w:szCs w:val="28"/>
        </w:rPr>
        <w:t xml:space="preserve">Ответ по результатам рассмотрения жалобы подписывается должностным лицом, уполномоченным на рассмотрение жалобы в соответствии с настоящим </w:t>
      </w:r>
      <w:r w:rsidR="000229ED" w:rsidRPr="00C34D32">
        <w:rPr>
          <w:rFonts w:ascii="Times New Roman" w:hAnsi="Times New Roman"/>
          <w:sz w:val="28"/>
          <w:szCs w:val="28"/>
        </w:rPr>
        <w:t>административным регламентом</w:t>
      </w:r>
      <w:r w:rsidR="00DE19EB" w:rsidRPr="00C34D32">
        <w:rPr>
          <w:rFonts w:ascii="Times New Roman" w:hAnsi="Times New Roman"/>
          <w:sz w:val="28"/>
          <w:szCs w:val="28"/>
        </w:rPr>
        <w:t>.</w:t>
      </w:r>
    </w:p>
    <w:p w:rsidR="00DE19EB" w:rsidRPr="00C34D32" w:rsidRDefault="00DE19EB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4D32">
        <w:rPr>
          <w:rFonts w:ascii="Times New Roman" w:hAnsi="Times New Roman"/>
          <w:sz w:val="28"/>
          <w:szCs w:val="28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DE19EB" w:rsidRPr="00C34D32" w:rsidRDefault="000229ED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Уполномоченный о</w:t>
      </w:r>
      <w:r w:rsidR="00DE19EB" w:rsidRPr="00C34D32">
        <w:rPr>
          <w:rFonts w:ascii="Times New Roman" w:hAnsi="Times New Roman"/>
          <w:sz w:val="28"/>
          <w:szCs w:val="28"/>
        </w:rPr>
        <w:t>рган</w:t>
      </w:r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r w:rsidR="00DE19EB" w:rsidRPr="00C34D32">
        <w:rPr>
          <w:rFonts w:ascii="Times New Roman" w:hAnsi="Times New Roman"/>
          <w:sz w:val="28"/>
          <w:szCs w:val="28"/>
        </w:rPr>
        <w:t>обеспечива</w:t>
      </w:r>
      <w:r w:rsidRPr="00C34D32">
        <w:rPr>
          <w:rFonts w:ascii="Times New Roman" w:hAnsi="Times New Roman"/>
          <w:sz w:val="28"/>
          <w:szCs w:val="28"/>
        </w:rPr>
        <w:t>е</w:t>
      </w:r>
      <w:r w:rsidR="00DE19EB" w:rsidRPr="00C34D32">
        <w:rPr>
          <w:rFonts w:ascii="Times New Roman" w:hAnsi="Times New Roman"/>
          <w:sz w:val="28"/>
          <w:szCs w:val="28"/>
        </w:rPr>
        <w:t>т: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>оснащение мест приема жалоб;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2) </w:t>
      </w:r>
      <w:r w:rsidR="00DE19EB" w:rsidRPr="00C34D32">
        <w:rPr>
          <w:rFonts w:ascii="Times New Roman" w:hAnsi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/>
          <w:sz w:val="28"/>
          <w:szCs w:val="28"/>
        </w:rPr>
        <w:t>органа, его должностных лиц либо муниципальных служащих;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3) </w:t>
      </w:r>
      <w:r w:rsidR="00DE19EB" w:rsidRPr="00C34D32">
        <w:rPr>
          <w:rFonts w:ascii="Times New Roman" w:hAnsi="Times New Roman"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 w:rsidRPr="00C34D32">
        <w:rPr>
          <w:rFonts w:ascii="Times New Roman" w:hAnsi="Times New Roman"/>
          <w:sz w:val="28"/>
          <w:szCs w:val="28"/>
        </w:rPr>
        <w:t xml:space="preserve">уполномоченного </w:t>
      </w:r>
      <w:r w:rsidR="00DE19EB" w:rsidRPr="00C34D32">
        <w:rPr>
          <w:rFonts w:ascii="Times New Roman" w:hAnsi="Times New Roman"/>
          <w:sz w:val="28"/>
          <w:szCs w:val="28"/>
        </w:rPr>
        <w:t>органа, его должностных лиц либо муниципальных служащих, в том числе по телефону, электронной почте, при личном приеме;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lastRenderedPageBreak/>
        <w:t>4) </w:t>
      </w:r>
      <w:r w:rsidR="00DE19EB" w:rsidRPr="00C34D32">
        <w:rPr>
          <w:rFonts w:ascii="Times New Roman" w:hAnsi="Times New Roman"/>
          <w:sz w:val="28"/>
          <w:szCs w:val="28"/>
        </w:rPr>
        <w:t xml:space="preserve">заключение соглашения о взаимодействии в части осуществления </w:t>
      </w:r>
      <w:r w:rsidR="00D60ED3" w:rsidRPr="00C34D32">
        <w:rPr>
          <w:rFonts w:ascii="Times New Roman" w:hAnsi="Times New Roman"/>
          <w:sz w:val="28"/>
          <w:szCs w:val="28"/>
        </w:rPr>
        <w:t xml:space="preserve">МФЦ </w:t>
      </w:r>
      <w:r w:rsidR="00DE19EB" w:rsidRPr="00C34D32">
        <w:rPr>
          <w:rFonts w:ascii="Times New Roman" w:hAnsi="Times New Roman"/>
          <w:sz w:val="28"/>
          <w:szCs w:val="28"/>
        </w:rPr>
        <w:t>приема жалоб и выдачи заявителям результатов рассмотрения жалоб.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5.7.6. </w:t>
      </w:r>
      <w:r w:rsidR="00DE19EB" w:rsidRPr="00C34D32">
        <w:rPr>
          <w:rFonts w:ascii="Times New Roman" w:hAnsi="Times New Roman"/>
          <w:sz w:val="28"/>
          <w:szCs w:val="28"/>
        </w:rPr>
        <w:t>Информация о порядке подачи и рассмотрения жалобы предоставляется заявителю: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1) </w:t>
      </w:r>
      <w:r w:rsidR="00DE19EB" w:rsidRPr="00C34D32">
        <w:rPr>
          <w:rFonts w:ascii="Times New Roman" w:hAnsi="Times New Roman"/>
          <w:sz w:val="28"/>
          <w:szCs w:val="28"/>
        </w:rPr>
        <w:t>в устной форме по телефону и (или) при личном приеме;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2) </w:t>
      </w:r>
      <w:r w:rsidR="00DE19EB" w:rsidRPr="00C34D32">
        <w:rPr>
          <w:rFonts w:ascii="Times New Roman" w:hAnsi="Times New Roman"/>
          <w:sz w:val="28"/>
          <w:szCs w:val="28"/>
        </w:rPr>
        <w:t>в письменной форме почтовым отправлением или электронным сообщением по адресу, указанному заявителем (его представителем);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3) </w:t>
      </w:r>
      <w:r w:rsidR="00DE19EB" w:rsidRPr="00C34D32">
        <w:rPr>
          <w:rFonts w:ascii="Times New Roman" w:hAnsi="Times New Roman"/>
          <w:sz w:val="28"/>
          <w:szCs w:val="28"/>
        </w:rPr>
        <w:t>посредством размещения информации: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- </w:t>
      </w:r>
      <w:r w:rsidR="00DE19EB" w:rsidRPr="00C34D32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- </w:t>
      </w:r>
      <w:r w:rsidR="00DE19EB" w:rsidRPr="00C34D32">
        <w:rPr>
          <w:rFonts w:ascii="Times New Roman" w:hAnsi="Times New Roman"/>
          <w:sz w:val="28"/>
          <w:szCs w:val="28"/>
        </w:rPr>
        <w:t>на официальном сайте;</w:t>
      </w:r>
    </w:p>
    <w:p w:rsidR="00DE19EB" w:rsidRPr="00C34D32" w:rsidRDefault="00C56E9C" w:rsidP="00022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D32">
        <w:rPr>
          <w:rFonts w:ascii="Times New Roman" w:hAnsi="Times New Roman"/>
          <w:sz w:val="28"/>
          <w:szCs w:val="28"/>
        </w:rPr>
        <w:t>- </w:t>
      </w:r>
      <w:r w:rsidR="00DE19EB" w:rsidRPr="00C34D32">
        <w:rPr>
          <w:rFonts w:ascii="Times New Roman" w:hAnsi="Times New Roman"/>
          <w:sz w:val="28"/>
          <w:szCs w:val="28"/>
        </w:rPr>
        <w:t xml:space="preserve">в </w:t>
      </w:r>
      <w:r w:rsidR="00D60ED3" w:rsidRPr="00C34D32">
        <w:rPr>
          <w:rFonts w:ascii="Times New Roman" w:hAnsi="Times New Roman"/>
          <w:sz w:val="28"/>
          <w:szCs w:val="28"/>
        </w:rPr>
        <w:t>ЕПГУ</w:t>
      </w:r>
      <w:r w:rsidR="00DE19EB" w:rsidRPr="00C34D32">
        <w:rPr>
          <w:rFonts w:ascii="Times New Roman" w:hAnsi="Times New Roman"/>
          <w:sz w:val="28"/>
          <w:szCs w:val="28"/>
        </w:rPr>
        <w:t>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9534C" w:rsidRPr="00C34D3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60ED3" w:rsidRPr="00C34D32">
        <w:rPr>
          <w:rFonts w:ascii="Times New Roman" w:hAnsi="Times New Roman"/>
          <w:sz w:val="28"/>
          <w:szCs w:val="28"/>
        </w:rPr>
        <w:t xml:space="preserve">осудебное (внесудебное) обжалование решений и действий (бездействия) МФЦ и его работников осуществляется в соответствии с Федеральным законом №210-ФЗ </w:t>
      </w:r>
      <w:r w:rsidR="00D60ED3" w:rsidRPr="00C34D32">
        <w:rPr>
          <w:rFonts w:ascii="Times New Roman" w:hAnsi="Times New Roman" w:cs="Times New Roman"/>
          <w:sz w:val="28"/>
          <w:szCs w:val="28"/>
        </w:rPr>
        <w:t xml:space="preserve">и </w:t>
      </w:r>
      <w:r w:rsidR="00D60ED3" w:rsidRPr="00C34D3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</w:t>
      </w:r>
      <w:proofErr w:type="gramEnd"/>
      <w:r w:rsidR="00D60ED3" w:rsidRPr="00C34D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0ED3" w:rsidRPr="00C34D32">
        <w:rPr>
          <w:rFonts w:ascii="Times New Roman" w:hAnsi="Times New Roman"/>
          <w:sz w:val="28"/>
          <w:szCs w:val="28"/>
        </w:rPr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  <w:proofErr w:type="gramEnd"/>
    </w:p>
    <w:p w:rsidR="00D60ED3" w:rsidRPr="00C34D32" w:rsidRDefault="00D60ED3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24E3E" w:rsidRPr="00C34D32" w:rsidRDefault="00524E3E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6.1. Предоставление муниципальной услуги в МФЦ осуществляется при наличии заключенного соглашения о взаимодействии между </w:t>
      </w:r>
      <w:r w:rsidR="00BB0210" w:rsidRPr="00C34D32">
        <w:rPr>
          <w:rFonts w:ascii="Times New Roman" w:eastAsia="Times New Roman" w:hAnsi="Times New Roman" w:cs="Times New Roman"/>
          <w:sz w:val="28"/>
          <w:szCs w:val="28"/>
        </w:rPr>
        <w:t>администрацией города Новокузнецка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МФЦ. 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6.2. Основанием для начала предоставления муниципальной услуги является личное обращение заявителя в МФЦ,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BB0210" w:rsidRPr="00C34D32">
        <w:rPr>
          <w:rFonts w:ascii="Times New Roman" w:eastAsia="Times New Roman" w:hAnsi="Times New Roman" w:cs="Times New Roman"/>
          <w:sz w:val="28"/>
          <w:szCs w:val="28"/>
        </w:rPr>
        <w:t xml:space="preserve">Новокузнецкого городского округа, </w:t>
      </w:r>
      <w:r w:rsidR="00390F66" w:rsidRPr="00C34D32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 w:rsidR="00390F66" w:rsidRPr="00C34D3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6.3. 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действующим законодательством, регулирующим организацию деятельности МФЦ.</w:t>
      </w:r>
      <w:proofErr w:type="gramEnd"/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6.4. При личном обращении заявителя в МФЦ сотрудник, ответственный за прием документов: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1) 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24E3E" w:rsidRPr="00C34D32" w:rsidRDefault="002F347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2) проверяет представленное заявление по форме согласно приложению №1 к настоящему административному регламенту и документы на предмет: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текст в заявлении поддается прочтению;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- в заявлении указаны фамилия, имя, отчество (последнее - при наличии) физического лица;</w:t>
      </w:r>
      <w:proofErr w:type="gramEnd"/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заявление подписано уполномоченным лицом;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приложены документы, необходимые для предоставления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- соответствие данных документа, удостоверяющего личность, данным, указанным в заявлении и необходимых документах</w:t>
      </w:r>
      <w:r w:rsidR="00BB0210" w:rsidRPr="00C34D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3) делает копии подлинников представленных документов, в том числе по отдельным документам</w:t>
      </w:r>
      <w:r w:rsidR="00BB0210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без взимания платы в соответствии с постановлением Правительства Российской Федерации от 22.12.2012 №1376 «Об утверждении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заверении соответствия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4) заполняет сведения о заявителе и представленных документах в автоматизированной информационной системе (АИС МФЦ);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5) выдает расписку в получении документов на предоставление услуги, сформированную в АИС МФЦ;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6) 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7) уведомляет заявителя о том, что невостребованные документы хранятся в МФЦ в течение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тридцати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дней, после чего передаются в уполномоченный орган.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6.5. 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6.6. 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6.6.1. 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6.6.2. Для получения результата предоставления муниципальной услуги в МФЦ заявитель предъявляет документ, удостоверяющий его личность</w:t>
      </w:r>
      <w:r w:rsidR="00BB0210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расписку.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524E3E" w:rsidRPr="00C34D32" w:rsidRDefault="002F347C" w:rsidP="000A2AE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Если заявитель, не согласившись с решением о принятии на учет либо 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в принятии на учет, отказался проставить свою подпись в получении документов, решение о принятии на учет либо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принятии на учет ему не выдается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работник МФЦ, осуществляющий выдачу документов, на копии заявления 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 xml:space="preserve">о принятии на учет,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хранящейся в МФЦ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и расписке, проставляет отметку об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получении решения о принятии на учет либо 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в принятии на учет путем внесения слов «Получить документы отказался», заверяет своей подписью. В этом случае МФЦ в течение следующих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тридцати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дней обеспечивает направление документов, которые заявитель отказался получить, в уполномоченный орган.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Невостребованные документы хранятся в МФЦ в течение </w:t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t xml:space="preserve">тридцати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>дней, после чего передаются в уполномоченный орган.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6.7. </w:t>
      </w:r>
      <w:proofErr w:type="gramStart"/>
      <w:r w:rsidRPr="00C34D32">
        <w:rPr>
          <w:rFonts w:ascii="Times New Roman" w:eastAsia="Times New Roman" w:hAnsi="Times New Roman" w:cs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</w:t>
      </w:r>
      <w:r w:rsidR="000A2AE5" w:rsidRPr="00C34D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услуги и (или) 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такой услуги, в МФЦ не предусмотрены.</w:t>
      </w:r>
    </w:p>
    <w:p w:rsidR="00524E3E" w:rsidRPr="00C34D32" w:rsidRDefault="002F34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>6.8. Досудебное (внесудебное) обжалование решений и действий (бездействия) МФЦ, сотрудника МФЦ осуществляется в поря</w:t>
      </w:r>
      <w:r w:rsidR="0039534C" w:rsidRPr="00C34D32">
        <w:rPr>
          <w:rFonts w:ascii="Times New Roman" w:eastAsia="Times New Roman" w:hAnsi="Times New Roman" w:cs="Times New Roman"/>
          <w:sz w:val="28"/>
          <w:szCs w:val="28"/>
        </w:rPr>
        <w:t>дке, предусмотренном пунктом 5.8</w:t>
      </w: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D029F" w:rsidRPr="00C34D32" w:rsidRDefault="00CD029F">
      <w:pPr>
        <w:pStyle w:val="10"/>
        <w:widowControl w:val="0"/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CD029F" w:rsidRPr="00C34D32" w:rsidRDefault="00D11F4A" w:rsidP="00CD029F">
      <w:pPr>
        <w:pStyle w:val="10"/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="00CC7B52" w:rsidRPr="00C34D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F46F8" w:rsidRPr="00C34D32">
        <w:rPr>
          <w:rFonts w:ascii="Times New Roman" w:eastAsia="Times New Roman" w:hAnsi="Times New Roman" w:cs="Times New Roman"/>
          <w:sz w:val="28"/>
          <w:szCs w:val="28"/>
        </w:rPr>
        <w:t>аместитель Главы города</w:t>
      </w:r>
      <w:r w:rsidR="00CC7B52" w:rsidRPr="00C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6F8" w:rsidRPr="00C34D32">
        <w:rPr>
          <w:rFonts w:ascii="Times New Roman" w:eastAsia="Times New Roman" w:hAnsi="Times New Roman" w:cs="Times New Roman"/>
          <w:sz w:val="28"/>
          <w:szCs w:val="28"/>
        </w:rPr>
        <w:tab/>
      </w:r>
      <w:r w:rsidR="00EF46F8" w:rsidRPr="00C3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C34D32">
        <w:rPr>
          <w:rFonts w:ascii="Times New Roman" w:eastAsia="Times New Roman" w:hAnsi="Times New Roman" w:cs="Times New Roman"/>
          <w:sz w:val="28"/>
          <w:szCs w:val="28"/>
        </w:rPr>
        <w:tab/>
      </w:r>
      <w:r w:rsidRPr="00C34D32">
        <w:rPr>
          <w:rFonts w:ascii="Times New Roman" w:eastAsia="Times New Roman" w:hAnsi="Times New Roman" w:cs="Times New Roman"/>
          <w:sz w:val="28"/>
          <w:szCs w:val="28"/>
        </w:rPr>
        <w:tab/>
        <w:t xml:space="preserve">  Е.А. Бедарев</w:t>
      </w:r>
    </w:p>
    <w:p w:rsidR="00524E3E" w:rsidRPr="00C34D32" w:rsidRDefault="00CD029F" w:rsidP="00CD2A08">
      <w:pPr>
        <w:tabs>
          <w:tab w:val="left" w:pos="-142"/>
        </w:tabs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D60ED3" w:rsidRPr="00C34D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="004D7A73"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812"/>
        </w:tabs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812"/>
        </w:tabs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 xml:space="preserve">«Принятие на учет граждан в качестве 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812"/>
        </w:tabs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jc w:val="both"/>
        <w:rPr>
          <w:sz w:val="18"/>
          <w:szCs w:val="18"/>
          <w:u w:val="single"/>
        </w:rPr>
      </w:pPr>
      <w:r w:rsidRPr="00C34D32">
        <w:t xml:space="preserve">                                                            В _____________________________________________</w:t>
      </w:r>
      <w:r w:rsidRPr="00C34D32">
        <w:rPr>
          <w:sz w:val="18"/>
          <w:szCs w:val="18"/>
          <w:u w:val="single"/>
        </w:rPr>
        <w:t xml:space="preserve"> 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 xml:space="preserve">                                                                                  (указать наименование органа местного самоуправления)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</w:pPr>
      <w:r w:rsidRPr="00C34D32">
        <w:t xml:space="preserve">                                                               </w:t>
      </w:r>
      <w:r w:rsidR="006540F9" w:rsidRPr="00C34D32">
        <w:t>о</w:t>
      </w:r>
      <w:r w:rsidRPr="00C34D32">
        <w:t>т______________________________________________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 xml:space="preserve">                                                                                 (Ф.И.О. заявителя)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 xml:space="preserve">                                                                           __________________________________________________________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rPr>
          <w:u w:val="single"/>
        </w:rPr>
      </w:pPr>
      <w:r w:rsidRPr="00C34D32">
        <w:t xml:space="preserve">                                                               паспорт: серия __________ № ______________________,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</w:pPr>
      <w:r w:rsidRPr="00C34D32">
        <w:t xml:space="preserve">                                                               выдан: __________________________________________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</w:pPr>
      <w:r w:rsidRPr="00C34D32">
        <w:t xml:space="preserve">                                                               ________________________________________________,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  <w:rPr>
          <w:sz w:val="20"/>
          <w:szCs w:val="20"/>
        </w:rPr>
      </w:pPr>
      <w:r w:rsidRPr="00C34D32">
        <w:t xml:space="preserve">                                                              СНИЛС   ________________________________________,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</w:pPr>
      <w:r w:rsidRPr="00C34D32">
        <w:t xml:space="preserve">                                                              </w:t>
      </w:r>
      <w:proofErr w:type="gramStart"/>
      <w:r w:rsidRPr="00C34D32">
        <w:t>проживающего</w:t>
      </w:r>
      <w:proofErr w:type="gramEnd"/>
      <w:r w:rsidRPr="00C34D32">
        <w:t xml:space="preserve"> (проживающей) по адресу: ____________</w:t>
      </w:r>
    </w:p>
    <w:p w:rsidR="00D60ED3" w:rsidRPr="00C34D32" w:rsidRDefault="00D60ED3" w:rsidP="00D60ED3">
      <w:pPr>
        <w:pStyle w:val="af5"/>
        <w:spacing w:before="0" w:beforeAutospacing="0" w:after="0" w:afterAutospacing="0" w:line="210" w:lineRule="atLeast"/>
      </w:pPr>
      <w:r w:rsidRPr="00C34D32">
        <w:t xml:space="preserve">                                                              _________________________________________________</w:t>
      </w:r>
    </w:p>
    <w:p w:rsidR="00D60ED3" w:rsidRPr="00C34D32" w:rsidRDefault="00D60ED3" w:rsidP="00D60ED3">
      <w:pPr>
        <w:pStyle w:val="af5"/>
        <w:spacing w:before="0" w:beforeAutospacing="0" w:after="0" w:afterAutospacing="0" w:line="0" w:lineRule="atLeast"/>
      </w:pPr>
      <w:r w:rsidRPr="00C34D32">
        <w:t xml:space="preserve">                                                              _________________________________________________</w:t>
      </w:r>
    </w:p>
    <w:p w:rsidR="00D60ED3" w:rsidRPr="00C34D32" w:rsidRDefault="00D60ED3" w:rsidP="00D60ED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812"/>
        </w:tabs>
        <w:spacing w:after="0" w:line="240" w:lineRule="auto"/>
        <w:ind w:left="3261"/>
        <w:rPr>
          <w:rFonts w:ascii="Times New Roman" w:eastAsia="Arial Unicode MS" w:hAnsi="Times New Roman" w:cs="Times New Roman"/>
          <w:sz w:val="24"/>
          <w:szCs w:val="24"/>
        </w:rPr>
      </w:pPr>
      <w:r w:rsidRPr="00C34D32">
        <w:rPr>
          <w:rFonts w:ascii="Times New Roman" w:eastAsia="Arial Unicode MS" w:hAnsi="Times New Roman" w:cs="Times New Roman"/>
          <w:sz w:val="24"/>
          <w:szCs w:val="24"/>
        </w:rPr>
        <w:t xml:space="preserve">       телефон __________________________________________</w:t>
      </w:r>
    </w:p>
    <w:p w:rsidR="00B55E5F" w:rsidRPr="00C34D32" w:rsidRDefault="00B55E5F" w:rsidP="00D60ED3">
      <w:pPr>
        <w:pStyle w:val="af5"/>
        <w:spacing w:before="0" w:beforeAutospacing="0" w:after="0" w:afterAutospacing="0"/>
        <w:rPr>
          <w:rStyle w:val="af7"/>
          <w:b w:val="0"/>
          <w:bCs w:val="0"/>
        </w:rPr>
      </w:pPr>
    </w:p>
    <w:p w:rsidR="00B55E5F" w:rsidRPr="00C34D32" w:rsidRDefault="00B55E5F" w:rsidP="00B55E5F">
      <w:pPr>
        <w:pStyle w:val="af5"/>
        <w:spacing w:before="0" w:beforeAutospacing="0" w:after="0" w:afterAutospacing="0"/>
        <w:jc w:val="center"/>
        <w:rPr>
          <w:rStyle w:val="af7"/>
          <w:b w:val="0"/>
          <w:bCs w:val="0"/>
        </w:rPr>
      </w:pPr>
      <w:r w:rsidRPr="00C34D32">
        <w:rPr>
          <w:rStyle w:val="af7"/>
          <w:b w:val="0"/>
          <w:bCs w:val="0"/>
        </w:rPr>
        <w:t>Заявление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center"/>
        <w:rPr>
          <w:rStyle w:val="af7"/>
          <w:b w:val="0"/>
          <w:bCs w:val="0"/>
        </w:rPr>
      </w:pPr>
      <w:r w:rsidRPr="00C34D32">
        <w:rPr>
          <w:rStyle w:val="af7"/>
          <w:b w:val="0"/>
          <w:bCs w:val="0"/>
        </w:rPr>
        <w:t xml:space="preserve">о принятии на учет в качестве </w:t>
      </w:r>
      <w:proofErr w:type="gramStart"/>
      <w:r w:rsidRPr="00C34D32">
        <w:rPr>
          <w:rStyle w:val="af7"/>
          <w:b w:val="0"/>
          <w:bCs w:val="0"/>
        </w:rPr>
        <w:t>нуждающегося</w:t>
      </w:r>
      <w:proofErr w:type="gramEnd"/>
      <w:r w:rsidRPr="00C34D32">
        <w:rPr>
          <w:rStyle w:val="af7"/>
          <w:b w:val="0"/>
          <w:bCs w:val="0"/>
        </w:rPr>
        <w:t xml:space="preserve"> в жилом помещении, 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center"/>
        <w:rPr>
          <w:rStyle w:val="af7"/>
          <w:b w:val="0"/>
          <w:bCs w:val="0"/>
        </w:rPr>
      </w:pPr>
      <w:proofErr w:type="gramStart"/>
      <w:r w:rsidRPr="00C34D32">
        <w:rPr>
          <w:rStyle w:val="af7"/>
          <w:b w:val="0"/>
          <w:bCs w:val="0"/>
        </w:rPr>
        <w:t>предоставляемом</w:t>
      </w:r>
      <w:proofErr w:type="gramEnd"/>
      <w:r w:rsidRPr="00C34D32">
        <w:rPr>
          <w:rStyle w:val="af7"/>
          <w:b w:val="0"/>
          <w:bCs w:val="0"/>
        </w:rPr>
        <w:t xml:space="preserve"> по договору социального найма 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center"/>
        <w:rPr>
          <w:rStyle w:val="af7"/>
          <w:b w:val="0"/>
          <w:bCs w:val="0"/>
        </w:rPr>
      </w:pPr>
    </w:p>
    <w:p w:rsidR="00B55E5F" w:rsidRPr="00C34D32" w:rsidRDefault="00B55E5F" w:rsidP="00B55E5F">
      <w:pPr>
        <w:pStyle w:val="af5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B55E5F" w:rsidRPr="00C34D32" w:rsidRDefault="00B55E5F" w:rsidP="00B55E5F">
      <w:pPr>
        <w:pStyle w:val="af5"/>
        <w:spacing w:before="0" w:beforeAutospacing="0" w:after="0" w:afterAutospacing="0"/>
        <w:ind w:firstLine="708"/>
        <w:jc w:val="both"/>
      </w:pPr>
      <w:r w:rsidRPr="00C34D32">
        <w:t>Прошу принять меня на учет в качестве нуждающегося (нуждающейся) в жилом помещении, предоставляемом по договору социального найма</w:t>
      </w:r>
      <w:r w:rsidR="005B07F9" w:rsidRPr="00C34D32">
        <w:t>,</w:t>
      </w:r>
      <w:r w:rsidRPr="00C34D32">
        <w:t xml:space="preserve"> и включить в список граждан, имеющих право на представление жилого помещение в соответствии с </w:t>
      </w:r>
      <w:r w:rsidR="005B07F9" w:rsidRPr="00C34D32">
        <w:t xml:space="preserve">Законом </w:t>
      </w:r>
      <w:r w:rsidRPr="00C34D32">
        <w:t>Кемеровской области  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/>
        <w:ind w:firstLine="708"/>
        <w:jc w:val="center"/>
      </w:pPr>
      <w:r w:rsidRPr="00C34D32">
        <w:rPr>
          <w:sz w:val="20"/>
          <w:szCs w:val="20"/>
        </w:rPr>
        <w:t xml:space="preserve">(указать название закона, в соответствии с которым заявитель просит принять его на учет </w:t>
      </w:r>
      <w:proofErr w:type="gramStart"/>
      <w:r w:rsidRPr="00C34D32">
        <w:rPr>
          <w:sz w:val="20"/>
          <w:szCs w:val="20"/>
        </w:rPr>
        <w:t>нуждающихся</w:t>
      </w:r>
      <w:proofErr w:type="gramEnd"/>
      <w:r w:rsidRPr="00C34D32">
        <w:rPr>
          <w:sz w:val="20"/>
          <w:szCs w:val="20"/>
        </w:rPr>
        <w:t xml:space="preserve"> в жилом помещении)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both"/>
        <w:rPr>
          <w:sz w:val="20"/>
          <w:szCs w:val="20"/>
        </w:rPr>
      </w:pPr>
      <w:r w:rsidRPr="00C34D32">
        <w:t>по категории</w:t>
      </w:r>
      <w:r w:rsidRPr="00C34D32">
        <w:rPr>
          <w:sz w:val="20"/>
          <w:szCs w:val="20"/>
        </w:rPr>
        <w:t xml:space="preserve"> _________________________________________________________________________________,</w:t>
      </w:r>
    </w:p>
    <w:p w:rsidR="00B55E5F" w:rsidRPr="00C34D32" w:rsidRDefault="00B55E5F" w:rsidP="00B55E5F">
      <w:pPr>
        <w:pStyle w:val="af5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 xml:space="preserve">(указать категорию: </w:t>
      </w:r>
      <w:proofErr w:type="gramStart"/>
      <w:r w:rsidRPr="00C34D32">
        <w:rPr>
          <w:sz w:val="20"/>
          <w:szCs w:val="20"/>
        </w:rPr>
        <w:t>малоимущий</w:t>
      </w:r>
      <w:proofErr w:type="gramEnd"/>
      <w:r w:rsidRPr="00C34D32">
        <w:rPr>
          <w:sz w:val="20"/>
          <w:szCs w:val="20"/>
        </w:rPr>
        <w:t xml:space="preserve"> или иная категория граждан, имеющих право на получение жилого помещения по договору социального найма)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both"/>
      </w:pPr>
      <w:r w:rsidRPr="00C34D32">
        <w:t>поскольку я (отметить нужное обстоятельство):</w:t>
      </w:r>
    </w:p>
    <w:p w:rsidR="00B55E5F" w:rsidRPr="00C34D32" w:rsidRDefault="00B55E5F" w:rsidP="00B55E5F">
      <w:pPr>
        <w:pStyle w:val="af5"/>
        <w:spacing w:before="0" w:beforeAutospacing="0" w:after="0" w:afterAutospacing="0"/>
        <w:rPr>
          <w:sz w:val="10"/>
          <w:szCs w:val="10"/>
        </w:rPr>
      </w:pPr>
    </w:p>
    <w:p w:rsidR="00B55E5F" w:rsidRPr="00C34D32" w:rsidRDefault="00B55E5F" w:rsidP="00B55E5F">
      <w:pPr>
        <w:pStyle w:val="ConsPlusNonformat"/>
        <w:jc w:val="both"/>
      </w:pPr>
      <w:r w:rsidRPr="00C34D32">
        <w:t xml:space="preserve">      ┌──┐</w:t>
      </w:r>
    </w:p>
    <w:p w:rsidR="00B55E5F" w:rsidRPr="00C34D32" w:rsidRDefault="00B55E5F" w:rsidP="00B55E5F">
      <w:pPr>
        <w:pStyle w:val="ConsPlusNonformat"/>
        <w:jc w:val="both"/>
      </w:pPr>
      <w:r w:rsidRPr="00C34D32">
        <w:t xml:space="preserve">      │  </w:t>
      </w:r>
      <w:proofErr w:type="spellStart"/>
      <w:r w:rsidRPr="00C34D32">
        <w:t>│</w:t>
      </w:r>
      <w:proofErr w:type="spellEnd"/>
      <w:r w:rsidRPr="00C34D32">
        <w:t xml:space="preserve">  </w:t>
      </w:r>
      <w:r w:rsidRPr="00C34D32">
        <w:rPr>
          <w:rFonts w:ascii="Times New Roman" w:hAnsi="Times New Roman" w:cs="Times New Roman"/>
          <w:sz w:val="24"/>
          <w:szCs w:val="24"/>
        </w:rPr>
        <w:t xml:space="preserve">не являюсь  нанимателем  жилого  помещения по договору социального найма, </w:t>
      </w:r>
    </w:p>
    <w:p w:rsidR="00B55E5F" w:rsidRPr="00C34D32" w:rsidRDefault="00B55E5F" w:rsidP="00B55E5F">
      <w:pPr>
        <w:pStyle w:val="ConsPlusNonformat"/>
        <w:tabs>
          <w:tab w:val="left" w:pos="426"/>
        </w:tabs>
        <w:jc w:val="both"/>
      </w:pPr>
      <w:r w:rsidRPr="00C34D32">
        <w:t xml:space="preserve">      └──┘</w:t>
      </w:r>
    </w:p>
    <w:p w:rsidR="00B55E5F" w:rsidRPr="00C34D32" w:rsidRDefault="00B55E5F" w:rsidP="00B55E5F">
      <w:pPr>
        <w:pStyle w:val="af5"/>
        <w:spacing w:before="0" w:beforeAutospacing="0" w:after="0" w:afterAutospacing="0"/>
        <w:jc w:val="both"/>
      </w:pPr>
      <w:r w:rsidRPr="00C34D32">
        <w:t xml:space="preserve"> или  членом семьи нанимателя жилого помещения по договору социального найма, либо собственником жилого помещения или членом семьи собственника жилого помещения;</w:t>
      </w:r>
    </w:p>
    <w:p w:rsidR="00B55E5F" w:rsidRPr="00C34D32" w:rsidRDefault="00B55E5F" w:rsidP="00B55E5F">
      <w:pPr>
        <w:pStyle w:val="ConsPlusNonformat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B55E5F" w:rsidRPr="00C34D32" w:rsidRDefault="00B55E5F" w:rsidP="00B55E5F">
      <w:pPr>
        <w:pStyle w:val="ConsPlusNonformat"/>
        <w:jc w:val="both"/>
      </w:pPr>
      <w:r w:rsidRPr="00C34D32">
        <w:t xml:space="preserve">      ┌──┐</w:t>
      </w:r>
    </w:p>
    <w:p w:rsidR="00B55E5F" w:rsidRPr="00C34D32" w:rsidRDefault="00B55E5F" w:rsidP="00B55E5F">
      <w:pPr>
        <w:pStyle w:val="ConsPlusNonformat"/>
        <w:tabs>
          <w:tab w:val="left" w:pos="1418"/>
        </w:tabs>
        <w:jc w:val="both"/>
      </w:pPr>
      <w:r w:rsidRPr="00C34D32">
        <w:t xml:space="preserve">      │  </w:t>
      </w:r>
      <w:proofErr w:type="spellStart"/>
      <w:r w:rsidRPr="00C34D32">
        <w:t>│</w:t>
      </w:r>
      <w:proofErr w:type="spellEnd"/>
      <w:r w:rsidRPr="00C34D32">
        <w:t xml:space="preserve">  </w:t>
      </w:r>
      <w:r w:rsidRPr="00C34D32">
        <w:rPr>
          <w:rFonts w:ascii="Times New Roman" w:hAnsi="Times New Roman" w:cs="Times New Roman"/>
          <w:sz w:val="24"/>
          <w:szCs w:val="24"/>
        </w:rPr>
        <w:t xml:space="preserve">являюсь  нанимателем   жилого помещения   по  договору  социального  найма </w:t>
      </w:r>
    </w:p>
    <w:p w:rsidR="00B55E5F" w:rsidRPr="00C34D32" w:rsidRDefault="00B55E5F" w:rsidP="00B55E5F">
      <w:pPr>
        <w:pStyle w:val="ConsPlusNonformat"/>
        <w:tabs>
          <w:tab w:val="left" w:pos="426"/>
        </w:tabs>
        <w:jc w:val="both"/>
      </w:pPr>
      <w:r w:rsidRPr="00C34D32">
        <w:t xml:space="preserve">      └──┘</w:t>
      </w:r>
    </w:p>
    <w:p w:rsidR="00B55E5F" w:rsidRPr="00C34D32" w:rsidRDefault="00B55E5F" w:rsidP="00B55E5F">
      <w:pPr>
        <w:pStyle w:val="ConsPlusNonformat"/>
        <w:tabs>
          <w:tab w:val="left" w:pos="0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или членом  семьи нанимателя жилого помещения по договору социального найма, либо собственником жилого помещения или членом семьи собственника жилого помещения и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обеспечен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(а) общей площадью жилого помещения на одного члена семьи менее учетной нормы (нужное подчеркнуть);</w:t>
      </w:r>
    </w:p>
    <w:p w:rsidR="00B55E5F" w:rsidRPr="00C34D32" w:rsidRDefault="00B55E5F" w:rsidP="00B55E5F">
      <w:pPr>
        <w:pStyle w:val="ConsPlusNonformat"/>
        <w:tabs>
          <w:tab w:val="left" w:pos="0"/>
          <w:tab w:val="left" w:pos="1418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B55E5F" w:rsidRPr="00C34D32" w:rsidRDefault="00B55E5F" w:rsidP="00B55E5F">
      <w:pPr>
        <w:pStyle w:val="ConsPlusNonformat"/>
        <w:tabs>
          <w:tab w:val="left" w:pos="709"/>
        </w:tabs>
        <w:jc w:val="both"/>
      </w:pPr>
      <w:r w:rsidRPr="00C34D32">
        <w:t xml:space="preserve">      ┌──┐</w:t>
      </w:r>
    </w:p>
    <w:p w:rsidR="00B55E5F" w:rsidRPr="00C34D32" w:rsidRDefault="00B55E5F" w:rsidP="00B55E5F">
      <w:pPr>
        <w:pStyle w:val="ConsPlusNonformat"/>
        <w:tabs>
          <w:tab w:val="left" w:pos="709"/>
          <w:tab w:val="left" w:pos="1418"/>
        </w:tabs>
        <w:jc w:val="both"/>
      </w:pPr>
      <w:r w:rsidRPr="00C34D32">
        <w:t xml:space="preserve">      │  </w:t>
      </w:r>
      <w:proofErr w:type="spellStart"/>
      <w:r w:rsidRPr="00C34D32">
        <w:t>│</w:t>
      </w:r>
      <w:proofErr w:type="spellEnd"/>
      <w:r w:rsidRPr="00C34D32">
        <w:t xml:space="preserve">  </w:t>
      </w:r>
      <w:r w:rsidRPr="00C34D32">
        <w:rPr>
          <w:rFonts w:ascii="Times New Roman" w:hAnsi="Times New Roman" w:cs="Times New Roman"/>
          <w:sz w:val="24"/>
          <w:szCs w:val="24"/>
        </w:rPr>
        <w:t xml:space="preserve">проживаю   в   помещении,    не    отвечающем    установленным    для   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E5F" w:rsidRPr="00C34D32" w:rsidRDefault="00B55E5F" w:rsidP="00B55E5F">
      <w:pPr>
        <w:pStyle w:val="ConsPlusNonformat"/>
        <w:tabs>
          <w:tab w:val="left" w:pos="426"/>
        </w:tabs>
        <w:jc w:val="both"/>
      </w:pPr>
      <w:r w:rsidRPr="00C34D32">
        <w:t xml:space="preserve">      └──┘</w:t>
      </w:r>
    </w:p>
    <w:p w:rsidR="00B55E5F" w:rsidRPr="00C34D32" w:rsidRDefault="00B55E5F" w:rsidP="00B55E5F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помещений требованиям;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B55E5F" w:rsidRPr="00C34D32" w:rsidRDefault="00B55E5F" w:rsidP="00B55E5F">
      <w:pPr>
        <w:pStyle w:val="ConsPlusNonformat"/>
        <w:tabs>
          <w:tab w:val="left" w:pos="709"/>
        </w:tabs>
        <w:jc w:val="both"/>
      </w:pPr>
      <w:r w:rsidRPr="00C34D32">
        <w:t xml:space="preserve">      ┌──┐</w:t>
      </w:r>
    </w:p>
    <w:p w:rsidR="00B55E5F" w:rsidRPr="00C34D32" w:rsidRDefault="00B55E5F" w:rsidP="00B55E5F">
      <w:pPr>
        <w:pStyle w:val="ConsPlusNonformat"/>
        <w:tabs>
          <w:tab w:val="left" w:pos="1418"/>
        </w:tabs>
        <w:jc w:val="both"/>
      </w:pPr>
      <w:r w:rsidRPr="00C34D32">
        <w:t xml:space="preserve">      │  </w:t>
      </w:r>
      <w:proofErr w:type="spellStart"/>
      <w:r w:rsidRPr="00C34D32">
        <w:t>│</w:t>
      </w:r>
      <w:proofErr w:type="spellEnd"/>
      <w:r w:rsidRPr="00C34D32">
        <w:t xml:space="preserve">  </w:t>
      </w:r>
      <w:r w:rsidRPr="00C34D32">
        <w:rPr>
          <w:rFonts w:ascii="Times New Roman" w:hAnsi="Times New Roman" w:cs="Times New Roman"/>
          <w:sz w:val="24"/>
          <w:szCs w:val="24"/>
        </w:rPr>
        <w:t xml:space="preserve">являюсь  нанимателем  жилого помещения   по  договору  социального   найма, </w:t>
      </w:r>
    </w:p>
    <w:p w:rsidR="00B55E5F" w:rsidRPr="00C34D32" w:rsidRDefault="00B55E5F" w:rsidP="00B55E5F">
      <w:pPr>
        <w:pStyle w:val="ConsPlusNonformat"/>
        <w:tabs>
          <w:tab w:val="left" w:pos="426"/>
        </w:tabs>
        <w:jc w:val="both"/>
      </w:pPr>
      <w:r w:rsidRPr="00C34D32">
        <w:t xml:space="preserve">      └──┘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D32">
        <w:rPr>
          <w:rFonts w:ascii="Times New Roman" w:hAnsi="Times New Roman" w:cs="Times New Roman"/>
          <w:sz w:val="24"/>
          <w:szCs w:val="24"/>
        </w:rPr>
        <w:lastRenderedPageBreak/>
        <w:t>членом семьи нанимателя жилого помещения по договору социального найма или собственником жилого помещения, членом семьи собственника жилого помещения, проживающим в квартире, занятой несколькими семьями, в составе одной из которых имеется больной, страдающий тяжелой формой хронического заболевания, при которой совместное проживание с ним в одной квартире невозможно, и не имеющим (ей) иного жилого помещения, занимаемого по договору социального найма или принадлежащего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на праве собственности (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ind w:firstLine="708"/>
        <w:jc w:val="both"/>
      </w:pPr>
      <w:r w:rsidRPr="00C34D32">
        <w:t xml:space="preserve">Состав моей семьи ___________человек (а): 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ind w:firstLine="708"/>
        <w:jc w:val="both"/>
      </w:pP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1. 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>(родственные или иные отношения, Ф.И.О., число, месяц, год рождения, СНИЛС</w:t>
      </w:r>
      <w:r w:rsidR="00D60ED3" w:rsidRPr="00C34D32">
        <w:rPr>
          <w:sz w:val="20"/>
          <w:szCs w:val="20"/>
        </w:rPr>
        <w:t>,</w:t>
      </w:r>
      <w:r w:rsidRPr="00C34D32">
        <w:rPr>
          <w:sz w:val="20"/>
          <w:szCs w:val="20"/>
        </w:rPr>
        <w:t xml:space="preserve"> адрес регистрации по месту жительства)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</w:pPr>
      <w:r w:rsidRPr="00C34D32">
        <w:t>2. 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>(родственные или иные отношения, Ф.И.О., число, месяц, год рождения, СНИЛС</w:t>
      </w:r>
      <w:r w:rsidR="00D60ED3" w:rsidRPr="00C34D32">
        <w:rPr>
          <w:sz w:val="20"/>
          <w:szCs w:val="20"/>
        </w:rPr>
        <w:t>,</w:t>
      </w:r>
      <w:r w:rsidRPr="00C34D32">
        <w:rPr>
          <w:sz w:val="20"/>
          <w:szCs w:val="20"/>
        </w:rPr>
        <w:t xml:space="preserve"> адрес регистрации по месту жительства)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3. 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>(родственные или иные отношения, Ф.И.О., число, месяц, год рождения, СНИЛС</w:t>
      </w:r>
      <w:r w:rsidR="00D60ED3" w:rsidRPr="00C34D32">
        <w:rPr>
          <w:sz w:val="20"/>
          <w:szCs w:val="20"/>
        </w:rPr>
        <w:t>,</w:t>
      </w:r>
      <w:r w:rsidRPr="00C34D32">
        <w:rPr>
          <w:sz w:val="20"/>
          <w:szCs w:val="20"/>
        </w:rPr>
        <w:t xml:space="preserve"> адрес регистрации по месту жительства)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4. 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>(родственные или иные отношения, Ф.И.О., число, месяц, год рождения, СНИЛС</w:t>
      </w:r>
      <w:r w:rsidR="00D60ED3" w:rsidRPr="00C34D32">
        <w:rPr>
          <w:sz w:val="20"/>
          <w:szCs w:val="20"/>
        </w:rPr>
        <w:t>,</w:t>
      </w:r>
      <w:r w:rsidRPr="00C34D32">
        <w:rPr>
          <w:sz w:val="20"/>
          <w:szCs w:val="20"/>
        </w:rPr>
        <w:t xml:space="preserve"> адрес регистрации по месту жительства)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5. 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both"/>
      </w:pPr>
      <w:r w:rsidRPr="00C34D32">
        <w:t>________________________________________________________________________________</w:t>
      </w:r>
    </w:p>
    <w:p w:rsidR="00B55E5F" w:rsidRPr="00C34D32" w:rsidRDefault="00B55E5F" w:rsidP="00B55E5F">
      <w:pPr>
        <w:pStyle w:val="af5"/>
        <w:spacing w:before="0" w:beforeAutospacing="0" w:after="0" w:afterAutospacing="0" w:line="210" w:lineRule="atLeast"/>
        <w:jc w:val="center"/>
        <w:rPr>
          <w:sz w:val="20"/>
          <w:szCs w:val="20"/>
        </w:rPr>
      </w:pPr>
      <w:r w:rsidRPr="00C34D32">
        <w:rPr>
          <w:sz w:val="20"/>
          <w:szCs w:val="20"/>
        </w:rPr>
        <w:t>(родственные или иные отношения, Ф.И.О., число, месяц, год рождения, СНИЛС</w:t>
      </w:r>
      <w:r w:rsidR="00D60ED3" w:rsidRPr="00C34D32">
        <w:rPr>
          <w:sz w:val="20"/>
          <w:szCs w:val="20"/>
        </w:rPr>
        <w:t>,</w:t>
      </w:r>
      <w:r w:rsidRPr="00C34D32">
        <w:rPr>
          <w:sz w:val="20"/>
          <w:szCs w:val="20"/>
        </w:rPr>
        <w:t xml:space="preserve"> адрес регистрации по месту жительства)</w:t>
      </w:r>
    </w:p>
    <w:p w:rsidR="00B55E5F" w:rsidRPr="00C34D32" w:rsidRDefault="00B55E5F" w:rsidP="00B55E5F">
      <w:pPr>
        <w:pStyle w:val="af5"/>
        <w:tabs>
          <w:tab w:val="left" w:pos="1980"/>
        </w:tabs>
        <w:spacing w:before="0" w:beforeAutospacing="0" w:after="0" w:afterAutospacing="0" w:line="210" w:lineRule="atLeast"/>
        <w:jc w:val="center"/>
      </w:pPr>
    </w:p>
    <w:p w:rsidR="00B55E5F" w:rsidRPr="00C34D32" w:rsidRDefault="00B55E5F" w:rsidP="00B55E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Я и члены моей семьи за последние 5 лет действий с принадлежащими нам по договорам социального найма, договорам найма жилых помещений жилищного фонда социального использования и (или) принадлежащих на праве собственности жилыми помещениями не производили /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производили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(нужное подчеркнуть).  </w:t>
      </w:r>
    </w:p>
    <w:p w:rsidR="00B55E5F" w:rsidRPr="00C34D32" w:rsidRDefault="00B55E5F" w:rsidP="00B55E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Если производили (указать, какие именно действия производились): 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Сведения о наличии жилых помещений, занимаемых</w:t>
      </w:r>
    </w:p>
    <w:p w:rsidR="00B55E5F" w:rsidRPr="00C34D32" w:rsidRDefault="00B55E5F" w:rsidP="00B55E5F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по договорам социального найма, договорам найма жилых помещений жилищного</w:t>
      </w:r>
    </w:p>
    <w:p w:rsidR="00B55E5F" w:rsidRPr="00C34D32" w:rsidRDefault="00B55E5F" w:rsidP="00B55E5F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фонда социального использования и (или)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</w:p>
    <w:p w:rsidR="00B55E5F" w:rsidRPr="00C34D32" w:rsidRDefault="00B55E5F" w:rsidP="00B55E5F">
      <w:pPr>
        <w:pStyle w:val="ConsPlusNonforma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мне и членам моей семьи:</w:t>
      </w:r>
    </w:p>
    <w:p w:rsidR="00B55E5F" w:rsidRPr="00C34D32" w:rsidRDefault="00B55E5F" w:rsidP="00B55E5F">
      <w:pPr>
        <w:pStyle w:val="ConsPlusNormal"/>
        <w:jc w:val="both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788"/>
        <w:gridCol w:w="2127"/>
        <w:gridCol w:w="1559"/>
        <w:gridCol w:w="1276"/>
        <w:gridCol w:w="2610"/>
      </w:tblGrid>
      <w:tr w:rsidR="00B55E5F" w:rsidRPr="00C34D32" w:rsidTr="00762822">
        <w:tc>
          <w:tcPr>
            <w:tcW w:w="480" w:type="dxa"/>
          </w:tcPr>
          <w:p w:rsidR="00B55E5F" w:rsidRPr="00C34D32" w:rsidRDefault="00B55E5F" w:rsidP="007628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55E5F" w:rsidRPr="00C34D32" w:rsidRDefault="00B55E5F" w:rsidP="007628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8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559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1276" w:type="dxa"/>
          </w:tcPr>
          <w:p w:rsidR="00B55E5F" w:rsidRPr="00C34D32" w:rsidRDefault="00B55E5F" w:rsidP="007628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Вид имущества (квартира, комната, жилой дом), площадь,               кв. м</w:t>
            </w:r>
          </w:p>
        </w:tc>
        <w:tc>
          <w:tcPr>
            <w:tcW w:w="2610" w:type="dxa"/>
          </w:tcPr>
          <w:p w:rsidR="00B55E5F" w:rsidRPr="00C34D32" w:rsidRDefault="00B55E5F" w:rsidP="0076282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(договор социального найма, договор найма жилых помещений жилищного фонда социального использования или на основании права собственности), дата и </w:t>
            </w:r>
            <w:r w:rsidRPr="00C34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правоустанавливающего документа</w:t>
            </w:r>
          </w:p>
        </w:tc>
      </w:tr>
      <w:tr w:rsidR="00B55E5F" w:rsidRPr="00C34D32" w:rsidTr="00B55E5F">
        <w:trPr>
          <w:trHeight w:val="1124"/>
        </w:trPr>
        <w:tc>
          <w:tcPr>
            <w:tcW w:w="480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8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5F" w:rsidRPr="00C34D32" w:rsidTr="00B55E5F">
        <w:trPr>
          <w:trHeight w:val="1139"/>
        </w:trPr>
        <w:tc>
          <w:tcPr>
            <w:tcW w:w="480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E5F" w:rsidRPr="00C34D32" w:rsidRDefault="00B55E5F" w:rsidP="00B55E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Сведения о ранее занимаемых жилых помещениях по договорам</w:t>
      </w:r>
    </w:p>
    <w:p w:rsidR="00B55E5F" w:rsidRPr="00C34D32" w:rsidRDefault="00B55E5F" w:rsidP="00B55E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социального найма, договорам найма жилых помещений жилищного фонда</w:t>
      </w:r>
    </w:p>
    <w:p w:rsidR="00B55E5F" w:rsidRPr="00C34D32" w:rsidRDefault="00B55E5F" w:rsidP="00B55E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социального использования и (или) сведения о владении ранее жилыми помещениями</w:t>
      </w:r>
    </w:p>
    <w:p w:rsidR="00B55E5F" w:rsidRPr="00C34D32" w:rsidRDefault="00B55E5F" w:rsidP="00B55E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на праве собственности за пять лет, предшествующих подаче заявления:</w:t>
      </w:r>
    </w:p>
    <w:p w:rsidR="00B55E5F" w:rsidRPr="00C34D32" w:rsidRDefault="00B55E5F" w:rsidP="00B55E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1843"/>
        <w:gridCol w:w="1534"/>
        <w:gridCol w:w="1260"/>
        <w:gridCol w:w="1800"/>
        <w:gridCol w:w="1501"/>
      </w:tblGrid>
      <w:tr w:rsidR="00B55E5F" w:rsidRPr="00C34D32" w:rsidTr="00762822">
        <w:tc>
          <w:tcPr>
            <w:tcW w:w="567" w:type="dxa"/>
          </w:tcPr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B55E5F" w:rsidRPr="00C34D32" w:rsidRDefault="00B55E5F" w:rsidP="001231AC">
            <w:pPr>
              <w:spacing w:after="0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B55E5F" w:rsidRPr="00C34D32" w:rsidRDefault="00B55E5F" w:rsidP="001231AC">
            <w:pPr>
              <w:spacing w:after="0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534" w:type="dxa"/>
          </w:tcPr>
          <w:p w:rsidR="00B55E5F" w:rsidRPr="00C34D32" w:rsidRDefault="00B55E5F" w:rsidP="001231AC">
            <w:pPr>
              <w:spacing w:after="0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</w:tc>
        <w:tc>
          <w:tcPr>
            <w:tcW w:w="1260" w:type="dxa"/>
          </w:tcPr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Вид имущества (квартира, комната, жилой дом), площадь,</w:t>
            </w:r>
          </w:p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00" w:type="dxa"/>
          </w:tcPr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(договор социального найма, договор найма жилых помещений жилищного фонда социального использования </w:t>
            </w:r>
            <w:proofErr w:type="gramEnd"/>
          </w:p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или на основании права собственности), дата и реквизиты правоустанавливающего документа</w:t>
            </w:r>
          </w:p>
        </w:tc>
        <w:tc>
          <w:tcPr>
            <w:tcW w:w="1501" w:type="dxa"/>
          </w:tcPr>
          <w:p w:rsidR="00B55E5F" w:rsidRPr="00C34D32" w:rsidRDefault="00B55E5F" w:rsidP="001231A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Действия, совершенные с ранее занимаемыми жилыми помещениями, реквизиты документов, подтверждающие факт совершения указанных действий</w:t>
            </w:r>
          </w:p>
        </w:tc>
      </w:tr>
      <w:tr w:rsidR="00B55E5F" w:rsidRPr="00C34D32" w:rsidTr="00762822">
        <w:trPr>
          <w:trHeight w:val="1070"/>
        </w:trPr>
        <w:tc>
          <w:tcPr>
            <w:tcW w:w="567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5F" w:rsidRPr="00C34D32" w:rsidTr="00762822">
        <w:trPr>
          <w:trHeight w:val="1128"/>
        </w:trPr>
        <w:tc>
          <w:tcPr>
            <w:tcW w:w="567" w:type="dxa"/>
          </w:tcPr>
          <w:p w:rsidR="00B55E5F" w:rsidRPr="00C34D32" w:rsidRDefault="00B55E5F" w:rsidP="0076282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55E5F" w:rsidRPr="00C34D32" w:rsidRDefault="00B55E5F" w:rsidP="00762822">
            <w:pPr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E5F" w:rsidRPr="00C34D32" w:rsidRDefault="00B55E5F" w:rsidP="00B55E5F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Я и члены моей семьи подтверждаем достоверность и полноту настоящих сведений </w:t>
      </w:r>
    </w:p>
    <w:p w:rsidR="00B55E5F" w:rsidRPr="00C34D32" w:rsidRDefault="00B55E5F" w:rsidP="00B55E5F">
      <w:pPr>
        <w:pStyle w:val="ConsPlusNonformat"/>
        <w:ind w:left="-180" w:firstLine="747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Я, члены моей семьи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относимся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>/не относимся (нужное подчеркнуть) к следующим категориям граждан, имеющим право на обеспечение жилыми помещениями во внеочередном порядке (нужное отметить):</w:t>
      </w:r>
      <w:r w:rsidRPr="00C34D32">
        <w:rPr>
          <w:rStyle w:val="af7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B55E5F" w:rsidRPr="00C34D32" w:rsidRDefault="00B55E5F" w:rsidP="00B55E5F">
      <w:pPr>
        <w:pStyle w:val="ConsPlusNonformat"/>
        <w:jc w:val="both"/>
      </w:pPr>
      <w:r w:rsidRPr="00C34D32">
        <w:lastRenderedPageBreak/>
        <w:t xml:space="preserve">     ┌──┐</w:t>
      </w:r>
    </w:p>
    <w:p w:rsidR="00B55E5F" w:rsidRPr="00C34D32" w:rsidRDefault="00B55E5F" w:rsidP="00B55E5F">
      <w:pPr>
        <w:pStyle w:val="ConsPlusNonformat"/>
        <w:jc w:val="both"/>
      </w:pPr>
      <w:r w:rsidRPr="00C34D32">
        <w:t xml:space="preserve">    </w:t>
      </w:r>
      <w:r w:rsidR="00EE0F5F" w:rsidRPr="00C34D32">
        <w:t xml:space="preserve"> </w:t>
      </w:r>
      <w:r w:rsidRPr="00C34D32">
        <w:t xml:space="preserve">│ </w:t>
      </w:r>
      <w:r w:rsidR="00EE0F5F" w:rsidRPr="00C34D32">
        <w:t xml:space="preserve"> </w:t>
      </w:r>
      <w:proofErr w:type="spellStart"/>
      <w:r w:rsidRPr="00C34D32">
        <w:t>│</w:t>
      </w:r>
      <w:proofErr w:type="spellEnd"/>
      <w:r w:rsidRPr="00C34D32">
        <w:t xml:space="preserve">  </w:t>
      </w:r>
      <w:r w:rsidRPr="00C34D32">
        <w:rPr>
          <w:rFonts w:ascii="Times New Roman" w:hAnsi="Times New Roman" w:cs="Times New Roman"/>
          <w:sz w:val="24"/>
          <w:szCs w:val="24"/>
        </w:rPr>
        <w:t xml:space="preserve">жилые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которых признаны в установленном порядке непригодными</w:t>
      </w:r>
    </w:p>
    <w:p w:rsidR="00B55E5F" w:rsidRPr="00C34D32" w:rsidRDefault="00B55E5F" w:rsidP="00B55E5F">
      <w:pPr>
        <w:pStyle w:val="ConsPlusNonformat"/>
        <w:tabs>
          <w:tab w:val="left" w:pos="567"/>
        </w:tabs>
        <w:jc w:val="both"/>
      </w:pPr>
      <w:r w:rsidRPr="00C34D32">
        <w:t xml:space="preserve">     └──┘</w:t>
      </w:r>
    </w:p>
    <w:p w:rsidR="00B55E5F" w:rsidRPr="00C34D32" w:rsidRDefault="00B55E5F" w:rsidP="00B55E5F">
      <w:pPr>
        <w:pStyle w:val="ConsPlusNonforma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для проживания и ремонту или реконструкции не подлежат;</w:t>
      </w:r>
    </w:p>
    <w:p w:rsidR="00B55E5F" w:rsidRPr="00C34D32" w:rsidRDefault="00B55E5F" w:rsidP="00B55E5F">
      <w:pPr>
        <w:pStyle w:val="ConsPlusNonformat"/>
        <w:jc w:val="both"/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4D32">
        <w:t>┌──┐</w:t>
      </w:r>
    </w:p>
    <w:p w:rsidR="00B55E5F" w:rsidRPr="00C34D32" w:rsidRDefault="00B55E5F" w:rsidP="00B55E5F">
      <w:pPr>
        <w:pStyle w:val="ConsPlusNonformat"/>
        <w:jc w:val="both"/>
      </w:pPr>
      <w:r w:rsidRPr="00C34D32">
        <w:t xml:space="preserve">     │  </w:t>
      </w:r>
      <w:proofErr w:type="spellStart"/>
      <w:r w:rsidRPr="00C34D32">
        <w:t>│</w:t>
      </w:r>
      <w:proofErr w:type="spellEnd"/>
      <w:r w:rsidRPr="00C34D32">
        <w:t xml:space="preserve"> 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страдающим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тяжелыми формами  хронических  заболеваний, дающим  право на </w:t>
      </w:r>
    </w:p>
    <w:p w:rsidR="00B55E5F" w:rsidRPr="00C34D32" w:rsidRDefault="00B55E5F" w:rsidP="00B55E5F">
      <w:pPr>
        <w:pStyle w:val="ConsPlusNonformat"/>
        <w:tabs>
          <w:tab w:val="left" w:pos="567"/>
        </w:tabs>
        <w:jc w:val="both"/>
      </w:pPr>
      <w:r w:rsidRPr="00C34D32">
        <w:t xml:space="preserve">     └──┘</w:t>
      </w:r>
    </w:p>
    <w:p w:rsidR="00B55E5F" w:rsidRPr="00C34D32" w:rsidRDefault="00B55E5F" w:rsidP="00B55E5F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получение жилых помещений вне очереди согласно перечню, установленному Правительством Российской Федерации.</w:t>
      </w:r>
    </w:p>
    <w:p w:rsidR="00B55E5F" w:rsidRPr="00C34D32" w:rsidRDefault="00B55E5F" w:rsidP="00B55E5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D32">
        <w:rPr>
          <w:rFonts w:ascii="Times New Roman" w:hAnsi="Times New Roman" w:cs="Times New Roman"/>
          <w:sz w:val="24"/>
          <w:szCs w:val="24"/>
        </w:rPr>
        <w:t xml:space="preserve">В случае постановки меня и членов моей семьи на учет обязуюсь в соответствии с </w:t>
      </w:r>
      <w:hyperlink w:anchor="P117" w:history="1">
        <w:r w:rsidRPr="00C34D32">
          <w:rPr>
            <w:rFonts w:ascii="Times New Roman" w:hAnsi="Times New Roman" w:cs="Times New Roman"/>
            <w:sz w:val="24"/>
            <w:szCs w:val="24"/>
          </w:rPr>
          <w:t>пунктом 1 статьи 6-1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Закона Кемеровской области от 10.06.2005 №68-ОЗ в случае изменения сведений обо мне и членах моей семьи, подтверждаемых документами, указанными в </w:t>
      </w:r>
      <w:hyperlink w:anchor="P37" w:history="1">
        <w:r w:rsidRPr="00C34D32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2" w:history="1">
        <w:r w:rsidRPr="00C34D32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4" w:history="1">
        <w:r w:rsidRPr="00C34D32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5" w:history="1">
        <w:r w:rsidRPr="00C34D32">
          <w:rPr>
            <w:rFonts w:ascii="Times New Roman" w:hAnsi="Times New Roman" w:cs="Times New Roman"/>
            <w:sz w:val="24"/>
            <w:szCs w:val="24"/>
          </w:rPr>
          <w:t>5-1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" w:history="1">
        <w:r w:rsidRPr="00C34D3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7" w:history="1">
        <w:r w:rsidRPr="00C34D32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, 11, </w:t>
      </w:r>
      <w:hyperlink w:anchor="P63" w:history="1">
        <w:r w:rsidRPr="00C34D32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7" w:history="1">
        <w:r w:rsidRPr="00C34D32">
          <w:rPr>
            <w:rFonts w:ascii="Times New Roman" w:hAnsi="Times New Roman" w:cs="Times New Roman"/>
            <w:sz w:val="24"/>
            <w:szCs w:val="24"/>
          </w:rPr>
          <w:t>15 пункта 2 статьи 2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Закона №68-ОЗ, свидетельством о перемене имени, свидетельством о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смерти члена семьи гражданина, в течение трех месяцев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указанных сведений представить документы, подтверждающие эти изменения, в орган местного самоуправления по месту принятия на учет в качестве нуждающегося в жилом помещении в порядке, предусмотренном </w:t>
      </w:r>
      <w:hyperlink w:anchor="P28" w:history="1">
        <w:r w:rsidRPr="00C34D32">
          <w:rPr>
            <w:rFonts w:ascii="Times New Roman" w:hAnsi="Times New Roman" w:cs="Times New Roman"/>
            <w:sz w:val="24"/>
            <w:szCs w:val="24"/>
          </w:rPr>
          <w:t>статьей 2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Закона №68-ОЗ.</w:t>
      </w:r>
    </w:p>
    <w:p w:rsidR="00B55E5F" w:rsidRPr="00C34D32" w:rsidRDefault="00B55E5F" w:rsidP="00B55E5F">
      <w:pPr>
        <w:pStyle w:val="ConsPlusNonformat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D32">
        <w:rPr>
          <w:rFonts w:ascii="Times New Roman" w:hAnsi="Times New Roman" w:cs="Times New Roman"/>
          <w:sz w:val="24"/>
          <w:szCs w:val="24"/>
        </w:rPr>
        <w:t xml:space="preserve">Я и члены моей семьи даем согласие в соответствии со </w:t>
      </w:r>
      <w:hyperlink r:id="rId19" w:history="1">
        <w:r w:rsidRPr="00C34D32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№152-ФЗ «О персональных данных» на  автоматизированную, а также без использования средств автоматизации обработку моих персональных данных и персональных данных членов моей семьи в целях постановки на учет в качестве нуждающихся, а именно на совершение действий, предусмотренных </w:t>
      </w:r>
      <w:hyperlink r:id="rId20" w:history="1">
        <w:r w:rsidRPr="00C34D32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C34D3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№152-ФЗ «О персональных данных», со сведениями, представленными мной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55E5F" w:rsidRPr="00C34D32" w:rsidRDefault="00B55E5F" w:rsidP="00B55E5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>(наименование уполномоченного органа)</w:t>
      </w:r>
    </w:p>
    <w:p w:rsidR="00B55E5F" w:rsidRPr="00C34D32" w:rsidRDefault="00B55E5F" w:rsidP="00B55E5F">
      <w:pPr>
        <w:pStyle w:val="ConsPlusNonformat"/>
        <w:ind w:firstLine="709"/>
        <w:jc w:val="center"/>
        <w:rPr>
          <w:sz w:val="4"/>
          <w:szCs w:val="4"/>
        </w:rPr>
      </w:pPr>
    </w:p>
    <w:p w:rsidR="00B55E5F" w:rsidRPr="00C34D32" w:rsidRDefault="00B55E5F" w:rsidP="00B55E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D32">
        <w:rPr>
          <w:rFonts w:ascii="Times New Roman" w:hAnsi="Times New Roman" w:cs="Times New Roman"/>
          <w:sz w:val="24"/>
          <w:szCs w:val="24"/>
        </w:rPr>
        <w:t>Подписи членов семьи: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______________________________                                        ______________________________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</w:rPr>
        <w:t xml:space="preserve">                             (Ф.И.О.)                                                                                                      (подпись)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«_____» _______________ 20___ года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B55E5F" w:rsidRPr="00C34D32" w:rsidRDefault="00B55E5F" w:rsidP="00B55E5F">
      <w:pPr>
        <w:tabs>
          <w:tab w:val="left" w:pos="480"/>
          <w:tab w:val="left" w:pos="9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1. _____________________________________________________________________________,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2. _____________________________________________________________________________,</w:t>
      </w:r>
    </w:p>
    <w:p w:rsidR="00B55E5F" w:rsidRPr="00C34D32" w:rsidRDefault="00B55E5F" w:rsidP="00B55E5F">
      <w:pPr>
        <w:tabs>
          <w:tab w:val="left" w:pos="9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3. _____________________________________________________________________________,</w:t>
      </w:r>
    </w:p>
    <w:p w:rsidR="00B55E5F" w:rsidRPr="00C34D32" w:rsidRDefault="00B55E5F" w:rsidP="00B55E5F">
      <w:pPr>
        <w:tabs>
          <w:tab w:val="left" w:pos="9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4. _____________________________________________________________________________,5. _____________________________________________________________________________,6. _____________________________________________________________________________,7. _____________________________________________________________________________,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8. _____________________________________________________________________________,9. _____________________________________________________________________________,10. ____________________________________________________________________________.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Дата принятия заявления и документов «____» ________________ 20___ года.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Заявление принял специалист уполномоченного органа: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________________________                __________________               ______________________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34D32">
        <w:rPr>
          <w:rFonts w:ascii="Times New Roman" w:hAnsi="Times New Roman" w:cs="Times New Roman"/>
        </w:rPr>
        <w:t xml:space="preserve">(должность)                                                    (подпись)                    </w:t>
      </w:r>
      <w:r w:rsidR="009433D7" w:rsidRPr="00C34D32">
        <w:rPr>
          <w:rFonts w:ascii="Times New Roman" w:hAnsi="Times New Roman" w:cs="Times New Roman"/>
        </w:rPr>
        <w:t xml:space="preserve">      </w:t>
      </w:r>
      <w:r w:rsidRPr="00C34D32">
        <w:rPr>
          <w:rFonts w:ascii="Times New Roman" w:hAnsi="Times New Roman" w:cs="Times New Roman"/>
        </w:rPr>
        <w:t>(</w:t>
      </w:r>
      <w:r w:rsidR="009433D7" w:rsidRPr="00C34D32">
        <w:rPr>
          <w:rFonts w:ascii="Times New Roman" w:hAnsi="Times New Roman" w:cs="Times New Roman"/>
        </w:rPr>
        <w:t>расшифровка подписи</w:t>
      </w:r>
      <w:r w:rsidRPr="00C34D32">
        <w:rPr>
          <w:rFonts w:ascii="Times New Roman" w:hAnsi="Times New Roman" w:cs="Times New Roman"/>
        </w:rPr>
        <w:t>)</w:t>
      </w: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</w:rPr>
      </w:pPr>
    </w:p>
    <w:p w:rsidR="00B55E5F" w:rsidRPr="00C34D32" w:rsidRDefault="00B55E5F" w:rsidP="00B55E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Регистрационный номер заявления _________________________________________________</w:t>
      </w:r>
    </w:p>
    <w:p w:rsidR="00B55E5F" w:rsidRPr="00C34D32" w:rsidRDefault="00B55E5F" w:rsidP="00B55E5F">
      <w:pPr>
        <w:pStyle w:val="ConsPlusNonformat"/>
        <w:ind w:left="2268" w:hanging="1134"/>
        <w:jc w:val="center"/>
        <w:rPr>
          <w:rFonts w:ascii="Times New Roman" w:hAnsi="Times New Roman" w:cs="Times New Roman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(</w:t>
      </w:r>
      <w:r w:rsidRPr="00C34D32">
        <w:rPr>
          <w:rFonts w:ascii="Times New Roman" w:hAnsi="Times New Roman" w:cs="Times New Roman"/>
        </w:rPr>
        <w:t>регистрационный  номер соответствует номеру в Книге регистрации заявлений граждан о принятии на учет в качестве нуждающихся в жилых помещениях, предоставляемых по договорам социального найма.</w:t>
      </w:r>
      <w:proofErr w:type="gramEnd"/>
      <w:r w:rsidRPr="00C34D32">
        <w:rPr>
          <w:rFonts w:ascii="Times New Roman" w:hAnsi="Times New Roman" w:cs="Times New Roman"/>
        </w:rPr>
        <w:t xml:space="preserve"> </w:t>
      </w:r>
      <w:proofErr w:type="gramStart"/>
      <w:r w:rsidRPr="00C34D32">
        <w:rPr>
          <w:rFonts w:ascii="Times New Roman" w:hAnsi="Times New Roman" w:cs="Times New Roman"/>
        </w:rPr>
        <w:t>Информация заполняется уполномоченным должностным лицом органа местного самоуправления, принявшим заявление и документы)</w:t>
      </w:r>
      <w:proofErr w:type="gramEnd"/>
    </w:p>
    <w:p w:rsidR="00524E3E" w:rsidRPr="00C34D32" w:rsidRDefault="00524E3E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24E3E" w:rsidRPr="00C34D32" w:rsidRDefault="002F347C">
      <w:pPr>
        <w:pStyle w:val="10"/>
        <w:widowControl w:val="0"/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  <w:r w:rsidRPr="00C34D32">
        <w:br w:type="page"/>
      </w:r>
    </w:p>
    <w:p w:rsidR="004E4D23" w:rsidRPr="00C34D32" w:rsidRDefault="004E4D23" w:rsidP="004E4D23">
      <w:pPr>
        <w:pStyle w:val="10"/>
        <w:widowControl w:val="0"/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Приложение №2 к административному регламенту</w:t>
      </w:r>
    </w:p>
    <w:p w:rsidR="004E4D23" w:rsidRPr="00C34D32" w:rsidRDefault="004E4D23" w:rsidP="004E4D2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предоставления муниципальной услуги</w:t>
      </w:r>
    </w:p>
    <w:p w:rsidR="004E4D23" w:rsidRPr="00C34D32" w:rsidRDefault="004E4D23" w:rsidP="004E4D2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«Принятие на учет граждан в качестве </w:t>
      </w:r>
    </w:p>
    <w:p w:rsidR="004E4D23" w:rsidRPr="00C34D32" w:rsidRDefault="004E4D23" w:rsidP="004E4D2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C34D32"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4E4D23" w:rsidRPr="00C34D32" w:rsidRDefault="004E4D23" w:rsidP="004E4D2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(Ф.И.О. заявителя)</w:t>
      </w: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Куда __________________________________</w:t>
      </w:r>
    </w:p>
    <w:p w:rsidR="004E4D23" w:rsidRPr="00C34D32" w:rsidRDefault="004E4D23" w:rsidP="004E4D2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(адрес заявителя)</w:t>
      </w: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4D23" w:rsidRPr="00C34D32" w:rsidRDefault="004E4D23" w:rsidP="004E4D2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center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УВЕДОМЛЕНИЕ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center"/>
        <w:rPr>
          <w:rFonts w:eastAsia="Calibri"/>
          <w:b w:val="0"/>
          <w:bCs/>
          <w:sz w:val="24"/>
          <w:szCs w:val="24"/>
        </w:rPr>
      </w:pPr>
      <w:proofErr w:type="gramStart"/>
      <w:r w:rsidRPr="00C34D32">
        <w:rPr>
          <w:rFonts w:eastAsia="Calibri"/>
          <w:b w:val="0"/>
          <w:bCs/>
          <w:sz w:val="24"/>
          <w:szCs w:val="24"/>
        </w:rPr>
        <w:t>об отказе в приеме документов для постановки на учет граждан в качестве</w:t>
      </w:r>
      <w:proofErr w:type="gramEnd"/>
      <w:r w:rsidRPr="00C34D32">
        <w:rPr>
          <w:rFonts w:eastAsia="Calibri"/>
          <w:b w:val="0"/>
          <w:bCs/>
          <w:sz w:val="24"/>
          <w:szCs w:val="24"/>
        </w:rPr>
        <w:t xml:space="preserve"> нуждающихся в жилых помещениях, предоставляемых по договору социального найма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ind w:firstLine="72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Настоящим письмом сообщаем, что Вам отказано в приеме заявления и документов,</w:t>
      </w:r>
    </w:p>
    <w:p w:rsidR="004E4D23" w:rsidRPr="00C34D32" w:rsidRDefault="00C166FE" w:rsidP="001D1227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 xml:space="preserve">необходимых </w:t>
      </w:r>
      <w:r w:rsidR="004E4D23" w:rsidRPr="00C34D32">
        <w:rPr>
          <w:rFonts w:eastAsia="Calibri"/>
          <w:b w:val="0"/>
          <w:bCs/>
          <w:sz w:val="24"/>
          <w:szCs w:val="24"/>
        </w:rPr>
        <w:t xml:space="preserve">для предоставления </w:t>
      </w:r>
      <w:r w:rsidR="001D1227" w:rsidRPr="00C34D32">
        <w:rPr>
          <w:rFonts w:eastAsia="Calibri"/>
          <w:b w:val="0"/>
          <w:bCs/>
          <w:sz w:val="24"/>
          <w:szCs w:val="24"/>
        </w:rPr>
        <w:t>муниципальной услуги «</w:t>
      </w:r>
      <w:r w:rsidR="001D1227" w:rsidRPr="00C34D32">
        <w:rPr>
          <w:b w:val="0"/>
          <w:sz w:val="24"/>
          <w:szCs w:val="24"/>
        </w:rPr>
        <w:t xml:space="preserve">Принятие на учет граждан в качестве нуждающихся в жилых помещениях» в </w:t>
      </w:r>
      <w:r w:rsidR="004E4D23" w:rsidRPr="00C34D32">
        <w:rPr>
          <w:rFonts w:eastAsia="Calibri"/>
          <w:b w:val="0"/>
          <w:bCs/>
          <w:sz w:val="24"/>
          <w:szCs w:val="24"/>
        </w:rPr>
        <w:t>связи с тем, что ________________________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_______________________________________________________________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</w:t>
      </w:r>
      <w:r w:rsidRPr="00C34D32">
        <w:rPr>
          <w:rFonts w:eastAsia="Calibri"/>
          <w:b w:val="0"/>
          <w:bCs/>
          <w:sz w:val="24"/>
          <w:szCs w:val="24"/>
        </w:rPr>
        <w:t>___________,</w:t>
      </w:r>
    </w:p>
    <w:p w:rsidR="004E4D23" w:rsidRPr="00C34D32" w:rsidRDefault="001D1227" w:rsidP="001D1227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0"/>
          <w:szCs w:val="20"/>
        </w:rPr>
      </w:pPr>
      <w:r w:rsidRPr="00C34D32">
        <w:rPr>
          <w:rFonts w:eastAsia="Calibri"/>
          <w:b w:val="0"/>
          <w:bCs/>
          <w:sz w:val="20"/>
          <w:szCs w:val="20"/>
        </w:rPr>
        <w:t xml:space="preserve">                                                 </w:t>
      </w:r>
      <w:proofErr w:type="gramStart"/>
      <w:r w:rsidR="004E4D23" w:rsidRPr="00C34D32">
        <w:rPr>
          <w:rFonts w:eastAsia="Calibri"/>
          <w:b w:val="0"/>
          <w:bCs/>
          <w:sz w:val="20"/>
          <w:szCs w:val="20"/>
        </w:rPr>
        <w:t>(</w:t>
      </w:r>
      <w:r w:rsidRPr="00C34D32">
        <w:rPr>
          <w:rFonts w:eastAsia="Calibri"/>
          <w:b w:val="0"/>
          <w:bCs/>
          <w:sz w:val="20"/>
          <w:szCs w:val="20"/>
        </w:rPr>
        <w:t xml:space="preserve">указывается причина отказа с указанием соответствующего </w:t>
      </w:r>
      <w:proofErr w:type="gramEnd"/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_____________________________________________________________________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</w:t>
      </w:r>
      <w:r w:rsidRPr="00C34D32">
        <w:rPr>
          <w:rFonts w:eastAsia="Calibri"/>
          <w:b w:val="0"/>
          <w:bCs/>
          <w:sz w:val="24"/>
          <w:szCs w:val="24"/>
        </w:rPr>
        <w:t>_____</w:t>
      </w:r>
      <w:r w:rsidR="001D1227" w:rsidRPr="00C34D32">
        <w:rPr>
          <w:rFonts w:eastAsia="Calibri"/>
          <w:b w:val="0"/>
          <w:bCs/>
          <w:sz w:val="24"/>
          <w:szCs w:val="24"/>
        </w:rPr>
        <w:t xml:space="preserve">, </w:t>
      </w:r>
    </w:p>
    <w:p w:rsidR="004E4D23" w:rsidRPr="00C34D32" w:rsidRDefault="001D1227" w:rsidP="001D1227">
      <w:pPr>
        <w:pStyle w:val="1"/>
        <w:autoSpaceDE w:val="0"/>
        <w:autoSpaceDN w:val="0"/>
        <w:adjustRightInd w:val="0"/>
        <w:spacing w:after="0"/>
        <w:jc w:val="center"/>
        <w:rPr>
          <w:rFonts w:eastAsia="Calibri"/>
          <w:b w:val="0"/>
          <w:bCs/>
          <w:sz w:val="20"/>
          <w:szCs w:val="20"/>
        </w:rPr>
      </w:pPr>
      <w:r w:rsidRPr="00C34D32">
        <w:rPr>
          <w:rFonts w:eastAsia="Calibri"/>
          <w:b w:val="0"/>
          <w:bCs/>
          <w:sz w:val="20"/>
          <w:szCs w:val="20"/>
        </w:rPr>
        <w:t>пункта а</w:t>
      </w:r>
      <w:r w:rsidR="004E4D23" w:rsidRPr="00C34D32">
        <w:rPr>
          <w:rFonts w:eastAsia="Calibri"/>
          <w:b w:val="0"/>
          <w:bCs/>
          <w:sz w:val="20"/>
          <w:szCs w:val="20"/>
        </w:rPr>
        <w:t>дминистративного регламента)</w:t>
      </w:r>
    </w:p>
    <w:p w:rsidR="001D1227" w:rsidRPr="00C34D32" w:rsidRDefault="001D1227" w:rsidP="001D1227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</w:p>
    <w:p w:rsidR="001D1227" w:rsidRPr="00C34D32" w:rsidRDefault="001D1227" w:rsidP="001D1227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а также возвраща</w:t>
      </w:r>
      <w:r w:rsidR="005B07F9" w:rsidRPr="00C34D32">
        <w:rPr>
          <w:rFonts w:ascii="Times New Roman" w:hAnsi="Times New Roman" w:cs="Times New Roman"/>
          <w:sz w:val="24"/>
          <w:szCs w:val="24"/>
        </w:rPr>
        <w:t>ю</w:t>
      </w:r>
      <w:r w:rsidRPr="00C34D32">
        <w:rPr>
          <w:rFonts w:ascii="Times New Roman" w:hAnsi="Times New Roman" w:cs="Times New Roman"/>
          <w:sz w:val="24"/>
          <w:szCs w:val="24"/>
        </w:rPr>
        <w:t xml:space="preserve">тся приложенные к заявлению документы. </w:t>
      </w:r>
    </w:p>
    <w:p w:rsidR="001D1227" w:rsidRPr="00C34D32" w:rsidRDefault="001D1227" w:rsidP="001D1227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Приложение: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1. 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________________________________;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2. 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_________________________________;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3. 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_______________________;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4. 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_____________;</w:t>
      </w:r>
    </w:p>
    <w:p w:rsidR="004E4D23" w:rsidRPr="00C34D32" w:rsidRDefault="004E4D23" w:rsidP="004E4D23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5. ________________________________________________________________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___;</w:t>
      </w:r>
    </w:p>
    <w:p w:rsidR="004E4D23" w:rsidRPr="00C34D32" w:rsidRDefault="004E4D23" w:rsidP="00370CA5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6. __________________________________________________________________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</w:t>
      </w:r>
      <w:r w:rsidRPr="00C34D32">
        <w:rPr>
          <w:rFonts w:eastAsia="Calibri"/>
          <w:b w:val="0"/>
          <w:bCs/>
          <w:sz w:val="24"/>
          <w:szCs w:val="24"/>
        </w:rPr>
        <w:t>_;</w:t>
      </w:r>
    </w:p>
    <w:p w:rsidR="004E4D23" w:rsidRPr="00C34D32" w:rsidRDefault="004E4D23" w:rsidP="00370CA5">
      <w:pPr>
        <w:pStyle w:val="1"/>
        <w:autoSpaceDE w:val="0"/>
        <w:autoSpaceDN w:val="0"/>
        <w:adjustRightInd w:val="0"/>
        <w:spacing w:after="0"/>
        <w:jc w:val="both"/>
        <w:rPr>
          <w:rFonts w:eastAsia="Calibri"/>
          <w:b w:val="0"/>
          <w:bCs/>
          <w:sz w:val="24"/>
          <w:szCs w:val="24"/>
        </w:rPr>
      </w:pPr>
      <w:r w:rsidRPr="00C34D32">
        <w:rPr>
          <w:rFonts w:eastAsia="Calibri"/>
          <w:b w:val="0"/>
          <w:bCs/>
          <w:sz w:val="24"/>
          <w:szCs w:val="24"/>
        </w:rPr>
        <w:t>7. ___________________________________________________________________</w:t>
      </w:r>
      <w:r w:rsidR="001D1227" w:rsidRPr="00C34D32">
        <w:rPr>
          <w:rFonts w:eastAsia="Calibri"/>
          <w:b w:val="0"/>
          <w:bCs/>
          <w:sz w:val="24"/>
          <w:szCs w:val="24"/>
        </w:rPr>
        <w:t>__________;</w:t>
      </w:r>
    </w:p>
    <w:p w:rsidR="001D1227" w:rsidRPr="00C34D32" w:rsidRDefault="001D1227" w:rsidP="00370CA5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8. ______________________________________</w:t>
      </w:r>
      <w:r w:rsidR="00370CA5" w:rsidRPr="00C34D32">
        <w:rPr>
          <w:rFonts w:ascii="Times New Roman" w:hAnsi="Times New Roman" w:cs="Times New Roman"/>
          <w:sz w:val="24"/>
          <w:szCs w:val="24"/>
        </w:rPr>
        <w:t>__________</w:t>
      </w:r>
      <w:r w:rsidRPr="00C34D32">
        <w:rPr>
          <w:rFonts w:ascii="Times New Roman" w:hAnsi="Times New Roman" w:cs="Times New Roman"/>
          <w:sz w:val="24"/>
          <w:szCs w:val="24"/>
        </w:rPr>
        <w:t>_____________________________</w:t>
      </w:r>
      <w:r w:rsidR="00370CA5" w:rsidRPr="00C34D32">
        <w:rPr>
          <w:rFonts w:ascii="Times New Roman" w:hAnsi="Times New Roman" w:cs="Times New Roman"/>
          <w:sz w:val="24"/>
          <w:szCs w:val="24"/>
        </w:rPr>
        <w:t>;</w:t>
      </w:r>
    </w:p>
    <w:p w:rsidR="00370CA5" w:rsidRPr="00C34D32" w:rsidRDefault="00370CA5" w:rsidP="00370CA5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_____________________________________________________________________________;</w:t>
      </w:r>
    </w:p>
    <w:p w:rsidR="00370CA5" w:rsidRPr="00C34D32" w:rsidRDefault="00370CA5" w:rsidP="00370CA5">
      <w:pPr>
        <w:pStyle w:val="10"/>
        <w:spacing w:after="0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____________________________________________________________________________.</w:t>
      </w:r>
    </w:p>
    <w:p w:rsidR="004E4D23" w:rsidRPr="00C34D32" w:rsidRDefault="004E4D23" w:rsidP="004E4D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0CA5" w:rsidRPr="00C34D32" w:rsidRDefault="00370CA5" w:rsidP="004E4D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EE0F5F" w:rsidRPr="00C34D32" w:rsidRDefault="00EE0F5F" w:rsidP="00EE0F5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(должность)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CC7B52" w:rsidRPr="00C34D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(подпись)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(расшифровка подписи)</w:t>
      </w:r>
    </w:p>
    <w:p w:rsidR="00EE0F5F" w:rsidRPr="00C34D32" w:rsidRDefault="00EE0F5F" w:rsidP="00EE0F5F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EE0F5F" w:rsidP="00EE0F5F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D60ED3" w:rsidP="00F662E8">
      <w:pPr>
        <w:pStyle w:val="10"/>
        <w:widowControl w:val="0"/>
        <w:tabs>
          <w:tab w:val="left" w:pos="5812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4E4D23" w:rsidRPr="00C34D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2A08"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24E3E" w:rsidRPr="00C34D32" w:rsidRDefault="00D60ED3" w:rsidP="00F662E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587B" w:rsidRPr="00C34D32" w:rsidRDefault="00D60ED3" w:rsidP="00F662E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 xml:space="preserve">«Принятие на учет граждан в качестве </w:t>
      </w:r>
    </w:p>
    <w:p w:rsidR="00524E3E" w:rsidRPr="00C34D32" w:rsidRDefault="00D60ED3" w:rsidP="00F662E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524E3E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(Ф.И.О.</w:t>
      </w:r>
      <w:r w:rsidR="008D1095" w:rsidRPr="00C34D32">
        <w:rPr>
          <w:rFonts w:ascii="Times New Roman" w:eastAsia="Times New Roman" w:hAnsi="Times New Roman" w:cs="Times New Roman"/>
          <w:sz w:val="20"/>
          <w:szCs w:val="20"/>
        </w:rPr>
        <w:t xml:space="preserve"> заявителя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662E8" w:rsidRPr="00C34D32" w:rsidRDefault="00F662E8" w:rsidP="00F662E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Куда __________________________________</w:t>
      </w:r>
    </w:p>
    <w:p w:rsidR="00524E3E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(адрес заявителя)</w:t>
      </w:r>
    </w:p>
    <w:p w:rsidR="00F662E8" w:rsidRPr="00C34D32" w:rsidRDefault="00F662E8" w:rsidP="00F662E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:rsidR="00524E3E" w:rsidRPr="00C34D32" w:rsidRDefault="00524E3E" w:rsidP="00F662E8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на основании </w:t>
      </w:r>
      <w:proofErr w:type="gramStart"/>
      <w:r w:rsidR="008D1095" w:rsidRPr="00C34D3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аспоряжения администрации _____________________ района города Новокузнецка</w:t>
      </w:r>
      <w:proofErr w:type="gramEnd"/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от ___________ № _________ Вы приняты на учет в качестве нуждающегося (йся) в жилом помещении</w:t>
      </w:r>
      <w:r w:rsidR="008D1095" w:rsidRPr="00C34D32">
        <w:rPr>
          <w:rFonts w:ascii="Times New Roman" w:eastAsia="Times New Roman" w:hAnsi="Times New Roman" w:cs="Times New Roman"/>
          <w:sz w:val="24"/>
          <w:szCs w:val="24"/>
        </w:rPr>
        <w:t>, предоставляемом на основании договора социального найма,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пункта _____ </w:t>
      </w:r>
      <w:r w:rsidR="00A052C3" w:rsidRPr="00C34D32">
        <w:rPr>
          <w:rFonts w:ascii="Times New Roman" w:eastAsia="Times New Roman" w:hAnsi="Times New Roman" w:cs="Times New Roman"/>
          <w:sz w:val="24"/>
          <w:szCs w:val="24"/>
        </w:rPr>
        <w:t>части _____ статьи 51 и ст</w:t>
      </w:r>
      <w:r w:rsidR="008D1095" w:rsidRPr="00C34D32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="00A052C3" w:rsidRPr="00C34D32">
        <w:rPr>
          <w:rFonts w:ascii="Times New Roman" w:eastAsia="Times New Roman" w:hAnsi="Times New Roman" w:cs="Times New Roman"/>
          <w:sz w:val="24"/>
          <w:szCs w:val="24"/>
        </w:rPr>
        <w:t xml:space="preserve"> 52 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Жилищного кодекса Российской Федерации по категории ________________</w:t>
      </w:r>
      <w:r w:rsidR="00AF478C" w:rsidRPr="00C34D32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5B07F9" w:rsidRPr="00C34D3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AF478C" w:rsidRPr="00C34D3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______________________.</w:t>
      </w:r>
    </w:p>
    <w:p w:rsidR="00524E3E" w:rsidRPr="00C34D32" w:rsidRDefault="002F347C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Ваша очеред</w:t>
      </w:r>
      <w:r w:rsidR="00F662E8">
        <w:rPr>
          <w:rFonts w:ascii="Times New Roman" w:eastAsia="Times New Roman" w:hAnsi="Times New Roman" w:cs="Times New Roman"/>
          <w:sz w:val="24"/>
          <w:szCs w:val="24"/>
        </w:rPr>
        <w:t>ность в общем списке  № _____</w:t>
      </w:r>
      <w:proofErr w:type="gramStart"/>
      <w:r w:rsidR="00F66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2E8">
        <w:rPr>
          <w:rFonts w:ascii="Times New Roman" w:eastAsia="Times New Roman" w:hAnsi="Times New Roman" w:cs="Times New Roman"/>
          <w:sz w:val="24"/>
          <w:szCs w:val="24"/>
        </w:rPr>
        <w:t>по категории «инвалид» № 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095" w:rsidRPr="00C34D32" w:rsidRDefault="008D1095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8D1095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8D1095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8D1095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8D1095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F662E8" w:rsidP="008D109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E8">
        <w:rPr>
          <w:rFonts w:ascii="Times New Roman" w:eastAsia="Times New Roman" w:hAnsi="Times New Roman" w:cs="Times New Roman"/>
          <w:sz w:val="24"/>
          <w:szCs w:val="24"/>
          <w:u w:val="single"/>
        </w:rPr>
        <w:t>Ведущий специалист отдела ЖКХ и</w:t>
      </w:r>
      <w:proofErr w:type="gramStart"/>
      <w:r w:rsidRPr="00F66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</w:t>
      </w:r>
    </w:p>
    <w:p w:rsidR="008D1095" w:rsidRPr="00C34D32" w:rsidRDefault="00E72EB0" w:rsidP="009433D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F662E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1095" w:rsidRPr="00C34D32">
        <w:rPr>
          <w:rFonts w:ascii="Times New Roman" w:eastAsia="Times New Roman" w:hAnsi="Times New Roman" w:cs="Times New Roman"/>
          <w:sz w:val="20"/>
          <w:szCs w:val="20"/>
        </w:rPr>
        <w:t xml:space="preserve">(должность)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F662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D1095" w:rsidRPr="00C34D32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="00F662E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="009433D7" w:rsidRPr="00C34D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D1095" w:rsidRPr="00C34D32">
        <w:rPr>
          <w:rFonts w:ascii="Times New Roman" w:eastAsia="Times New Roman" w:hAnsi="Times New Roman" w:cs="Times New Roman"/>
          <w:sz w:val="20"/>
          <w:szCs w:val="20"/>
        </w:rPr>
        <w:t>(расшифр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8D1095" w:rsidRPr="00C34D32">
        <w:rPr>
          <w:rFonts w:ascii="Times New Roman" w:eastAsia="Times New Roman" w:hAnsi="Times New Roman" w:cs="Times New Roman"/>
          <w:sz w:val="20"/>
          <w:szCs w:val="20"/>
        </w:rPr>
        <w:t>вка подписи)</w:t>
      </w: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1095" w:rsidRPr="00C34D32" w:rsidRDefault="008D109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F347C" w:rsidRPr="00C34D32" w:rsidRDefault="002F347C">
      <w:pPr>
        <w:rPr>
          <w:rFonts w:ascii="Times New Roman" w:eastAsia="Times New Roman" w:hAnsi="Times New Roman" w:cs="Times New Roman"/>
        </w:rPr>
      </w:pPr>
      <w:r w:rsidRPr="00C34D32">
        <w:rPr>
          <w:rFonts w:ascii="Times New Roman" w:eastAsia="Times New Roman" w:hAnsi="Times New Roman" w:cs="Times New Roman"/>
        </w:rPr>
        <w:br w:type="page"/>
      </w:r>
    </w:p>
    <w:p w:rsidR="00524E3E" w:rsidRPr="00C34D32" w:rsidRDefault="00D60ED3" w:rsidP="00CD2A08">
      <w:pPr>
        <w:pStyle w:val="10"/>
        <w:widowControl w:val="0"/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4E4D23" w:rsidRPr="00C34D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2A08"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587B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 xml:space="preserve">«Принятие на учет граждан в качестве 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F478C" w:rsidRPr="00C34D32" w:rsidRDefault="00AF478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524E3E" w:rsidRPr="00C34D32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(Ф.И.О.</w:t>
      </w:r>
      <w:r w:rsidR="00D56FB5" w:rsidRPr="00C34D32">
        <w:rPr>
          <w:rFonts w:ascii="Times New Roman" w:eastAsia="Times New Roman" w:hAnsi="Times New Roman" w:cs="Times New Roman"/>
          <w:sz w:val="20"/>
          <w:szCs w:val="20"/>
        </w:rPr>
        <w:t xml:space="preserve"> заявителя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24E3E" w:rsidRPr="00C34D32" w:rsidRDefault="002F347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Куда __________________________________</w:t>
      </w:r>
    </w:p>
    <w:p w:rsidR="00524E3E" w:rsidRPr="00C34D32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(адрес заявителя)</w:t>
      </w:r>
    </w:p>
    <w:p w:rsidR="00524E3E" w:rsidRPr="00C34D32" w:rsidRDefault="00524E3E" w:rsidP="00D60ED3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524E3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524E3E" w:rsidRPr="00C34D32" w:rsidRDefault="00524E3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507" w:rsidRPr="00C34D32" w:rsidRDefault="00E9650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F5F" w:rsidRPr="00C34D32" w:rsidRDefault="002F347C" w:rsidP="00E9650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на основании </w:t>
      </w:r>
      <w:proofErr w:type="gramStart"/>
      <w:r w:rsidR="00D56FB5" w:rsidRPr="00C34D32">
        <w:rPr>
          <w:rFonts w:ascii="Times New Roman" w:eastAsia="Times New Roman" w:hAnsi="Times New Roman" w:cs="Times New Roman"/>
          <w:sz w:val="24"/>
          <w:szCs w:val="24"/>
        </w:rPr>
        <w:t>распоряжения администрации _____________________ района города Новокузнецка</w:t>
      </w:r>
      <w:proofErr w:type="gramEnd"/>
      <w:r w:rsidR="00D56FB5" w:rsidRPr="00C34D32">
        <w:rPr>
          <w:rFonts w:ascii="Times New Roman" w:eastAsia="Times New Roman" w:hAnsi="Times New Roman" w:cs="Times New Roman"/>
          <w:sz w:val="24"/>
          <w:szCs w:val="24"/>
        </w:rPr>
        <w:t xml:space="preserve"> от ___________ № _________ Вам отказано в принятии на учет в качестве нуждающегося в жилых помещениях, предоставляемых по договору</w:t>
      </w:r>
      <w:r w:rsidR="00E96507" w:rsidRPr="00C34D32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найма,</w:t>
      </w:r>
      <w:r w:rsidR="00EE0F5F" w:rsidRPr="00C34D32">
        <w:rPr>
          <w:rFonts w:ascii="Times New Roman" w:eastAsia="Times New Roman" w:hAnsi="Times New Roman" w:cs="Times New Roman"/>
          <w:sz w:val="24"/>
          <w:szCs w:val="24"/>
        </w:rPr>
        <w:t xml:space="preserve"> в связи с тем, что _____________________</w:t>
      </w:r>
    </w:p>
    <w:p w:rsidR="00EE0F5F" w:rsidRPr="00C34D32" w:rsidRDefault="00EE0F5F" w:rsidP="00EE0F5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E0F5F" w:rsidRPr="00C34D32" w:rsidRDefault="00221167" w:rsidP="00221167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34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основание отказа в принятии на учет в соответствии со статьей 54 Жилищного кодекса Российской Федерации)</w:t>
      </w:r>
    </w:p>
    <w:p w:rsidR="00EE0F5F" w:rsidRPr="00C34D32" w:rsidRDefault="00EE0F5F" w:rsidP="00EE0F5F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_______________________________________________________________________________________________________________________________________________________________. </w:t>
      </w:r>
      <w:r w:rsidR="00E96507"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D83" w:rsidRPr="00C34D32" w:rsidRDefault="00EE0F5F" w:rsidP="00EE0F5F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96507" w:rsidRPr="00C34D32">
        <w:rPr>
          <w:rFonts w:ascii="Times New Roman" w:eastAsia="Times New Roman" w:hAnsi="Times New Roman" w:cs="Times New Roman"/>
          <w:sz w:val="24"/>
          <w:szCs w:val="24"/>
        </w:rPr>
        <w:t>аправляем в Ваш адрес копию данного распоряжения.</w:t>
      </w:r>
    </w:p>
    <w:p w:rsidR="00E61D83" w:rsidRPr="00C34D32" w:rsidRDefault="00E61D83" w:rsidP="00AF47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D83" w:rsidRPr="00C34D32" w:rsidRDefault="00E61D83" w:rsidP="00AF47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3D7" w:rsidRPr="00C34D32" w:rsidRDefault="009433D7" w:rsidP="00AF47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D83" w:rsidRPr="00C34D32" w:rsidRDefault="00E61D83" w:rsidP="00AF47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D83" w:rsidRPr="00C34D32" w:rsidRDefault="00E61D83" w:rsidP="00AF47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3D7" w:rsidRPr="00C34D32" w:rsidRDefault="009433D7" w:rsidP="009433D7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3D7" w:rsidRPr="00C34D32" w:rsidRDefault="009433D7" w:rsidP="009433D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C34D32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9433D7" w:rsidRPr="00C34D32" w:rsidRDefault="009433D7" w:rsidP="009433D7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(должность)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(подпись)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</w:r>
      <w:r w:rsidRPr="00C34D3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(расшифровка подписи)</w:t>
      </w:r>
    </w:p>
    <w:p w:rsidR="00E61D83" w:rsidRPr="00C34D32" w:rsidRDefault="00E61D83" w:rsidP="00E61D83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478C" w:rsidRPr="00C34D32" w:rsidRDefault="00AF478C" w:rsidP="00AF478C">
      <w:pPr>
        <w:pStyle w:val="10"/>
        <w:spacing w:after="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F478C" w:rsidRPr="00C34D32" w:rsidRDefault="00AF478C">
      <w:pPr>
        <w:rPr>
          <w:rFonts w:ascii="Times New Roman" w:eastAsia="Times New Roman" w:hAnsi="Times New Roman" w:cs="Times New Roman"/>
        </w:rPr>
      </w:pPr>
      <w:r w:rsidRPr="00C34D32">
        <w:rPr>
          <w:rFonts w:ascii="Times New Roman" w:eastAsia="Times New Roman" w:hAnsi="Times New Roman" w:cs="Times New Roman"/>
        </w:rPr>
        <w:br w:type="page"/>
      </w:r>
    </w:p>
    <w:p w:rsidR="00524E3E" w:rsidRPr="00C34D32" w:rsidRDefault="00D60ED3" w:rsidP="00CD2A08">
      <w:pPr>
        <w:pStyle w:val="10"/>
        <w:widowControl w:val="0"/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4E4D23" w:rsidRPr="00C34D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2A08"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587B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 xml:space="preserve">«Принятие на учет граждан в качестве </w:t>
      </w:r>
    </w:p>
    <w:p w:rsidR="00524E3E" w:rsidRPr="00C34D32" w:rsidRDefault="00D60ED3" w:rsidP="00CD2A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  <w:proofErr w:type="gramEnd"/>
    </w:p>
    <w:p w:rsidR="00524E3E" w:rsidRPr="00C34D32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24E3E" w:rsidRPr="00C34D32" w:rsidRDefault="00524E3E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167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_______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24E3E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F347C" w:rsidRPr="00C34D32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органа местного самоуправления)</w:t>
      </w:r>
    </w:p>
    <w:p w:rsidR="00221167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___________________________________________________</w:t>
      </w:r>
    </w:p>
    <w:p w:rsidR="00221167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="002F347C" w:rsidRPr="00C34D32">
        <w:rPr>
          <w:rFonts w:ascii="Times New Roman" w:eastAsia="Times New Roman" w:hAnsi="Times New Roman" w:cs="Times New Roman"/>
          <w:sz w:val="20"/>
          <w:szCs w:val="20"/>
        </w:rPr>
        <w:t>(фамили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я, имя, отчество (последнее - </w:t>
      </w:r>
      <w:r w:rsidR="002F347C" w:rsidRPr="00C34D32">
        <w:rPr>
          <w:rFonts w:ascii="Times New Roman" w:eastAsia="Times New Roman" w:hAnsi="Times New Roman" w:cs="Times New Roman"/>
          <w:sz w:val="20"/>
          <w:szCs w:val="20"/>
        </w:rPr>
        <w:t>при наличии)</w:t>
      </w:r>
      <w:r w:rsidR="00E61D83" w:rsidRPr="00C34D3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End"/>
    </w:p>
    <w:p w:rsidR="00221167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___________________________________________________               </w:t>
      </w:r>
    </w:p>
    <w:p w:rsidR="00524E3E" w:rsidRPr="00C34D32" w:rsidRDefault="00221167" w:rsidP="00221167">
      <w:pPr>
        <w:pStyle w:val="10"/>
        <w:tabs>
          <w:tab w:val="left" w:pos="54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п</w:t>
      </w:r>
      <w:r w:rsidR="002F347C" w:rsidRPr="00C34D32">
        <w:rPr>
          <w:rFonts w:ascii="Times New Roman" w:eastAsia="Times New Roman" w:hAnsi="Times New Roman" w:cs="Times New Roman"/>
          <w:sz w:val="20"/>
          <w:szCs w:val="20"/>
        </w:rPr>
        <w:t>очтовый индекс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47C" w:rsidRPr="00C34D32">
        <w:rPr>
          <w:rFonts w:ascii="Times New Roman" w:eastAsia="Times New Roman" w:hAnsi="Times New Roman" w:cs="Times New Roman"/>
          <w:sz w:val="20"/>
          <w:szCs w:val="20"/>
        </w:rPr>
        <w:t>и адрес, адрес электронной почты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221167" w:rsidRPr="00C34D32" w:rsidRDefault="00221167" w:rsidP="00221167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__________________________________________</w:t>
      </w:r>
    </w:p>
    <w:p w:rsidR="00221167" w:rsidRPr="00C34D32" w:rsidRDefault="00221167" w:rsidP="00221167">
      <w:pPr>
        <w:pStyle w:val="1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контактный телефон)                                  </w:t>
      </w:r>
    </w:p>
    <w:p w:rsidR="00524E3E" w:rsidRPr="00C34D32" w:rsidRDefault="00221167" w:rsidP="00221167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_____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_</w:t>
      </w:r>
      <w:r w:rsidR="00D60ED3" w:rsidRPr="00C34D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F478C" w:rsidRPr="00C34D3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347C" w:rsidRPr="00C34D32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24E3E" w:rsidRPr="00C34D32" w:rsidRDefault="00524E3E" w:rsidP="00AF478C">
      <w:pPr>
        <w:pStyle w:val="1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775948" w:rsidRPr="00C34D32" w:rsidRDefault="00775948" w:rsidP="00775948">
      <w:pPr>
        <w:pStyle w:val="10"/>
        <w:tabs>
          <w:tab w:val="left" w:pos="54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C55FDA" w:rsidP="00775948">
      <w:pPr>
        <w:pStyle w:val="10"/>
        <w:tabs>
          <w:tab w:val="left" w:pos="54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75948" w:rsidRPr="00C34D32" w:rsidRDefault="002F347C" w:rsidP="0077594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об исправлении ошибок и опечаток в документах, выданных</w:t>
      </w:r>
    </w:p>
    <w:p w:rsidR="00524E3E" w:rsidRPr="00C34D32" w:rsidRDefault="002F347C" w:rsidP="0077594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в результате предоставления муниципальной услуги</w:t>
      </w:r>
    </w:p>
    <w:p w:rsidR="00775948" w:rsidRPr="00C34D32" w:rsidRDefault="00775948" w:rsidP="0077594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948" w:rsidRPr="00C34D32" w:rsidRDefault="00775948" w:rsidP="0077594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 w:rsidP="00CC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D32">
        <w:rPr>
          <w:rFonts w:ascii="Times New Roman" w:hAnsi="Times New Roman" w:cs="Times New Roman"/>
          <w:sz w:val="24"/>
          <w:szCs w:val="24"/>
        </w:rPr>
        <w:t xml:space="preserve">Прошу исправить ошибку (опечатку) </w:t>
      </w:r>
      <w:proofErr w:type="gramStart"/>
      <w:r w:rsidRPr="00C34D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4D32">
        <w:rPr>
          <w:rFonts w:ascii="Times New Roman" w:hAnsi="Times New Roman" w:cs="Times New Roman"/>
          <w:sz w:val="24"/>
          <w:szCs w:val="24"/>
        </w:rPr>
        <w:t xml:space="preserve"> </w:t>
      </w:r>
      <w:r w:rsidR="00E61D83" w:rsidRPr="00C34D3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75948" w:rsidRPr="00C34D32">
        <w:rPr>
          <w:rFonts w:ascii="Times New Roman" w:hAnsi="Times New Roman" w:cs="Times New Roman"/>
          <w:sz w:val="24"/>
          <w:szCs w:val="24"/>
        </w:rPr>
        <w:t>___</w:t>
      </w:r>
      <w:r w:rsidR="00E61D83" w:rsidRPr="00C34D32">
        <w:rPr>
          <w:rFonts w:ascii="Times New Roman" w:hAnsi="Times New Roman" w:cs="Times New Roman"/>
          <w:sz w:val="24"/>
          <w:szCs w:val="24"/>
        </w:rPr>
        <w:t>__,</w:t>
      </w:r>
    </w:p>
    <w:p w:rsidR="00524E3E" w:rsidRPr="00C34D32" w:rsidRDefault="00E61D83" w:rsidP="00CC7B52">
      <w:pPr>
        <w:spacing w:after="0" w:line="240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4D32">
        <w:rPr>
          <w:rFonts w:ascii="Times New Roman" w:hAnsi="Times New Roman" w:cs="Times New Roman"/>
          <w:sz w:val="20"/>
          <w:szCs w:val="20"/>
        </w:rPr>
        <w:t xml:space="preserve">    </w:t>
      </w:r>
      <w:r w:rsidR="002F347C" w:rsidRPr="00C34D32">
        <w:rPr>
          <w:rFonts w:ascii="Times New Roman" w:hAnsi="Times New Roman" w:cs="Times New Roman"/>
          <w:sz w:val="20"/>
          <w:szCs w:val="20"/>
        </w:rPr>
        <w:t>(реквизиты документа, заявленного к исправлению)</w:t>
      </w:r>
    </w:p>
    <w:p w:rsidR="00524E3E" w:rsidRPr="00C34D32" w:rsidRDefault="002F347C" w:rsidP="00CC7B5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ошибочно указанную информацию  </w:t>
      </w:r>
    </w:p>
    <w:p w:rsidR="00524E3E" w:rsidRPr="00C34D32" w:rsidRDefault="00524E3E" w:rsidP="00CC7B52">
      <w:pPr>
        <w:pStyle w:val="10"/>
        <w:pBdr>
          <w:top w:val="single" w:sz="4" w:space="1" w:color="000000"/>
        </w:pBdr>
        <w:spacing w:after="0" w:line="240" w:lineRule="auto"/>
        <w:ind w:left="3737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 w:rsidP="00CC7B52">
      <w:pPr>
        <w:pStyle w:val="10"/>
        <w:tabs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заменить </w:t>
      </w:r>
      <w:proofErr w:type="gramStart"/>
      <w:r w:rsidRPr="00C34D3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ED3" w:rsidRPr="00C34D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24E3E" w:rsidRPr="00C34D32" w:rsidRDefault="00524E3E" w:rsidP="00CC7B52">
      <w:pPr>
        <w:pStyle w:val="10"/>
        <w:pBdr>
          <w:top w:val="single" w:sz="4" w:space="1" w:color="000000"/>
        </w:pBdr>
        <w:spacing w:after="0" w:line="240" w:lineRule="auto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 w:rsidP="00CC7B5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Основание для исправления ошибки (опечатки):</w:t>
      </w:r>
    </w:p>
    <w:p w:rsidR="00524E3E" w:rsidRPr="00C34D32" w:rsidRDefault="00524E3E" w:rsidP="00CC7B5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 w:rsidP="00CC7B52">
      <w:pPr>
        <w:pStyle w:val="10"/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0"/>
          <w:szCs w:val="20"/>
        </w:rPr>
        <w:t>(ссылка на документ)</w:t>
      </w:r>
    </w:p>
    <w:p w:rsidR="00524E3E" w:rsidRPr="00C34D32" w:rsidRDefault="002F347C" w:rsidP="00AF478C">
      <w:pPr>
        <w:pStyle w:val="10"/>
        <w:spacing w:before="7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</w:t>
      </w:r>
      <w:r w:rsidR="00E61D83" w:rsidRPr="00C34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4E3E" w:rsidRPr="00C34D32" w:rsidRDefault="002F347C" w:rsidP="00AF478C">
      <w:pPr>
        <w:pStyle w:val="10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524E3E" w:rsidRPr="00C34D32" w:rsidRDefault="002F347C" w:rsidP="00AF478C">
      <w:pPr>
        <w:pStyle w:val="10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24E3E" w:rsidRPr="00C34D32" w:rsidRDefault="002F347C" w:rsidP="00AF478C">
      <w:pPr>
        <w:pStyle w:val="10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524E3E" w:rsidRPr="00C34D32" w:rsidRDefault="00524E3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E3E" w:rsidRPr="00C34D32" w:rsidRDefault="002F347C">
      <w:pPr>
        <w:pStyle w:val="10"/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F478C"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>____________                            _____________________________</w:t>
      </w:r>
    </w:p>
    <w:p w:rsidR="00524E3E" w:rsidRPr="00C34D32" w:rsidRDefault="002F347C">
      <w:pPr>
        <w:pStyle w:val="10"/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75948"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(подпись)      </w:t>
      </w:r>
      <w:r w:rsidRPr="00C34D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775948"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D60ED3" w:rsidRPr="00C34D3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775948" w:rsidRPr="00C34D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433D7" w:rsidRPr="00C34D32">
        <w:rPr>
          <w:rFonts w:ascii="Times New Roman" w:eastAsia="Times New Roman" w:hAnsi="Times New Roman" w:cs="Times New Roman"/>
          <w:sz w:val="20"/>
          <w:szCs w:val="20"/>
        </w:rPr>
        <w:t>(расшифровка подписи</w:t>
      </w:r>
      <w:r w:rsidRPr="00C34D3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24E3E" w:rsidRPr="00C34D32" w:rsidRDefault="00524E3E">
      <w:pPr>
        <w:pStyle w:val="10"/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F40" w:rsidRPr="00C34D32" w:rsidRDefault="006B5F40" w:rsidP="008E57A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4D32">
        <w:rPr>
          <w:rFonts w:ascii="Times New Roman" w:eastAsia="Times New Roman" w:hAnsi="Times New Roman" w:cs="Times New Roman"/>
        </w:rPr>
        <w:br w:type="page"/>
      </w:r>
      <w:r w:rsidRPr="00C34D32">
        <w:rPr>
          <w:rFonts w:ascii="Times New Roman" w:hAnsi="Times New Roman"/>
          <w:sz w:val="24"/>
          <w:szCs w:val="24"/>
        </w:rPr>
        <w:lastRenderedPageBreak/>
        <w:t xml:space="preserve">Лист </w:t>
      </w:r>
      <w:proofErr w:type="gramStart"/>
      <w:r w:rsidRPr="00C34D32">
        <w:rPr>
          <w:rFonts w:ascii="Times New Roman" w:hAnsi="Times New Roman"/>
          <w:sz w:val="24"/>
          <w:szCs w:val="24"/>
        </w:rPr>
        <w:t>согласования</w:t>
      </w:r>
      <w:r w:rsidRPr="00C34D32">
        <w:rPr>
          <w:rFonts w:ascii="Times New Roman" w:hAnsi="Times New Roman"/>
          <w:sz w:val="24"/>
          <w:szCs w:val="24"/>
        </w:rPr>
        <w:br/>
        <w:t>проекта правового акта администрации города Новокузнецка</w:t>
      </w:r>
      <w:proofErr w:type="gramEnd"/>
    </w:p>
    <w:p w:rsidR="006B5F40" w:rsidRPr="00C34D32" w:rsidRDefault="006B5F40" w:rsidP="008E57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2351"/>
        <w:gridCol w:w="708"/>
        <w:gridCol w:w="3453"/>
        <w:gridCol w:w="117"/>
        <w:gridCol w:w="591"/>
        <w:gridCol w:w="2633"/>
      </w:tblGrid>
      <w:tr w:rsidR="006B5F40" w:rsidRPr="00C34D32" w:rsidTr="00287877">
        <w:tc>
          <w:tcPr>
            <w:tcW w:w="9853" w:type="dxa"/>
            <w:gridSpan w:val="6"/>
          </w:tcPr>
          <w:p w:rsidR="006B5F40" w:rsidRPr="00C34D32" w:rsidRDefault="006B5F40" w:rsidP="008E57A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C34D32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Вид правового акта: Постановление</w:t>
            </w:r>
          </w:p>
        </w:tc>
      </w:tr>
      <w:tr w:rsidR="006B5F40" w:rsidRPr="00C34D32" w:rsidTr="00287877">
        <w:trPr>
          <w:trHeight w:hRule="exact" w:val="170"/>
        </w:trPr>
        <w:tc>
          <w:tcPr>
            <w:tcW w:w="9853" w:type="dxa"/>
            <w:gridSpan w:val="6"/>
          </w:tcPr>
          <w:p w:rsidR="006B5F40" w:rsidRPr="00C34D32" w:rsidRDefault="006B5F40" w:rsidP="008E57A5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5F40" w:rsidRPr="00C34D32" w:rsidTr="00287877">
        <w:tc>
          <w:tcPr>
            <w:tcW w:w="9853" w:type="dxa"/>
            <w:gridSpan w:val="6"/>
          </w:tcPr>
          <w:p w:rsidR="006B5F40" w:rsidRPr="00C34D32" w:rsidRDefault="006B5F40" w:rsidP="008E57A5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C34D32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Наименование (заголовок) правового акта: </w:t>
            </w:r>
          </w:p>
        </w:tc>
      </w:tr>
      <w:tr w:rsidR="006B5F40" w:rsidRPr="00C34D32" w:rsidTr="00287877">
        <w:tc>
          <w:tcPr>
            <w:tcW w:w="9853" w:type="dxa"/>
            <w:gridSpan w:val="6"/>
          </w:tcPr>
          <w:p w:rsidR="006B5F40" w:rsidRPr="00C34D32" w:rsidRDefault="006B5F40" w:rsidP="008E57A5">
            <w:pPr>
              <w:pStyle w:val="1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внесении изменения в постановление администрации города Новокузнецка от 28.11.2012 №168 «Об утверждении административных регламентов предоставления муниципальных</w:t>
            </w:r>
          </w:p>
        </w:tc>
      </w:tr>
      <w:tr w:rsidR="006B5F40" w:rsidRPr="00C34D32" w:rsidTr="00287877">
        <w:tc>
          <w:tcPr>
            <w:tcW w:w="9853" w:type="dxa"/>
            <w:gridSpan w:val="6"/>
          </w:tcPr>
          <w:p w:rsidR="006B5F40" w:rsidRPr="00C34D32" w:rsidRDefault="006B5F40" w:rsidP="008E57A5">
            <w:pPr>
              <w:pStyle w:val="10"/>
              <w:widowControl w:val="0"/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C34D32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услуг районными администрациями города Новокузнецка» </w:t>
            </w:r>
          </w:p>
        </w:tc>
      </w:tr>
      <w:tr w:rsidR="006B5F40" w:rsidRPr="00C34D32" w:rsidTr="006B5F40">
        <w:tc>
          <w:tcPr>
            <w:tcW w:w="9853" w:type="dxa"/>
            <w:gridSpan w:val="6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Проект правового акта внесен: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учету и приватизации жилых помещений администрации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OLE_LINK88"/>
            <w:bookmarkStart w:id="9" w:name="OLE_LINK89"/>
            <w:bookmarkStart w:id="10" w:name="OLE_LINK90"/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внесшего правовой акт (разработчик)</w:t>
            </w:r>
            <w:bookmarkEnd w:id="8"/>
            <w:bookmarkEnd w:id="9"/>
            <w:bookmarkEnd w:id="10"/>
          </w:p>
        </w:tc>
      </w:tr>
      <w:tr w:rsidR="006B5F40" w:rsidRPr="00C34D32" w:rsidTr="006B5F40">
        <w:trPr>
          <w:trHeight w:hRule="exact"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Э.А. Тяпикин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rPr>
          <w:trHeight w:val="444"/>
        </w:trPr>
        <w:tc>
          <w:tcPr>
            <w:tcW w:w="9853" w:type="dxa"/>
            <w:gridSpan w:val="6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 w:colFirst="0" w:colLast="5"/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Проект правового акта согласован: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по строительству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А.А. Черемнов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 xml:space="preserve">дата </w:t>
            </w:r>
            <w:bookmarkStart w:id="12" w:name="OLE_LINK85"/>
            <w:bookmarkStart w:id="13" w:name="OLE_LINK86"/>
            <w:bookmarkStart w:id="14" w:name="OLE_LINK87"/>
            <w:r w:rsidRPr="00C34D32">
              <w:rPr>
                <w:rFonts w:ascii="Times New Roman" w:hAnsi="Times New Roman" w:cs="Times New Roman"/>
                <w:vertAlign w:val="superscript"/>
              </w:rPr>
              <w:t>согласования</w:t>
            </w:r>
            <w:bookmarkEnd w:id="12"/>
            <w:bookmarkEnd w:id="13"/>
            <w:bookmarkEnd w:id="14"/>
          </w:p>
        </w:tc>
      </w:tr>
      <w:bookmarkEnd w:id="11"/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Центрального района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Н.Ю. Маслов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5F40" w:rsidRPr="00C34D32" w:rsidTr="006B5F40">
        <w:trPr>
          <w:trHeight w:val="284"/>
        </w:trPr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rPr>
          <w:trHeight w:val="284"/>
        </w:trPr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Куйбышевского района города Новокузне</w:t>
            </w:r>
            <w:r w:rsidRPr="00C34D32">
              <w:rPr>
                <w:rFonts w:ascii="Times New Roman" w:hAnsi="Times New Roman" w:cs="Times New Roman"/>
              </w:rPr>
              <w:t>цка</w:t>
            </w:r>
          </w:p>
        </w:tc>
      </w:tr>
      <w:tr w:rsidR="006B5F40" w:rsidRPr="00C34D32" w:rsidTr="006B5F40">
        <w:trPr>
          <w:trHeight w:val="284"/>
        </w:trPr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С.Н. Маисеев 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rPr>
          <w:trHeight w:val="284"/>
        </w:trPr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Кузнецкого района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С.Н. Сухорев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Заводского района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А.А. Ермолаев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Новоильинского района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Д.А. Елькин </w:t>
            </w:r>
            <w:bookmarkStart w:id="15" w:name="__RefHeading__22457_1668978775"/>
            <w:bookmarkEnd w:id="15"/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rPr>
          <w:trHeight w:val="285"/>
        </w:trPr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left" w:pos="2041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администрации Орджоникидзевского района города Новокузнецка</w:t>
            </w:r>
          </w:p>
        </w:tc>
      </w:tr>
      <w:tr w:rsidR="006B5F40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6B5F40" w:rsidRPr="00C34D32" w:rsidTr="006B5F40">
        <w:tc>
          <w:tcPr>
            <w:tcW w:w="2351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С.Н. Полев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F40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6B5F40" w:rsidRPr="00C34D32" w:rsidRDefault="006B5F40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  <w:p w:rsidR="00C57C7A" w:rsidRPr="00C34D32" w:rsidRDefault="00C57C7A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A5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</w:t>
            </w:r>
            <w:r w:rsidR="00D11F4A"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</w:tc>
      </w:tr>
      <w:tr w:rsidR="008E57A5" w:rsidRPr="00C34D32" w:rsidTr="00D11F4A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</w:tcPr>
          <w:p w:rsidR="008E57A5" w:rsidRPr="00C34D32" w:rsidRDefault="008E57A5" w:rsidP="008E57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 xml:space="preserve">должность лица, согласующего проект правового </w:t>
            </w:r>
            <w:r w:rsidR="00D11F4A" w:rsidRPr="00C34D32">
              <w:rPr>
                <w:rFonts w:ascii="Times New Roman" w:hAnsi="Times New Roman" w:cs="Times New Roman"/>
                <w:vertAlign w:val="superscript"/>
              </w:rPr>
              <w:t>а</w:t>
            </w:r>
            <w:r w:rsidRPr="00C34D32">
              <w:rPr>
                <w:rFonts w:ascii="Times New Roman" w:hAnsi="Times New Roman" w:cs="Times New Roman"/>
                <w:vertAlign w:val="superscript"/>
              </w:rPr>
              <w:t>кта</w:t>
            </w:r>
          </w:p>
          <w:p w:rsidR="008E57A5" w:rsidRPr="00C34D32" w:rsidRDefault="00D11F4A" w:rsidP="008E57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Е.А. Бедарев</w:t>
            </w:r>
          </w:p>
        </w:tc>
        <w:tc>
          <w:tcPr>
            <w:tcW w:w="591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A5" w:rsidRPr="00C34D32" w:rsidTr="00D11F4A">
        <w:tc>
          <w:tcPr>
            <w:tcW w:w="2351" w:type="dxa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591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8E57A5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8E57A5" w:rsidRPr="00C34D32" w:rsidRDefault="0074110F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</w:tr>
      <w:tr w:rsidR="008E57A5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8E57A5" w:rsidRPr="00C34D32" w:rsidTr="006B5F40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8E57A5" w:rsidRPr="00C34D32" w:rsidRDefault="0074110F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Ю.И. Баскакова</w:t>
            </w:r>
          </w:p>
        </w:tc>
        <w:tc>
          <w:tcPr>
            <w:tcW w:w="708" w:type="dxa"/>
            <w:gridSpan w:val="2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A5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8E57A5" w:rsidRPr="00C34D32" w:rsidRDefault="008E57A5" w:rsidP="00566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8E57A5" w:rsidRPr="00C34D32" w:rsidTr="006B5F40">
        <w:tc>
          <w:tcPr>
            <w:tcW w:w="9853" w:type="dxa"/>
            <w:gridSpan w:val="6"/>
            <w:tcBorders>
              <w:bottom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– руководитель аппарата</w:t>
            </w:r>
          </w:p>
        </w:tc>
      </w:tr>
      <w:tr w:rsidR="008E57A5" w:rsidRPr="00C34D32" w:rsidTr="006B5F40">
        <w:tc>
          <w:tcPr>
            <w:tcW w:w="9853" w:type="dxa"/>
            <w:gridSpan w:val="6"/>
            <w:tcBorders>
              <w:top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должность лица, согласующего проект правового акта</w:t>
            </w:r>
          </w:p>
        </w:tc>
      </w:tr>
      <w:tr w:rsidR="008E57A5" w:rsidRPr="00C34D32" w:rsidTr="006B5F40">
        <w:trPr>
          <w:trHeight w:val="284"/>
        </w:trPr>
        <w:tc>
          <w:tcPr>
            <w:tcW w:w="2351" w:type="dxa"/>
            <w:tcBorders>
              <w:bottom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П.И. Камбалин</w:t>
            </w:r>
          </w:p>
        </w:tc>
        <w:tc>
          <w:tcPr>
            <w:tcW w:w="708" w:type="dxa"/>
            <w:gridSpan w:val="2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7A5" w:rsidRPr="00C34D32" w:rsidTr="006B5F40">
        <w:tc>
          <w:tcPr>
            <w:tcW w:w="2351" w:type="dxa"/>
            <w:tcBorders>
              <w:top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708" w:type="dxa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расшифровка подписи</w:t>
            </w:r>
          </w:p>
        </w:tc>
        <w:tc>
          <w:tcPr>
            <w:tcW w:w="708" w:type="dxa"/>
            <w:gridSpan w:val="2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vertAlign w:val="superscript"/>
              </w:rPr>
              <w:t>дата согласования</w:t>
            </w:r>
          </w:p>
        </w:tc>
      </w:tr>
      <w:tr w:rsidR="008E57A5" w:rsidRPr="00C34D32" w:rsidTr="006B5F40">
        <w:tc>
          <w:tcPr>
            <w:tcW w:w="9853" w:type="dxa"/>
            <w:gridSpan w:val="6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57A5" w:rsidRPr="00C34D32" w:rsidRDefault="008E57A5" w:rsidP="00995E75">
            <w:pPr>
              <w:tabs>
                <w:tab w:val="center" w:pos="4677"/>
                <w:tab w:val="right" w:pos="9355"/>
              </w:tabs>
              <w:spacing w:after="0" w:line="240" w:lineRule="auto"/>
              <w:ind w:left="1701"/>
              <w:jc w:val="both"/>
              <w:rPr>
                <w:rFonts w:ascii="Times New Roman" w:hAnsi="Times New Roman" w:cs="Times New Roman"/>
              </w:rPr>
            </w:pP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Разослано: в дело, </w:t>
            </w:r>
            <w:r w:rsidR="00D11F4A"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Бедареву Е.А., </w:t>
            </w: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>Черемнову А.А., администраци</w:t>
            </w:r>
            <w:r w:rsidR="00995E75" w:rsidRPr="00C34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 районов,</w:t>
            </w:r>
            <w:r w:rsidR="00995E75"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управление, управление по учету и приватизации жилых помещений, </w:t>
            </w:r>
            <w:r w:rsidRPr="00C34D3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информационной политики и социальных коммуникаций.</w:t>
            </w:r>
          </w:p>
        </w:tc>
      </w:tr>
      <w:tr w:rsidR="008E57A5" w:rsidRPr="00C34D32" w:rsidTr="006B5F40">
        <w:tc>
          <w:tcPr>
            <w:tcW w:w="9853" w:type="dxa"/>
            <w:gridSpan w:val="6"/>
          </w:tcPr>
          <w:p w:rsidR="008E57A5" w:rsidRPr="00C34D32" w:rsidRDefault="008E57A5" w:rsidP="006B5F4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4E3E" w:rsidRDefault="00524E3E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sectPr w:rsidR="00524E3E" w:rsidSect="00B55E5F">
      <w:headerReference w:type="default" r:id="rId21"/>
      <w:pgSz w:w="11906" w:h="16838" w:code="9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F6" w:rsidRDefault="00B467F6" w:rsidP="009B5BB7">
      <w:pPr>
        <w:spacing w:after="0" w:line="240" w:lineRule="auto"/>
      </w:pPr>
      <w:r>
        <w:separator/>
      </w:r>
    </w:p>
  </w:endnote>
  <w:endnote w:type="continuationSeparator" w:id="0">
    <w:p w:rsidR="00B467F6" w:rsidRDefault="00B467F6" w:rsidP="009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F6" w:rsidRDefault="00B467F6" w:rsidP="009B5BB7">
      <w:pPr>
        <w:spacing w:after="0" w:line="240" w:lineRule="auto"/>
      </w:pPr>
      <w:r>
        <w:separator/>
      </w:r>
    </w:p>
  </w:footnote>
  <w:footnote w:type="continuationSeparator" w:id="0">
    <w:p w:rsidR="00B467F6" w:rsidRDefault="00B467F6" w:rsidP="009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E8" w:rsidRDefault="006F17E0">
    <w:pPr>
      <w:pStyle w:val="af1"/>
      <w:jc w:val="center"/>
    </w:pPr>
    <w:fldSimple w:instr="PAGE   \* MERGEFORMAT">
      <w:r w:rsidR="00D9216E">
        <w:rPr>
          <w:noProof/>
        </w:rPr>
        <w:t>11</w:t>
      </w:r>
    </w:fldSimple>
  </w:p>
  <w:p w:rsidR="00F662E8" w:rsidRDefault="00F662E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351C"/>
    <w:multiLevelType w:val="multilevel"/>
    <w:tmpl w:val="9286B7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24E3E"/>
    <w:rsid w:val="000040E2"/>
    <w:rsid w:val="00005855"/>
    <w:rsid w:val="000116DC"/>
    <w:rsid w:val="0001656E"/>
    <w:rsid w:val="00022159"/>
    <w:rsid w:val="000229ED"/>
    <w:rsid w:val="00024769"/>
    <w:rsid w:val="000445A8"/>
    <w:rsid w:val="00050D9F"/>
    <w:rsid w:val="000534B0"/>
    <w:rsid w:val="00054E16"/>
    <w:rsid w:val="00056E58"/>
    <w:rsid w:val="000620F6"/>
    <w:rsid w:val="000743C2"/>
    <w:rsid w:val="00076FCE"/>
    <w:rsid w:val="00081092"/>
    <w:rsid w:val="00081C0A"/>
    <w:rsid w:val="00083F0B"/>
    <w:rsid w:val="00094E4B"/>
    <w:rsid w:val="00095040"/>
    <w:rsid w:val="00095B4A"/>
    <w:rsid w:val="000A20B7"/>
    <w:rsid w:val="000A225C"/>
    <w:rsid w:val="000A2AE5"/>
    <w:rsid w:val="000A7373"/>
    <w:rsid w:val="000C469E"/>
    <w:rsid w:val="000F4FD1"/>
    <w:rsid w:val="000F78E6"/>
    <w:rsid w:val="00102C7D"/>
    <w:rsid w:val="00107774"/>
    <w:rsid w:val="00113256"/>
    <w:rsid w:val="001220A2"/>
    <w:rsid w:val="001231AC"/>
    <w:rsid w:val="00145F79"/>
    <w:rsid w:val="00153C7D"/>
    <w:rsid w:val="00166B1D"/>
    <w:rsid w:val="001722B1"/>
    <w:rsid w:val="00172CF3"/>
    <w:rsid w:val="00180DB0"/>
    <w:rsid w:val="00181E26"/>
    <w:rsid w:val="0019000D"/>
    <w:rsid w:val="00193862"/>
    <w:rsid w:val="001A3903"/>
    <w:rsid w:val="001A5D34"/>
    <w:rsid w:val="001B4BBE"/>
    <w:rsid w:val="001C19A6"/>
    <w:rsid w:val="001C4C4F"/>
    <w:rsid w:val="001C4D85"/>
    <w:rsid w:val="001D1227"/>
    <w:rsid w:val="001E1705"/>
    <w:rsid w:val="001E6931"/>
    <w:rsid w:val="001E6D87"/>
    <w:rsid w:val="001F28E3"/>
    <w:rsid w:val="001F333D"/>
    <w:rsid w:val="001F33A6"/>
    <w:rsid w:val="00201A7D"/>
    <w:rsid w:val="00214414"/>
    <w:rsid w:val="00215513"/>
    <w:rsid w:val="00220F61"/>
    <w:rsid w:val="00221167"/>
    <w:rsid w:val="0022424A"/>
    <w:rsid w:val="0023296C"/>
    <w:rsid w:val="002522BF"/>
    <w:rsid w:val="00255536"/>
    <w:rsid w:val="002656EE"/>
    <w:rsid w:val="00273E13"/>
    <w:rsid w:val="00282C49"/>
    <w:rsid w:val="00287877"/>
    <w:rsid w:val="00290B5E"/>
    <w:rsid w:val="00290C0B"/>
    <w:rsid w:val="002A221B"/>
    <w:rsid w:val="002B20F9"/>
    <w:rsid w:val="002C00B3"/>
    <w:rsid w:val="002C1CD5"/>
    <w:rsid w:val="002C6248"/>
    <w:rsid w:val="002C7277"/>
    <w:rsid w:val="002D0148"/>
    <w:rsid w:val="002D0579"/>
    <w:rsid w:val="002D5A43"/>
    <w:rsid w:val="002E4FFC"/>
    <w:rsid w:val="002F347C"/>
    <w:rsid w:val="003052AC"/>
    <w:rsid w:val="0030587B"/>
    <w:rsid w:val="0030798B"/>
    <w:rsid w:val="0031443D"/>
    <w:rsid w:val="003167C2"/>
    <w:rsid w:val="003251E1"/>
    <w:rsid w:val="00341EB6"/>
    <w:rsid w:val="00344972"/>
    <w:rsid w:val="00352484"/>
    <w:rsid w:val="00361C74"/>
    <w:rsid w:val="00362AFC"/>
    <w:rsid w:val="00370CA5"/>
    <w:rsid w:val="0037721B"/>
    <w:rsid w:val="0037793D"/>
    <w:rsid w:val="00384511"/>
    <w:rsid w:val="00385CA5"/>
    <w:rsid w:val="00387954"/>
    <w:rsid w:val="00387977"/>
    <w:rsid w:val="00390F66"/>
    <w:rsid w:val="00391835"/>
    <w:rsid w:val="0039272E"/>
    <w:rsid w:val="00392F74"/>
    <w:rsid w:val="0039534C"/>
    <w:rsid w:val="003A07EA"/>
    <w:rsid w:val="003B0B49"/>
    <w:rsid w:val="003B49ED"/>
    <w:rsid w:val="003B526F"/>
    <w:rsid w:val="003C0ADD"/>
    <w:rsid w:val="003D16F8"/>
    <w:rsid w:val="003E5E08"/>
    <w:rsid w:val="003F1AF2"/>
    <w:rsid w:val="003F4A78"/>
    <w:rsid w:val="00406941"/>
    <w:rsid w:val="00425CCF"/>
    <w:rsid w:val="004263F3"/>
    <w:rsid w:val="004363A6"/>
    <w:rsid w:val="00441AC3"/>
    <w:rsid w:val="004438E7"/>
    <w:rsid w:val="00450DB4"/>
    <w:rsid w:val="00453CE9"/>
    <w:rsid w:val="004572BD"/>
    <w:rsid w:val="004577C3"/>
    <w:rsid w:val="00460141"/>
    <w:rsid w:val="0046087B"/>
    <w:rsid w:val="00464AB3"/>
    <w:rsid w:val="00473809"/>
    <w:rsid w:val="00485279"/>
    <w:rsid w:val="00495F38"/>
    <w:rsid w:val="004B7B66"/>
    <w:rsid w:val="004C1E8C"/>
    <w:rsid w:val="004C55BC"/>
    <w:rsid w:val="004C70EF"/>
    <w:rsid w:val="004D7A73"/>
    <w:rsid w:val="004E11E7"/>
    <w:rsid w:val="004E314F"/>
    <w:rsid w:val="004E4D23"/>
    <w:rsid w:val="004E4D3F"/>
    <w:rsid w:val="004F1AFB"/>
    <w:rsid w:val="0050546F"/>
    <w:rsid w:val="0050598A"/>
    <w:rsid w:val="00510A11"/>
    <w:rsid w:val="005113B3"/>
    <w:rsid w:val="0051145B"/>
    <w:rsid w:val="0051536E"/>
    <w:rsid w:val="0051714D"/>
    <w:rsid w:val="00524A0C"/>
    <w:rsid w:val="00524E3E"/>
    <w:rsid w:val="005350B6"/>
    <w:rsid w:val="005364CE"/>
    <w:rsid w:val="005419B4"/>
    <w:rsid w:val="00545088"/>
    <w:rsid w:val="00546ED0"/>
    <w:rsid w:val="00550121"/>
    <w:rsid w:val="00556985"/>
    <w:rsid w:val="00561B7D"/>
    <w:rsid w:val="00566687"/>
    <w:rsid w:val="005671BB"/>
    <w:rsid w:val="00567A24"/>
    <w:rsid w:val="005940DD"/>
    <w:rsid w:val="005A1265"/>
    <w:rsid w:val="005A5214"/>
    <w:rsid w:val="005A5324"/>
    <w:rsid w:val="005A5B19"/>
    <w:rsid w:val="005B07F9"/>
    <w:rsid w:val="005B2897"/>
    <w:rsid w:val="005D2281"/>
    <w:rsid w:val="005E512E"/>
    <w:rsid w:val="005F3ECB"/>
    <w:rsid w:val="0060045A"/>
    <w:rsid w:val="006073EB"/>
    <w:rsid w:val="006121F3"/>
    <w:rsid w:val="00615630"/>
    <w:rsid w:val="00627B91"/>
    <w:rsid w:val="00634242"/>
    <w:rsid w:val="0063426C"/>
    <w:rsid w:val="00641C2D"/>
    <w:rsid w:val="0064486E"/>
    <w:rsid w:val="00645C46"/>
    <w:rsid w:val="00650DCC"/>
    <w:rsid w:val="006540F9"/>
    <w:rsid w:val="006715F6"/>
    <w:rsid w:val="006726B2"/>
    <w:rsid w:val="006769CC"/>
    <w:rsid w:val="00682EEE"/>
    <w:rsid w:val="006870A9"/>
    <w:rsid w:val="0068731A"/>
    <w:rsid w:val="006A210E"/>
    <w:rsid w:val="006A23A9"/>
    <w:rsid w:val="006A2F35"/>
    <w:rsid w:val="006B1BF8"/>
    <w:rsid w:val="006B3995"/>
    <w:rsid w:val="006B5F40"/>
    <w:rsid w:val="006C6A14"/>
    <w:rsid w:val="006C7D0A"/>
    <w:rsid w:val="006D3EA1"/>
    <w:rsid w:val="006D4161"/>
    <w:rsid w:val="006D464B"/>
    <w:rsid w:val="006D6220"/>
    <w:rsid w:val="006E3A02"/>
    <w:rsid w:val="006E6898"/>
    <w:rsid w:val="006E7954"/>
    <w:rsid w:val="006F17E0"/>
    <w:rsid w:val="00711C1F"/>
    <w:rsid w:val="00730B6F"/>
    <w:rsid w:val="007311D9"/>
    <w:rsid w:val="0074110F"/>
    <w:rsid w:val="00741A0C"/>
    <w:rsid w:val="0074393A"/>
    <w:rsid w:val="00744940"/>
    <w:rsid w:val="007525D2"/>
    <w:rsid w:val="0075773D"/>
    <w:rsid w:val="00762822"/>
    <w:rsid w:val="00772CD5"/>
    <w:rsid w:val="00775948"/>
    <w:rsid w:val="00794905"/>
    <w:rsid w:val="007A5E05"/>
    <w:rsid w:val="007B0982"/>
    <w:rsid w:val="007B0B21"/>
    <w:rsid w:val="007B3F7B"/>
    <w:rsid w:val="007C178D"/>
    <w:rsid w:val="007C59B7"/>
    <w:rsid w:val="007D02F2"/>
    <w:rsid w:val="007D14F4"/>
    <w:rsid w:val="007D45C9"/>
    <w:rsid w:val="007E10C5"/>
    <w:rsid w:val="007E653B"/>
    <w:rsid w:val="007F2509"/>
    <w:rsid w:val="007F5AFA"/>
    <w:rsid w:val="008001BF"/>
    <w:rsid w:val="008023C5"/>
    <w:rsid w:val="00806C0A"/>
    <w:rsid w:val="00817709"/>
    <w:rsid w:val="00834DA7"/>
    <w:rsid w:val="00835034"/>
    <w:rsid w:val="00836FD6"/>
    <w:rsid w:val="0084161C"/>
    <w:rsid w:val="0084185B"/>
    <w:rsid w:val="00842D12"/>
    <w:rsid w:val="00846474"/>
    <w:rsid w:val="008519D9"/>
    <w:rsid w:val="00855DAA"/>
    <w:rsid w:val="00857A85"/>
    <w:rsid w:val="00862A78"/>
    <w:rsid w:val="008874CA"/>
    <w:rsid w:val="00890ADD"/>
    <w:rsid w:val="008B5401"/>
    <w:rsid w:val="008B62D4"/>
    <w:rsid w:val="008C3F76"/>
    <w:rsid w:val="008C49B1"/>
    <w:rsid w:val="008D03B5"/>
    <w:rsid w:val="008D1095"/>
    <w:rsid w:val="008D10C1"/>
    <w:rsid w:val="008D5598"/>
    <w:rsid w:val="008E47C9"/>
    <w:rsid w:val="008E57A5"/>
    <w:rsid w:val="008F1903"/>
    <w:rsid w:val="00906A33"/>
    <w:rsid w:val="009072EB"/>
    <w:rsid w:val="00910CC2"/>
    <w:rsid w:val="00924273"/>
    <w:rsid w:val="009341D7"/>
    <w:rsid w:val="00934408"/>
    <w:rsid w:val="009358DB"/>
    <w:rsid w:val="00943066"/>
    <w:rsid w:val="009433D7"/>
    <w:rsid w:val="00945F18"/>
    <w:rsid w:val="009516B8"/>
    <w:rsid w:val="009565A7"/>
    <w:rsid w:val="009622CC"/>
    <w:rsid w:val="00970E88"/>
    <w:rsid w:val="009728EB"/>
    <w:rsid w:val="00981A84"/>
    <w:rsid w:val="00982224"/>
    <w:rsid w:val="00984ABC"/>
    <w:rsid w:val="00995E75"/>
    <w:rsid w:val="009A5B9E"/>
    <w:rsid w:val="009A735B"/>
    <w:rsid w:val="009B5BB7"/>
    <w:rsid w:val="009C1AF9"/>
    <w:rsid w:val="009C49AE"/>
    <w:rsid w:val="009D1809"/>
    <w:rsid w:val="009E42CC"/>
    <w:rsid w:val="009E5FDA"/>
    <w:rsid w:val="009E6A5A"/>
    <w:rsid w:val="009F4247"/>
    <w:rsid w:val="00A02422"/>
    <w:rsid w:val="00A044F9"/>
    <w:rsid w:val="00A048C8"/>
    <w:rsid w:val="00A052C3"/>
    <w:rsid w:val="00A061E4"/>
    <w:rsid w:val="00A12225"/>
    <w:rsid w:val="00A47966"/>
    <w:rsid w:val="00A67B78"/>
    <w:rsid w:val="00A70DCC"/>
    <w:rsid w:val="00A71005"/>
    <w:rsid w:val="00A72979"/>
    <w:rsid w:val="00AA0818"/>
    <w:rsid w:val="00AA5BD6"/>
    <w:rsid w:val="00AB097D"/>
    <w:rsid w:val="00AE093A"/>
    <w:rsid w:val="00AE3437"/>
    <w:rsid w:val="00AE7572"/>
    <w:rsid w:val="00AE7D03"/>
    <w:rsid w:val="00AF1BC4"/>
    <w:rsid w:val="00AF2856"/>
    <w:rsid w:val="00AF463F"/>
    <w:rsid w:val="00AF478C"/>
    <w:rsid w:val="00B164C8"/>
    <w:rsid w:val="00B26607"/>
    <w:rsid w:val="00B322CF"/>
    <w:rsid w:val="00B3497B"/>
    <w:rsid w:val="00B37A5E"/>
    <w:rsid w:val="00B40533"/>
    <w:rsid w:val="00B467F6"/>
    <w:rsid w:val="00B53345"/>
    <w:rsid w:val="00B55E5F"/>
    <w:rsid w:val="00B578B6"/>
    <w:rsid w:val="00B72A08"/>
    <w:rsid w:val="00B72B96"/>
    <w:rsid w:val="00B84D7A"/>
    <w:rsid w:val="00B92547"/>
    <w:rsid w:val="00BA0E8C"/>
    <w:rsid w:val="00BA51FD"/>
    <w:rsid w:val="00BB0210"/>
    <w:rsid w:val="00BC09B0"/>
    <w:rsid w:val="00BC5077"/>
    <w:rsid w:val="00BD644E"/>
    <w:rsid w:val="00BE49DA"/>
    <w:rsid w:val="00BF06DD"/>
    <w:rsid w:val="00BF40EF"/>
    <w:rsid w:val="00C058F7"/>
    <w:rsid w:val="00C1235B"/>
    <w:rsid w:val="00C130DE"/>
    <w:rsid w:val="00C13FD6"/>
    <w:rsid w:val="00C14D0A"/>
    <w:rsid w:val="00C166FE"/>
    <w:rsid w:val="00C33989"/>
    <w:rsid w:val="00C344AA"/>
    <w:rsid w:val="00C34D32"/>
    <w:rsid w:val="00C35B8E"/>
    <w:rsid w:val="00C40FE8"/>
    <w:rsid w:val="00C51F79"/>
    <w:rsid w:val="00C55FDA"/>
    <w:rsid w:val="00C56E9C"/>
    <w:rsid w:val="00C57C7A"/>
    <w:rsid w:val="00C62AE8"/>
    <w:rsid w:val="00C70A26"/>
    <w:rsid w:val="00C72A9F"/>
    <w:rsid w:val="00C817BA"/>
    <w:rsid w:val="00C8191A"/>
    <w:rsid w:val="00C84C0B"/>
    <w:rsid w:val="00C95C24"/>
    <w:rsid w:val="00CB08B9"/>
    <w:rsid w:val="00CB0E01"/>
    <w:rsid w:val="00CC0CFE"/>
    <w:rsid w:val="00CC4941"/>
    <w:rsid w:val="00CC4AD9"/>
    <w:rsid w:val="00CC7B52"/>
    <w:rsid w:val="00CD029F"/>
    <w:rsid w:val="00CD2A08"/>
    <w:rsid w:val="00CD71B4"/>
    <w:rsid w:val="00CD78EE"/>
    <w:rsid w:val="00CE0F86"/>
    <w:rsid w:val="00CF719E"/>
    <w:rsid w:val="00D03021"/>
    <w:rsid w:val="00D05C6A"/>
    <w:rsid w:val="00D11F4A"/>
    <w:rsid w:val="00D13873"/>
    <w:rsid w:val="00D2083E"/>
    <w:rsid w:val="00D21128"/>
    <w:rsid w:val="00D36254"/>
    <w:rsid w:val="00D41681"/>
    <w:rsid w:val="00D43EC9"/>
    <w:rsid w:val="00D4573A"/>
    <w:rsid w:val="00D56FB5"/>
    <w:rsid w:val="00D60ED3"/>
    <w:rsid w:val="00D7113B"/>
    <w:rsid w:val="00D75C26"/>
    <w:rsid w:val="00D84737"/>
    <w:rsid w:val="00D9216E"/>
    <w:rsid w:val="00D92324"/>
    <w:rsid w:val="00D95CD8"/>
    <w:rsid w:val="00D967A3"/>
    <w:rsid w:val="00DA04E7"/>
    <w:rsid w:val="00DA79F9"/>
    <w:rsid w:val="00DD28D2"/>
    <w:rsid w:val="00DD2BD7"/>
    <w:rsid w:val="00DD7CCB"/>
    <w:rsid w:val="00DE02DD"/>
    <w:rsid w:val="00DE19EB"/>
    <w:rsid w:val="00DE61C1"/>
    <w:rsid w:val="00E13B7A"/>
    <w:rsid w:val="00E153A1"/>
    <w:rsid w:val="00E400FC"/>
    <w:rsid w:val="00E411D4"/>
    <w:rsid w:val="00E53CF2"/>
    <w:rsid w:val="00E53D8F"/>
    <w:rsid w:val="00E53F42"/>
    <w:rsid w:val="00E61D83"/>
    <w:rsid w:val="00E65D6A"/>
    <w:rsid w:val="00E72EB0"/>
    <w:rsid w:val="00E7586B"/>
    <w:rsid w:val="00E91CFF"/>
    <w:rsid w:val="00E92A61"/>
    <w:rsid w:val="00E96507"/>
    <w:rsid w:val="00E967CA"/>
    <w:rsid w:val="00E97C68"/>
    <w:rsid w:val="00EA16C6"/>
    <w:rsid w:val="00EA400D"/>
    <w:rsid w:val="00EB304C"/>
    <w:rsid w:val="00EB6C47"/>
    <w:rsid w:val="00EC603F"/>
    <w:rsid w:val="00ED05A7"/>
    <w:rsid w:val="00EE0F5F"/>
    <w:rsid w:val="00EE25C9"/>
    <w:rsid w:val="00EE3F59"/>
    <w:rsid w:val="00EF0C71"/>
    <w:rsid w:val="00EF43DC"/>
    <w:rsid w:val="00EF46F8"/>
    <w:rsid w:val="00EF47CE"/>
    <w:rsid w:val="00F133F4"/>
    <w:rsid w:val="00F15605"/>
    <w:rsid w:val="00F17B2A"/>
    <w:rsid w:val="00F23926"/>
    <w:rsid w:val="00F24345"/>
    <w:rsid w:val="00F34F9C"/>
    <w:rsid w:val="00F4000F"/>
    <w:rsid w:val="00F55DD5"/>
    <w:rsid w:val="00F64B68"/>
    <w:rsid w:val="00F65CFA"/>
    <w:rsid w:val="00F662E8"/>
    <w:rsid w:val="00F77D88"/>
    <w:rsid w:val="00FA32FB"/>
    <w:rsid w:val="00FA48F2"/>
    <w:rsid w:val="00FA4987"/>
    <w:rsid w:val="00FA6495"/>
    <w:rsid w:val="00FB1CCD"/>
    <w:rsid w:val="00FB340B"/>
    <w:rsid w:val="00FB4FD1"/>
    <w:rsid w:val="00FC675B"/>
    <w:rsid w:val="00FD61B1"/>
    <w:rsid w:val="00FE3C35"/>
    <w:rsid w:val="00FF13BC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524E3E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524E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24E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24E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24E3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24E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24E3E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524E3E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24E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24E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rsid w:val="00524E3E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"/>
    <w:rsid w:val="00524E3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524E3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524E3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BF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B1BF8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B5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B5BB7"/>
  </w:style>
  <w:style w:type="paragraph" w:styleId="af3">
    <w:name w:val="footer"/>
    <w:basedOn w:val="a"/>
    <w:link w:val="af4"/>
    <w:uiPriority w:val="99"/>
    <w:unhideWhenUsed/>
    <w:rsid w:val="009B5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B5BB7"/>
  </w:style>
  <w:style w:type="paragraph" w:customStyle="1" w:styleId="ConsPlusTitle">
    <w:name w:val="ConsPlusTitle"/>
    <w:rsid w:val="008D03B5"/>
    <w:pPr>
      <w:widowControl w:val="0"/>
      <w:autoSpaceDE w:val="0"/>
      <w:autoSpaceDN w:val="0"/>
    </w:pPr>
    <w:rPr>
      <w:rFonts w:eastAsia="Times New Roman"/>
      <w:b/>
      <w:sz w:val="22"/>
    </w:rPr>
  </w:style>
  <w:style w:type="paragraph" w:customStyle="1" w:styleId="af5">
    <w:basedOn w:val="a"/>
    <w:next w:val="af6"/>
    <w:rsid w:val="00B5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B55E5F"/>
    <w:rPr>
      <w:b/>
      <w:bCs/>
    </w:rPr>
  </w:style>
  <w:style w:type="paragraph" w:customStyle="1" w:styleId="ConsPlusNonformat">
    <w:name w:val="ConsPlusNonformat"/>
    <w:uiPriority w:val="99"/>
    <w:rsid w:val="00B55E5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B55E5F"/>
    <w:pPr>
      <w:widowControl w:val="0"/>
      <w:autoSpaceDE w:val="0"/>
      <w:autoSpaceDN w:val="0"/>
    </w:pPr>
    <w:rPr>
      <w:sz w:val="22"/>
      <w:szCs w:val="22"/>
    </w:rPr>
  </w:style>
  <w:style w:type="paragraph" w:styleId="af6">
    <w:name w:val="Normal (Web)"/>
    <w:basedOn w:val="a"/>
    <w:uiPriority w:val="99"/>
    <w:semiHidden/>
    <w:unhideWhenUsed/>
    <w:rsid w:val="00B55E5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19EB"/>
  </w:style>
  <w:style w:type="character" w:customStyle="1" w:styleId="ConsPlusNormal0">
    <w:name w:val="ConsPlusNormal Знак"/>
    <w:link w:val="ConsPlusNormal"/>
    <w:locked/>
    <w:rsid w:val="004E314F"/>
    <w:rPr>
      <w:sz w:val="22"/>
      <w:szCs w:val="22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6A2F3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A2F3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A2F35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A2F3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A2F35"/>
    <w:rPr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6B5F40"/>
    <w:pPr>
      <w:spacing w:after="0" w:line="360" w:lineRule="atLeast"/>
      <w:ind w:left="708"/>
      <w:jc w:val="both"/>
    </w:pPr>
    <w:rPr>
      <w:rFonts w:ascii="Times New Roman CYR" w:eastAsia="SimSun" w:hAnsi="Times New Roman CYR" w:cs="Times New Roman CYR"/>
      <w:sz w:val="28"/>
      <w:szCs w:val="28"/>
    </w:rPr>
  </w:style>
  <w:style w:type="table" w:customStyle="1" w:styleId="12">
    <w:name w:val="Стиль1"/>
    <w:basedOn w:val="a1"/>
    <w:uiPriority w:val="99"/>
    <w:qFormat/>
    <w:rsid w:val="006B5F40"/>
    <w:rPr>
      <w:rFonts w:ascii="Cambria" w:eastAsia="Cambria" w:hAnsi="Cambria" w:cs="Times New Roman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A1D5785536129A6BBE6CF1CFE5BF0EC2815125F492FAF808703E321C738446937A0D2964966FCA2579CC839A977ZCG" TargetMode="External"/><Relationship Id="rId18" Type="http://schemas.openxmlformats.org/officeDocument/2006/relationships/hyperlink" Target="consultantplus://offline/ref=9D932BDFCEC350DAC0DA17595DD27CD5F050957846EE09858D85AE501CB7CE766DD9D1865F2998223FA072FE9CN6xE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3FAD3CEA4150DA400E0807F95BD7F9665FE79ABF17DC73F3D31FF2D57847AF4FEB08B0F9B576F39924B7BBBDCA1E9367A353150FEB0A5BdFz0E" TargetMode="External"/><Relationship Id="rId17" Type="http://schemas.openxmlformats.org/officeDocument/2006/relationships/hyperlink" Target="consultantplus://offline/ref=9D932BDFCEC350DAC0DA17595DD27CD5F0519F7143E009858D85AE501CB7CE767FD9898F547FD7676AB370FC806FDCE517FE0AN5x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932BDFCEC350DAC0DA17595DD27CD5F0519F7143E009858D85AE501CB7CE767FD9898A547FD7676AB370FC806FDCE517FE0AN5xFJ" TargetMode="External"/><Relationship Id="rId20" Type="http://schemas.openxmlformats.org/officeDocument/2006/relationships/hyperlink" Target="https://login.consultant.ru/link/?req=doc&amp;base=RZR&amp;n=286959&amp;date=01.04.2020&amp;dst=100239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4E2225D71B20229EC6797573AAC13E66E65EC6ADC50AF6FB63B614DE8C93D3A585C7BFFF38960761215B93C7289E1D4B1F61E9D089ABB81B8F831F10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login.consultant.ru/link/?req=doc&amp;base=RZR&amp;n=286959&amp;date=01.04.2020&amp;dst=10027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2991CC830CB4DE0D0DF51A4F8BB85ACB0794A81F8629FCF9574FF84A0DA0EC52E8FA79B1414B3D9A44064825D10A9CA269AC1E8EE151CB419562A7K9E" TargetMode="External"/><Relationship Id="rId14" Type="http://schemas.openxmlformats.org/officeDocument/2006/relationships/hyperlink" Target="consultantplus://offline/ref=20B0D1258CF33BC2DBCFD5755A37767347353CC9D8504CB4E98374AA33471F65819A0F2C05F0FCB7BA07A774F6E343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2A8-31F7-4695-A640-B17F066E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52</Pages>
  <Words>18993</Words>
  <Characters>108264</Characters>
  <Application>Microsoft Office Word</Application>
  <DocSecurity>0</DocSecurity>
  <Lines>902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Microsoft</Company>
  <LinksUpToDate>false</LinksUpToDate>
  <CharactersWithSpaces>127003</CharactersWithSpaces>
  <SharedDoc>false</SharedDoc>
  <HLinks>
    <vt:vector size="132" baseType="variant">
      <vt:variant>
        <vt:i4>2752548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https://login.consultant.ru/link/?req=doc&amp;base=RZR&amp;n=286959&amp;date=01.04.2020&amp;dst=100239&amp;fld=134</vt:lpwstr>
      </vt:variant>
      <vt:variant>
        <vt:lpwstr/>
      </vt:variant>
      <vt:variant>
        <vt:i4>2818080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https://login.consultant.ru/link/?req=doc&amp;base=RZR&amp;n=286959&amp;date=01.04.2020&amp;dst=100278&amp;fld=134</vt:lpwstr>
      </vt:variant>
      <vt:variant>
        <vt:lpwstr/>
      </vt:variant>
      <vt:variant>
        <vt:i4>3276912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3473520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3407984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393281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5308421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consultantplus://offline/ref=9D932BDFCEC350DAC0DA17595DD27CD5F050957846EE09858D85AE501CB7CE766DD9D1865F2998223FA072FE9CN6xEJ</vt:lpwstr>
      </vt:variant>
      <vt:variant>
        <vt:lpwstr/>
      </vt:variant>
      <vt:variant>
        <vt:i4>458755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consultantplus://offline/ref=9D932BDFCEC350DAC0DA17595DD27CD5F0519F7143E009858D85AE501CB7CE767FD9898F547FD7676AB370FC806FDCE517FE0AN5xFJ</vt:lpwstr>
      </vt:variant>
      <vt:variant>
        <vt:lpwstr/>
      </vt:variant>
      <vt:variant>
        <vt:i4>458756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consultantplus://offline/ref=9D932BDFCEC350DAC0DA17595DD27CD5F0519F7143E009858D85AE501CB7CE767FD9898A547FD7676AB370FC806FDCE517FE0AN5xFJ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4194394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consultantplus://offline/ref=20B0D1258CF33BC2DBCFD5755A37767347353CC9D8504CB4E98374AA33471F65819A0F2C05F0FCB7BA07A774F6E343G</vt:lpwstr>
      </vt:variant>
      <vt:variant>
        <vt:lpwstr/>
      </vt:variant>
      <vt:variant>
        <vt:i4>5308511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consultantplus://offline/ref=4A1D5785536129A6BBE6CF1CFE5BF0EC2815125F492FAF808703E321C738446937A0D2964966FCA2579CC839A977ZCG</vt:lpwstr>
      </vt:variant>
      <vt:variant>
        <vt:lpwstr/>
      </vt:variant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consultantplus://offline/ref=4C3FAD3CEA4150DA400E0807F95BD7F9665FE79ABF17DC73F3D31FF2D57847AF4FEB08B0F9B576F39924B7BBBDCA1E9367A353150FEB0A5BdFz0E</vt:lpwstr>
      </vt:variant>
      <vt:variant>
        <vt:lpwstr/>
      </vt:variant>
      <vt:variant>
        <vt:i4>2424930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consultantplus://offline/ref=4224E2225D71B20229EC6797573AAC13E66E65EC6ADC50AF6FB63B614DE8C93D3A585C7BFFF38960761215B93C7289E1D4B1F61E9D089ABB81B8F831F102D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consultantplus://offline/ref=612991CC830CB4DE0D0DF51A4F8BB85ACB0794A81F8629FCF9574FF84A0DA0EC52E8FA79B1414B3D9A44064825D10A9CA269AC1E8EE151CB419562A7K9E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12</cp:lastModifiedBy>
  <cp:revision>5</cp:revision>
  <cp:lastPrinted>2022-03-10T02:26:00Z</cp:lastPrinted>
  <dcterms:created xsi:type="dcterms:W3CDTF">2022-02-18T04:15:00Z</dcterms:created>
  <dcterms:modified xsi:type="dcterms:W3CDTF">2022-12-08T03:59:00Z</dcterms:modified>
</cp:coreProperties>
</file>