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3" w:rsidRPr="00F27666" w:rsidRDefault="00497BD3" w:rsidP="00497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0F2" w:rsidRDefault="00497BD3" w:rsidP="00CB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D3">
        <w:rPr>
          <w:rFonts w:ascii="Times New Roman" w:hAnsi="Times New Roman"/>
          <w:b/>
          <w:sz w:val="28"/>
          <w:szCs w:val="28"/>
        </w:rPr>
        <w:t>План</w:t>
      </w:r>
      <w:r w:rsidR="00CB00F2">
        <w:rPr>
          <w:rFonts w:ascii="Times New Roman" w:hAnsi="Times New Roman"/>
          <w:b/>
          <w:sz w:val="28"/>
          <w:szCs w:val="28"/>
        </w:rPr>
        <w:t xml:space="preserve"> </w:t>
      </w:r>
      <w:r w:rsidRPr="00497BD3">
        <w:rPr>
          <w:rFonts w:ascii="Times New Roman" w:hAnsi="Times New Roman" w:cs="Times New Roman"/>
          <w:b/>
          <w:sz w:val="28"/>
          <w:szCs w:val="28"/>
        </w:rPr>
        <w:t>мероприятий, посвященных празднованию 403-ей годовщины основания Новокузнец</w:t>
      </w:r>
      <w:r w:rsidR="00CB00F2">
        <w:rPr>
          <w:rFonts w:ascii="Times New Roman" w:hAnsi="Times New Roman" w:cs="Times New Roman"/>
          <w:b/>
          <w:sz w:val="28"/>
          <w:szCs w:val="28"/>
        </w:rPr>
        <w:t>ка</w:t>
      </w:r>
    </w:p>
    <w:p w:rsidR="00497BD3" w:rsidRDefault="00CB00F2" w:rsidP="00CB00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300-летия Кузбасса</w:t>
      </w:r>
    </w:p>
    <w:p w:rsidR="00CB00F2" w:rsidRPr="00CB00F2" w:rsidRDefault="00CB00F2" w:rsidP="00CB00F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8"/>
        <w:tblpPr w:leftFromText="180" w:rightFromText="180" w:vertAnchor="text" w:tblpXSpec="center" w:tblpY="1"/>
        <w:tblOverlap w:val="never"/>
        <w:tblW w:w="13858" w:type="dxa"/>
        <w:tblLayout w:type="fixed"/>
        <w:tblLook w:val="04A0"/>
      </w:tblPr>
      <w:tblGrid>
        <w:gridCol w:w="6421"/>
        <w:gridCol w:w="1693"/>
        <w:gridCol w:w="5744"/>
      </w:tblGrid>
      <w:tr w:rsidR="00126349" w:rsidRPr="00613DAA" w:rsidTr="002477A1">
        <w:tc>
          <w:tcPr>
            <w:tcW w:w="6421" w:type="dxa"/>
          </w:tcPr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744" w:type="dxa"/>
          </w:tcPr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</w:tr>
      <w:tr w:rsidR="008F71AA" w:rsidRPr="00613DAA" w:rsidTr="006E2E58">
        <w:tc>
          <w:tcPr>
            <w:tcW w:w="13858" w:type="dxa"/>
            <w:gridSpan w:val="3"/>
          </w:tcPr>
          <w:p w:rsidR="008F71AA" w:rsidRPr="00853D25" w:rsidRDefault="008F71AA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Общегородские мероприятия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Семейный фестиваль - конкурс «Кузбасс – это семья»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5744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им. Н.С. Ермакова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Поэтический фестиваль «Строфа42»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126349" w:rsidRPr="0074031F" w:rsidRDefault="00C77A18" w:rsidP="00C77A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6349" w:rsidRPr="0074031F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6349" w:rsidRPr="007403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744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Новокузнецкий парк культуры и отдыха им. Ю.А. Гагарина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Показ фильма «Свадьба в Малиновке»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5C67EB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-23:00</w:t>
            </w:r>
          </w:p>
        </w:tc>
        <w:tc>
          <w:tcPr>
            <w:tcW w:w="5744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Площадь у кинотеатра «Октябрь»,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пр-кт Металлургов, 42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 телеутской культуры традиций и обычаев «МЕЕЦ ТУУЛ</w:t>
            </w:r>
            <w:r w:rsidRPr="0074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r w:rsidRPr="0074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ЕРИМДЕ»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EE5690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5744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Поселок Телеуты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widowControl w:val="0"/>
              <w:tabs>
                <w:tab w:val="left" w:pos="694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Фестиваль шоколада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tabs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74031F" w:rsidRDefault="00126349" w:rsidP="001E36D5">
            <w:pPr>
              <w:tabs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17:00-23:00</w:t>
            </w:r>
          </w:p>
        </w:tc>
        <w:tc>
          <w:tcPr>
            <w:tcW w:w="5744" w:type="dxa"/>
          </w:tcPr>
          <w:p w:rsidR="00126349" w:rsidRPr="0074031F" w:rsidRDefault="00126349" w:rsidP="001E36D5">
            <w:pPr>
              <w:tabs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Сад Алюминщиков,</w:t>
            </w:r>
          </w:p>
          <w:p w:rsidR="00126349" w:rsidRPr="0074031F" w:rsidRDefault="00126349" w:rsidP="001E36D5">
            <w:pPr>
              <w:tabs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ул. Ленина, 41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VIII ежегодный литературно-краеведческий фестиваль «Кузнецку посвящается...»</w:t>
            </w:r>
          </w:p>
        </w:tc>
        <w:tc>
          <w:tcPr>
            <w:tcW w:w="1693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5744" w:type="dxa"/>
          </w:tcPr>
          <w:p w:rsidR="00126349" w:rsidRPr="00F43D0D" w:rsidRDefault="00126349" w:rsidP="001E36D5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Площадка у фонтана сквера администрации </w:t>
            </w:r>
            <w:proofErr w:type="gramStart"/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</w:t>
            </w:r>
            <w:proofErr w:type="gramEnd"/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Новокузнецка,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ул. Кирова, 71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EE38F1" w:rsidP="005C67E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DF2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126349">
              <w:rPr>
                <w:rFonts w:ascii="Times New Roman" w:hAnsi="Times New Roman" w:cs="Times New Roman"/>
                <w:sz w:val="24"/>
                <w:szCs w:val="24"/>
              </w:rPr>
              <w:t>программа «Время первых»</w:t>
            </w:r>
          </w:p>
        </w:tc>
        <w:tc>
          <w:tcPr>
            <w:tcW w:w="1693" w:type="dxa"/>
          </w:tcPr>
          <w:p w:rsidR="00126349" w:rsidRPr="00F43D0D" w:rsidRDefault="00EE38F1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349" w:rsidRPr="00F43D0D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126349" w:rsidRPr="00F43D0D" w:rsidRDefault="00091A36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51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51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744" w:type="dxa"/>
          </w:tcPr>
          <w:p w:rsidR="00126349" w:rsidRPr="000D7273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общественных мероприятий Новоильинского района,</w:t>
            </w:r>
          </w:p>
          <w:p w:rsidR="00126349" w:rsidRPr="00F43D0D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пр-кт Архитекторов, 12А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126349" w:rsidP="001E36D5">
            <w:pPr>
              <w:widowControl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«Курс на 300»</w:t>
            </w:r>
          </w:p>
        </w:tc>
        <w:tc>
          <w:tcPr>
            <w:tcW w:w="1693" w:type="dxa"/>
          </w:tcPr>
          <w:p w:rsidR="00126349" w:rsidRPr="00F43D0D" w:rsidRDefault="00126349" w:rsidP="001E36D5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10.07.2021</w:t>
            </w:r>
          </w:p>
          <w:p w:rsidR="00126349" w:rsidRPr="00F43D0D" w:rsidRDefault="00126349" w:rsidP="001E36D5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</w:t>
            </w: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5744" w:type="dxa"/>
          </w:tcPr>
          <w:p w:rsidR="00126349" w:rsidRPr="00F43D0D" w:rsidRDefault="00126349" w:rsidP="001E36D5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общественных мероприятий Куйбышевского района,</w:t>
            </w:r>
          </w:p>
          <w:p w:rsidR="00126349" w:rsidRPr="00F43D0D" w:rsidRDefault="00126349" w:rsidP="001E36D5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Макеевская 6А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Конкурсная - концертная программа «Гуляй Кузбасс на все 300%»</w:t>
            </w:r>
          </w:p>
        </w:tc>
        <w:tc>
          <w:tcPr>
            <w:tcW w:w="1693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12:00-</w:t>
            </w: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744" w:type="dxa"/>
          </w:tcPr>
          <w:p w:rsidR="00126349" w:rsidRPr="00F43D0D" w:rsidRDefault="00126349" w:rsidP="001E36D5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Сад Металлургов Заводского района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126349" w:rsidP="001E36D5">
            <w:pPr>
              <w:ind w:firstLine="0"/>
              <w:jc w:val="lef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Концерт «Сияние города»</w:t>
            </w:r>
          </w:p>
        </w:tc>
        <w:tc>
          <w:tcPr>
            <w:tcW w:w="1693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12:00-14:00</w:t>
            </w:r>
          </w:p>
        </w:tc>
        <w:tc>
          <w:tcPr>
            <w:tcW w:w="5744" w:type="dxa"/>
          </w:tcPr>
          <w:p w:rsidR="00126349" w:rsidRPr="00F43D0D" w:rsidRDefault="00126349" w:rsidP="001E36D5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Площадь перед муниципальным автономным </w:t>
            </w: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учреждением культуры «Дворец культуры «Алюминщк»,</w:t>
            </w:r>
          </w:p>
          <w:p w:rsidR="00126349" w:rsidRPr="00F43D0D" w:rsidRDefault="00126349" w:rsidP="001E36D5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ул. Ленина, 41</w:t>
            </w:r>
          </w:p>
          <w:p w:rsidR="00126349" w:rsidRPr="00F43D0D" w:rsidRDefault="00126349" w:rsidP="001E36D5">
            <w:pPr>
              <w:widowControl w:val="0"/>
              <w:suppressAutoHyphens/>
              <w:ind w:firstLine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126349" w:rsidP="001E36D5">
            <w:pPr>
              <w:ind w:firstLine="0"/>
              <w:jc w:val="lef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Юбилейный праздничный концерт «Тебе, Кузбасс!»</w:t>
            </w:r>
          </w:p>
        </w:tc>
        <w:tc>
          <w:tcPr>
            <w:tcW w:w="1693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12:00-14:00</w:t>
            </w:r>
          </w:p>
        </w:tc>
        <w:tc>
          <w:tcPr>
            <w:tcW w:w="5744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Площадка у Дома творческих союзов муниципального автономного учреждения «Многофункциональный культурно-досуговый комплекс  Центрального района,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пр-кт Кузнецкстроевский, 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F43D0D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II-й</w:t>
            </w:r>
            <w:proofErr w:type="spellEnd"/>
            <w:r w:rsidRPr="00F43D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«</w:t>
            </w:r>
            <w:proofErr w:type="spellStart"/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F43D0D">
              <w:rPr>
                <w:rFonts w:ascii="Times New Roman" w:hAnsi="Times New Roman" w:cs="Times New Roman"/>
                <w:sz w:val="24"/>
                <w:szCs w:val="24"/>
              </w:rPr>
              <w:t xml:space="preserve"> Джаzz»</w:t>
            </w:r>
          </w:p>
        </w:tc>
        <w:tc>
          <w:tcPr>
            <w:tcW w:w="1693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16:00-24:30</w:t>
            </w:r>
          </w:p>
        </w:tc>
        <w:tc>
          <w:tcPr>
            <w:tcW w:w="5744" w:type="dxa"/>
          </w:tcPr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музей-заповедник «Кузнецкая крепость»,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пр-зд Крепостной, 1</w:t>
            </w:r>
          </w:p>
          <w:p w:rsidR="00126349" w:rsidRPr="00F43D0D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Концерт звезд Российской эстрады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18:00-23:00</w:t>
            </w:r>
          </w:p>
        </w:tc>
        <w:tc>
          <w:tcPr>
            <w:tcW w:w="5744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Площадь перед торгово-развлекательным центром «Планета»,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ул. Доз, 10А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693" w:type="dxa"/>
          </w:tcPr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1F">
              <w:rPr>
                <w:rFonts w:ascii="Times New Roman" w:hAnsi="Times New Roman" w:cs="Times New Roman"/>
                <w:sz w:val="24"/>
                <w:szCs w:val="24"/>
              </w:rPr>
              <w:t>23:00-23:05</w:t>
            </w:r>
          </w:p>
        </w:tc>
        <w:tc>
          <w:tcPr>
            <w:tcW w:w="5744" w:type="dxa"/>
          </w:tcPr>
          <w:p w:rsidR="00126349" w:rsidRDefault="002E1FCE" w:rsidP="003532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сообщим дополнительно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8" w:rsidRPr="0074031F" w:rsidTr="00007B40">
        <w:tc>
          <w:tcPr>
            <w:tcW w:w="13858" w:type="dxa"/>
            <w:gridSpan w:val="3"/>
          </w:tcPr>
          <w:p w:rsidR="00167338" w:rsidRPr="00853D25" w:rsidRDefault="00167338" w:rsidP="0035323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Администрация Центрального района</w:t>
            </w:r>
          </w:p>
        </w:tc>
      </w:tr>
      <w:tr w:rsidR="00126349" w:rsidRPr="0074031F" w:rsidTr="002477A1">
        <w:tc>
          <w:tcPr>
            <w:tcW w:w="6421" w:type="dxa"/>
          </w:tcPr>
          <w:p w:rsidR="00126349" w:rsidRPr="0074031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гуляние «300 поводов для гордости»</w:t>
            </w:r>
            <w:r w:rsidR="003A1B2A">
              <w:rPr>
                <w:rFonts w:ascii="Times New Roman" w:hAnsi="Times New Roman" w:cs="Times New Roman"/>
                <w:sz w:val="24"/>
                <w:szCs w:val="24"/>
              </w:rPr>
              <w:t xml:space="preserve"> (Фестиваль «</w:t>
            </w:r>
            <w:proofErr w:type="spellStart"/>
            <w:r w:rsidR="003A1B2A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CB00F2">
              <w:rPr>
                <w:rFonts w:ascii="Times New Roman" w:hAnsi="Times New Roman" w:cs="Times New Roman"/>
                <w:sz w:val="24"/>
                <w:szCs w:val="24"/>
              </w:rPr>
              <w:t>етосфера</w:t>
            </w:r>
            <w:proofErr w:type="spellEnd"/>
            <w:r w:rsidR="00CB00F2">
              <w:rPr>
                <w:rFonts w:ascii="Times New Roman" w:hAnsi="Times New Roman" w:cs="Times New Roman"/>
                <w:sz w:val="24"/>
                <w:szCs w:val="24"/>
              </w:rPr>
              <w:t xml:space="preserve">», спортивные площадки, </w:t>
            </w:r>
            <w:r w:rsidR="003A1B2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«Играющий город»)</w:t>
            </w:r>
          </w:p>
        </w:tc>
        <w:tc>
          <w:tcPr>
            <w:tcW w:w="1693" w:type="dxa"/>
          </w:tcPr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74031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15:00-20:00</w:t>
            </w:r>
          </w:p>
        </w:tc>
        <w:tc>
          <w:tcPr>
            <w:tcW w:w="5744" w:type="dxa"/>
          </w:tcPr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Н.С. Ермакова</w:t>
            </w:r>
          </w:p>
        </w:tc>
      </w:tr>
      <w:tr w:rsidR="00245C8B" w:rsidRPr="0074031F" w:rsidTr="00245C8B">
        <w:tc>
          <w:tcPr>
            <w:tcW w:w="13858" w:type="dxa"/>
            <w:gridSpan w:val="3"/>
          </w:tcPr>
          <w:p w:rsidR="00245C8B" w:rsidRPr="00853D25" w:rsidRDefault="00245C8B" w:rsidP="001E36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Администрация Кузнецкого района города Новокузнецка</w:t>
            </w:r>
          </w:p>
        </w:tc>
      </w:tr>
      <w:tr w:rsidR="00126349" w:rsidRPr="0050545D" w:rsidTr="002477A1">
        <w:tc>
          <w:tcPr>
            <w:tcW w:w="6421" w:type="dxa"/>
          </w:tcPr>
          <w:p w:rsidR="00126349" w:rsidRPr="00901A89" w:rsidRDefault="00126349" w:rsidP="001E36D5">
            <w:pPr>
              <w:widowControl w:val="0"/>
              <w:tabs>
                <w:tab w:val="left" w:pos="694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1A8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вручение медалей и памятных подарков  юбилейным супружеским парам  «День семьи, любви и верности» </w:t>
            </w:r>
          </w:p>
        </w:tc>
        <w:tc>
          <w:tcPr>
            <w:tcW w:w="1693" w:type="dxa"/>
          </w:tcPr>
          <w:p w:rsidR="00126349" w:rsidRPr="00901A89" w:rsidRDefault="00126349" w:rsidP="001E36D5">
            <w:pPr>
              <w:tabs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89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126349" w:rsidRPr="00901A89" w:rsidRDefault="00126349" w:rsidP="001E36D5">
            <w:pPr>
              <w:tabs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89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5744" w:type="dxa"/>
          </w:tcPr>
          <w:p w:rsidR="00126349" w:rsidRPr="00901A8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89">
              <w:rPr>
                <w:rFonts w:ascii="Times New Roman" w:hAnsi="Times New Roman" w:cs="Times New Roman"/>
                <w:sz w:val="24"/>
                <w:szCs w:val="24"/>
              </w:rPr>
              <w:t xml:space="preserve">Мраморный зал муниципального автономного учреждения культуры «Дворец культуры «Алюминщик», </w:t>
            </w:r>
          </w:p>
          <w:p w:rsidR="00126349" w:rsidRPr="00901A89" w:rsidRDefault="00126349" w:rsidP="00CB00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A89">
              <w:rPr>
                <w:rFonts w:ascii="Times New Roman" w:hAnsi="Times New Roman" w:cs="Times New Roman"/>
                <w:sz w:val="24"/>
                <w:szCs w:val="24"/>
              </w:rPr>
              <w:t>ул. Ленина, 41</w:t>
            </w:r>
          </w:p>
        </w:tc>
      </w:tr>
      <w:tr w:rsidR="007F304A" w:rsidRPr="0050545D" w:rsidTr="006768AB">
        <w:tc>
          <w:tcPr>
            <w:tcW w:w="13858" w:type="dxa"/>
            <w:gridSpan w:val="3"/>
          </w:tcPr>
          <w:p w:rsidR="007F304A" w:rsidRPr="00853D25" w:rsidRDefault="007F304A" w:rsidP="001E36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Администрация Новоильинского района города Новокузнецка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AE0E6F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6F">
              <w:rPr>
                <w:rFonts w:ascii="Times New Roman" w:hAnsi="Times New Roman" w:cs="Times New Roman"/>
                <w:sz w:val="24"/>
                <w:szCs w:val="24"/>
              </w:rPr>
              <w:t>Супергеройская вечеринка «Кузбасские  вытворяшки!»</w:t>
            </w:r>
          </w:p>
        </w:tc>
        <w:tc>
          <w:tcPr>
            <w:tcW w:w="1693" w:type="dxa"/>
          </w:tcPr>
          <w:p w:rsidR="00126349" w:rsidRPr="00AE0E6F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6F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126349" w:rsidRPr="00AE0E6F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E6F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5744" w:type="dxa"/>
          </w:tcPr>
          <w:p w:rsidR="00126349" w:rsidRPr="00844FCE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общественных мероприятий Новоильинского района,</w:t>
            </w:r>
          </w:p>
          <w:p w:rsidR="00126349" w:rsidRPr="00AE0E6F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 Архитекторов, 12А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613DAA" w:rsidRDefault="00EE38F1" w:rsidP="00844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091A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 </w:t>
            </w:r>
            <w:r w:rsidR="00844FC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узбасс 300</w:t>
            </w:r>
            <w:r w:rsidR="0084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349" w:rsidRPr="00613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126349" w:rsidRPr="00613DAA" w:rsidRDefault="00091A36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6349" w:rsidRPr="00613DAA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126349" w:rsidRPr="00613DAA" w:rsidRDefault="00EE38F1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85CCC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</w:tc>
        <w:tc>
          <w:tcPr>
            <w:tcW w:w="5744" w:type="dxa"/>
          </w:tcPr>
          <w:p w:rsidR="00BB539D" w:rsidRPr="00844FCE" w:rsidRDefault="00BB539D" w:rsidP="00BB53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Площадь общественных мероприятий </w:t>
            </w:r>
            <w:r w:rsidRPr="0084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Новоильинского района,</w:t>
            </w:r>
          </w:p>
          <w:p w:rsidR="00126349" w:rsidRPr="00613DAA" w:rsidRDefault="00BB539D" w:rsidP="00BB53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84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Архитекторов, 12А</w:t>
            </w:r>
          </w:p>
        </w:tc>
      </w:tr>
      <w:tr w:rsidR="002265C7" w:rsidRPr="00613DAA" w:rsidTr="002265C7">
        <w:tc>
          <w:tcPr>
            <w:tcW w:w="13858" w:type="dxa"/>
            <w:gridSpan w:val="3"/>
          </w:tcPr>
          <w:p w:rsidR="002265C7" w:rsidRPr="00853D25" w:rsidRDefault="00ED7ED4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Администрация Куйбышевского района города Новокузнецка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613DAA" w:rsidRDefault="00126349" w:rsidP="001E36D5">
            <w:pPr>
              <w:widowControl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Чествование пар – юбиляров, посвященное празднованию Дня семьи любви и верности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08.07.2021</w:t>
            </w:r>
          </w:p>
          <w:p w:rsidR="00126349" w:rsidRPr="00613DAA" w:rsidRDefault="00126349" w:rsidP="00746928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613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13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44" w:type="dxa"/>
          </w:tcPr>
          <w:p w:rsidR="00126349" w:rsidRPr="00613DAA" w:rsidRDefault="00126349" w:rsidP="001E36D5">
            <w:pPr>
              <w:widowControl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Сквер Воробьева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– солянка «Я родился в городе N …»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126349" w:rsidRPr="00F43D0D" w:rsidRDefault="00126349" w:rsidP="00FA301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D0D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  <w:tc>
          <w:tcPr>
            <w:tcW w:w="5744" w:type="dxa"/>
          </w:tcPr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мероприятий Куйбышевского района,</w:t>
            </w:r>
          </w:p>
          <w:p w:rsidR="00126349" w:rsidRPr="00613DAA" w:rsidRDefault="00126349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Макеевская 6А</w:t>
            </w:r>
          </w:p>
        </w:tc>
      </w:tr>
      <w:tr w:rsidR="00ED7ED4" w:rsidRPr="00613DAA" w:rsidTr="00ED7ED4">
        <w:tc>
          <w:tcPr>
            <w:tcW w:w="13858" w:type="dxa"/>
            <w:gridSpan w:val="3"/>
          </w:tcPr>
          <w:p w:rsidR="00ED7ED4" w:rsidRPr="00853D25" w:rsidRDefault="00ED7ED4" w:rsidP="001E36D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Администрация Орджоникидзевского района города Новокузнецка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5D00FA" w:rsidRDefault="00126349" w:rsidP="001E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FA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«Кузбасс – это каждый из нас»</w:t>
            </w:r>
          </w:p>
        </w:tc>
        <w:tc>
          <w:tcPr>
            <w:tcW w:w="1693" w:type="dxa"/>
          </w:tcPr>
          <w:p w:rsidR="00126349" w:rsidRPr="005D00F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FA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Pr="001540F0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0F0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5744" w:type="dxa"/>
          </w:tcPr>
          <w:p w:rsidR="00126349" w:rsidRPr="005D00F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8557A">
              <w:rPr>
                <w:rFonts w:ascii="Times New Roman" w:hAnsi="Times New Roman" w:cs="Times New Roman"/>
                <w:sz w:val="24"/>
                <w:szCs w:val="24"/>
              </w:rPr>
              <w:t>Пушкина,26</w:t>
            </w:r>
          </w:p>
        </w:tc>
      </w:tr>
      <w:tr w:rsidR="008D7EAA" w:rsidRPr="00613DAA" w:rsidTr="008D7EAA">
        <w:tc>
          <w:tcPr>
            <w:tcW w:w="13858" w:type="dxa"/>
            <w:gridSpan w:val="3"/>
          </w:tcPr>
          <w:p w:rsidR="008D7EAA" w:rsidRPr="00853D25" w:rsidRDefault="008D7EAA" w:rsidP="001E36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Комитет по делам молодежи администрации города Новокузнецка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Pr="0057500F" w:rsidRDefault="00126349" w:rsidP="001E36D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Волонтерский пикник</w:t>
            </w:r>
          </w:p>
        </w:tc>
        <w:tc>
          <w:tcPr>
            <w:tcW w:w="1693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5744" w:type="dxa"/>
            <w:shd w:val="clear" w:color="auto" w:fill="auto"/>
          </w:tcPr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Новокузнецкий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 культуры и отдыха им. Ю.А. Гагарина,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ул. Спартака, 5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Pr="0057500F" w:rsidRDefault="00126349" w:rsidP="001E36D5">
            <w:pPr>
              <w:ind w:right="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Выступление группы Царев_</w:t>
            </w:r>
            <w:r w:rsidRPr="0057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xperience (вечер авторских песен «</w:t>
            </w:r>
            <w:r w:rsidRPr="00575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MUDIstica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93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</w:tc>
        <w:tc>
          <w:tcPr>
            <w:tcW w:w="5744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ул. Кирова, 70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Спектакль по произведению</w:t>
            </w:r>
          </w:p>
          <w:p w:rsidR="00126349" w:rsidRPr="0057500F" w:rsidRDefault="00126349" w:rsidP="001E36D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Твардовского А.Т. 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«Василий Тёркин»</w:t>
            </w:r>
          </w:p>
        </w:tc>
        <w:tc>
          <w:tcPr>
            <w:tcW w:w="1693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16:30-17:30</w:t>
            </w:r>
          </w:p>
        </w:tc>
        <w:tc>
          <w:tcPr>
            <w:tcW w:w="5744" w:type="dxa"/>
            <w:shd w:val="clear" w:color="auto" w:fill="auto"/>
          </w:tcPr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Новокузнецкий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 культуры и отдыха им. Ю.А. Гагарина,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ул. Спартака, 5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Летний фестиваль КВН</w:t>
            </w:r>
          </w:p>
          <w:p w:rsidR="00126349" w:rsidRPr="0057500F" w:rsidRDefault="00126349" w:rsidP="001E36D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«Юбилейный год»</w:t>
            </w:r>
          </w:p>
        </w:tc>
        <w:tc>
          <w:tcPr>
            <w:tcW w:w="1693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5744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ул. Кирова, 70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Pr="0057500F" w:rsidRDefault="00126349" w:rsidP="001E36D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IRON SKILLS</w:t>
            </w:r>
          </w:p>
        </w:tc>
        <w:tc>
          <w:tcPr>
            <w:tcW w:w="1693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15:00-20:00</w:t>
            </w:r>
          </w:p>
        </w:tc>
        <w:tc>
          <w:tcPr>
            <w:tcW w:w="5744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ворец культуры им. 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ул. Макеевская, 6А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НеПросто Танцы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5744" w:type="dxa"/>
            <w:shd w:val="clear" w:color="auto" w:fill="auto"/>
          </w:tcPr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Н.С. </w:t>
            </w:r>
            <w:r w:rsidRPr="0057500F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</w:tc>
      </w:tr>
      <w:tr w:rsidR="00126349" w:rsidRPr="00613DAA" w:rsidTr="002477A1">
        <w:tc>
          <w:tcPr>
            <w:tcW w:w="6421" w:type="dxa"/>
            <w:shd w:val="clear" w:color="auto" w:fill="auto"/>
          </w:tcPr>
          <w:p w:rsidR="00126349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6D5">
              <w:rPr>
                <w:rFonts w:ascii="Times New Roman" w:hAnsi="Times New Roman" w:cs="Times New Roman"/>
                <w:sz w:val="24"/>
                <w:szCs w:val="24"/>
              </w:rPr>
              <w:t>Фестиваль автозвука и тюнинга «Siberia car fest-2021»</w:t>
            </w:r>
          </w:p>
        </w:tc>
        <w:tc>
          <w:tcPr>
            <w:tcW w:w="1693" w:type="dxa"/>
            <w:shd w:val="clear" w:color="auto" w:fill="auto"/>
          </w:tcPr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126349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126349" w:rsidRPr="001E36D5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D5">
              <w:rPr>
                <w:rFonts w:ascii="Times New Roman" w:hAnsi="Times New Roman" w:cs="Times New Roman"/>
                <w:sz w:val="24"/>
                <w:szCs w:val="24"/>
              </w:rPr>
              <w:t>Площадь перед торговым центром «Лента»,</w:t>
            </w:r>
          </w:p>
          <w:p w:rsidR="00126349" w:rsidRPr="0057500F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D5">
              <w:rPr>
                <w:rFonts w:ascii="Times New Roman" w:hAnsi="Times New Roman" w:cs="Times New Roman"/>
                <w:sz w:val="24"/>
                <w:szCs w:val="24"/>
              </w:rPr>
              <w:t>ул. Хлебозаводская, 19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613DAA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Празднование 75-летия футбола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07.07.2021</w:t>
            </w:r>
          </w:p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5744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физкультурно-спортивное учреждение «Спортивная школа </w:t>
            </w:r>
            <w:r w:rsidRPr="0061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Металлург-запсиб»,</w:t>
            </w:r>
          </w:p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пр-кт Советской Армии, 48А</w:t>
            </w:r>
          </w:p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31468" w:rsidRPr="00613DAA" w:rsidTr="00F31468">
        <w:tc>
          <w:tcPr>
            <w:tcW w:w="13858" w:type="dxa"/>
            <w:gridSpan w:val="3"/>
          </w:tcPr>
          <w:p w:rsidR="00F31468" w:rsidRPr="00853D25" w:rsidRDefault="00F31468" w:rsidP="001E36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Комитет по физической культуре, спорту и туризму администрации города Новокузнецка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3274CE" w:rsidRDefault="00902FC0" w:rsidP="00F17D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«Кузнецкая крепость-1618»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613DAA" w:rsidRDefault="00F17D36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744" w:type="dxa"/>
          </w:tcPr>
          <w:p w:rsidR="00126349" w:rsidRPr="00DD524F" w:rsidRDefault="00DD524F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Кузнецкая </w:t>
            </w:r>
            <w:r w:rsidR="00706E0F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</w:p>
        </w:tc>
      </w:tr>
      <w:tr w:rsidR="008272B2" w:rsidRPr="00613DAA" w:rsidTr="002477A1">
        <w:tc>
          <w:tcPr>
            <w:tcW w:w="6421" w:type="dxa"/>
          </w:tcPr>
          <w:p w:rsidR="008272B2" w:rsidRDefault="008272B2" w:rsidP="00F17D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ВФСК «ГТО», вручение знаков отличия</w:t>
            </w:r>
          </w:p>
        </w:tc>
        <w:tc>
          <w:tcPr>
            <w:tcW w:w="1693" w:type="dxa"/>
          </w:tcPr>
          <w:p w:rsidR="00A0479C" w:rsidRDefault="00A0479C" w:rsidP="00A04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79C" w:rsidRPr="00613DAA" w:rsidRDefault="00A0479C" w:rsidP="00A04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8272B2" w:rsidRPr="00613DAA" w:rsidRDefault="00A0479C" w:rsidP="00A04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78A2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744" w:type="dxa"/>
          </w:tcPr>
          <w:p w:rsidR="00706E0F" w:rsidRPr="00613DAA" w:rsidRDefault="00706E0F" w:rsidP="00706E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Стадион WorkOut, Новокузнецкий парк культуры и отдыха им. Ю.А. Гагарина,</w:t>
            </w:r>
          </w:p>
          <w:p w:rsidR="008272B2" w:rsidRDefault="00706E0F" w:rsidP="00706E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ул. Спартака, 5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613DAA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Турнир по флорболу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613DAA" w:rsidRDefault="00995D1F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744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Новокузнецкий парк культуры и отдыха им. Ю.А. Гагарина,</w:t>
            </w:r>
          </w:p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ул. Спартака, 5</w:t>
            </w:r>
          </w:p>
        </w:tc>
      </w:tr>
      <w:tr w:rsidR="00126349" w:rsidRPr="00613DAA" w:rsidTr="002477A1">
        <w:tc>
          <w:tcPr>
            <w:tcW w:w="6421" w:type="dxa"/>
          </w:tcPr>
          <w:p w:rsidR="00126349" w:rsidRPr="00613DAA" w:rsidRDefault="00126349" w:rsidP="001E36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Кубок Главы города по WorkOut</w:t>
            </w:r>
          </w:p>
        </w:tc>
        <w:tc>
          <w:tcPr>
            <w:tcW w:w="1693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  <w:p w:rsidR="00126349" w:rsidRPr="00613DAA" w:rsidRDefault="00126349" w:rsidP="008D3D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744" w:type="dxa"/>
          </w:tcPr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Стадион WorkOut, Новокузнецкий парк культуры и отдыха им. Ю.А. Гагарина,</w:t>
            </w:r>
          </w:p>
          <w:p w:rsidR="00126349" w:rsidRPr="00613DAA" w:rsidRDefault="00126349" w:rsidP="001E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AA">
              <w:rPr>
                <w:rFonts w:ascii="Times New Roman" w:hAnsi="Times New Roman" w:cs="Times New Roman"/>
                <w:sz w:val="24"/>
                <w:szCs w:val="24"/>
              </w:rPr>
              <w:t>ул. Спартака, 5</w:t>
            </w:r>
          </w:p>
        </w:tc>
      </w:tr>
    </w:tbl>
    <w:p w:rsidR="00497BD3" w:rsidRPr="005C7B00" w:rsidRDefault="00497BD3" w:rsidP="00497BD3">
      <w:pPr>
        <w:ind w:firstLine="0"/>
        <w:rPr>
          <w:rFonts w:ascii="Times New Roman" w:hAnsi="Times New Roman" w:cs="Times New Roman"/>
          <w:sz w:val="72"/>
          <w:szCs w:val="72"/>
        </w:rPr>
      </w:pPr>
    </w:p>
    <w:p w:rsidR="001E36D5" w:rsidRDefault="001E36D5"/>
    <w:sectPr w:rsidR="001E36D5" w:rsidSect="00497B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7273A"/>
    <w:multiLevelType w:val="hybridMultilevel"/>
    <w:tmpl w:val="68B8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1C38"/>
    <w:multiLevelType w:val="hybridMultilevel"/>
    <w:tmpl w:val="835248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B44941"/>
    <w:multiLevelType w:val="hybridMultilevel"/>
    <w:tmpl w:val="1AF8E048"/>
    <w:lvl w:ilvl="0" w:tplc="41A235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927140"/>
    <w:multiLevelType w:val="hybridMultilevel"/>
    <w:tmpl w:val="46D6F778"/>
    <w:lvl w:ilvl="0" w:tplc="4C629C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33CC3"/>
    <w:multiLevelType w:val="hybridMultilevel"/>
    <w:tmpl w:val="74380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897D4B"/>
    <w:multiLevelType w:val="hybridMultilevel"/>
    <w:tmpl w:val="0D8891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600194"/>
    <w:multiLevelType w:val="hybridMultilevel"/>
    <w:tmpl w:val="98A8D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0A5F25"/>
    <w:multiLevelType w:val="hybridMultilevel"/>
    <w:tmpl w:val="A44C9AAE"/>
    <w:lvl w:ilvl="0" w:tplc="4C629C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95868"/>
    <w:multiLevelType w:val="hybridMultilevel"/>
    <w:tmpl w:val="F0BAB9CA"/>
    <w:lvl w:ilvl="0" w:tplc="2FAE70B6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758E3"/>
    <w:multiLevelType w:val="hybridMultilevel"/>
    <w:tmpl w:val="12685D5C"/>
    <w:lvl w:ilvl="0" w:tplc="4C629C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535E3"/>
    <w:multiLevelType w:val="hybridMultilevel"/>
    <w:tmpl w:val="5AC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71017"/>
    <w:multiLevelType w:val="hybridMultilevel"/>
    <w:tmpl w:val="EF5AD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DF5581"/>
    <w:multiLevelType w:val="hybridMultilevel"/>
    <w:tmpl w:val="D0EC6E3A"/>
    <w:lvl w:ilvl="0" w:tplc="0419000F">
      <w:start w:val="1"/>
      <w:numFmt w:val="decimal"/>
      <w:lvlText w:val="%1."/>
      <w:lvlJc w:val="left"/>
      <w:pPr>
        <w:ind w:left="446" w:hanging="360"/>
      </w:p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2DE318A8"/>
    <w:multiLevelType w:val="hybridMultilevel"/>
    <w:tmpl w:val="D604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73CE5"/>
    <w:multiLevelType w:val="hybridMultilevel"/>
    <w:tmpl w:val="39C496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144860"/>
    <w:multiLevelType w:val="hybridMultilevel"/>
    <w:tmpl w:val="13668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E34F41"/>
    <w:multiLevelType w:val="hybridMultilevel"/>
    <w:tmpl w:val="6912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11984"/>
    <w:multiLevelType w:val="hybridMultilevel"/>
    <w:tmpl w:val="2DDCD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FA7EE7"/>
    <w:multiLevelType w:val="hybridMultilevel"/>
    <w:tmpl w:val="D0EC6E3A"/>
    <w:lvl w:ilvl="0" w:tplc="0419000F">
      <w:start w:val="1"/>
      <w:numFmt w:val="decimal"/>
      <w:lvlText w:val="%1."/>
      <w:lvlJc w:val="left"/>
      <w:pPr>
        <w:ind w:left="446" w:hanging="360"/>
      </w:p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>
    <w:nsid w:val="45B45E65"/>
    <w:multiLevelType w:val="hybridMultilevel"/>
    <w:tmpl w:val="13668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E57F51"/>
    <w:multiLevelType w:val="hybridMultilevel"/>
    <w:tmpl w:val="40BA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E1392"/>
    <w:multiLevelType w:val="hybridMultilevel"/>
    <w:tmpl w:val="0ED8B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13D48"/>
    <w:multiLevelType w:val="hybridMultilevel"/>
    <w:tmpl w:val="5CEC2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F6820"/>
    <w:multiLevelType w:val="hybridMultilevel"/>
    <w:tmpl w:val="CF22EB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759A4"/>
    <w:multiLevelType w:val="hybridMultilevel"/>
    <w:tmpl w:val="AB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DF56CC"/>
    <w:multiLevelType w:val="hybridMultilevel"/>
    <w:tmpl w:val="136ED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0C176D"/>
    <w:multiLevelType w:val="hybridMultilevel"/>
    <w:tmpl w:val="85D0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A27B3"/>
    <w:multiLevelType w:val="hybridMultilevel"/>
    <w:tmpl w:val="8DC8D84C"/>
    <w:lvl w:ilvl="0" w:tplc="79E6D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0B3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E47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676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44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80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678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CA9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22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26"/>
  </w:num>
  <w:num w:numId="13">
    <w:abstractNumId w:val="20"/>
  </w:num>
  <w:num w:numId="14">
    <w:abstractNumId w:val="16"/>
  </w:num>
  <w:num w:numId="15">
    <w:abstractNumId w:val="15"/>
  </w:num>
  <w:num w:numId="16">
    <w:abstractNumId w:val="27"/>
  </w:num>
  <w:num w:numId="17">
    <w:abstractNumId w:val="3"/>
  </w:num>
  <w:num w:numId="18">
    <w:abstractNumId w:val="4"/>
  </w:num>
  <w:num w:numId="19">
    <w:abstractNumId w:val="2"/>
  </w:num>
  <w:num w:numId="20">
    <w:abstractNumId w:val="18"/>
  </w:num>
  <w:num w:numId="21">
    <w:abstractNumId w:val="13"/>
  </w:num>
  <w:num w:numId="22">
    <w:abstractNumId w:val="19"/>
  </w:num>
  <w:num w:numId="23">
    <w:abstractNumId w:val="17"/>
  </w:num>
  <w:num w:numId="24">
    <w:abstractNumId w:val="21"/>
  </w:num>
  <w:num w:numId="25">
    <w:abstractNumId w:val="28"/>
  </w:num>
  <w:num w:numId="26">
    <w:abstractNumId w:val="14"/>
  </w:num>
  <w:num w:numId="27">
    <w:abstractNumId w:val="24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D3"/>
    <w:rsid w:val="00007B40"/>
    <w:rsid w:val="000303BC"/>
    <w:rsid w:val="000349EE"/>
    <w:rsid w:val="00091A36"/>
    <w:rsid w:val="000D7273"/>
    <w:rsid w:val="000E1C2C"/>
    <w:rsid w:val="001152DA"/>
    <w:rsid w:val="00126349"/>
    <w:rsid w:val="001304B3"/>
    <w:rsid w:val="00167338"/>
    <w:rsid w:val="001A4970"/>
    <w:rsid w:val="001E36D5"/>
    <w:rsid w:val="00204283"/>
    <w:rsid w:val="002265C7"/>
    <w:rsid w:val="00245C8B"/>
    <w:rsid w:val="002477A1"/>
    <w:rsid w:val="00274D17"/>
    <w:rsid w:val="00277A01"/>
    <w:rsid w:val="002C174E"/>
    <w:rsid w:val="002C7683"/>
    <w:rsid w:val="002D2957"/>
    <w:rsid w:val="002E1FCE"/>
    <w:rsid w:val="00316FDC"/>
    <w:rsid w:val="00325150"/>
    <w:rsid w:val="00326158"/>
    <w:rsid w:val="003274CE"/>
    <w:rsid w:val="00342C1D"/>
    <w:rsid w:val="00343C94"/>
    <w:rsid w:val="003456D2"/>
    <w:rsid w:val="00353231"/>
    <w:rsid w:val="003A1B2A"/>
    <w:rsid w:val="003A5320"/>
    <w:rsid w:val="0040088B"/>
    <w:rsid w:val="0042416A"/>
    <w:rsid w:val="00431F2B"/>
    <w:rsid w:val="004804CB"/>
    <w:rsid w:val="00497BD3"/>
    <w:rsid w:val="00535958"/>
    <w:rsid w:val="00543867"/>
    <w:rsid w:val="00546E52"/>
    <w:rsid w:val="005C67EB"/>
    <w:rsid w:val="005F298F"/>
    <w:rsid w:val="00620BF9"/>
    <w:rsid w:val="006278A2"/>
    <w:rsid w:val="006768AB"/>
    <w:rsid w:val="006B0C17"/>
    <w:rsid w:val="006B1BB1"/>
    <w:rsid w:val="006E2E58"/>
    <w:rsid w:val="006F069C"/>
    <w:rsid w:val="00706E0F"/>
    <w:rsid w:val="0072150D"/>
    <w:rsid w:val="0072218D"/>
    <w:rsid w:val="00746928"/>
    <w:rsid w:val="007746A8"/>
    <w:rsid w:val="00774DB0"/>
    <w:rsid w:val="0078557A"/>
    <w:rsid w:val="007C731E"/>
    <w:rsid w:val="007F304A"/>
    <w:rsid w:val="008014E8"/>
    <w:rsid w:val="008046EF"/>
    <w:rsid w:val="0082327F"/>
    <w:rsid w:val="008272B2"/>
    <w:rsid w:val="008449A7"/>
    <w:rsid w:val="00844FCE"/>
    <w:rsid w:val="00853D25"/>
    <w:rsid w:val="0086139A"/>
    <w:rsid w:val="008819C7"/>
    <w:rsid w:val="008D1D60"/>
    <w:rsid w:val="008D3D7A"/>
    <w:rsid w:val="008D7EAA"/>
    <w:rsid w:val="008F71AA"/>
    <w:rsid w:val="00902FC0"/>
    <w:rsid w:val="00914205"/>
    <w:rsid w:val="009731C9"/>
    <w:rsid w:val="009836A2"/>
    <w:rsid w:val="009944BF"/>
    <w:rsid w:val="00995D1F"/>
    <w:rsid w:val="009A41E3"/>
    <w:rsid w:val="00A0479C"/>
    <w:rsid w:val="00A5678A"/>
    <w:rsid w:val="00A65B8B"/>
    <w:rsid w:val="00A8589A"/>
    <w:rsid w:val="00AA0D9F"/>
    <w:rsid w:val="00AD2898"/>
    <w:rsid w:val="00AE369B"/>
    <w:rsid w:val="00BA0CB6"/>
    <w:rsid w:val="00BB539D"/>
    <w:rsid w:val="00BF4D48"/>
    <w:rsid w:val="00BF62DC"/>
    <w:rsid w:val="00C1221E"/>
    <w:rsid w:val="00C76D9D"/>
    <w:rsid w:val="00C77A18"/>
    <w:rsid w:val="00C814FE"/>
    <w:rsid w:val="00C83CCF"/>
    <w:rsid w:val="00CB00F2"/>
    <w:rsid w:val="00CE2F7E"/>
    <w:rsid w:val="00CE4792"/>
    <w:rsid w:val="00CF37F6"/>
    <w:rsid w:val="00CF5F80"/>
    <w:rsid w:val="00D85CCC"/>
    <w:rsid w:val="00DD524F"/>
    <w:rsid w:val="00DF2B4A"/>
    <w:rsid w:val="00E65DFE"/>
    <w:rsid w:val="00E74E7F"/>
    <w:rsid w:val="00EA08AE"/>
    <w:rsid w:val="00EA71E8"/>
    <w:rsid w:val="00ED7ED4"/>
    <w:rsid w:val="00EE38F1"/>
    <w:rsid w:val="00EE3EAE"/>
    <w:rsid w:val="00F17D36"/>
    <w:rsid w:val="00F26466"/>
    <w:rsid w:val="00F31468"/>
    <w:rsid w:val="00F74C29"/>
    <w:rsid w:val="00F93D66"/>
    <w:rsid w:val="00FA301C"/>
    <w:rsid w:val="00FB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3"/>
    <w:pPr>
      <w:spacing w:after="0" w:line="240" w:lineRule="auto"/>
      <w:ind w:firstLine="284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BD3"/>
    <w:pPr>
      <w:keepNext/>
      <w:spacing w:before="120"/>
      <w:ind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497BD3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11">
    <w:name w:val="Цитата1"/>
    <w:basedOn w:val="a"/>
    <w:uiPriority w:val="99"/>
    <w:rsid w:val="00497BD3"/>
    <w:pPr>
      <w:tabs>
        <w:tab w:val="left" w:pos="709"/>
      </w:tabs>
      <w:suppressAutoHyphens/>
      <w:ind w:left="60" w:right="43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497BD3"/>
    <w:pPr>
      <w:tabs>
        <w:tab w:val="center" w:pos="4677"/>
        <w:tab w:val="right" w:pos="9355"/>
      </w:tabs>
      <w:ind w:firstLine="0"/>
      <w:jc w:val="left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97BD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7BD3"/>
    <w:pPr>
      <w:tabs>
        <w:tab w:val="center" w:pos="4677"/>
        <w:tab w:val="right" w:pos="9355"/>
      </w:tabs>
      <w:ind w:firstLine="0"/>
      <w:jc w:val="left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97BD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a">
    <w:name w:val="List Paragraph"/>
    <w:aliases w:val="Bullet List,FooterText,Paragraphe de liste1,numbered,List Paragraph1,Bulletr List Paragraph,列出段落,列出段落1,List Paragraph"/>
    <w:basedOn w:val="a"/>
    <w:link w:val="ab"/>
    <w:uiPriority w:val="34"/>
    <w:qFormat/>
    <w:rsid w:val="00497BD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97BD3"/>
    <w:pPr>
      <w:ind w:firstLine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497BD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97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497BD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97BD3"/>
    <w:pPr>
      <w:ind w:firstLine="0"/>
      <w:jc w:val="left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7BD3"/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497BD3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unhideWhenUsed/>
    <w:rsid w:val="00497BD3"/>
    <w:pPr>
      <w:ind w:firstLine="0"/>
      <w:jc w:val="left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497BD3"/>
    <w:rPr>
      <w:sz w:val="20"/>
      <w:szCs w:val="20"/>
    </w:rPr>
  </w:style>
  <w:style w:type="character" w:styleId="af3">
    <w:name w:val="Strong"/>
    <w:basedOn w:val="a0"/>
    <w:uiPriority w:val="22"/>
    <w:qFormat/>
    <w:rsid w:val="00497BD3"/>
    <w:rPr>
      <w:b/>
      <w:bCs/>
    </w:rPr>
  </w:style>
  <w:style w:type="paragraph" w:customStyle="1" w:styleId="western">
    <w:name w:val="western"/>
    <w:basedOn w:val="a"/>
    <w:rsid w:val="00497B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aliases w:val="Для таблиц"/>
    <w:link w:val="af5"/>
    <w:uiPriority w:val="1"/>
    <w:qFormat/>
    <w:rsid w:val="00497BD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5">
    <w:name w:val="Без интервала Знак"/>
    <w:aliases w:val="Для таблиц Знак"/>
    <w:link w:val="af4"/>
    <w:uiPriority w:val="1"/>
    <w:locked/>
    <w:rsid w:val="00497BD3"/>
    <w:rPr>
      <w:rFonts w:ascii="Times New Roman" w:eastAsia="MS Mincho" w:hAnsi="Times New Roman" w:cs="Times New Roman"/>
      <w:lang w:eastAsia="ru-RU"/>
    </w:rPr>
  </w:style>
  <w:style w:type="character" w:styleId="af6">
    <w:name w:val="Hyperlink"/>
    <w:basedOn w:val="a0"/>
    <w:uiPriority w:val="99"/>
    <w:unhideWhenUsed/>
    <w:rsid w:val="00497BD3"/>
    <w:rPr>
      <w:color w:val="0000FF"/>
      <w:u w:val="single"/>
    </w:rPr>
  </w:style>
  <w:style w:type="paragraph" w:customStyle="1" w:styleId="13">
    <w:name w:val="Без интервала1"/>
    <w:rsid w:val="00497BD3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497BD3"/>
    <w:pPr>
      <w:widowControl w:val="0"/>
      <w:suppressAutoHyphens/>
      <w:ind w:left="720"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1">
    <w:name w:val="p1"/>
    <w:basedOn w:val="a"/>
    <w:rsid w:val="00497B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97BD3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497BD3"/>
  </w:style>
  <w:style w:type="character" w:customStyle="1" w:styleId="c4">
    <w:name w:val="c4"/>
    <w:basedOn w:val="a0"/>
    <w:qFormat/>
    <w:rsid w:val="00497BD3"/>
  </w:style>
  <w:style w:type="paragraph" w:customStyle="1" w:styleId="c0">
    <w:name w:val="c0"/>
    <w:basedOn w:val="a"/>
    <w:qFormat/>
    <w:rsid w:val="00497BD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7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f8">
    <w:name w:val="Table Grid"/>
    <w:basedOn w:val="a1"/>
    <w:uiPriority w:val="59"/>
    <w:rsid w:val="00497BD3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">
    <w:name w:val="Стиль (латиница) Times New Roman 14 пт По ширине Первая строка: ..."/>
    <w:basedOn w:val="a"/>
    <w:rsid w:val="00497BD3"/>
    <w:pPr>
      <w:spacing w:line="360" w:lineRule="auto"/>
      <w:ind w:firstLine="9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97BD3"/>
    <w:pPr>
      <w:suppressAutoHyphens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SchoolBook"/>
      <w:b/>
      <w:spacing w:val="15"/>
      <w:sz w:val="32"/>
      <w:szCs w:val="20"/>
      <w:lang w:eastAsia="zh-CN"/>
    </w:rPr>
  </w:style>
  <w:style w:type="paragraph" w:customStyle="1" w:styleId="af9">
    <w:name w:val="Заголовок"/>
    <w:basedOn w:val="a"/>
    <w:next w:val="ac"/>
    <w:rsid w:val="00497BD3"/>
    <w:pPr>
      <w:keepNext/>
      <w:widowControl w:val="0"/>
      <w:suppressAutoHyphens/>
      <w:spacing w:before="240" w:after="120"/>
      <w:ind w:firstLine="0"/>
      <w:jc w:val="lef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afa">
    <w:name w:val="Стиль"/>
    <w:uiPriority w:val="99"/>
    <w:rsid w:val="0049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a"/>
    <w:uiPriority w:val="34"/>
    <w:locked/>
    <w:rsid w:val="00497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497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9">
    <w:name w:val="c9"/>
    <w:basedOn w:val="a"/>
    <w:rsid w:val="00497B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497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3"/>
    <w:pPr>
      <w:spacing w:after="0" w:line="240" w:lineRule="auto"/>
      <w:ind w:firstLine="284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BD3"/>
    <w:pPr>
      <w:keepNext/>
      <w:spacing w:before="120"/>
      <w:ind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D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497BD3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11">
    <w:name w:val="Цитата1"/>
    <w:basedOn w:val="a"/>
    <w:uiPriority w:val="99"/>
    <w:rsid w:val="00497BD3"/>
    <w:pPr>
      <w:tabs>
        <w:tab w:val="left" w:pos="709"/>
      </w:tabs>
      <w:suppressAutoHyphens/>
      <w:ind w:left="60" w:right="43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497BD3"/>
    <w:pPr>
      <w:tabs>
        <w:tab w:val="center" w:pos="4677"/>
        <w:tab w:val="right" w:pos="9355"/>
      </w:tabs>
      <w:ind w:firstLine="0"/>
      <w:jc w:val="left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497BD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7BD3"/>
    <w:pPr>
      <w:tabs>
        <w:tab w:val="center" w:pos="4677"/>
        <w:tab w:val="right" w:pos="9355"/>
      </w:tabs>
      <w:ind w:firstLine="0"/>
      <w:jc w:val="left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97BD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a">
    <w:name w:val="List Paragraph"/>
    <w:aliases w:val="Bullet List,FooterText,Paragraphe de liste1,numbered,List Paragraph1,Bulletr List Paragraph,列出段落,列出段落1,List Paragraph"/>
    <w:basedOn w:val="a"/>
    <w:link w:val="ab"/>
    <w:uiPriority w:val="34"/>
    <w:qFormat/>
    <w:rsid w:val="00497BD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97BD3"/>
    <w:pPr>
      <w:ind w:firstLine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497BD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97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497BD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97BD3"/>
    <w:pPr>
      <w:ind w:firstLine="0"/>
      <w:jc w:val="left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97BD3"/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497BD3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unhideWhenUsed/>
    <w:rsid w:val="00497BD3"/>
    <w:pPr>
      <w:ind w:firstLine="0"/>
      <w:jc w:val="left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497BD3"/>
    <w:rPr>
      <w:sz w:val="20"/>
      <w:szCs w:val="20"/>
    </w:rPr>
  </w:style>
  <w:style w:type="character" w:styleId="af3">
    <w:name w:val="Strong"/>
    <w:basedOn w:val="a0"/>
    <w:uiPriority w:val="22"/>
    <w:qFormat/>
    <w:rsid w:val="00497BD3"/>
    <w:rPr>
      <w:b/>
      <w:bCs/>
    </w:rPr>
  </w:style>
  <w:style w:type="paragraph" w:customStyle="1" w:styleId="western">
    <w:name w:val="western"/>
    <w:basedOn w:val="a"/>
    <w:rsid w:val="00497B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aliases w:val="Для таблиц"/>
    <w:link w:val="af5"/>
    <w:uiPriority w:val="1"/>
    <w:qFormat/>
    <w:rsid w:val="00497BD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5">
    <w:name w:val="Без интервала Знак"/>
    <w:aliases w:val="Для таблиц Знак"/>
    <w:link w:val="af4"/>
    <w:uiPriority w:val="1"/>
    <w:locked/>
    <w:rsid w:val="00497BD3"/>
    <w:rPr>
      <w:rFonts w:ascii="Times New Roman" w:eastAsia="MS Mincho" w:hAnsi="Times New Roman" w:cs="Times New Roman"/>
      <w:lang w:eastAsia="ru-RU"/>
    </w:rPr>
  </w:style>
  <w:style w:type="character" w:styleId="af6">
    <w:name w:val="Hyperlink"/>
    <w:basedOn w:val="a0"/>
    <w:uiPriority w:val="99"/>
    <w:unhideWhenUsed/>
    <w:rsid w:val="00497BD3"/>
    <w:rPr>
      <w:color w:val="0000FF"/>
      <w:u w:val="single"/>
    </w:rPr>
  </w:style>
  <w:style w:type="paragraph" w:customStyle="1" w:styleId="13">
    <w:name w:val="Без интервала1"/>
    <w:rsid w:val="00497BD3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Абзац списка1"/>
    <w:basedOn w:val="a"/>
    <w:rsid w:val="00497BD3"/>
    <w:pPr>
      <w:widowControl w:val="0"/>
      <w:suppressAutoHyphens/>
      <w:ind w:left="720"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1">
    <w:name w:val="p1"/>
    <w:basedOn w:val="a"/>
    <w:rsid w:val="00497B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97BD3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497BD3"/>
  </w:style>
  <w:style w:type="character" w:customStyle="1" w:styleId="c4">
    <w:name w:val="c4"/>
    <w:basedOn w:val="a0"/>
    <w:qFormat/>
    <w:rsid w:val="00497BD3"/>
  </w:style>
  <w:style w:type="paragraph" w:customStyle="1" w:styleId="c0">
    <w:name w:val="c0"/>
    <w:basedOn w:val="a"/>
    <w:qFormat/>
    <w:rsid w:val="00497BD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7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f8">
    <w:name w:val="Table Grid"/>
    <w:basedOn w:val="a1"/>
    <w:uiPriority w:val="59"/>
    <w:rsid w:val="00497BD3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">
    <w:name w:val="Стиль (латиница) Times New Roman 14 пт По ширине Первая строка: ..."/>
    <w:basedOn w:val="a"/>
    <w:rsid w:val="00497BD3"/>
    <w:pPr>
      <w:spacing w:line="360" w:lineRule="auto"/>
      <w:ind w:firstLine="9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97BD3"/>
    <w:pPr>
      <w:suppressAutoHyphens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SchoolBook"/>
      <w:b/>
      <w:spacing w:val="15"/>
      <w:sz w:val="32"/>
      <w:szCs w:val="20"/>
      <w:lang w:eastAsia="zh-CN"/>
    </w:rPr>
  </w:style>
  <w:style w:type="paragraph" w:customStyle="1" w:styleId="af9">
    <w:name w:val="Заголовок"/>
    <w:basedOn w:val="a"/>
    <w:next w:val="ac"/>
    <w:rsid w:val="00497BD3"/>
    <w:pPr>
      <w:keepNext/>
      <w:widowControl w:val="0"/>
      <w:suppressAutoHyphens/>
      <w:spacing w:before="240" w:after="120"/>
      <w:ind w:firstLine="0"/>
      <w:jc w:val="lef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afa">
    <w:name w:val="Стиль"/>
    <w:uiPriority w:val="99"/>
    <w:rsid w:val="00497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a"/>
    <w:uiPriority w:val="34"/>
    <w:locked/>
    <w:rsid w:val="00497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497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9">
    <w:name w:val="c9"/>
    <w:basedOn w:val="a"/>
    <w:rsid w:val="00497B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497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6DBC-CD55-42C6-9535-9BB87070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pressa_236_1</cp:lastModifiedBy>
  <cp:revision>125</cp:revision>
  <cp:lastPrinted>2021-07-07T06:01:00Z</cp:lastPrinted>
  <dcterms:created xsi:type="dcterms:W3CDTF">2021-07-05T10:26:00Z</dcterms:created>
  <dcterms:modified xsi:type="dcterms:W3CDTF">2021-07-07T06:49:00Z</dcterms:modified>
</cp:coreProperties>
</file>