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7C" w:rsidRDefault="00AF2577" w:rsidP="00504F7C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Утверждаю:</w:t>
      </w:r>
    </w:p>
    <w:p w:rsidR="00CF11B1" w:rsidRPr="00E87829" w:rsidRDefault="00734C38" w:rsidP="00504F7C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Е.Н.Камнева</w:t>
      </w:r>
      <w:proofErr w:type="spellEnd"/>
    </w:p>
    <w:p w:rsidR="00734C38" w:rsidRPr="00E87829" w:rsidRDefault="00734C38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734C38" w:rsidRPr="00E87829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734C38" w:rsidRPr="00E87829" w:rsidRDefault="00734C38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E27347" w:rsidRPr="00734C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C38">
        <w:rPr>
          <w:rFonts w:ascii="Times New Roman" w:hAnsi="Times New Roman" w:cs="Times New Roman"/>
          <w:b/>
          <w:sz w:val="28"/>
          <w:szCs w:val="28"/>
        </w:rPr>
        <w:t xml:space="preserve">Конкурсная документация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280F38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80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347" w:rsidRPr="00280F38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E27347" w:rsidRPr="00280F38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27347" w:rsidRPr="00280F38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280F38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Таблица № 1. Информация</w:t>
      </w:r>
      <w:r w:rsidR="00877C93" w:rsidRPr="00280F38">
        <w:rPr>
          <w:rFonts w:ascii="Times New Roman" w:hAnsi="Times New Roman" w:cs="Times New Roman"/>
          <w:sz w:val="28"/>
          <w:szCs w:val="28"/>
        </w:rPr>
        <w:t xml:space="preserve">  </w:t>
      </w:r>
      <w:r w:rsidRPr="00280F38">
        <w:rPr>
          <w:rFonts w:ascii="Times New Roman" w:hAnsi="Times New Roman" w:cs="Times New Roman"/>
          <w:sz w:val="28"/>
          <w:szCs w:val="28"/>
        </w:rPr>
        <w:t>по объектам</w:t>
      </w: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89"/>
        <w:gridCol w:w="2133"/>
        <w:gridCol w:w="5115"/>
        <w:gridCol w:w="2200"/>
      </w:tblGrid>
      <w:tr w:rsidR="007F7E37" w:rsidRPr="00280F38" w:rsidTr="00196B95">
        <w:tc>
          <w:tcPr>
            <w:tcW w:w="340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52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523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1085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7F7E37" w:rsidRPr="00280F38" w:rsidTr="00196B95">
        <w:tc>
          <w:tcPr>
            <w:tcW w:w="340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85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FC8" w:rsidRPr="00280F38" w:rsidTr="00196B95">
        <w:tc>
          <w:tcPr>
            <w:tcW w:w="340" w:type="pct"/>
            <w:vMerge w:val="restart"/>
            <w:vAlign w:val="center"/>
          </w:tcPr>
          <w:p w:rsidR="00545FC8" w:rsidRPr="00280F38" w:rsidRDefault="00545FC8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52" w:type="pct"/>
            <w:vMerge w:val="restart"/>
            <w:vAlign w:val="center"/>
          </w:tcPr>
          <w:p w:rsidR="00545FC8" w:rsidRPr="00545FC8" w:rsidRDefault="00545FC8" w:rsidP="008C778F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5FC8">
              <w:rPr>
                <w:rFonts w:ascii="Times New Roman" w:hAnsi="Times New Roman" w:cs="Times New Roman"/>
                <w:b/>
                <w:sz w:val="28"/>
                <w:szCs w:val="28"/>
              </w:rPr>
              <w:t>ул. Тореза 107</w:t>
            </w:r>
          </w:p>
        </w:tc>
        <w:tc>
          <w:tcPr>
            <w:tcW w:w="2523" w:type="pct"/>
            <w:vAlign w:val="center"/>
          </w:tcPr>
          <w:p w:rsidR="00545FC8" w:rsidRPr="00280F38" w:rsidRDefault="00545FC8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1085" w:type="pct"/>
            <w:vAlign w:val="center"/>
          </w:tcPr>
          <w:p w:rsidR="00545FC8" w:rsidRPr="00280F38" w:rsidRDefault="00545FC8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545FC8" w:rsidRPr="00280F38" w:rsidTr="00196B95">
        <w:tc>
          <w:tcPr>
            <w:tcW w:w="340" w:type="pct"/>
            <w:vMerge/>
            <w:vAlign w:val="center"/>
          </w:tcPr>
          <w:p w:rsidR="00545FC8" w:rsidRPr="00280F38" w:rsidRDefault="00545FC8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pct"/>
            <w:vMerge/>
            <w:vAlign w:val="center"/>
          </w:tcPr>
          <w:p w:rsidR="00545FC8" w:rsidRPr="00280F38" w:rsidRDefault="00545FC8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pct"/>
            <w:vAlign w:val="center"/>
          </w:tcPr>
          <w:p w:rsidR="00545FC8" w:rsidRDefault="00545FC8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FC8" w:rsidRDefault="00545FC8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 Ремонт дворовых проездов</w:t>
            </w:r>
          </w:p>
          <w:p w:rsidR="00545FC8" w:rsidRDefault="00545FC8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Ремонт тротуара</w:t>
            </w:r>
          </w:p>
          <w:p w:rsidR="00545FC8" w:rsidRDefault="00545FC8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3.Устройство парковки</w:t>
            </w:r>
          </w:p>
          <w:p w:rsidR="00545FC8" w:rsidRPr="00717759" w:rsidRDefault="00545FC8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подходов</w:t>
            </w:r>
          </w:p>
        </w:tc>
        <w:tc>
          <w:tcPr>
            <w:tcW w:w="1085" w:type="pct"/>
            <w:vAlign w:val="center"/>
          </w:tcPr>
          <w:p w:rsidR="00545FC8" w:rsidRPr="00280F38" w:rsidRDefault="00545FC8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280F38" w:rsidTr="00196B95">
        <w:tc>
          <w:tcPr>
            <w:tcW w:w="340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523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pct"/>
          </w:tcPr>
          <w:p w:rsidR="008C778F" w:rsidRPr="00280F38" w:rsidRDefault="008C778F" w:rsidP="00196B9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4 176 681, 60</w:t>
            </w:r>
          </w:p>
        </w:tc>
      </w:tr>
    </w:tbl>
    <w:p w:rsidR="007F7E37" w:rsidRPr="00280F38" w:rsidRDefault="007F7E37" w:rsidP="00504F7C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7F7E37" w:rsidRPr="00504F7C" w:rsidRDefault="007F7E37" w:rsidP="00504F7C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Заказчиком является</w:t>
      </w:r>
      <w:r w:rsidR="00734C38">
        <w:rPr>
          <w:rFonts w:ascii="Times New Roman" w:hAnsi="Times New Roman" w:cs="Times New Roman"/>
          <w:sz w:val="28"/>
          <w:szCs w:val="28"/>
        </w:rPr>
        <w:t>: ООО «УЖК</w:t>
      </w:r>
      <w:r w:rsidR="00717759" w:rsidRPr="00717759">
        <w:rPr>
          <w:rFonts w:ascii="Times New Roman" w:hAnsi="Times New Roman" w:cs="Times New Roman"/>
          <w:sz w:val="28"/>
          <w:szCs w:val="28"/>
        </w:rPr>
        <w:t>»</w:t>
      </w:r>
      <w:r w:rsidR="00793D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C72F4" w:rsidRPr="00303A01" w:rsidRDefault="000C72F4" w:rsidP="00504F7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Должностное лицо заказчика, ответственное за контакты с участниками конкурса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3214D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Игишев</w:t>
      </w:r>
      <w:proofErr w:type="spellEnd"/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Владимир  Валерьевич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>921-901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4C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ooo</w:t>
      </w:r>
      <w:proofErr w:type="spellEnd"/>
      <w:r w:rsidR="00717759" w:rsidRPr="0071775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734C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uzhk</w:t>
      </w:r>
      <w:proofErr w:type="spellEnd"/>
      <w:r w:rsidR="00717759" w:rsidRPr="0071775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7177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734C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0C72F4" w:rsidRPr="00280F38" w:rsidRDefault="000C72F4" w:rsidP="00504F7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Начальная (максим</w:t>
      </w:r>
      <w:r w:rsidR="004A1397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альная) цена договора подряда: 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C778F" w:rsidRPr="00303A01">
        <w:rPr>
          <w:rFonts w:ascii="Times New Roman" w:hAnsi="Times New Roman" w:cs="Times New Roman"/>
          <w:sz w:val="28"/>
          <w:szCs w:val="28"/>
        </w:rPr>
        <w:t>4 176 681, 60</w:t>
      </w:r>
      <w:r w:rsidR="00303A01">
        <w:rPr>
          <w:rFonts w:ascii="Times New Roman" w:hAnsi="Times New Roman" w:cs="Times New Roman"/>
          <w:sz w:val="28"/>
          <w:szCs w:val="28"/>
        </w:rPr>
        <w:t xml:space="preserve"> </w:t>
      </w:r>
      <w:r w:rsidRPr="00303A0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93D1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 НДС</w:t>
      </w:r>
      <w:r w:rsidR="008259BD" w:rsidRPr="00280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74D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9C14FC" w:rsidRPr="009C14FC" w:rsidRDefault="009C14FC" w:rsidP="00504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4FC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Минимальный гарантийный срок:  3 года.</w:t>
      </w:r>
    </w:p>
    <w:p w:rsidR="009C14FC" w:rsidRPr="009C14FC" w:rsidRDefault="009C14FC" w:rsidP="00504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4FC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Срок выполнения работ: 90 календарных дней с 01.05.20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9C14FC" w:rsidRPr="009C14FC" w:rsidRDefault="00504F7C" w:rsidP="00504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C14FC" w:rsidRPr="009C14FC">
        <w:rPr>
          <w:rFonts w:ascii="Times New Roman" w:eastAsia="Times New Roman" w:hAnsi="Times New Roman" w:cs="Times New Roman"/>
          <w:sz w:val="28"/>
          <w:szCs w:val="28"/>
          <w:lang w:eastAsia="ru-RU"/>
        </w:rPr>
        <w:t>.7. Договор с победителем конкурса заключается в течение десяти дней после объявления результатов конкурса.</w:t>
      </w:r>
    </w:p>
    <w:p w:rsidR="009C14FC" w:rsidRPr="009C14FC" w:rsidRDefault="009C14FC" w:rsidP="00504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</w:t>
      </w:r>
      <w:r w:rsidRPr="009C14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9C14FC" w:rsidRPr="009C14FC" w:rsidRDefault="009C14FC" w:rsidP="00504F7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4FC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Требования к производству работ и применяемым материалам.</w:t>
      </w:r>
    </w:p>
    <w:p w:rsidR="009C14FC" w:rsidRPr="009C14FC" w:rsidRDefault="009C14FC" w:rsidP="00504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4FC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:rsidR="009C14FC" w:rsidRPr="009C14FC" w:rsidRDefault="009C14FC" w:rsidP="00504F7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7347" w:rsidRPr="00280F38" w:rsidRDefault="00E27347" w:rsidP="007137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27347" w:rsidRPr="00280F38" w:rsidSect="00E273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DDE"/>
    <w:rsid w:val="0002470D"/>
    <w:rsid w:val="00091F28"/>
    <w:rsid w:val="000977A5"/>
    <w:rsid w:val="000C72F4"/>
    <w:rsid w:val="001775CF"/>
    <w:rsid w:val="00196B95"/>
    <w:rsid w:val="001F7EF3"/>
    <w:rsid w:val="00246028"/>
    <w:rsid w:val="002709C0"/>
    <w:rsid w:val="00280F38"/>
    <w:rsid w:val="002F2C7A"/>
    <w:rsid w:val="002F4931"/>
    <w:rsid w:val="00303A01"/>
    <w:rsid w:val="003E79BC"/>
    <w:rsid w:val="0041216F"/>
    <w:rsid w:val="00417F51"/>
    <w:rsid w:val="004233B6"/>
    <w:rsid w:val="004617B9"/>
    <w:rsid w:val="00476F3F"/>
    <w:rsid w:val="004A1397"/>
    <w:rsid w:val="00504F7C"/>
    <w:rsid w:val="00507D55"/>
    <w:rsid w:val="00545FC8"/>
    <w:rsid w:val="005A1352"/>
    <w:rsid w:val="00626CAF"/>
    <w:rsid w:val="007137D5"/>
    <w:rsid w:val="00717759"/>
    <w:rsid w:val="00734C38"/>
    <w:rsid w:val="00780CEA"/>
    <w:rsid w:val="00793D13"/>
    <w:rsid w:val="007C60BD"/>
    <w:rsid w:val="007D1E67"/>
    <w:rsid w:val="007E6267"/>
    <w:rsid w:val="007F7E37"/>
    <w:rsid w:val="008259BD"/>
    <w:rsid w:val="0083214D"/>
    <w:rsid w:val="00877C0A"/>
    <w:rsid w:val="00877C93"/>
    <w:rsid w:val="008C778F"/>
    <w:rsid w:val="009117D5"/>
    <w:rsid w:val="009438A9"/>
    <w:rsid w:val="00987E57"/>
    <w:rsid w:val="009B0B36"/>
    <w:rsid w:val="009C14FC"/>
    <w:rsid w:val="00AF2577"/>
    <w:rsid w:val="00B05DDE"/>
    <w:rsid w:val="00B11839"/>
    <w:rsid w:val="00B74DD4"/>
    <w:rsid w:val="00CF11B1"/>
    <w:rsid w:val="00CF7925"/>
    <w:rsid w:val="00D77788"/>
    <w:rsid w:val="00DF1DED"/>
    <w:rsid w:val="00E27347"/>
    <w:rsid w:val="00E87829"/>
    <w:rsid w:val="00F15BE4"/>
    <w:rsid w:val="00F447C1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2022-07-19T02:00:00Z</cp:lastPrinted>
  <dcterms:created xsi:type="dcterms:W3CDTF">2022-06-06T10:35:00Z</dcterms:created>
  <dcterms:modified xsi:type="dcterms:W3CDTF">2022-08-22T07:12:00Z</dcterms:modified>
</cp:coreProperties>
</file>