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9810B8" w:rsidP="004535FA">
      <w:pPr>
        <w:jc w:val="right"/>
        <w:rPr>
          <w:b/>
        </w:rPr>
      </w:pPr>
      <w:r>
        <w:rPr>
          <w:b/>
        </w:rPr>
        <w:t xml:space="preserve">И.о. </w:t>
      </w:r>
      <w:r w:rsidR="00C60C40" w:rsidRPr="008B36A7">
        <w:rPr>
          <w:b/>
        </w:rPr>
        <w:t>Председател</w:t>
      </w:r>
      <w:r>
        <w:rPr>
          <w:b/>
        </w:rPr>
        <w:t>я</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F701B6">
        <w:rPr>
          <w:b/>
        </w:rPr>
        <w:t xml:space="preserve">О.В. </w:t>
      </w:r>
      <w:r w:rsidR="009810B8">
        <w:rPr>
          <w:b/>
        </w:rPr>
        <w:t>Докучаева</w:t>
      </w:r>
    </w:p>
    <w:p w:rsidR="004535FA" w:rsidRPr="008B36A7" w:rsidRDefault="004535FA" w:rsidP="004535FA">
      <w:pPr>
        <w:jc w:val="right"/>
        <w:rPr>
          <w:b/>
          <w:sz w:val="28"/>
          <w:szCs w:val="28"/>
        </w:rPr>
      </w:pPr>
      <w:r w:rsidRPr="008B36A7">
        <w:rPr>
          <w:b/>
          <w:sz w:val="28"/>
          <w:szCs w:val="28"/>
        </w:rPr>
        <w:t>« ___» ___________ 20</w:t>
      </w:r>
      <w:r w:rsidR="006F0AF9">
        <w:rPr>
          <w:b/>
          <w:sz w:val="28"/>
          <w:szCs w:val="28"/>
        </w:rPr>
        <w:t>2</w:t>
      </w:r>
      <w:r w:rsidR="00CE700E">
        <w:rPr>
          <w:b/>
          <w:sz w:val="28"/>
          <w:szCs w:val="28"/>
        </w:rPr>
        <w:t>2</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w:t>
      </w:r>
      <w:r w:rsidR="00A23A0D">
        <w:rPr>
          <w:b/>
          <w:sz w:val="18"/>
          <w:szCs w:val="18"/>
        </w:rPr>
        <w:t>2</w:t>
      </w:r>
      <w:r w:rsidR="00DE5666">
        <w:rPr>
          <w:b/>
          <w:sz w:val="18"/>
          <w:szCs w:val="18"/>
        </w:rPr>
        <w:t>2</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7E1930">
            <w:pPr>
              <w:pStyle w:val="afa"/>
              <w:rPr>
                <w:sz w:val="18"/>
                <w:szCs w:val="18"/>
              </w:rPr>
            </w:pPr>
            <w:r w:rsidRPr="008B36A7">
              <w:rPr>
                <w:sz w:val="18"/>
                <w:szCs w:val="18"/>
              </w:rPr>
              <w:t xml:space="preserve">Приложение № 6 Проект договора аренды </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056300" w:rsidRDefault="004535FA" w:rsidP="004535FA">
      <w:pPr>
        <w:autoSpaceDE w:val="0"/>
        <w:autoSpaceDN w:val="0"/>
        <w:adjustRightInd w:val="0"/>
        <w:ind w:firstLine="567"/>
        <w:jc w:val="both"/>
        <w:rPr>
          <w:sz w:val="18"/>
          <w:szCs w:val="18"/>
        </w:rPr>
      </w:pPr>
      <w:r w:rsidRPr="008B36A7">
        <w:rPr>
          <w:sz w:val="18"/>
          <w:szCs w:val="18"/>
        </w:rPr>
        <w:t>Приказ Комитета по управлению муниципальным имуществом города Новокузнецка от</w:t>
      </w:r>
      <w:r w:rsidR="00906C4C">
        <w:rPr>
          <w:sz w:val="18"/>
          <w:szCs w:val="18"/>
        </w:rPr>
        <w:t xml:space="preserve"> </w:t>
      </w:r>
      <w:r w:rsidR="00E727F5">
        <w:rPr>
          <w:sz w:val="18"/>
          <w:szCs w:val="18"/>
        </w:rPr>
        <w:t xml:space="preserve"> </w:t>
      </w:r>
      <w:r w:rsidR="00056300" w:rsidRPr="00056300">
        <w:rPr>
          <w:sz w:val="18"/>
          <w:szCs w:val="18"/>
        </w:rPr>
        <w:t>21</w:t>
      </w:r>
      <w:r w:rsidR="00E20483" w:rsidRPr="00E20483">
        <w:rPr>
          <w:sz w:val="18"/>
          <w:szCs w:val="18"/>
        </w:rPr>
        <w:t>.</w:t>
      </w:r>
      <w:r w:rsidR="00056300" w:rsidRPr="00056300">
        <w:rPr>
          <w:sz w:val="18"/>
          <w:szCs w:val="18"/>
        </w:rPr>
        <w:t>07</w:t>
      </w:r>
      <w:r w:rsidR="00E20483" w:rsidRPr="00E20483">
        <w:rPr>
          <w:sz w:val="18"/>
          <w:szCs w:val="18"/>
        </w:rPr>
        <w:t>.</w:t>
      </w:r>
      <w:r w:rsidR="00056300" w:rsidRPr="00056300">
        <w:rPr>
          <w:sz w:val="18"/>
          <w:szCs w:val="18"/>
        </w:rPr>
        <w:t>2022</w:t>
      </w:r>
      <w:r w:rsidR="004976FC">
        <w:rPr>
          <w:sz w:val="18"/>
          <w:szCs w:val="18"/>
        </w:rPr>
        <w:t xml:space="preserve">   </w:t>
      </w:r>
      <w:r w:rsidRPr="008B36A7">
        <w:rPr>
          <w:sz w:val="18"/>
          <w:szCs w:val="18"/>
        </w:rPr>
        <w:t xml:space="preserve">№ </w:t>
      </w:r>
      <w:r w:rsidR="00056300" w:rsidRPr="00056300">
        <w:rPr>
          <w:sz w:val="18"/>
          <w:szCs w:val="18"/>
        </w:rPr>
        <w:t>395</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64DB"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8B64DB" w:rsidRPr="008B36A7" w:rsidRDefault="008B64DB" w:rsidP="008B64DB">
      <w:pPr>
        <w:adjustRightInd w:val="0"/>
        <w:ind w:left="567"/>
        <w:jc w:val="both"/>
        <w:outlineLvl w:val="0"/>
        <w:rPr>
          <w:b/>
          <w:bCs/>
          <w:sz w:val="18"/>
          <w:szCs w:val="18"/>
        </w:rPr>
      </w:pP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2835"/>
        <w:gridCol w:w="1984"/>
        <w:gridCol w:w="1275"/>
        <w:gridCol w:w="1134"/>
        <w:gridCol w:w="1134"/>
      </w:tblGrid>
      <w:tr w:rsidR="00E94F87" w:rsidRPr="003F242A" w:rsidTr="00E94F87">
        <w:tc>
          <w:tcPr>
            <w:tcW w:w="534" w:type="dxa"/>
          </w:tcPr>
          <w:p w:rsidR="00E94F87" w:rsidRPr="00927354" w:rsidRDefault="00E94F87" w:rsidP="00927354">
            <w:pPr>
              <w:ind w:left="-342" w:right="-123"/>
              <w:jc w:val="center"/>
              <w:rPr>
                <w:sz w:val="16"/>
                <w:szCs w:val="16"/>
              </w:rPr>
            </w:pPr>
            <w:r w:rsidRPr="00927354">
              <w:rPr>
                <w:sz w:val="16"/>
                <w:szCs w:val="16"/>
              </w:rPr>
              <w:t>№</w:t>
            </w:r>
          </w:p>
          <w:p w:rsidR="00E94F87" w:rsidRPr="00927354" w:rsidRDefault="00E94F87" w:rsidP="00927354">
            <w:pPr>
              <w:ind w:left="-342" w:right="-123"/>
              <w:jc w:val="center"/>
              <w:rPr>
                <w:sz w:val="16"/>
                <w:szCs w:val="16"/>
              </w:rPr>
            </w:pPr>
            <w:r w:rsidRPr="00927354">
              <w:rPr>
                <w:sz w:val="16"/>
                <w:szCs w:val="16"/>
              </w:rPr>
              <w:t xml:space="preserve">   лота</w:t>
            </w:r>
          </w:p>
        </w:tc>
        <w:tc>
          <w:tcPr>
            <w:tcW w:w="1701" w:type="dxa"/>
          </w:tcPr>
          <w:p w:rsidR="00E94F87" w:rsidRPr="00F6544A" w:rsidRDefault="00E94F87" w:rsidP="00771BC4">
            <w:pPr>
              <w:ind w:firstLine="49"/>
              <w:jc w:val="center"/>
              <w:rPr>
                <w:sz w:val="19"/>
                <w:szCs w:val="19"/>
              </w:rPr>
            </w:pPr>
            <w:r w:rsidRPr="00F6544A">
              <w:rPr>
                <w:sz w:val="19"/>
                <w:szCs w:val="19"/>
              </w:rPr>
              <w:t>Место расположения имущества</w:t>
            </w:r>
          </w:p>
        </w:tc>
        <w:tc>
          <w:tcPr>
            <w:tcW w:w="2835" w:type="dxa"/>
          </w:tcPr>
          <w:p w:rsidR="00E94F87" w:rsidRPr="00F6544A" w:rsidRDefault="00E94F87" w:rsidP="00771BC4">
            <w:pPr>
              <w:jc w:val="center"/>
              <w:rPr>
                <w:sz w:val="19"/>
                <w:szCs w:val="19"/>
              </w:rPr>
            </w:pPr>
            <w:r w:rsidRPr="00F6544A">
              <w:rPr>
                <w:sz w:val="19"/>
                <w:szCs w:val="19"/>
              </w:rPr>
              <w:t>Описание имущества</w:t>
            </w:r>
          </w:p>
        </w:tc>
        <w:tc>
          <w:tcPr>
            <w:tcW w:w="1984" w:type="dxa"/>
          </w:tcPr>
          <w:p w:rsidR="00E94F87" w:rsidRPr="00927354" w:rsidRDefault="00E94F87" w:rsidP="00927354">
            <w:pPr>
              <w:rPr>
                <w:sz w:val="16"/>
                <w:szCs w:val="16"/>
              </w:rPr>
            </w:pPr>
            <w:r w:rsidRPr="00F6544A">
              <w:rPr>
                <w:sz w:val="19"/>
                <w:szCs w:val="19"/>
              </w:rPr>
              <w:t>Целевое назначение имущества</w:t>
            </w:r>
          </w:p>
        </w:tc>
        <w:tc>
          <w:tcPr>
            <w:tcW w:w="1275" w:type="dxa"/>
          </w:tcPr>
          <w:p w:rsidR="00E94F87" w:rsidRPr="00927354" w:rsidRDefault="00E94F87" w:rsidP="00927354">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134" w:type="dxa"/>
          </w:tcPr>
          <w:p w:rsidR="00E94F87" w:rsidRPr="00927354" w:rsidRDefault="00E94F87" w:rsidP="00927354">
            <w:pPr>
              <w:pStyle w:val="afa"/>
              <w:rPr>
                <w:sz w:val="16"/>
                <w:szCs w:val="16"/>
              </w:rPr>
            </w:pPr>
            <w:r w:rsidRPr="00927354">
              <w:rPr>
                <w:sz w:val="16"/>
                <w:szCs w:val="16"/>
              </w:rPr>
              <w:t>Величина задатка за участие в аукционе, руб.</w:t>
            </w:r>
          </w:p>
          <w:p w:rsidR="00E94F87" w:rsidRPr="00927354" w:rsidRDefault="00E94F87" w:rsidP="00927354">
            <w:pPr>
              <w:pStyle w:val="afa"/>
              <w:rPr>
                <w:color w:val="FF0000"/>
                <w:sz w:val="16"/>
                <w:szCs w:val="16"/>
              </w:rPr>
            </w:pPr>
            <w:r w:rsidRPr="00927354">
              <w:rPr>
                <w:sz w:val="16"/>
                <w:szCs w:val="16"/>
              </w:rPr>
              <w:t>(20 % от начальной (минимальной) цены договора)</w:t>
            </w:r>
          </w:p>
        </w:tc>
        <w:tc>
          <w:tcPr>
            <w:tcW w:w="1134" w:type="dxa"/>
          </w:tcPr>
          <w:p w:rsidR="00E94F87" w:rsidRPr="00927354" w:rsidRDefault="00E94F87" w:rsidP="00927354">
            <w:pPr>
              <w:pStyle w:val="afa"/>
              <w:rPr>
                <w:color w:val="FF0000"/>
                <w:sz w:val="16"/>
                <w:szCs w:val="16"/>
              </w:rPr>
            </w:pPr>
            <w:proofErr w:type="gramStart"/>
            <w:r w:rsidRPr="00927354">
              <w:rPr>
                <w:rStyle w:val="af6"/>
                <w:sz w:val="16"/>
                <w:szCs w:val="16"/>
              </w:rPr>
              <w:t>Величина повышения начальной  (минимальной) цены договора (цены лота) «шаг аукциона» (5% от начальной (минимальной) цены договора) в руб.</w:t>
            </w:r>
            <w:proofErr w:type="gramEnd"/>
          </w:p>
        </w:tc>
      </w:tr>
      <w:tr w:rsidR="009810B8" w:rsidRPr="00234306" w:rsidTr="009810B8">
        <w:trPr>
          <w:trHeight w:val="2691"/>
        </w:trPr>
        <w:tc>
          <w:tcPr>
            <w:tcW w:w="534" w:type="dxa"/>
            <w:vAlign w:val="center"/>
          </w:tcPr>
          <w:p w:rsidR="009810B8" w:rsidRPr="00007133" w:rsidRDefault="009810B8" w:rsidP="00F55488">
            <w:pPr>
              <w:pStyle w:val="23"/>
              <w:spacing w:line="240" w:lineRule="auto"/>
              <w:jc w:val="center"/>
              <w:rPr>
                <w:rFonts w:ascii="Times New Roman" w:hAnsi="Times New Roman" w:cs="Times New Roman"/>
              </w:rPr>
            </w:pPr>
            <w:r w:rsidRPr="00007133">
              <w:rPr>
                <w:rFonts w:ascii="Times New Roman" w:hAnsi="Times New Roman" w:cs="Times New Roman"/>
              </w:rPr>
              <w:t>1</w:t>
            </w:r>
          </w:p>
        </w:tc>
        <w:tc>
          <w:tcPr>
            <w:tcW w:w="1701" w:type="dxa"/>
            <w:vAlign w:val="center"/>
          </w:tcPr>
          <w:p w:rsidR="009810B8" w:rsidRPr="00E60726" w:rsidRDefault="009810B8" w:rsidP="00F55488">
            <w:pPr>
              <w:ind w:firstLine="49"/>
              <w:jc w:val="center"/>
              <w:rPr>
                <w:color w:val="000000"/>
                <w:sz w:val="18"/>
                <w:szCs w:val="18"/>
              </w:rPr>
            </w:pPr>
            <w:r w:rsidRPr="00D32EE9">
              <w:rPr>
                <w:color w:val="000000"/>
                <w:sz w:val="18"/>
                <w:szCs w:val="18"/>
                <w:lang w:bidi="ru-RU"/>
              </w:rPr>
              <w:t xml:space="preserve">Кемеровская область, г. Новокузнецк, Новоильинский район и Кемеровская область. </w:t>
            </w:r>
            <w:proofErr w:type="gramStart"/>
            <w:r w:rsidRPr="00D32EE9">
              <w:rPr>
                <w:color w:val="000000"/>
                <w:sz w:val="18"/>
                <w:szCs w:val="18"/>
                <w:lang w:bidi="ru-RU"/>
              </w:rPr>
              <w:t>Новокузнецкий район, квартал № 13, просп. Авиаторов; Кемеровская обл</w:t>
            </w:r>
            <w:r>
              <w:rPr>
                <w:color w:val="000000"/>
                <w:sz w:val="18"/>
                <w:szCs w:val="18"/>
                <w:lang w:bidi="ru-RU"/>
              </w:rPr>
              <w:t>асть</w:t>
            </w:r>
            <w:r w:rsidRPr="00D32EE9">
              <w:rPr>
                <w:color w:val="000000"/>
                <w:sz w:val="18"/>
                <w:szCs w:val="18"/>
                <w:lang w:bidi="ru-RU"/>
              </w:rPr>
              <w:t xml:space="preserve">, Новокузнецкий район, Новокузнецкое лесничество, </w:t>
            </w:r>
            <w:proofErr w:type="spellStart"/>
            <w:r w:rsidRPr="00D32EE9">
              <w:rPr>
                <w:color w:val="000000"/>
                <w:sz w:val="18"/>
                <w:szCs w:val="18"/>
                <w:lang w:bidi="ru-RU"/>
              </w:rPr>
              <w:t>Ерунаковское</w:t>
            </w:r>
            <w:proofErr w:type="spellEnd"/>
            <w:r w:rsidRPr="00D32EE9">
              <w:rPr>
                <w:color w:val="000000"/>
                <w:sz w:val="18"/>
                <w:szCs w:val="18"/>
                <w:lang w:bidi="ru-RU"/>
              </w:rPr>
              <w:t xml:space="preserve"> участковое</w:t>
            </w:r>
            <w:r w:rsidRPr="002E0BB8">
              <w:rPr>
                <w:color w:val="000000"/>
                <w:sz w:val="28"/>
                <w:szCs w:val="28"/>
                <w:lang w:bidi="ru-RU"/>
              </w:rPr>
              <w:t xml:space="preserve"> </w:t>
            </w:r>
            <w:r w:rsidRPr="00D32EE9">
              <w:rPr>
                <w:color w:val="000000"/>
                <w:sz w:val="18"/>
                <w:szCs w:val="18"/>
                <w:lang w:bidi="ru-RU"/>
              </w:rPr>
              <w:t>лесничество</w:t>
            </w:r>
            <w:r>
              <w:rPr>
                <w:color w:val="000000"/>
                <w:sz w:val="28"/>
                <w:szCs w:val="28"/>
                <w:lang w:bidi="ru-RU"/>
              </w:rPr>
              <w:t xml:space="preserve">              </w:t>
            </w:r>
            <w:r>
              <w:rPr>
                <w:color w:val="000000"/>
                <w:sz w:val="18"/>
                <w:szCs w:val="18"/>
              </w:rPr>
              <w:t>-                                 Кемеровская область, Новокузнецкий район.</w:t>
            </w:r>
            <w:proofErr w:type="gramEnd"/>
          </w:p>
        </w:tc>
        <w:tc>
          <w:tcPr>
            <w:tcW w:w="2835" w:type="dxa"/>
            <w:vAlign w:val="center"/>
          </w:tcPr>
          <w:p w:rsidR="009810B8" w:rsidRDefault="009810B8" w:rsidP="00F55488">
            <w:pPr>
              <w:autoSpaceDE w:val="0"/>
              <w:autoSpaceDN w:val="0"/>
              <w:adjustRightInd w:val="0"/>
              <w:jc w:val="center"/>
              <w:rPr>
                <w:sz w:val="18"/>
                <w:szCs w:val="18"/>
              </w:rPr>
            </w:pPr>
            <w:r>
              <w:rPr>
                <w:sz w:val="18"/>
                <w:szCs w:val="18"/>
              </w:rPr>
              <w:t>Объекты газоснабжения:                   -                                       с</w:t>
            </w:r>
            <w:r w:rsidRPr="00E60726">
              <w:rPr>
                <w:sz w:val="18"/>
                <w:szCs w:val="18"/>
              </w:rPr>
              <w:t>ооружение - сеть газоснабжения с устройством ГРПШ</w:t>
            </w:r>
            <w:proofErr w:type="gramStart"/>
            <w:r>
              <w:rPr>
                <w:sz w:val="18"/>
                <w:szCs w:val="18"/>
              </w:rPr>
              <w:t xml:space="preserve"> ,</w:t>
            </w:r>
            <w:proofErr w:type="gramEnd"/>
            <w:r>
              <w:rPr>
                <w:sz w:val="18"/>
                <w:szCs w:val="18"/>
              </w:rPr>
              <w:t xml:space="preserve"> протяженностью 5543 м</w:t>
            </w:r>
            <w:r w:rsidRPr="009569E1">
              <w:rPr>
                <w:sz w:val="18"/>
                <w:szCs w:val="18"/>
              </w:rPr>
              <w:t>. с кадастровым номером 42:00:0000000:217;</w:t>
            </w:r>
            <w:r>
              <w:rPr>
                <w:sz w:val="18"/>
                <w:szCs w:val="18"/>
              </w:rPr>
              <w:t xml:space="preserve">                                           -</w:t>
            </w:r>
          </w:p>
          <w:p w:rsidR="009810B8" w:rsidRPr="00E60726" w:rsidRDefault="009810B8" w:rsidP="00F55488">
            <w:pPr>
              <w:autoSpaceDE w:val="0"/>
              <w:autoSpaceDN w:val="0"/>
              <w:adjustRightInd w:val="0"/>
              <w:jc w:val="center"/>
              <w:rPr>
                <w:color w:val="000000"/>
                <w:sz w:val="18"/>
                <w:szCs w:val="18"/>
              </w:rPr>
            </w:pPr>
            <w:r>
              <w:rPr>
                <w:color w:val="000000"/>
                <w:sz w:val="18"/>
                <w:szCs w:val="18"/>
              </w:rPr>
              <w:t xml:space="preserve">межпоселковый газопровод из полиэтилена высокого давления первой категории от ГРС-1 «Митино» до котельной п. Степной (1 этап строительства), </w:t>
            </w:r>
            <w:r w:rsidRPr="009569E1">
              <w:rPr>
                <w:sz w:val="18"/>
                <w:szCs w:val="18"/>
              </w:rPr>
              <w:t>протяженностью 7400 м. с кадастровым номером 42:09:0000000:1312</w:t>
            </w:r>
          </w:p>
        </w:tc>
        <w:tc>
          <w:tcPr>
            <w:tcW w:w="1984" w:type="dxa"/>
            <w:vAlign w:val="center"/>
          </w:tcPr>
          <w:p w:rsidR="009810B8" w:rsidRPr="009569E1" w:rsidRDefault="009810B8" w:rsidP="00F55488">
            <w:pPr>
              <w:pStyle w:val="ConsPlusNormal"/>
              <w:widowControl/>
              <w:tabs>
                <w:tab w:val="left" w:pos="0"/>
              </w:tabs>
              <w:ind w:firstLine="284"/>
              <w:jc w:val="center"/>
              <w:rPr>
                <w:rFonts w:ascii="Times New Roman" w:hAnsi="Times New Roman" w:cs="Times New Roman"/>
                <w:sz w:val="18"/>
                <w:szCs w:val="18"/>
              </w:rPr>
            </w:pPr>
            <w:r w:rsidRPr="009569E1">
              <w:rPr>
                <w:rFonts w:ascii="Times New Roman" w:hAnsi="Times New Roman" w:cs="Times New Roman"/>
                <w:sz w:val="18"/>
                <w:szCs w:val="18"/>
              </w:rPr>
              <w:t>для осуществления транспортировки природного газа потребителям</w:t>
            </w:r>
          </w:p>
          <w:p w:rsidR="009810B8" w:rsidRPr="00007133" w:rsidRDefault="009810B8" w:rsidP="00F55488">
            <w:pPr>
              <w:pStyle w:val="21"/>
              <w:ind w:left="0"/>
              <w:jc w:val="center"/>
              <w:rPr>
                <w:sz w:val="18"/>
                <w:szCs w:val="18"/>
              </w:rPr>
            </w:pPr>
          </w:p>
        </w:tc>
        <w:tc>
          <w:tcPr>
            <w:tcW w:w="1275" w:type="dxa"/>
            <w:vAlign w:val="center"/>
          </w:tcPr>
          <w:p w:rsidR="009810B8" w:rsidRPr="00007133" w:rsidRDefault="009810B8" w:rsidP="00F55488">
            <w:pPr>
              <w:pStyle w:val="21"/>
              <w:ind w:left="0"/>
              <w:jc w:val="center"/>
              <w:rPr>
                <w:sz w:val="18"/>
                <w:szCs w:val="18"/>
              </w:rPr>
            </w:pPr>
            <w:r>
              <w:rPr>
                <w:sz w:val="18"/>
                <w:szCs w:val="18"/>
              </w:rPr>
              <w:t>225083</w:t>
            </w:r>
          </w:p>
        </w:tc>
        <w:tc>
          <w:tcPr>
            <w:tcW w:w="1134" w:type="dxa"/>
            <w:vAlign w:val="center"/>
          </w:tcPr>
          <w:p w:rsidR="009810B8" w:rsidRPr="00007133" w:rsidRDefault="009810B8" w:rsidP="00F55488">
            <w:pPr>
              <w:jc w:val="center"/>
              <w:rPr>
                <w:color w:val="000000"/>
                <w:sz w:val="18"/>
                <w:szCs w:val="18"/>
              </w:rPr>
            </w:pPr>
            <w:r>
              <w:rPr>
                <w:color w:val="000000"/>
                <w:sz w:val="18"/>
                <w:szCs w:val="18"/>
              </w:rPr>
              <w:t>45016,6</w:t>
            </w:r>
          </w:p>
        </w:tc>
        <w:tc>
          <w:tcPr>
            <w:tcW w:w="1134" w:type="dxa"/>
            <w:vAlign w:val="center"/>
          </w:tcPr>
          <w:p w:rsidR="009810B8" w:rsidRPr="00007133" w:rsidRDefault="009810B8" w:rsidP="00F55488">
            <w:pPr>
              <w:jc w:val="center"/>
              <w:rPr>
                <w:color w:val="000000"/>
                <w:sz w:val="18"/>
                <w:szCs w:val="18"/>
              </w:rPr>
            </w:pPr>
            <w:r>
              <w:rPr>
                <w:color w:val="000000"/>
                <w:sz w:val="18"/>
                <w:szCs w:val="18"/>
              </w:rPr>
              <w:t>11254,15</w:t>
            </w:r>
          </w:p>
        </w:tc>
      </w:tr>
    </w:tbl>
    <w:p w:rsidR="004535FA" w:rsidRDefault="004535FA" w:rsidP="004535FA">
      <w:pPr>
        <w:adjustRightInd w:val="0"/>
        <w:ind w:left="567"/>
        <w:jc w:val="both"/>
        <w:outlineLvl w:val="0"/>
        <w:rPr>
          <w:b/>
          <w:bCs/>
          <w:sz w:val="22"/>
          <w:szCs w:val="22"/>
        </w:rPr>
      </w:pPr>
    </w:p>
    <w:p w:rsidR="004535FA" w:rsidRPr="00492812" w:rsidRDefault="004535FA" w:rsidP="004535FA">
      <w:pPr>
        <w:ind w:firstLine="567"/>
        <w:jc w:val="both"/>
        <w:rPr>
          <w:b/>
          <w:sz w:val="22"/>
          <w:szCs w:val="22"/>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4976FC">
        <w:rPr>
          <w:rStyle w:val="af6"/>
          <w:sz w:val="18"/>
          <w:szCs w:val="18"/>
        </w:rPr>
        <w:t xml:space="preserve"> 5 лет</w:t>
      </w:r>
      <w:r w:rsidR="008B36A7">
        <w:rPr>
          <w:rStyle w:val="af6"/>
          <w:sz w:val="18"/>
          <w:szCs w:val="18"/>
        </w:rPr>
        <w:t>.</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lastRenderedPageBreak/>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4976FC" w:rsidRDefault="00E07C19" w:rsidP="004976FC">
      <w:pPr>
        <w:numPr>
          <w:ilvl w:val="1"/>
          <w:numId w:val="25"/>
        </w:numPr>
        <w:autoSpaceDE w:val="0"/>
        <w:autoSpaceDN w:val="0"/>
        <w:adjustRightInd w:val="0"/>
        <w:ind w:left="0" w:firstLine="567"/>
        <w:jc w:val="both"/>
        <w:rPr>
          <w:rStyle w:val="afb"/>
          <w:sz w:val="18"/>
          <w:szCs w:val="18"/>
        </w:rPr>
      </w:pPr>
      <w:proofErr w:type="gramStart"/>
      <w:r w:rsidRPr="004976FC">
        <w:rPr>
          <w:rStyle w:val="afb"/>
          <w:sz w:val="18"/>
          <w:szCs w:val="18"/>
        </w:rPr>
        <w:t xml:space="preserve">Ознакомление с технической документацией и осмотр имущества, права на которое передаются по договору аренды,  обеспечивает </w:t>
      </w:r>
      <w:r w:rsidR="004976FC" w:rsidRPr="004976FC">
        <w:rPr>
          <w:rStyle w:val="afb"/>
          <w:sz w:val="18"/>
          <w:szCs w:val="18"/>
        </w:rPr>
        <w:t>Комитет жилищно-коммунального хозяйства</w:t>
      </w:r>
      <w:r w:rsidRPr="004976FC">
        <w:rPr>
          <w:rStyle w:val="afb"/>
          <w:sz w:val="18"/>
          <w:szCs w:val="18"/>
        </w:rPr>
        <w:t xml:space="preserve"> администрации города Новокузнецка </w:t>
      </w:r>
      <w:r w:rsidRPr="004976FC">
        <w:rPr>
          <w:rStyle w:val="afb"/>
          <w:i/>
          <w:sz w:val="18"/>
          <w:szCs w:val="18"/>
        </w:rPr>
        <w:t>(</w:t>
      </w:r>
      <w:r w:rsidR="004976FC" w:rsidRPr="004976FC">
        <w:rPr>
          <w:rStyle w:val="aff0"/>
          <w:i w:val="0"/>
          <w:sz w:val="18"/>
          <w:szCs w:val="18"/>
        </w:rPr>
        <w:t>654041, Кемеровская область, город Новокузнецк, проспект Дружбы, 8б.</w:t>
      </w:r>
      <w:proofErr w:type="gramEnd"/>
      <w:r w:rsidR="004976FC" w:rsidRPr="004976FC">
        <w:rPr>
          <w:rStyle w:val="aff0"/>
          <w:i w:val="0"/>
          <w:sz w:val="18"/>
          <w:szCs w:val="18"/>
        </w:rPr>
        <w:t xml:space="preserve"> Телефон приёмной: </w:t>
      </w:r>
      <w:r w:rsidR="004976FC" w:rsidRPr="004976FC">
        <w:rPr>
          <w:rStyle w:val="aff0"/>
          <w:b/>
          <w:sz w:val="18"/>
          <w:szCs w:val="18"/>
        </w:rPr>
        <w:t>(</w:t>
      </w:r>
      <w:r w:rsidR="004976FC" w:rsidRPr="004976FC">
        <w:rPr>
          <w:rStyle w:val="af6"/>
          <w:b w:val="0"/>
          <w:sz w:val="18"/>
          <w:szCs w:val="18"/>
        </w:rPr>
        <w:t>3843) 711-966</w:t>
      </w:r>
      <w:r w:rsidR="004976FC" w:rsidRPr="004976FC">
        <w:rPr>
          <w:rStyle w:val="af6"/>
          <w:i/>
          <w:sz w:val="18"/>
          <w:szCs w:val="18"/>
        </w:rPr>
        <w:t xml:space="preserve"> </w:t>
      </w:r>
      <w:r w:rsidR="00C54A98">
        <w:rPr>
          <w:rStyle w:val="aff0"/>
          <w:i w:val="0"/>
          <w:sz w:val="18"/>
          <w:szCs w:val="18"/>
        </w:rPr>
        <w:t>э</w:t>
      </w:r>
      <w:r w:rsidR="004976FC" w:rsidRPr="004976FC">
        <w:rPr>
          <w:rStyle w:val="aff0"/>
          <w:i w:val="0"/>
          <w:sz w:val="18"/>
          <w:szCs w:val="18"/>
        </w:rPr>
        <w:t>лектронная почта: </w:t>
      </w:r>
      <w:hyperlink r:id="rId9" w:history="1">
        <w:r w:rsidR="004976FC" w:rsidRPr="004976FC">
          <w:rPr>
            <w:rStyle w:val="a5"/>
            <w:color w:val="auto"/>
            <w:sz w:val="18"/>
            <w:szCs w:val="18"/>
            <w:u w:val="none"/>
          </w:rPr>
          <w:t>info@gkh-nk.ru</w:t>
        </w:r>
      </w:hyperlink>
      <w:r w:rsidR="004976FC" w:rsidRPr="004976FC">
        <w:rPr>
          <w:rStyle w:val="af6"/>
          <w:sz w:val="18"/>
          <w:szCs w:val="18"/>
        </w:rPr>
        <w:t xml:space="preserve">. </w:t>
      </w:r>
      <w:r w:rsidRPr="004976FC">
        <w:rPr>
          <w:rStyle w:val="afb"/>
          <w:sz w:val="18"/>
          <w:szCs w:val="18"/>
        </w:rPr>
        <w:t xml:space="preserve">без взимания платы. Осмотр имущества осуществляется в рабочие дни. Дата и время осмотра согласовывается с уполномоченным представителем </w:t>
      </w:r>
      <w:r w:rsidR="00AB2185" w:rsidRPr="004976FC">
        <w:rPr>
          <w:rStyle w:val="afb"/>
          <w:sz w:val="18"/>
          <w:szCs w:val="18"/>
        </w:rPr>
        <w:t>Комитет жилищно-коммунального хозяйства администрации города Новокузнецка</w:t>
      </w:r>
      <w:r w:rsidRPr="004976FC">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C54A98" w:rsidRPr="004976FC">
        <w:rPr>
          <w:rStyle w:val="afb"/>
          <w:sz w:val="18"/>
          <w:szCs w:val="18"/>
        </w:rPr>
        <w:t xml:space="preserve">Комитет жилищно-коммунального хозяйства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10"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6F0AF9" w:rsidRDefault="004535FA" w:rsidP="004535FA">
      <w:pPr>
        <w:autoSpaceDE w:val="0"/>
        <w:autoSpaceDN w:val="0"/>
        <w:adjustRightInd w:val="0"/>
        <w:ind w:firstLine="540"/>
        <w:jc w:val="both"/>
        <w:rPr>
          <w:sz w:val="18"/>
          <w:szCs w:val="18"/>
        </w:rPr>
      </w:pPr>
      <w:r w:rsidRPr="006F0AF9">
        <w:rPr>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6F0AF9" w:rsidRDefault="004535FA" w:rsidP="004535FA">
      <w:pPr>
        <w:autoSpaceDE w:val="0"/>
        <w:autoSpaceDN w:val="0"/>
        <w:adjustRightInd w:val="0"/>
        <w:ind w:firstLine="540"/>
        <w:jc w:val="both"/>
        <w:rPr>
          <w:sz w:val="18"/>
          <w:szCs w:val="18"/>
        </w:rPr>
      </w:pPr>
      <w:r w:rsidRPr="006F0AF9">
        <w:rPr>
          <w:sz w:val="18"/>
          <w:szCs w:val="18"/>
        </w:rPr>
        <w:t>3.2. Заявка на участие в аукционе должна содержать:</w:t>
      </w:r>
    </w:p>
    <w:p w:rsidR="004535FA" w:rsidRPr="006F0AF9" w:rsidRDefault="004535FA" w:rsidP="004535FA">
      <w:pPr>
        <w:autoSpaceDE w:val="0"/>
        <w:autoSpaceDN w:val="0"/>
        <w:adjustRightInd w:val="0"/>
        <w:ind w:firstLine="540"/>
        <w:jc w:val="both"/>
        <w:rPr>
          <w:sz w:val="18"/>
          <w:szCs w:val="18"/>
        </w:rPr>
      </w:pPr>
      <w:r w:rsidRPr="006F0AF9">
        <w:rPr>
          <w:sz w:val="18"/>
          <w:szCs w:val="18"/>
        </w:rPr>
        <w:t>3.2.1. сведения и документы о заявителе, подавшем такую заявку:</w:t>
      </w:r>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6F0AF9">
        <w:rPr>
          <w:sz w:val="18"/>
          <w:szCs w:val="18"/>
        </w:rPr>
        <w:t xml:space="preserve"> </w:t>
      </w:r>
      <w:proofErr w:type="gramStart"/>
      <w:r w:rsidRPr="006F0AF9">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F0AF9">
        <w:rPr>
          <w:sz w:val="18"/>
          <w:szCs w:val="18"/>
        </w:rPr>
        <w:t xml:space="preserve"> извещения о проведен</w:t>
      </w:r>
      <w:proofErr w:type="gramStart"/>
      <w:r w:rsidRPr="006F0AF9">
        <w:rPr>
          <w:sz w:val="18"/>
          <w:szCs w:val="18"/>
        </w:rPr>
        <w:t>ии ау</w:t>
      </w:r>
      <w:proofErr w:type="gramEnd"/>
      <w:r w:rsidRPr="006F0AF9">
        <w:rPr>
          <w:sz w:val="18"/>
          <w:szCs w:val="18"/>
        </w:rPr>
        <w:t>кциона;</w:t>
      </w:r>
    </w:p>
    <w:p w:rsidR="004535FA" w:rsidRPr="006F0AF9" w:rsidRDefault="004535FA" w:rsidP="004535FA">
      <w:pPr>
        <w:autoSpaceDE w:val="0"/>
        <w:autoSpaceDN w:val="0"/>
        <w:adjustRightInd w:val="0"/>
        <w:ind w:firstLine="540"/>
        <w:jc w:val="both"/>
        <w:rPr>
          <w:sz w:val="18"/>
          <w:szCs w:val="18"/>
        </w:rPr>
      </w:pPr>
      <w:r w:rsidRPr="006F0AF9">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6F0AF9" w:rsidRDefault="004535FA" w:rsidP="004535FA">
      <w:pPr>
        <w:autoSpaceDE w:val="0"/>
        <w:autoSpaceDN w:val="0"/>
        <w:adjustRightInd w:val="0"/>
        <w:ind w:firstLine="540"/>
        <w:jc w:val="both"/>
        <w:rPr>
          <w:sz w:val="18"/>
          <w:szCs w:val="18"/>
        </w:rPr>
      </w:pPr>
      <w:r w:rsidRPr="006F0AF9">
        <w:rPr>
          <w:sz w:val="18"/>
          <w:szCs w:val="18"/>
        </w:rPr>
        <w:t>г) копии учредительных документов заявителя (для юридических лиц);</w:t>
      </w:r>
    </w:p>
    <w:p w:rsidR="004535FA" w:rsidRPr="006F0AF9" w:rsidRDefault="004535FA" w:rsidP="004535FA">
      <w:pPr>
        <w:autoSpaceDE w:val="0"/>
        <w:autoSpaceDN w:val="0"/>
        <w:adjustRightInd w:val="0"/>
        <w:ind w:firstLine="540"/>
        <w:jc w:val="both"/>
        <w:rPr>
          <w:sz w:val="18"/>
          <w:szCs w:val="18"/>
        </w:rPr>
      </w:pPr>
      <w:proofErr w:type="spellStart"/>
      <w:r w:rsidRPr="006F0AF9">
        <w:rPr>
          <w:sz w:val="18"/>
          <w:szCs w:val="18"/>
        </w:rPr>
        <w:t>д</w:t>
      </w:r>
      <w:proofErr w:type="spellEnd"/>
      <w:r w:rsidRPr="006F0AF9">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6F0AF9" w:rsidRDefault="004535FA" w:rsidP="004535FA">
      <w:pPr>
        <w:autoSpaceDE w:val="0"/>
        <w:autoSpaceDN w:val="0"/>
        <w:adjustRightInd w:val="0"/>
        <w:ind w:firstLine="540"/>
        <w:jc w:val="both"/>
        <w:rPr>
          <w:sz w:val="18"/>
          <w:szCs w:val="18"/>
        </w:rPr>
      </w:pPr>
      <w:r w:rsidRPr="006F0AF9">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6F0AF9">
          <w:rPr>
            <w:sz w:val="18"/>
            <w:szCs w:val="18"/>
          </w:rPr>
          <w:t>Кодексом</w:t>
        </w:r>
      </w:hyperlink>
      <w:r w:rsidRPr="006F0AF9">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C44B8F" w:rsidRPr="004F3153" w:rsidRDefault="004535FA" w:rsidP="00C44B8F">
      <w:pPr>
        <w:pStyle w:val="afa"/>
        <w:ind w:firstLine="567"/>
        <w:jc w:val="both"/>
        <w:rPr>
          <w:sz w:val="18"/>
          <w:szCs w:val="18"/>
        </w:rPr>
      </w:pPr>
      <w:r w:rsidRPr="008B36A7">
        <w:rPr>
          <w:sz w:val="18"/>
          <w:szCs w:val="18"/>
        </w:rPr>
        <w:t xml:space="preserve">4.3.Арендная плата вносится на расчетный счет: </w:t>
      </w:r>
      <w:r w:rsidR="00C44B8F" w:rsidRPr="00A26C02">
        <w:rPr>
          <w:sz w:val="18"/>
          <w:szCs w:val="18"/>
        </w:rPr>
        <w:t>УФК по Кемеровской области</w:t>
      </w:r>
      <w:r w:rsidR="00C44B8F">
        <w:rPr>
          <w:sz w:val="18"/>
          <w:szCs w:val="18"/>
        </w:rPr>
        <w:t xml:space="preserve"> </w:t>
      </w:r>
      <w:r w:rsidR="00C44B8F" w:rsidRPr="00A26C02">
        <w:rPr>
          <w:sz w:val="18"/>
          <w:szCs w:val="18"/>
        </w:rPr>
        <w:t>- Кузбассу (Комитет по управлению муниципальным имуществом города Новокузнецка)</w:t>
      </w:r>
      <w:r w:rsidR="00C44B8F">
        <w:rPr>
          <w:sz w:val="18"/>
          <w:szCs w:val="18"/>
        </w:rPr>
        <w:t xml:space="preserve"> </w:t>
      </w:r>
      <w:r w:rsidR="00C44B8F" w:rsidRPr="00A26C02">
        <w:rPr>
          <w:b/>
          <w:sz w:val="18"/>
          <w:szCs w:val="18"/>
        </w:rPr>
        <w:t>ИНН/КПП</w:t>
      </w:r>
      <w:r w:rsidR="00C44B8F" w:rsidRPr="00A26C02">
        <w:rPr>
          <w:sz w:val="18"/>
          <w:szCs w:val="18"/>
        </w:rPr>
        <w:t xml:space="preserve"> 4216006034/ 421701001</w:t>
      </w:r>
      <w:r w:rsidR="00C44B8F">
        <w:rPr>
          <w:sz w:val="18"/>
          <w:szCs w:val="18"/>
        </w:rPr>
        <w:t xml:space="preserve">; </w:t>
      </w:r>
      <w:r w:rsidR="00C44B8F" w:rsidRPr="00A26C02">
        <w:rPr>
          <w:b/>
          <w:sz w:val="18"/>
          <w:szCs w:val="18"/>
        </w:rPr>
        <w:t>БИК</w:t>
      </w:r>
      <w:r w:rsidR="00C44B8F" w:rsidRPr="00A26C02">
        <w:rPr>
          <w:sz w:val="18"/>
          <w:szCs w:val="18"/>
        </w:rPr>
        <w:t xml:space="preserve"> 013207212 ОТДЕЛЕНИЕ КЕМЕРОВО БАНКА РОССИИ// УФК по Кемеровской област</w:t>
      </w:r>
      <w:proofErr w:type="gramStart"/>
      <w:r w:rsidR="00C44B8F" w:rsidRPr="00A26C02">
        <w:rPr>
          <w:sz w:val="18"/>
          <w:szCs w:val="18"/>
        </w:rPr>
        <w:t>и-</w:t>
      </w:r>
      <w:proofErr w:type="gramEnd"/>
      <w:r w:rsidR="00C44B8F" w:rsidRPr="00A26C02">
        <w:rPr>
          <w:sz w:val="18"/>
          <w:szCs w:val="18"/>
        </w:rPr>
        <w:t xml:space="preserve"> Кузбассу г.</w:t>
      </w:r>
      <w:r w:rsidR="00C44B8F">
        <w:rPr>
          <w:sz w:val="18"/>
          <w:szCs w:val="18"/>
        </w:rPr>
        <w:t xml:space="preserve"> </w:t>
      </w:r>
      <w:r w:rsidR="00C44B8F" w:rsidRPr="00A26C02">
        <w:rPr>
          <w:sz w:val="18"/>
          <w:szCs w:val="18"/>
        </w:rPr>
        <w:t>Кемерово</w:t>
      </w:r>
      <w:r w:rsidR="00C44B8F">
        <w:rPr>
          <w:sz w:val="18"/>
          <w:szCs w:val="18"/>
        </w:rPr>
        <w:t xml:space="preserve">. </w:t>
      </w:r>
      <w:r w:rsidR="00C44B8F" w:rsidRPr="00A26C02">
        <w:rPr>
          <w:b/>
          <w:sz w:val="18"/>
          <w:szCs w:val="18"/>
        </w:rPr>
        <w:t>Номер банковского счета, входящего в состав единого казначейского счета</w:t>
      </w:r>
      <w:r w:rsidR="00C44B8F" w:rsidRPr="00A26C02">
        <w:rPr>
          <w:sz w:val="18"/>
          <w:szCs w:val="18"/>
        </w:rPr>
        <w:t xml:space="preserve"> 40102810745370000032</w:t>
      </w:r>
      <w:r w:rsidR="00C44B8F">
        <w:rPr>
          <w:sz w:val="18"/>
          <w:szCs w:val="18"/>
        </w:rPr>
        <w:t xml:space="preserve">. </w:t>
      </w:r>
      <w:r w:rsidR="00C44B8F" w:rsidRPr="00A26C02">
        <w:rPr>
          <w:b/>
          <w:sz w:val="18"/>
          <w:szCs w:val="18"/>
        </w:rPr>
        <w:t>Номер казначейского счета</w:t>
      </w:r>
      <w:r w:rsidR="00C44B8F" w:rsidRPr="00A26C02">
        <w:rPr>
          <w:sz w:val="18"/>
          <w:szCs w:val="18"/>
        </w:rPr>
        <w:t xml:space="preserve"> 031</w:t>
      </w:r>
      <w:r w:rsidR="00C44B8F" w:rsidRPr="00A26C02">
        <w:rPr>
          <w:b/>
          <w:sz w:val="18"/>
          <w:szCs w:val="18"/>
        </w:rPr>
        <w:t>00</w:t>
      </w:r>
      <w:r w:rsidR="00C44B8F" w:rsidRPr="00A26C02">
        <w:rPr>
          <w:sz w:val="18"/>
          <w:szCs w:val="18"/>
        </w:rPr>
        <w:t>643000000013900</w:t>
      </w:r>
      <w:r w:rsidR="00C44B8F">
        <w:rPr>
          <w:sz w:val="18"/>
          <w:szCs w:val="18"/>
        </w:rPr>
        <w:t xml:space="preserve">; </w:t>
      </w:r>
      <w:r w:rsidR="00C44B8F" w:rsidRPr="00A26C02">
        <w:rPr>
          <w:b/>
          <w:sz w:val="18"/>
          <w:szCs w:val="18"/>
        </w:rPr>
        <w:t>ОКТМО</w:t>
      </w:r>
      <w:r w:rsidR="00C44B8F" w:rsidRPr="00A26C02">
        <w:rPr>
          <w:sz w:val="18"/>
          <w:szCs w:val="18"/>
        </w:rPr>
        <w:t xml:space="preserve"> 32731000</w:t>
      </w:r>
      <w:r w:rsidR="00C44B8F">
        <w:rPr>
          <w:sz w:val="18"/>
          <w:szCs w:val="18"/>
        </w:rPr>
        <w:t xml:space="preserve">, </w:t>
      </w:r>
      <w:r w:rsidR="00C44B8F" w:rsidRPr="00A26C02">
        <w:rPr>
          <w:b/>
          <w:sz w:val="18"/>
          <w:szCs w:val="18"/>
        </w:rPr>
        <w:t>КБК</w:t>
      </w:r>
      <w:r w:rsidR="00C44B8F" w:rsidRPr="00A26C02">
        <w:rPr>
          <w:sz w:val="18"/>
          <w:szCs w:val="18"/>
        </w:rPr>
        <w:t xml:space="preserve"> 90511105074040000120</w:t>
      </w:r>
      <w:r w:rsidR="00C44B8F">
        <w:rPr>
          <w:sz w:val="18"/>
          <w:szCs w:val="18"/>
        </w:rPr>
        <w:t xml:space="preserve">., </w:t>
      </w:r>
      <w:r w:rsidR="00C44B8F" w:rsidRPr="00495057">
        <w:rPr>
          <w:sz w:val="18"/>
          <w:szCs w:val="18"/>
        </w:rPr>
        <w:t>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lastRenderedPageBreak/>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 xml:space="preserve">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w:t>
      </w:r>
      <w:r w:rsidRPr="008B36A7">
        <w:rPr>
          <w:sz w:val="18"/>
          <w:szCs w:val="18"/>
        </w:rPr>
        <w:lastRenderedPageBreak/>
        <w:t>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2"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16762E" w:rsidRDefault="004535FA" w:rsidP="004535FA">
      <w:pPr>
        <w:autoSpaceDE w:val="0"/>
        <w:autoSpaceDN w:val="0"/>
        <w:adjustRightInd w:val="0"/>
        <w:ind w:firstLine="540"/>
        <w:jc w:val="both"/>
        <w:rPr>
          <w:sz w:val="18"/>
          <w:szCs w:val="18"/>
        </w:rPr>
      </w:pPr>
      <w:r w:rsidRPr="008B36A7">
        <w:rPr>
          <w:sz w:val="18"/>
          <w:szCs w:val="18"/>
        </w:rPr>
        <w:t xml:space="preserve">8.2. Проект договора должен быть подписан в срок, составляющий не менее десяти дней </w:t>
      </w:r>
      <w:r w:rsidR="0045761D">
        <w:rPr>
          <w:sz w:val="18"/>
          <w:szCs w:val="18"/>
        </w:rPr>
        <w:t xml:space="preserve">и не позднее тридцати дней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3"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4"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w:t>
      </w:r>
      <w:r w:rsidRPr="008B36A7">
        <w:rPr>
          <w:sz w:val="18"/>
          <w:szCs w:val="18"/>
        </w:rPr>
        <w:lastRenderedPageBreak/>
        <w:t>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w:t>
      </w:r>
      <w:r w:rsidR="00F87107">
        <w:rPr>
          <w:sz w:val="18"/>
          <w:szCs w:val="18"/>
        </w:rPr>
        <w:t>тоящей аукционной документации.</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AE38F6" w:rsidRPr="0045761D" w:rsidRDefault="00AE38F6" w:rsidP="00AE38F6">
      <w:pPr>
        <w:autoSpaceDE w:val="0"/>
        <w:autoSpaceDN w:val="0"/>
        <w:adjustRightInd w:val="0"/>
        <w:ind w:firstLine="540"/>
        <w:jc w:val="both"/>
        <w:rPr>
          <w:sz w:val="18"/>
          <w:szCs w:val="18"/>
        </w:rPr>
      </w:pPr>
      <w:r w:rsidRPr="0045761D">
        <w:rPr>
          <w:sz w:val="18"/>
          <w:szCs w:val="18"/>
        </w:rPr>
        <w:t xml:space="preserve">8.10. </w:t>
      </w:r>
      <w:proofErr w:type="gramStart"/>
      <w:r w:rsidRPr="0045761D">
        <w:rPr>
          <w:sz w:val="18"/>
          <w:szCs w:val="18"/>
        </w:rPr>
        <w:t>Срок действую</w:t>
      </w:r>
      <w:r w:rsidR="008B64DB">
        <w:rPr>
          <w:sz w:val="18"/>
          <w:szCs w:val="18"/>
        </w:rPr>
        <w:t>щ</w:t>
      </w:r>
      <w:r w:rsidR="002258FA">
        <w:rPr>
          <w:sz w:val="18"/>
          <w:szCs w:val="18"/>
        </w:rPr>
        <w:t>его</w:t>
      </w:r>
      <w:r w:rsidRPr="0045761D">
        <w:rPr>
          <w:sz w:val="18"/>
          <w:szCs w:val="18"/>
        </w:rPr>
        <w:t xml:space="preserve"> договор</w:t>
      </w:r>
      <w:r w:rsidR="002258FA">
        <w:rPr>
          <w:sz w:val="18"/>
          <w:szCs w:val="18"/>
        </w:rPr>
        <w:t>а</w:t>
      </w:r>
      <w:r w:rsidRPr="0045761D">
        <w:rPr>
          <w:sz w:val="18"/>
          <w:szCs w:val="18"/>
        </w:rPr>
        <w:t xml:space="preserve"> по </w:t>
      </w:r>
      <w:r w:rsidR="00F87107">
        <w:rPr>
          <w:sz w:val="18"/>
          <w:szCs w:val="18"/>
        </w:rPr>
        <w:t>03</w:t>
      </w:r>
      <w:r w:rsidR="002258FA">
        <w:rPr>
          <w:sz w:val="18"/>
          <w:szCs w:val="18"/>
        </w:rPr>
        <w:t>.0</w:t>
      </w:r>
      <w:r w:rsidR="00F87107">
        <w:rPr>
          <w:sz w:val="18"/>
          <w:szCs w:val="18"/>
        </w:rPr>
        <w:t>9</w:t>
      </w:r>
      <w:r w:rsidR="002258FA">
        <w:rPr>
          <w:sz w:val="18"/>
          <w:szCs w:val="18"/>
        </w:rPr>
        <w:t>.2022</w:t>
      </w:r>
      <w:r w:rsidRPr="0045761D">
        <w:rPr>
          <w:sz w:val="18"/>
          <w:szCs w:val="18"/>
        </w:rPr>
        <w:t xml:space="preserve">  Новы</w:t>
      </w:r>
      <w:r w:rsidR="00F87107">
        <w:rPr>
          <w:sz w:val="18"/>
          <w:szCs w:val="18"/>
        </w:rPr>
        <w:t>й</w:t>
      </w:r>
      <w:r w:rsidRPr="0045761D">
        <w:rPr>
          <w:sz w:val="18"/>
          <w:szCs w:val="18"/>
        </w:rPr>
        <w:t xml:space="preserve"> договор долж</w:t>
      </w:r>
      <w:r w:rsidR="00F87107">
        <w:rPr>
          <w:sz w:val="18"/>
          <w:szCs w:val="18"/>
        </w:rPr>
        <w:t>ен</w:t>
      </w:r>
      <w:r w:rsidRPr="0045761D">
        <w:rPr>
          <w:sz w:val="18"/>
          <w:szCs w:val="18"/>
        </w:rPr>
        <w:t xml:space="preserve"> вступить в силу по истечении срока действующ</w:t>
      </w:r>
      <w:r w:rsidR="008B64DB">
        <w:rPr>
          <w:sz w:val="18"/>
          <w:szCs w:val="18"/>
        </w:rPr>
        <w:t>их</w:t>
      </w:r>
      <w:r w:rsidRPr="0045761D">
        <w:rPr>
          <w:sz w:val="18"/>
          <w:szCs w:val="18"/>
        </w:rPr>
        <w:t xml:space="preserve"> договор</w:t>
      </w:r>
      <w:r w:rsidR="008B64DB">
        <w:rPr>
          <w:sz w:val="18"/>
          <w:szCs w:val="18"/>
        </w:rPr>
        <w:t>ов</w:t>
      </w:r>
      <w:r w:rsidRPr="0045761D">
        <w:rPr>
          <w:sz w:val="18"/>
          <w:szCs w:val="18"/>
        </w:rPr>
        <w:t xml:space="preserve"> после проведения торгов</w:t>
      </w:r>
      <w:r w:rsidRPr="0045761D">
        <w:rPr>
          <w:bCs/>
          <w:color w:val="000000"/>
          <w:sz w:val="18"/>
          <w:szCs w:val="18"/>
        </w:rPr>
        <w:t xml:space="preserve"> </w:t>
      </w:r>
      <w:r w:rsidRPr="0045761D">
        <w:rPr>
          <w:sz w:val="18"/>
          <w:szCs w:val="18"/>
        </w:rPr>
        <w:t xml:space="preserve">в срок, составляющий не менее десяти дней и </w:t>
      </w:r>
      <w:r w:rsidRPr="0045761D">
        <w:rPr>
          <w:bCs/>
          <w:color w:val="000000"/>
          <w:sz w:val="18"/>
          <w:szCs w:val="18"/>
        </w:rPr>
        <w:t xml:space="preserve">не позднее </w:t>
      </w:r>
      <w:r w:rsidR="004357F1" w:rsidRPr="0045761D">
        <w:rPr>
          <w:bCs/>
          <w:color w:val="000000"/>
          <w:sz w:val="18"/>
          <w:szCs w:val="18"/>
        </w:rPr>
        <w:t>тридцати</w:t>
      </w:r>
      <w:r w:rsidRPr="0045761D">
        <w:rPr>
          <w:bCs/>
          <w:color w:val="000000"/>
          <w:sz w:val="18"/>
          <w:szCs w:val="18"/>
        </w:rPr>
        <w:t xml:space="preserve"> дней  </w:t>
      </w:r>
      <w:r w:rsidRPr="0045761D">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w:t>
      </w:r>
      <w:proofErr w:type="gramEnd"/>
      <w:r w:rsidRPr="0045761D">
        <w:rPr>
          <w:sz w:val="18"/>
          <w:szCs w:val="18"/>
        </w:rPr>
        <w:t xml:space="preserve"> участие в аукционе либо признания участником аукциона только одного заявителя.</w:t>
      </w:r>
    </w:p>
    <w:p w:rsidR="00AE38F6" w:rsidRDefault="00AE38F6"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w:t>
      </w:r>
      <w:proofErr w:type="gramStart"/>
      <w:r w:rsidRPr="008B36A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Pr="008B36A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5"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lastRenderedPageBreak/>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271398"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271398" w:rsidRDefault="00271398" w:rsidP="00271398">
      <w:pPr>
        <w:pStyle w:val="aff"/>
        <w:adjustRightInd w:val="0"/>
        <w:jc w:val="both"/>
        <w:outlineLvl w:val="0"/>
        <w:rPr>
          <w:b/>
          <w:sz w:val="18"/>
          <w:szCs w:val="18"/>
        </w:rPr>
      </w:pP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2835"/>
        <w:gridCol w:w="1984"/>
        <w:gridCol w:w="1275"/>
        <w:gridCol w:w="1134"/>
        <w:gridCol w:w="1134"/>
      </w:tblGrid>
      <w:tr w:rsidR="00E94F87" w:rsidRPr="00927354" w:rsidTr="00771BC4">
        <w:tc>
          <w:tcPr>
            <w:tcW w:w="534" w:type="dxa"/>
          </w:tcPr>
          <w:p w:rsidR="00E94F87" w:rsidRPr="00927354" w:rsidRDefault="00E94F87" w:rsidP="00771BC4">
            <w:pPr>
              <w:ind w:left="-342" w:right="-123"/>
              <w:jc w:val="center"/>
              <w:rPr>
                <w:sz w:val="16"/>
                <w:szCs w:val="16"/>
              </w:rPr>
            </w:pPr>
            <w:r w:rsidRPr="00927354">
              <w:rPr>
                <w:sz w:val="16"/>
                <w:szCs w:val="16"/>
              </w:rPr>
              <w:t>№</w:t>
            </w:r>
          </w:p>
          <w:p w:rsidR="00E94F87" w:rsidRPr="00927354" w:rsidRDefault="00E94F87" w:rsidP="00771BC4">
            <w:pPr>
              <w:ind w:left="-342" w:right="-123"/>
              <w:jc w:val="center"/>
              <w:rPr>
                <w:sz w:val="16"/>
                <w:szCs w:val="16"/>
              </w:rPr>
            </w:pPr>
            <w:r w:rsidRPr="00927354">
              <w:rPr>
                <w:sz w:val="16"/>
                <w:szCs w:val="16"/>
              </w:rPr>
              <w:t xml:space="preserve">   лота</w:t>
            </w:r>
          </w:p>
        </w:tc>
        <w:tc>
          <w:tcPr>
            <w:tcW w:w="1701" w:type="dxa"/>
          </w:tcPr>
          <w:p w:rsidR="00E94F87" w:rsidRPr="00F6544A" w:rsidRDefault="00E94F87" w:rsidP="00771BC4">
            <w:pPr>
              <w:ind w:firstLine="49"/>
              <w:jc w:val="center"/>
              <w:rPr>
                <w:sz w:val="19"/>
                <w:szCs w:val="19"/>
              </w:rPr>
            </w:pPr>
            <w:r w:rsidRPr="00F6544A">
              <w:rPr>
                <w:sz w:val="19"/>
                <w:szCs w:val="19"/>
              </w:rPr>
              <w:t>Место расположения имущества</w:t>
            </w:r>
          </w:p>
        </w:tc>
        <w:tc>
          <w:tcPr>
            <w:tcW w:w="2835" w:type="dxa"/>
          </w:tcPr>
          <w:p w:rsidR="00E94F87" w:rsidRPr="00F6544A" w:rsidRDefault="00E94F87" w:rsidP="00771BC4">
            <w:pPr>
              <w:jc w:val="center"/>
              <w:rPr>
                <w:sz w:val="19"/>
                <w:szCs w:val="19"/>
              </w:rPr>
            </w:pPr>
            <w:r w:rsidRPr="00F6544A">
              <w:rPr>
                <w:sz w:val="19"/>
                <w:szCs w:val="19"/>
              </w:rPr>
              <w:t>Описание имущества</w:t>
            </w:r>
          </w:p>
        </w:tc>
        <w:tc>
          <w:tcPr>
            <w:tcW w:w="1984" w:type="dxa"/>
          </w:tcPr>
          <w:p w:rsidR="00E94F87" w:rsidRPr="00927354" w:rsidRDefault="00E94F87" w:rsidP="00771BC4">
            <w:pPr>
              <w:rPr>
                <w:sz w:val="16"/>
                <w:szCs w:val="16"/>
              </w:rPr>
            </w:pPr>
            <w:r w:rsidRPr="00F6544A">
              <w:rPr>
                <w:sz w:val="19"/>
                <w:szCs w:val="19"/>
              </w:rPr>
              <w:t>Целевое назначение имущества</w:t>
            </w:r>
          </w:p>
        </w:tc>
        <w:tc>
          <w:tcPr>
            <w:tcW w:w="1275" w:type="dxa"/>
          </w:tcPr>
          <w:p w:rsidR="00E94F87" w:rsidRPr="00927354" w:rsidRDefault="00E94F87" w:rsidP="00771BC4">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134" w:type="dxa"/>
          </w:tcPr>
          <w:p w:rsidR="00E94F87" w:rsidRPr="00927354" w:rsidRDefault="00E94F87" w:rsidP="00771BC4">
            <w:pPr>
              <w:pStyle w:val="afa"/>
              <w:rPr>
                <w:sz w:val="16"/>
                <w:szCs w:val="16"/>
              </w:rPr>
            </w:pPr>
            <w:r w:rsidRPr="00927354">
              <w:rPr>
                <w:sz w:val="16"/>
                <w:szCs w:val="16"/>
              </w:rPr>
              <w:t>Величина задатка за участие в аукционе, руб.</w:t>
            </w:r>
          </w:p>
          <w:p w:rsidR="00E94F87" w:rsidRPr="00927354" w:rsidRDefault="00E94F87" w:rsidP="00771BC4">
            <w:pPr>
              <w:pStyle w:val="afa"/>
              <w:rPr>
                <w:color w:val="FF0000"/>
                <w:sz w:val="16"/>
                <w:szCs w:val="16"/>
              </w:rPr>
            </w:pPr>
            <w:r w:rsidRPr="00927354">
              <w:rPr>
                <w:sz w:val="16"/>
                <w:szCs w:val="16"/>
              </w:rPr>
              <w:t>(20 % от начальной (минимальной) цены договора)</w:t>
            </w:r>
          </w:p>
        </w:tc>
        <w:tc>
          <w:tcPr>
            <w:tcW w:w="1134" w:type="dxa"/>
          </w:tcPr>
          <w:p w:rsidR="00E94F87" w:rsidRPr="00927354" w:rsidRDefault="00E94F87" w:rsidP="00771BC4">
            <w:pPr>
              <w:pStyle w:val="afa"/>
              <w:rPr>
                <w:color w:val="FF0000"/>
                <w:sz w:val="16"/>
                <w:szCs w:val="16"/>
              </w:rPr>
            </w:pPr>
            <w:proofErr w:type="gramStart"/>
            <w:r w:rsidRPr="00927354">
              <w:rPr>
                <w:rStyle w:val="af6"/>
                <w:sz w:val="16"/>
                <w:szCs w:val="16"/>
              </w:rPr>
              <w:t>Величина повышения начальной  (минимальной) цены договора (цены лота) «шаг аукциона» (5% от начальной (минимальной) цены договора) в руб.</w:t>
            </w:r>
            <w:proofErr w:type="gramEnd"/>
          </w:p>
        </w:tc>
      </w:tr>
      <w:tr w:rsidR="009810B8" w:rsidRPr="00007133" w:rsidTr="00064297">
        <w:trPr>
          <w:trHeight w:val="2691"/>
        </w:trPr>
        <w:tc>
          <w:tcPr>
            <w:tcW w:w="534" w:type="dxa"/>
            <w:vAlign w:val="center"/>
          </w:tcPr>
          <w:p w:rsidR="009810B8" w:rsidRPr="00007133" w:rsidRDefault="009810B8" w:rsidP="00771BC4">
            <w:pPr>
              <w:pStyle w:val="23"/>
              <w:spacing w:line="240" w:lineRule="auto"/>
              <w:jc w:val="center"/>
              <w:rPr>
                <w:rFonts w:ascii="Times New Roman" w:hAnsi="Times New Roman" w:cs="Times New Roman"/>
              </w:rPr>
            </w:pPr>
            <w:r w:rsidRPr="00007133">
              <w:rPr>
                <w:rFonts w:ascii="Times New Roman" w:hAnsi="Times New Roman" w:cs="Times New Roman"/>
              </w:rPr>
              <w:t>1</w:t>
            </w:r>
          </w:p>
        </w:tc>
        <w:tc>
          <w:tcPr>
            <w:tcW w:w="1701" w:type="dxa"/>
            <w:vAlign w:val="center"/>
          </w:tcPr>
          <w:p w:rsidR="009810B8" w:rsidRPr="00E60726" w:rsidRDefault="009810B8" w:rsidP="00DB63F4">
            <w:pPr>
              <w:ind w:firstLine="49"/>
              <w:jc w:val="center"/>
              <w:rPr>
                <w:color w:val="000000"/>
                <w:sz w:val="18"/>
                <w:szCs w:val="18"/>
              </w:rPr>
            </w:pPr>
            <w:r w:rsidRPr="00D32EE9">
              <w:rPr>
                <w:color w:val="000000"/>
                <w:sz w:val="18"/>
                <w:szCs w:val="18"/>
                <w:lang w:bidi="ru-RU"/>
              </w:rPr>
              <w:t xml:space="preserve">Кемеровская область, г. Новокузнецк, Новоильинский район и Кемеровская область. </w:t>
            </w:r>
            <w:proofErr w:type="gramStart"/>
            <w:r w:rsidRPr="00D32EE9">
              <w:rPr>
                <w:color w:val="000000"/>
                <w:sz w:val="18"/>
                <w:szCs w:val="18"/>
                <w:lang w:bidi="ru-RU"/>
              </w:rPr>
              <w:t>Новокузнецкий район, квартал № 13, просп. Авиаторов; Кемеровская обл</w:t>
            </w:r>
            <w:r>
              <w:rPr>
                <w:color w:val="000000"/>
                <w:sz w:val="18"/>
                <w:szCs w:val="18"/>
                <w:lang w:bidi="ru-RU"/>
              </w:rPr>
              <w:t>асть</w:t>
            </w:r>
            <w:r w:rsidRPr="00D32EE9">
              <w:rPr>
                <w:color w:val="000000"/>
                <w:sz w:val="18"/>
                <w:szCs w:val="18"/>
                <w:lang w:bidi="ru-RU"/>
              </w:rPr>
              <w:t xml:space="preserve">, Новокузнецкий район, Новокузнецкое лесничество, </w:t>
            </w:r>
            <w:proofErr w:type="spellStart"/>
            <w:r w:rsidRPr="00D32EE9">
              <w:rPr>
                <w:color w:val="000000"/>
                <w:sz w:val="18"/>
                <w:szCs w:val="18"/>
                <w:lang w:bidi="ru-RU"/>
              </w:rPr>
              <w:t>Ерунаковское</w:t>
            </w:r>
            <w:proofErr w:type="spellEnd"/>
            <w:r w:rsidRPr="00D32EE9">
              <w:rPr>
                <w:color w:val="000000"/>
                <w:sz w:val="18"/>
                <w:szCs w:val="18"/>
                <w:lang w:bidi="ru-RU"/>
              </w:rPr>
              <w:t xml:space="preserve"> участковое</w:t>
            </w:r>
            <w:r w:rsidRPr="002E0BB8">
              <w:rPr>
                <w:color w:val="000000"/>
                <w:sz w:val="28"/>
                <w:szCs w:val="28"/>
                <w:lang w:bidi="ru-RU"/>
              </w:rPr>
              <w:t xml:space="preserve"> </w:t>
            </w:r>
            <w:r w:rsidRPr="00D32EE9">
              <w:rPr>
                <w:color w:val="000000"/>
                <w:sz w:val="18"/>
                <w:szCs w:val="18"/>
                <w:lang w:bidi="ru-RU"/>
              </w:rPr>
              <w:t>лесничество</w:t>
            </w:r>
            <w:r>
              <w:rPr>
                <w:color w:val="000000"/>
                <w:sz w:val="28"/>
                <w:szCs w:val="28"/>
                <w:lang w:bidi="ru-RU"/>
              </w:rPr>
              <w:t xml:space="preserve">              </w:t>
            </w:r>
            <w:r>
              <w:rPr>
                <w:color w:val="000000"/>
                <w:sz w:val="18"/>
                <w:szCs w:val="18"/>
              </w:rPr>
              <w:t>-                                 Кемеровская область, Новокузнецкий район.</w:t>
            </w:r>
            <w:proofErr w:type="gramEnd"/>
          </w:p>
        </w:tc>
        <w:tc>
          <w:tcPr>
            <w:tcW w:w="2835" w:type="dxa"/>
            <w:vAlign w:val="center"/>
          </w:tcPr>
          <w:p w:rsidR="009810B8" w:rsidRDefault="009810B8" w:rsidP="00DB63F4">
            <w:pPr>
              <w:autoSpaceDE w:val="0"/>
              <w:autoSpaceDN w:val="0"/>
              <w:adjustRightInd w:val="0"/>
              <w:jc w:val="center"/>
              <w:rPr>
                <w:sz w:val="18"/>
                <w:szCs w:val="18"/>
              </w:rPr>
            </w:pPr>
            <w:r>
              <w:rPr>
                <w:sz w:val="18"/>
                <w:szCs w:val="18"/>
              </w:rPr>
              <w:t>Объекты газоснабжения:                   -                                       с</w:t>
            </w:r>
            <w:r w:rsidRPr="00E60726">
              <w:rPr>
                <w:sz w:val="18"/>
                <w:szCs w:val="18"/>
              </w:rPr>
              <w:t>ооружение - сеть газоснабжения с устройством ГРПШ</w:t>
            </w:r>
            <w:proofErr w:type="gramStart"/>
            <w:r>
              <w:rPr>
                <w:sz w:val="18"/>
                <w:szCs w:val="18"/>
              </w:rPr>
              <w:t xml:space="preserve"> ,</w:t>
            </w:r>
            <w:proofErr w:type="gramEnd"/>
            <w:r>
              <w:rPr>
                <w:sz w:val="18"/>
                <w:szCs w:val="18"/>
              </w:rPr>
              <w:t xml:space="preserve"> протяженностью 5543 м</w:t>
            </w:r>
            <w:r w:rsidRPr="009569E1">
              <w:rPr>
                <w:sz w:val="18"/>
                <w:szCs w:val="18"/>
              </w:rPr>
              <w:t>. с кадастровым номером 42:00:0000000:217;</w:t>
            </w:r>
            <w:r>
              <w:rPr>
                <w:sz w:val="18"/>
                <w:szCs w:val="18"/>
              </w:rPr>
              <w:t xml:space="preserve">                                           -</w:t>
            </w:r>
          </w:p>
          <w:p w:rsidR="009810B8" w:rsidRPr="00E60726" w:rsidRDefault="009810B8" w:rsidP="00DB63F4">
            <w:pPr>
              <w:autoSpaceDE w:val="0"/>
              <w:autoSpaceDN w:val="0"/>
              <w:adjustRightInd w:val="0"/>
              <w:jc w:val="center"/>
              <w:rPr>
                <w:color w:val="000000"/>
                <w:sz w:val="18"/>
                <w:szCs w:val="18"/>
              </w:rPr>
            </w:pPr>
            <w:r>
              <w:rPr>
                <w:color w:val="000000"/>
                <w:sz w:val="18"/>
                <w:szCs w:val="18"/>
              </w:rPr>
              <w:t xml:space="preserve">межпоселковый газопровод из полиэтилена высокого давления первой категории от ГРС-1 «Митино» до котельной п. Степной (1 этап строительства), </w:t>
            </w:r>
            <w:r w:rsidRPr="009569E1">
              <w:rPr>
                <w:sz w:val="18"/>
                <w:szCs w:val="18"/>
              </w:rPr>
              <w:t>протяженностью 7400 м. с кадастровым номером 42:09:0000000:1312</w:t>
            </w:r>
          </w:p>
        </w:tc>
        <w:tc>
          <w:tcPr>
            <w:tcW w:w="1984" w:type="dxa"/>
            <w:vAlign w:val="center"/>
          </w:tcPr>
          <w:p w:rsidR="009810B8" w:rsidRPr="009569E1" w:rsidRDefault="009810B8" w:rsidP="00DB63F4">
            <w:pPr>
              <w:pStyle w:val="ConsPlusNormal"/>
              <w:widowControl/>
              <w:tabs>
                <w:tab w:val="left" w:pos="0"/>
              </w:tabs>
              <w:ind w:firstLine="284"/>
              <w:jc w:val="center"/>
              <w:rPr>
                <w:rFonts w:ascii="Times New Roman" w:hAnsi="Times New Roman" w:cs="Times New Roman"/>
                <w:sz w:val="18"/>
                <w:szCs w:val="18"/>
              </w:rPr>
            </w:pPr>
            <w:r w:rsidRPr="009569E1">
              <w:rPr>
                <w:rFonts w:ascii="Times New Roman" w:hAnsi="Times New Roman" w:cs="Times New Roman"/>
                <w:sz w:val="18"/>
                <w:szCs w:val="18"/>
              </w:rPr>
              <w:t>для осуществления транспортировки природного газа потребителям</w:t>
            </w:r>
          </w:p>
          <w:p w:rsidR="009810B8" w:rsidRPr="00007133" w:rsidRDefault="009810B8" w:rsidP="00DB63F4">
            <w:pPr>
              <w:pStyle w:val="21"/>
              <w:ind w:left="0"/>
              <w:jc w:val="center"/>
              <w:rPr>
                <w:sz w:val="18"/>
                <w:szCs w:val="18"/>
              </w:rPr>
            </w:pPr>
          </w:p>
        </w:tc>
        <w:tc>
          <w:tcPr>
            <w:tcW w:w="1275" w:type="dxa"/>
            <w:vAlign w:val="center"/>
          </w:tcPr>
          <w:p w:rsidR="009810B8" w:rsidRPr="00007133" w:rsidRDefault="009810B8" w:rsidP="00F55488">
            <w:pPr>
              <w:pStyle w:val="21"/>
              <w:ind w:left="0"/>
              <w:jc w:val="center"/>
              <w:rPr>
                <w:sz w:val="18"/>
                <w:szCs w:val="18"/>
              </w:rPr>
            </w:pPr>
            <w:r>
              <w:rPr>
                <w:sz w:val="18"/>
                <w:szCs w:val="18"/>
              </w:rPr>
              <w:t>225083</w:t>
            </w:r>
          </w:p>
        </w:tc>
        <w:tc>
          <w:tcPr>
            <w:tcW w:w="1134" w:type="dxa"/>
            <w:vAlign w:val="center"/>
          </w:tcPr>
          <w:p w:rsidR="009810B8" w:rsidRPr="00007133" w:rsidRDefault="009810B8" w:rsidP="00F55488">
            <w:pPr>
              <w:jc w:val="center"/>
              <w:rPr>
                <w:color w:val="000000"/>
                <w:sz w:val="18"/>
                <w:szCs w:val="18"/>
              </w:rPr>
            </w:pPr>
            <w:r>
              <w:rPr>
                <w:color w:val="000000"/>
                <w:sz w:val="18"/>
                <w:szCs w:val="18"/>
              </w:rPr>
              <w:t>45016,6</w:t>
            </w:r>
          </w:p>
        </w:tc>
        <w:tc>
          <w:tcPr>
            <w:tcW w:w="1134" w:type="dxa"/>
            <w:vAlign w:val="center"/>
          </w:tcPr>
          <w:p w:rsidR="009810B8" w:rsidRPr="00007133" w:rsidRDefault="009810B8" w:rsidP="00F55488">
            <w:pPr>
              <w:jc w:val="center"/>
              <w:rPr>
                <w:color w:val="000000"/>
                <w:sz w:val="18"/>
                <w:szCs w:val="18"/>
              </w:rPr>
            </w:pPr>
            <w:r>
              <w:rPr>
                <w:color w:val="000000"/>
                <w:sz w:val="18"/>
                <w:szCs w:val="18"/>
              </w:rPr>
              <w:t>11254,15</w:t>
            </w:r>
          </w:p>
        </w:tc>
      </w:tr>
    </w:tbl>
    <w:p w:rsidR="00906C4C" w:rsidRDefault="00906C4C" w:rsidP="00271398">
      <w:pPr>
        <w:pStyle w:val="aff"/>
        <w:adjustRightInd w:val="0"/>
        <w:jc w:val="both"/>
        <w:outlineLvl w:val="0"/>
        <w:rPr>
          <w:b/>
          <w:sz w:val="18"/>
          <w:szCs w:val="18"/>
        </w:rPr>
      </w:pPr>
    </w:p>
    <w:p w:rsidR="00271398" w:rsidRDefault="00271398" w:rsidP="00271398">
      <w:pPr>
        <w:pStyle w:val="aff"/>
        <w:adjustRightInd w:val="0"/>
        <w:jc w:val="both"/>
        <w:outlineLvl w:val="0"/>
        <w:rPr>
          <w:b/>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76F13">
        <w:rPr>
          <w:rStyle w:val="af6"/>
          <w:sz w:val="18"/>
          <w:szCs w:val="18"/>
        </w:rPr>
        <w:t>5 лет</w:t>
      </w:r>
      <w:r w:rsidR="008B36A7">
        <w:rPr>
          <w:rStyle w:val="af6"/>
          <w:sz w:val="18"/>
          <w:szCs w:val="18"/>
        </w:rPr>
        <w:t>.</w:t>
      </w:r>
    </w:p>
    <w:p w:rsidR="00C53519" w:rsidRPr="00495057" w:rsidRDefault="00C53519" w:rsidP="00C53519">
      <w:pPr>
        <w:pStyle w:val="afa"/>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C53519" w:rsidRPr="00495057" w:rsidRDefault="00C53519" w:rsidP="00C53519">
      <w:pPr>
        <w:pStyle w:val="afa"/>
        <w:ind w:firstLine="567"/>
        <w:jc w:val="both"/>
        <w:rPr>
          <w:sz w:val="18"/>
          <w:szCs w:val="18"/>
        </w:rPr>
      </w:pPr>
      <w:proofErr w:type="gramStart"/>
      <w:r w:rsidRPr="0049505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C53519" w:rsidRPr="00495057" w:rsidRDefault="00C53519" w:rsidP="00C53519">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007133">
        <w:rPr>
          <w:sz w:val="18"/>
          <w:szCs w:val="18"/>
        </w:rPr>
        <w:t>2</w:t>
      </w:r>
      <w:r w:rsidR="00876F13">
        <w:rPr>
          <w:sz w:val="18"/>
          <w:szCs w:val="18"/>
        </w:rPr>
        <w:t>2</w:t>
      </w:r>
      <w:r>
        <w:rPr>
          <w:sz w:val="18"/>
          <w:szCs w:val="18"/>
        </w:rPr>
        <w:t>.</w:t>
      </w:r>
      <w:r w:rsidR="002258FA">
        <w:rPr>
          <w:sz w:val="18"/>
          <w:szCs w:val="18"/>
        </w:rPr>
        <w:t>0</w:t>
      </w:r>
      <w:r w:rsidR="00E94F87">
        <w:rPr>
          <w:sz w:val="18"/>
          <w:szCs w:val="18"/>
        </w:rPr>
        <w:t>7</w:t>
      </w:r>
      <w:r>
        <w:rPr>
          <w:sz w:val="18"/>
          <w:szCs w:val="18"/>
        </w:rPr>
        <w:t>.20</w:t>
      </w:r>
      <w:r w:rsidR="006F0AF9">
        <w:rPr>
          <w:sz w:val="18"/>
          <w:szCs w:val="18"/>
        </w:rPr>
        <w:t>2</w:t>
      </w:r>
      <w:r w:rsidR="002258FA">
        <w:rPr>
          <w:sz w:val="18"/>
          <w:szCs w:val="18"/>
        </w:rPr>
        <w:t>2</w:t>
      </w:r>
      <w:r w:rsidRPr="00495057">
        <w:rPr>
          <w:bCs/>
          <w:sz w:val="18"/>
          <w:szCs w:val="18"/>
        </w:rPr>
        <w:t xml:space="preserve"> по</w:t>
      </w:r>
      <w:r w:rsidRPr="00495057">
        <w:rPr>
          <w:b/>
          <w:bCs/>
          <w:sz w:val="18"/>
          <w:szCs w:val="18"/>
        </w:rPr>
        <w:t xml:space="preserve"> </w:t>
      </w:r>
      <w:r w:rsidR="00007133">
        <w:rPr>
          <w:bCs/>
          <w:sz w:val="18"/>
          <w:szCs w:val="18"/>
        </w:rPr>
        <w:t>1</w:t>
      </w:r>
      <w:r w:rsidR="00E94F87">
        <w:rPr>
          <w:bCs/>
          <w:sz w:val="18"/>
          <w:szCs w:val="18"/>
        </w:rPr>
        <w:t>2</w:t>
      </w:r>
      <w:r>
        <w:rPr>
          <w:bCs/>
          <w:sz w:val="18"/>
          <w:szCs w:val="18"/>
        </w:rPr>
        <w:t>.</w:t>
      </w:r>
      <w:r w:rsidR="002258FA">
        <w:rPr>
          <w:bCs/>
          <w:sz w:val="18"/>
          <w:szCs w:val="18"/>
        </w:rPr>
        <w:t>0</w:t>
      </w:r>
      <w:r w:rsidR="00E94F87">
        <w:rPr>
          <w:bCs/>
          <w:sz w:val="18"/>
          <w:szCs w:val="18"/>
        </w:rPr>
        <w:t>8</w:t>
      </w:r>
      <w:r>
        <w:rPr>
          <w:bCs/>
          <w:sz w:val="18"/>
          <w:szCs w:val="18"/>
        </w:rPr>
        <w:t>.20</w:t>
      </w:r>
      <w:r w:rsidR="006F0AF9">
        <w:rPr>
          <w:bCs/>
          <w:sz w:val="18"/>
          <w:szCs w:val="18"/>
        </w:rPr>
        <w:t>2</w:t>
      </w:r>
      <w:r w:rsidR="002258FA">
        <w:rPr>
          <w:bCs/>
          <w:sz w:val="18"/>
          <w:szCs w:val="18"/>
        </w:rPr>
        <w:t>2</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C53519" w:rsidRPr="00495057" w:rsidRDefault="00C53519" w:rsidP="00C53519">
      <w:pPr>
        <w:pStyle w:val="afa"/>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6"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7" w:history="1">
        <w:r w:rsidRPr="00495057">
          <w:rPr>
            <w:sz w:val="18"/>
            <w:szCs w:val="18"/>
          </w:rPr>
          <w:t>статьей 438</w:t>
        </w:r>
      </w:hyperlink>
      <w:r w:rsidRPr="00495057">
        <w:rPr>
          <w:sz w:val="18"/>
          <w:szCs w:val="18"/>
        </w:rPr>
        <w:t xml:space="preserve"> Гражданского кодекса Российской Федерации.</w:t>
      </w:r>
    </w:p>
    <w:p w:rsidR="00C53519" w:rsidRPr="00495057" w:rsidRDefault="00C53519" w:rsidP="00C53519">
      <w:pPr>
        <w:pStyle w:val="afa"/>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C53519" w:rsidRPr="00495057" w:rsidRDefault="00C53519" w:rsidP="00C53519">
      <w:pPr>
        <w:pStyle w:val="afa"/>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C53519" w:rsidRPr="00495057" w:rsidRDefault="00C53519" w:rsidP="00C53519">
      <w:pPr>
        <w:pStyle w:val="afa"/>
        <w:ind w:firstLine="567"/>
        <w:jc w:val="both"/>
        <w:rPr>
          <w:sz w:val="18"/>
          <w:szCs w:val="18"/>
        </w:rPr>
      </w:pPr>
      <w:r w:rsidRPr="00495057">
        <w:rPr>
          <w:sz w:val="18"/>
          <w:szCs w:val="18"/>
        </w:rPr>
        <w:t>Данное требование в равной мере распространяется на всех заявителей.</w:t>
      </w:r>
    </w:p>
    <w:p w:rsidR="00C44B8F" w:rsidRPr="00C44B8F" w:rsidRDefault="00C53519" w:rsidP="00C44B8F">
      <w:pPr>
        <w:jc w:val="both"/>
        <w:rPr>
          <w:sz w:val="18"/>
          <w:szCs w:val="18"/>
          <w:u w:val="single"/>
        </w:rPr>
      </w:pPr>
      <w:r w:rsidRPr="00495057">
        <w:rPr>
          <w:sz w:val="18"/>
          <w:szCs w:val="18"/>
        </w:rPr>
        <w:lastRenderedPageBreak/>
        <w:t xml:space="preserve">Задаток  вносится на следующие реквизиты: </w:t>
      </w:r>
      <w:r w:rsidR="00C44B8F" w:rsidRPr="00C44B8F">
        <w:rPr>
          <w:sz w:val="18"/>
          <w:szCs w:val="18"/>
        </w:rPr>
        <w:t xml:space="preserve">Финансовое управление г. Новокузнецка (Комитет по управлению муниципальным имуществом города Новокузнецка, </w:t>
      </w:r>
      <w:proofErr w:type="gramStart"/>
      <w:r w:rsidR="00C44B8F" w:rsidRPr="00C44B8F">
        <w:rPr>
          <w:sz w:val="18"/>
          <w:szCs w:val="18"/>
        </w:rPr>
        <w:t>л</w:t>
      </w:r>
      <w:proofErr w:type="gramEnd"/>
      <w:r w:rsidR="00C44B8F" w:rsidRPr="00C44B8F">
        <w:rPr>
          <w:sz w:val="18"/>
          <w:szCs w:val="18"/>
        </w:rPr>
        <w:t>/</w:t>
      </w:r>
      <w:proofErr w:type="spellStart"/>
      <w:r w:rsidR="00C44B8F" w:rsidRPr="00C44B8F">
        <w:rPr>
          <w:sz w:val="18"/>
          <w:szCs w:val="18"/>
        </w:rPr>
        <w:t>сч</w:t>
      </w:r>
      <w:proofErr w:type="spellEnd"/>
      <w:r w:rsidR="00C44B8F" w:rsidRPr="00C44B8F">
        <w:rPr>
          <w:sz w:val="18"/>
          <w:szCs w:val="18"/>
        </w:rPr>
        <w:t xml:space="preserve"> 05393000810)</w:t>
      </w:r>
    </w:p>
    <w:p w:rsidR="00C44B8F" w:rsidRPr="008B64DB" w:rsidRDefault="00C44B8F" w:rsidP="00C44B8F">
      <w:pPr>
        <w:jc w:val="both"/>
        <w:rPr>
          <w:sz w:val="18"/>
          <w:szCs w:val="18"/>
        </w:rPr>
      </w:pPr>
      <w:r w:rsidRPr="008B64DB">
        <w:rPr>
          <w:b/>
          <w:sz w:val="18"/>
          <w:szCs w:val="18"/>
        </w:rPr>
        <w:t>ИНН/КПП</w:t>
      </w:r>
      <w:r w:rsidRPr="008B64DB">
        <w:rPr>
          <w:sz w:val="18"/>
          <w:szCs w:val="18"/>
        </w:rPr>
        <w:t xml:space="preserve"> 4216006034/ 421701001</w:t>
      </w:r>
    </w:p>
    <w:p w:rsidR="00C44B8F" w:rsidRPr="00C44B8F" w:rsidRDefault="00C44B8F" w:rsidP="00C44B8F">
      <w:pPr>
        <w:jc w:val="both"/>
        <w:rPr>
          <w:sz w:val="18"/>
          <w:szCs w:val="18"/>
        </w:rPr>
      </w:pPr>
      <w:r w:rsidRPr="008B64DB">
        <w:rPr>
          <w:b/>
          <w:sz w:val="18"/>
          <w:szCs w:val="18"/>
        </w:rPr>
        <w:t>БИК</w:t>
      </w:r>
      <w:r w:rsidRPr="008B64DB">
        <w:rPr>
          <w:sz w:val="18"/>
          <w:szCs w:val="18"/>
        </w:rPr>
        <w:t xml:space="preserve"> 013207212</w:t>
      </w:r>
      <w:r w:rsidRPr="00C44B8F">
        <w:rPr>
          <w:sz w:val="18"/>
          <w:szCs w:val="18"/>
        </w:rPr>
        <w:t xml:space="preserve"> ОТДЕЛЕНИЕ КЕМЕРОВО БАНКА РОССИИ// УФК по Кемеровской области - Кузбассу г. Кемерово </w:t>
      </w:r>
    </w:p>
    <w:p w:rsidR="00C44B8F" w:rsidRPr="007E4D76" w:rsidRDefault="00C44B8F" w:rsidP="00C44B8F">
      <w:pPr>
        <w:jc w:val="both"/>
        <w:rPr>
          <w:sz w:val="18"/>
          <w:szCs w:val="18"/>
        </w:rPr>
      </w:pPr>
      <w:r w:rsidRPr="00C44B8F">
        <w:rPr>
          <w:b/>
          <w:sz w:val="18"/>
          <w:szCs w:val="18"/>
        </w:rPr>
        <w:t xml:space="preserve">Номер банковского счета, </w:t>
      </w:r>
      <w:r w:rsidRPr="007E4D76">
        <w:rPr>
          <w:sz w:val="18"/>
          <w:szCs w:val="18"/>
        </w:rPr>
        <w:t>входящего в состав единого казначейского счета 40102810745370000032</w:t>
      </w:r>
    </w:p>
    <w:p w:rsidR="00C44B8F" w:rsidRPr="00C44B8F" w:rsidRDefault="00C44B8F" w:rsidP="00C44B8F">
      <w:pPr>
        <w:jc w:val="both"/>
        <w:rPr>
          <w:sz w:val="18"/>
          <w:szCs w:val="18"/>
        </w:rPr>
      </w:pPr>
      <w:r w:rsidRPr="007E4D76">
        <w:rPr>
          <w:sz w:val="18"/>
          <w:szCs w:val="18"/>
        </w:rPr>
        <w:t>Номер казначейского счета 032326</w:t>
      </w:r>
      <w:r w:rsidRPr="00C44B8F">
        <w:rPr>
          <w:sz w:val="18"/>
          <w:szCs w:val="18"/>
        </w:rPr>
        <w:t>4332731000390</w:t>
      </w:r>
      <w:r w:rsidR="00565609">
        <w:rPr>
          <w:sz w:val="18"/>
          <w:szCs w:val="18"/>
        </w:rPr>
        <w:t>1</w:t>
      </w:r>
      <w:r w:rsidRPr="00C44B8F">
        <w:rPr>
          <w:sz w:val="18"/>
          <w:szCs w:val="18"/>
        </w:rPr>
        <w:t>.</w:t>
      </w:r>
    </w:p>
    <w:p w:rsidR="00C44B8F" w:rsidRPr="00C44B8F" w:rsidRDefault="00C44B8F" w:rsidP="00C44B8F">
      <w:pPr>
        <w:jc w:val="both"/>
        <w:rPr>
          <w:sz w:val="18"/>
          <w:szCs w:val="18"/>
        </w:rPr>
      </w:pPr>
      <w:r w:rsidRPr="00C44B8F">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C53519" w:rsidRPr="00495057" w:rsidRDefault="00C53519" w:rsidP="00C53519">
      <w:pPr>
        <w:pStyle w:val="aff"/>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Ограничения участия в аукционе не установлены:</w:t>
      </w:r>
      <w:r w:rsidRPr="0049505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007133">
        <w:rPr>
          <w:b/>
          <w:bCs/>
          <w:sz w:val="18"/>
          <w:szCs w:val="18"/>
        </w:rPr>
        <w:t>2</w:t>
      </w:r>
      <w:r w:rsidR="00A61DFF">
        <w:rPr>
          <w:b/>
          <w:bCs/>
          <w:sz w:val="18"/>
          <w:szCs w:val="18"/>
        </w:rPr>
        <w:t>2</w:t>
      </w:r>
      <w:r w:rsidR="00C809AE">
        <w:rPr>
          <w:b/>
          <w:bCs/>
          <w:sz w:val="18"/>
          <w:szCs w:val="18"/>
        </w:rPr>
        <w:t>.</w:t>
      </w:r>
      <w:r w:rsidR="002258FA">
        <w:rPr>
          <w:b/>
          <w:bCs/>
          <w:sz w:val="18"/>
          <w:szCs w:val="18"/>
        </w:rPr>
        <w:t>0</w:t>
      </w:r>
      <w:r w:rsidR="00A61DFF">
        <w:rPr>
          <w:b/>
          <w:bCs/>
          <w:sz w:val="18"/>
          <w:szCs w:val="18"/>
        </w:rPr>
        <w:t>7</w:t>
      </w:r>
      <w:r w:rsidR="002258FA">
        <w:rPr>
          <w:b/>
          <w:bCs/>
          <w:sz w:val="18"/>
          <w:szCs w:val="18"/>
        </w:rPr>
        <w:t>.</w:t>
      </w:r>
      <w:r>
        <w:rPr>
          <w:b/>
          <w:bCs/>
          <w:sz w:val="18"/>
          <w:szCs w:val="18"/>
        </w:rPr>
        <w:t>20</w:t>
      </w:r>
      <w:r w:rsidR="006F0AF9">
        <w:rPr>
          <w:b/>
          <w:bCs/>
          <w:sz w:val="18"/>
          <w:szCs w:val="18"/>
        </w:rPr>
        <w:t>2</w:t>
      </w:r>
      <w:r w:rsidR="002258FA">
        <w:rPr>
          <w:b/>
          <w:bCs/>
          <w:sz w:val="18"/>
          <w:szCs w:val="18"/>
        </w:rPr>
        <w:t>2</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sidR="00007133">
        <w:rPr>
          <w:b/>
          <w:bCs/>
          <w:sz w:val="18"/>
          <w:szCs w:val="18"/>
        </w:rPr>
        <w:t>1</w:t>
      </w:r>
      <w:r w:rsidR="00A61DFF">
        <w:rPr>
          <w:b/>
          <w:bCs/>
          <w:sz w:val="18"/>
          <w:szCs w:val="18"/>
        </w:rPr>
        <w:t>2</w:t>
      </w:r>
      <w:r w:rsidRPr="00495057">
        <w:rPr>
          <w:b/>
          <w:bCs/>
          <w:sz w:val="18"/>
          <w:szCs w:val="18"/>
        </w:rPr>
        <w:t>.</w:t>
      </w:r>
      <w:r w:rsidR="002258FA">
        <w:rPr>
          <w:b/>
          <w:bCs/>
          <w:sz w:val="18"/>
          <w:szCs w:val="18"/>
        </w:rPr>
        <w:t>0</w:t>
      </w:r>
      <w:r w:rsidR="00A61DFF">
        <w:rPr>
          <w:b/>
          <w:bCs/>
          <w:sz w:val="18"/>
          <w:szCs w:val="18"/>
        </w:rPr>
        <w:t>8</w:t>
      </w:r>
      <w:r w:rsidRPr="00495057">
        <w:rPr>
          <w:b/>
          <w:bCs/>
          <w:sz w:val="18"/>
          <w:szCs w:val="18"/>
        </w:rPr>
        <w:t>.20</w:t>
      </w:r>
      <w:r w:rsidR="006F0AF9">
        <w:rPr>
          <w:b/>
          <w:bCs/>
          <w:sz w:val="18"/>
          <w:szCs w:val="18"/>
        </w:rPr>
        <w:t>2</w:t>
      </w:r>
      <w:r w:rsidR="002258FA">
        <w:rPr>
          <w:b/>
          <w:bCs/>
          <w:sz w:val="18"/>
          <w:szCs w:val="18"/>
        </w:rPr>
        <w:t>2</w:t>
      </w:r>
      <w:r w:rsidRPr="00495057">
        <w:rPr>
          <w:b/>
          <w:bCs/>
          <w:sz w:val="18"/>
          <w:szCs w:val="18"/>
        </w:rPr>
        <w:t>г.</w:t>
      </w:r>
      <w:r w:rsidRPr="00495057">
        <w:rPr>
          <w:bCs/>
          <w:sz w:val="18"/>
          <w:szCs w:val="18"/>
        </w:rPr>
        <w:t xml:space="preserve"> в 16 часов 30 минут по местному времени.</w:t>
      </w:r>
    </w:p>
    <w:p w:rsidR="00C53519" w:rsidRPr="00495057" w:rsidRDefault="00C53519" w:rsidP="00C53519">
      <w:pPr>
        <w:pStyle w:val="afa"/>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sidR="00A61DFF">
        <w:rPr>
          <w:b/>
          <w:bCs/>
          <w:sz w:val="18"/>
          <w:szCs w:val="18"/>
        </w:rPr>
        <w:t>16</w:t>
      </w:r>
      <w:r w:rsidR="002258FA" w:rsidRPr="00495057">
        <w:rPr>
          <w:b/>
          <w:bCs/>
          <w:sz w:val="18"/>
          <w:szCs w:val="18"/>
        </w:rPr>
        <w:t>.</w:t>
      </w:r>
      <w:r w:rsidR="002258FA">
        <w:rPr>
          <w:b/>
          <w:bCs/>
          <w:sz w:val="18"/>
          <w:szCs w:val="18"/>
        </w:rPr>
        <w:t>0</w:t>
      </w:r>
      <w:r w:rsidR="00A61DFF">
        <w:rPr>
          <w:b/>
          <w:bCs/>
          <w:sz w:val="18"/>
          <w:szCs w:val="18"/>
        </w:rPr>
        <w:t>8</w:t>
      </w:r>
      <w:r w:rsidR="002258FA" w:rsidRPr="00495057">
        <w:rPr>
          <w:b/>
          <w:bCs/>
          <w:sz w:val="18"/>
          <w:szCs w:val="18"/>
        </w:rPr>
        <w:t>.20</w:t>
      </w:r>
      <w:r w:rsidR="002258FA">
        <w:rPr>
          <w:b/>
          <w:bCs/>
          <w:sz w:val="18"/>
          <w:szCs w:val="18"/>
        </w:rPr>
        <w:t>22</w:t>
      </w:r>
      <w:r w:rsidR="002258FA" w:rsidRPr="00495057">
        <w:rPr>
          <w:b/>
          <w:bCs/>
          <w:sz w:val="18"/>
          <w:szCs w:val="18"/>
        </w:rPr>
        <w:t>г.</w:t>
      </w:r>
      <w:r w:rsidR="00DA36E8" w:rsidRPr="00495057">
        <w:rPr>
          <w:bCs/>
          <w:sz w:val="18"/>
          <w:szCs w:val="18"/>
        </w:rPr>
        <w:t xml:space="preserve"> </w:t>
      </w:r>
      <w:r w:rsidRPr="00495057">
        <w:rPr>
          <w:bCs/>
          <w:sz w:val="18"/>
          <w:szCs w:val="18"/>
        </w:rPr>
        <w:t>(т.е.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A61DFF">
        <w:rPr>
          <w:b/>
          <w:bCs/>
          <w:sz w:val="18"/>
          <w:szCs w:val="18"/>
        </w:rPr>
        <w:t>16</w:t>
      </w:r>
      <w:r w:rsidR="00007133" w:rsidRPr="00495057">
        <w:rPr>
          <w:b/>
          <w:bCs/>
          <w:sz w:val="18"/>
          <w:szCs w:val="18"/>
        </w:rPr>
        <w:t>.</w:t>
      </w:r>
      <w:r w:rsidR="00007133">
        <w:rPr>
          <w:b/>
          <w:bCs/>
          <w:sz w:val="18"/>
          <w:szCs w:val="18"/>
        </w:rPr>
        <w:t>0</w:t>
      </w:r>
      <w:r w:rsidR="00A61DFF">
        <w:rPr>
          <w:b/>
          <w:bCs/>
          <w:sz w:val="18"/>
          <w:szCs w:val="18"/>
        </w:rPr>
        <w:t>8</w:t>
      </w:r>
      <w:r w:rsidR="00007133" w:rsidRPr="00495057">
        <w:rPr>
          <w:b/>
          <w:bCs/>
          <w:sz w:val="18"/>
          <w:szCs w:val="18"/>
        </w:rPr>
        <w:t>.20</w:t>
      </w:r>
      <w:r w:rsidR="00007133">
        <w:rPr>
          <w:b/>
          <w:bCs/>
          <w:sz w:val="18"/>
          <w:szCs w:val="18"/>
        </w:rPr>
        <w:t>22</w:t>
      </w:r>
      <w:r w:rsidR="00007133" w:rsidRPr="00495057">
        <w:rPr>
          <w:b/>
          <w:bCs/>
          <w:sz w:val="18"/>
          <w:szCs w:val="18"/>
        </w:rPr>
        <w:t>г.</w:t>
      </w:r>
      <w:r w:rsidR="00007133" w:rsidRPr="00495057">
        <w:rPr>
          <w:bCs/>
          <w:sz w:val="18"/>
          <w:szCs w:val="18"/>
        </w:rPr>
        <w:t xml:space="preserve"> </w:t>
      </w:r>
      <w:r w:rsidRPr="00495057">
        <w:rPr>
          <w:bCs/>
          <w:sz w:val="18"/>
          <w:szCs w:val="18"/>
        </w:rPr>
        <w:t xml:space="preserve">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sidR="00DA36E8">
        <w:rPr>
          <w:bCs/>
          <w:sz w:val="18"/>
          <w:szCs w:val="18"/>
        </w:rPr>
        <w:t xml:space="preserve"> </w:t>
      </w:r>
      <w:r w:rsidR="00A61DFF">
        <w:rPr>
          <w:b/>
          <w:bCs/>
          <w:sz w:val="18"/>
          <w:szCs w:val="18"/>
        </w:rPr>
        <w:t>19</w:t>
      </w:r>
      <w:r w:rsidR="003176AA" w:rsidRPr="00495057">
        <w:rPr>
          <w:b/>
          <w:bCs/>
          <w:sz w:val="18"/>
          <w:szCs w:val="18"/>
        </w:rPr>
        <w:t>.</w:t>
      </w:r>
      <w:r w:rsidR="003176AA">
        <w:rPr>
          <w:b/>
          <w:bCs/>
          <w:sz w:val="18"/>
          <w:szCs w:val="18"/>
        </w:rPr>
        <w:t>0</w:t>
      </w:r>
      <w:r w:rsidR="00A61DFF">
        <w:rPr>
          <w:b/>
          <w:bCs/>
          <w:sz w:val="18"/>
          <w:szCs w:val="18"/>
        </w:rPr>
        <w:t>8</w:t>
      </w:r>
      <w:r w:rsidR="003176AA" w:rsidRPr="00495057">
        <w:rPr>
          <w:b/>
          <w:bCs/>
          <w:sz w:val="18"/>
          <w:szCs w:val="18"/>
        </w:rPr>
        <w:t>.20</w:t>
      </w:r>
      <w:r w:rsidR="003176AA">
        <w:rPr>
          <w:b/>
          <w:bCs/>
          <w:sz w:val="18"/>
          <w:szCs w:val="18"/>
        </w:rPr>
        <w:t>22</w:t>
      </w:r>
      <w:r w:rsidR="003176AA" w:rsidRPr="00495057">
        <w:rPr>
          <w:b/>
          <w:bCs/>
          <w:sz w:val="18"/>
          <w:szCs w:val="18"/>
        </w:rPr>
        <w:t>г.</w:t>
      </w:r>
      <w:r w:rsidR="003176AA" w:rsidRPr="00495057">
        <w:rPr>
          <w:bCs/>
          <w:sz w:val="18"/>
          <w:szCs w:val="18"/>
        </w:rPr>
        <w:t xml:space="preserve"> </w:t>
      </w:r>
      <w:r w:rsidRPr="00495057">
        <w:rPr>
          <w:bCs/>
          <w:sz w:val="18"/>
          <w:szCs w:val="18"/>
        </w:rPr>
        <w:t xml:space="preserve">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ind w:left="567"/>
        <w:jc w:val="both"/>
        <w:rPr>
          <w:b/>
          <w:bCs/>
          <w:sz w:val="18"/>
          <w:szCs w:val="18"/>
        </w:rPr>
      </w:pPr>
    </w:p>
    <w:p w:rsidR="00C53519" w:rsidRPr="00495057" w:rsidRDefault="00C53519" w:rsidP="00C53519">
      <w:pPr>
        <w:pStyle w:val="afa"/>
        <w:ind w:left="567"/>
        <w:jc w:val="both"/>
        <w:rPr>
          <w:b/>
          <w:bCs/>
          <w:sz w:val="18"/>
          <w:szCs w:val="18"/>
        </w:rPr>
      </w:pPr>
    </w:p>
    <w:p w:rsidR="00C53519" w:rsidRPr="00495057" w:rsidRDefault="00C53519" w:rsidP="00C53519">
      <w:pPr>
        <w:pStyle w:val="afa"/>
        <w:ind w:firstLine="567"/>
        <w:jc w:val="both"/>
        <w:rPr>
          <w:b/>
          <w:bCs/>
          <w:i/>
          <w:sz w:val="18"/>
          <w:szCs w:val="18"/>
        </w:rPr>
      </w:pPr>
      <w:r w:rsidRPr="0049505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C53519" w:rsidRPr="00495057" w:rsidRDefault="00C53519" w:rsidP="00C53519">
      <w:pPr>
        <w:pStyle w:val="ConsPlusNormal"/>
        <w:widowControl/>
        <w:ind w:firstLine="540"/>
        <w:jc w:val="both"/>
        <w:rPr>
          <w:rFonts w:ascii="Times New Roman" w:hAnsi="Times New Roman" w:cs="Times New Roman"/>
          <w:sz w:val="18"/>
          <w:szCs w:val="18"/>
        </w:rPr>
      </w:pPr>
    </w:p>
    <w:p w:rsidR="00C53519" w:rsidRPr="00495057" w:rsidRDefault="00C53519" w:rsidP="00C53519">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lastRenderedPageBreak/>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lastRenderedPageBreak/>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lastRenderedPageBreak/>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lastRenderedPageBreak/>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b/>
          <w:bCs/>
          <w:sz w:val="18"/>
          <w:szCs w:val="18"/>
        </w:rPr>
        <w:lastRenderedPageBreak/>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w:t>
      </w:r>
      <w:proofErr w:type="gramStart"/>
      <w:r w:rsidRPr="008B36A7">
        <w:rPr>
          <w:b/>
          <w:bCs/>
          <w:sz w:val="18"/>
          <w:szCs w:val="18"/>
        </w:rPr>
        <w:t xml:space="preserve">о разъяснении положений документации об аукционе </w:t>
      </w:r>
      <w:r w:rsidRPr="008B36A7">
        <w:rPr>
          <w:b/>
          <w:sz w:val="18"/>
          <w:szCs w:val="18"/>
        </w:rPr>
        <w:t>по продаже права на заключение договоров аренды в отношении</w:t>
      </w:r>
      <w:proofErr w:type="gramEnd"/>
      <w:r w:rsidRPr="008B36A7">
        <w:rPr>
          <w:b/>
          <w:sz w:val="18"/>
          <w:szCs w:val="18"/>
        </w:rPr>
        <w:t xml:space="preserve">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w:t>
      </w:r>
      <w:proofErr w:type="gramStart"/>
      <w:r w:rsidRPr="008B36A7">
        <w:rPr>
          <w:b/>
          <w:sz w:val="18"/>
          <w:szCs w:val="18"/>
        </w:rPr>
        <w:t xml:space="preserve">об отзыве заявки на участие в </w:t>
      </w:r>
      <w:r w:rsidRPr="008B36A7">
        <w:rPr>
          <w:b/>
          <w:bCs/>
          <w:sz w:val="18"/>
          <w:szCs w:val="18"/>
        </w:rPr>
        <w:t xml:space="preserve">аукционе </w:t>
      </w:r>
      <w:r w:rsidRPr="008B36A7">
        <w:rPr>
          <w:b/>
          <w:sz w:val="18"/>
          <w:szCs w:val="18"/>
        </w:rPr>
        <w:t>по продаже права на заключение</w:t>
      </w:r>
      <w:proofErr w:type="gramEnd"/>
      <w:r w:rsidRPr="008B36A7">
        <w:rPr>
          <w:b/>
          <w:sz w:val="18"/>
          <w:szCs w:val="18"/>
        </w:rPr>
        <w:t xml:space="preserve">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lastRenderedPageBreak/>
        <w:t>(полное наименование заявителя)</w:t>
      </w:r>
    </w:p>
    <w:p w:rsidR="004535FA" w:rsidRPr="008B36A7" w:rsidRDefault="004535FA" w:rsidP="004535FA">
      <w:pPr>
        <w:pStyle w:val="afa"/>
        <w:jc w:val="both"/>
        <w:rPr>
          <w:b/>
          <w:sz w:val="18"/>
          <w:szCs w:val="18"/>
        </w:rPr>
      </w:pPr>
      <w:r w:rsidRPr="008B36A7">
        <w:rPr>
          <w:sz w:val="18"/>
          <w:szCs w:val="18"/>
        </w:rPr>
        <w:t xml:space="preserve">Уведомляет о своем намерении отозвать поданную заявку </w:t>
      </w:r>
      <w:proofErr w:type="gramStart"/>
      <w:r w:rsidRPr="008B36A7">
        <w:rPr>
          <w:sz w:val="18"/>
          <w:szCs w:val="18"/>
        </w:rPr>
        <w:t>на участие в открытом аукционе по продаже права на заключение договоров аренды в отношении</w:t>
      </w:r>
      <w:proofErr w:type="gramEnd"/>
      <w:r w:rsidRPr="008B36A7">
        <w:rPr>
          <w:sz w:val="18"/>
          <w:szCs w:val="18"/>
        </w:rPr>
        <w:t xml:space="preserve">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w:t>
      </w:r>
      <w:r w:rsidR="00C448CE">
        <w:rPr>
          <w:rFonts w:ascii="Times New Roman" w:hAnsi="Times New Roman" w:cs="Times New Roman"/>
          <w:sz w:val="18"/>
          <w:szCs w:val="18"/>
        </w:rPr>
        <w:t>2</w:t>
      </w:r>
      <w:r w:rsidRPr="008B36A7">
        <w:rPr>
          <w:rFonts w:ascii="Times New Roman" w:hAnsi="Times New Roman" w:cs="Times New Roman"/>
          <w:sz w:val="18"/>
          <w:szCs w:val="18"/>
        </w:rPr>
        <w:t>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E85511" w:rsidRDefault="004535FA" w:rsidP="00E85511">
      <w:pPr>
        <w:jc w:val="center"/>
        <w:rPr>
          <w:b/>
          <w:sz w:val="18"/>
          <w:szCs w:val="18"/>
        </w:rPr>
      </w:pPr>
      <w:r w:rsidRPr="008B36A7">
        <w:rPr>
          <w:b/>
          <w:sz w:val="18"/>
          <w:szCs w:val="18"/>
        </w:rPr>
        <w:t xml:space="preserve">Приложение № 6 </w:t>
      </w:r>
      <w:r w:rsidR="00E85511">
        <w:rPr>
          <w:b/>
          <w:sz w:val="18"/>
          <w:szCs w:val="18"/>
        </w:rPr>
        <w:t xml:space="preserve"> </w:t>
      </w:r>
      <w:r w:rsidR="009810B8">
        <w:rPr>
          <w:b/>
          <w:sz w:val="18"/>
          <w:szCs w:val="18"/>
        </w:rPr>
        <w:t>(</w:t>
      </w:r>
      <w:r w:rsidR="00E85511">
        <w:rPr>
          <w:b/>
          <w:sz w:val="18"/>
          <w:szCs w:val="18"/>
        </w:rPr>
        <w:t>проект</w:t>
      </w:r>
      <w:r w:rsidR="009810B8">
        <w:rPr>
          <w:b/>
          <w:sz w:val="18"/>
          <w:szCs w:val="18"/>
        </w:rPr>
        <w:t>)</w:t>
      </w:r>
    </w:p>
    <w:p w:rsidR="00CA63B6" w:rsidRPr="00CA63B6" w:rsidRDefault="00CA63B6" w:rsidP="00CA63B6">
      <w:pPr>
        <w:jc w:val="center"/>
        <w:rPr>
          <w:sz w:val="18"/>
          <w:szCs w:val="18"/>
        </w:rPr>
      </w:pPr>
      <w:r w:rsidRPr="00CA63B6">
        <w:rPr>
          <w:sz w:val="18"/>
          <w:szCs w:val="18"/>
        </w:rPr>
        <w:t>ДОГОВОР АРЕНДЫ № __________</w:t>
      </w:r>
    </w:p>
    <w:p w:rsidR="00CA63B6" w:rsidRPr="00CA63B6" w:rsidRDefault="00CA63B6" w:rsidP="00CA63B6">
      <w:pPr>
        <w:jc w:val="center"/>
        <w:rPr>
          <w:sz w:val="18"/>
          <w:szCs w:val="18"/>
        </w:rPr>
      </w:pPr>
      <w:r w:rsidRPr="00CA63B6">
        <w:rPr>
          <w:sz w:val="18"/>
          <w:szCs w:val="18"/>
        </w:rPr>
        <w:t>МУНИЦИПАЛЬНОГО ИМУЩЕСТВА</w:t>
      </w:r>
    </w:p>
    <w:p w:rsidR="00CA63B6" w:rsidRPr="00CA63B6" w:rsidRDefault="00CA63B6" w:rsidP="00CA63B6">
      <w:pPr>
        <w:widowControl w:val="0"/>
        <w:rPr>
          <w:sz w:val="18"/>
          <w:szCs w:val="18"/>
        </w:rPr>
      </w:pPr>
      <w:r w:rsidRPr="00CA63B6">
        <w:rPr>
          <w:sz w:val="18"/>
          <w:szCs w:val="18"/>
        </w:rPr>
        <w:t xml:space="preserve">    г. Новокузнецк                                                                                                                               </w:t>
      </w:r>
      <w:r w:rsidRPr="00CA63B6">
        <w:rPr>
          <w:sz w:val="18"/>
          <w:szCs w:val="18"/>
        </w:rPr>
        <w:tab/>
        <w:t xml:space="preserve">      </w:t>
      </w:r>
      <w:proofErr w:type="spellStart"/>
      <w:r w:rsidRPr="00CA63B6">
        <w:rPr>
          <w:sz w:val="18"/>
          <w:szCs w:val="18"/>
        </w:rPr>
        <w:t>__________г</w:t>
      </w:r>
      <w:proofErr w:type="spellEnd"/>
      <w:r w:rsidRPr="00CA63B6">
        <w:rPr>
          <w:sz w:val="18"/>
          <w:szCs w:val="18"/>
        </w:rPr>
        <w:t>.</w:t>
      </w:r>
    </w:p>
    <w:p w:rsidR="00CA63B6" w:rsidRPr="00CA63B6" w:rsidRDefault="00CA63B6" w:rsidP="00CA63B6">
      <w:pPr>
        <w:jc w:val="both"/>
        <w:rPr>
          <w:sz w:val="18"/>
          <w:szCs w:val="18"/>
        </w:rPr>
      </w:pPr>
    </w:p>
    <w:p w:rsidR="00CA63B6" w:rsidRPr="00CA63B6" w:rsidRDefault="00CA63B6" w:rsidP="00CA63B6">
      <w:pPr>
        <w:pStyle w:val="afa"/>
        <w:ind w:firstLine="426"/>
        <w:jc w:val="both"/>
        <w:rPr>
          <w:sz w:val="18"/>
          <w:szCs w:val="18"/>
        </w:rPr>
      </w:pPr>
      <w:r w:rsidRPr="00CA63B6">
        <w:rPr>
          <w:sz w:val="18"/>
          <w:szCs w:val="18"/>
        </w:rPr>
        <w:t>Муниципальное образование Новокузнецкий городской округ в лице</w:t>
      </w:r>
      <w:r w:rsidRPr="00CA63B6">
        <w:rPr>
          <w:b/>
          <w:sz w:val="18"/>
          <w:szCs w:val="18"/>
        </w:rPr>
        <w:t xml:space="preserve"> Комитета по управлению муниципальным имуществом города Новокузнецка</w:t>
      </w:r>
      <w:r w:rsidRPr="00CA63B6">
        <w:rPr>
          <w:sz w:val="18"/>
          <w:szCs w:val="18"/>
        </w:rPr>
        <w:t>, именуемого в дальнейшем</w:t>
      </w:r>
      <w:r w:rsidRPr="00CA63B6">
        <w:rPr>
          <w:i/>
          <w:sz w:val="18"/>
          <w:szCs w:val="18"/>
        </w:rPr>
        <w:t xml:space="preserve"> </w:t>
      </w:r>
      <w:r w:rsidRPr="00CA63B6">
        <w:rPr>
          <w:sz w:val="18"/>
          <w:szCs w:val="18"/>
        </w:rPr>
        <w:t xml:space="preserve">Арендодатель, в лице Председателя Комитета </w:t>
      </w:r>
      <w:r w:rsidRPr="00CA63B6">
        <w:rPr>
          <w:i/>
          <w:sz w:val="18"/>
          <w:szCs w:val="18"/>
        </w:rPr>
        <w:t>Коробова Олега Викторовича</w:t>
      </w:r>
      <w:r w:rsidRPr="00CA63B6">
        <w:rPr>
          <w:sz w:val="18"/>
          <w:szCs w:val="18"/>
        </w:rPr>
        <w:t>, действующего на основании Положения о Комитете, утвержденного Решением Новокузнецкого городского Совета народных депутатов от 31.03.2011г. № 3/36,</w:t>
      </w:r>
    </w:p>
    <w:p w:rsidR="00CA63B6" w:rsidRPr="00CA63B6" w:rsidRDefault="00CA63B6" w:rsidP="00CA63B6">
      <w:pPr>
        <w:pStyle w:val="afa"/>
        <w:ind w:firstLine="426"/>
        <w:jc w:val="both"/>
        <w:rPr>
          <w:sz w:val="18"/>
          <w:szCs w:val="18"/>
        </w:rPr>
      </w:pPr>
      <w:r w:rsidRPr="00CA63B6">
        <w:rPr>
          <w:b/>
          <w:sz w:val="18"/>
          <w:szCs w:val="18"/>
        </w:rPr>
        <w:t>Комитет жилищно-коммунального хозяйства администрации города Новокузнецка</w:t>
      </w:r>
      <w:r w:rsidRPr="00CA63B6">
        <w:rPr>
          <w:sz w:val="18"/>
          <w:szCs w:val="18"/>
        </w:rPr>
        <w:t xml:space="preserve">, именуемый в дальнейшем Балансодержатель, в лице Председателя Комитета </w:t>
      </w:r>
      <w:r w:rsidRPr="00CA63B6">
        <w:rPr>
          <w:i/>
          <w:sz w:val="18"/>
          <w:szCs w:val="18"/>
        </w:rPr>
        <w:t>___________</w:t>
      </w:r>
      <w:r w:rsidRPr="00CA63B6">
        <w:rPr>
          <w:sz w:val="18"/>
          <w:szCs w:val="18"/>
        </w:rPr>
        <w:t xml:space="preserve">, действующего на основании Положения о Комитете, утвержденного Решением Новокузнецкого городского Совета народных депутатов от 26.10.2010г. № 12/158, с одной стороны, и </w:t>
      </w:r>
    </w:p>
    <w:p w:rsidR="00CA63B6" w:rsidRPr="00CA63B6" w:rsidRDefault="00CA63B6" w:rsidP="00CA63B6">
      <w:pPr>
        <w:pStyle w:val="afa"/>
        <w:ind w:firstLine="426"/>
        <w:jc w:val="both"/>
        <w:rPr>
          <w:sz w:val="18"/>
          <w:szCs w:val="18"/>
        </w:rPr>
      </w:pPr>
      <w:r w:rsidRPr="00CA63B6">
        <w:rPr>
          <w:b/>
          <w:sz w:val="18"/>
          <w:szCs w:val="18"/>
        </w:rPr>
        <w:t>_______________________________________________</w:t>
      </w:r>
      <w:r w:rsidRPr="00CA63B6">
        <w:rPr>
          <w:sz w:val="18"/>
          <w:szCs w:val="18"/>
        </w:rPr>
        <w:t>, именуемы</w:t>
      </w:r>
      <w:proofErr w:type="gramStart"/>
      <w:r w:rsidRPr="00CA63B6">
        <w:rPr>
          <w:sz w:val="18"/>
          <w:szCs w:val="18"/>
        </w:rPr>
        <w:t>й(</w:t>
      </w:r>
      <w:proofErr w:type="spellStart"/>
      <w:proofErr w:type="gramEnd"/>
      <w:r w:rsidRPr="00CA63B6">
        <w:rPr>
          <w:sz w:val="18"/>
          <w:szCs w:val="18"/>
        </w:rPr>
        <w:t>ое</w:t>
      </w:r>
      <w:proofErr w:type="spellEnd"/>
      <w:r w:rsidRPr="00CA63B6">
        <w:rPr>
          <w:sz w:val="18"/>
          <w:szCs w:val="18"/>
        </w:rPr>
        <w:t xml:space="preserve">) в дальнейшем Арендатор, в лице Генерального директора </w:t>
      </w:r>
      <w:r w:rsidRPr="00CA63B6">
        <w:rPr>
          <w:i/>
          <w:sz w:val="18"/>
          <w:szCs w:val="18"/>
        </w:rPr>
        <w:t>_________________________</w:t>
      </w:r>
      <w:r w:rsidRPr="00CA63B6">
        <w:rPr>
          <w:sz w:val="18"/>
          <w:szCs w:val="18"/>
        </w:rPr>
        <w:t>, действующего на основании Устава ___________________________________________</w:t>
      </w:r>
      <w:r w:rsidRPr="00CA63B6">
        <w:rPr>
          <w:b/>
          <w:i/>
          <w:sz w:val="18"/>
          <w:szCs w:val="18"/>
        </w:rPr>
        <w:t xml:space="preserve"> </w:t>
      </w:r>
      <w:r w:rsidRPr="00CA63B6">
        <w:rPr>
          <w:sz w:val="18"/>
          <w:szCs w:val="18"/>
        </w:rPr>
        <w:t xml:space="preserve">, с другой стороны, </w:t>
      </w:r>
    </w:p>
    <w:p w:rsidR="00CA63B6" w:rsidRPr="00CA63B6" w:rsidRDefault="00CA63B6" w:rsidP="00CA63B6">
      <w:pPr>
        <w:pStyle w:val="afa"/>
        <w:jc w:val="both"/>
        <w:rPr>
          <w:sz w:val="18"/>
          <w:szCs w:val="18"/>
        </w:rPr>
      </w:pPr>
      <w:r w:rsidRPr="00CA63B6">
        <w:rPr>
          <w:sz w:val="18"/>
          <w:szCs w:val="18"/>
        </w:rPr>
        <w:t xml:space="preserve">на основании </w:t>
      </w:r>
      <w:proofErr w:type="gramStart"/>
      <w:r w:rsidRPr="00CA63B6">
        <w:rPr>
          <w:sz w:val="18"/>
          <w:szCs w:val="18"/>
        </w:rPr>
        <w:t>основании</w:t>
      </w:r>
      <w:proofErr w:type="gramEnd"/>
      <w:r w:rsidRPr="00CA63B6">
        <w:rPr>
          <w:sz w:val="18"/>
          <w:szCs w:val="18"/>
        </w:rPr>
        <w:t xml:space="preserve">________________________________________________________________________________________, </w:t>
      </w:r>
    </w:p>
    <w:p w:rsidR="00CA63B6" w:rsidRPr="00CA63B6" w:rsidRDefault="00CA63B6" w:rsidP="00CA63B6">
      <w:pPr>
        <w:pStyle w:val="afa"/>
        <w:ind w:firstLine="426"/>
        <w:jc w:val="both"/>
        <w:rPr>
          <w:sz w:val="18"/>
          <w:szCs w:val="18"/>
        </w:rPr>
      </w:pPr>
      <w:r w:rsidRPr="00CA63B6">
        <w:rPr>
          <w:sz w:val="18"/>
          <w:szCs w:val="18"/>
        </w:rPr>
        <w:t xml:space="preserve">                                    (номер протокола аукциона (конкурса) рассмотрения заявок и др.) </w:t>
      </w:r>
    </w:p>
    <w:p w:rsidR="00CA63B6" w:rsidRPr="00CA63B6" w:rsidRDefault="00CA63B6" w:rsidP="00CA63B6">
      <w:pPr>
        <w:pStyle w:val="afa"/>
        <w:ind w:firstLine="426"/>
        <w:jc w:val="both"/>
        <w:rPr>
          <w:sz w:val="18"/>
          <w:szCs w:val="18"/>
        </w:rPr>
      </w:pPr>
      <w:r w:rsidRPr="00CA63B6">
        <w:rPr>
          <w:sz w:val="18"/>
          <w:szCs w:val="18"/>
        </w:rPr>
        <w:t>заключили настоящий Договор о нижеследующем:</w:t>
      </w:r>
    </w:p>
    <w:p w:rsidR="00CA63B6" w:rsidRPr="00CA63B6" w:rsidRDefault="00CA63B6" w:rsidP="00CA63B6">
      <w:pPr>
        <w:ind w:firstLine="567"/>
        <w:jc w:val="center"/>
        <w:rPr>
          <w:b/>
          <w:sz w:val="18"/>
          <w:szCs w:val="18"/>
        </w:rPr>
      </w:pPr>
    </w:p>
    <w:p w:rsidR="00CA63B6" w:rsidRPr="00CA63B6" w:rsidRDefault="00CA63B6" w:rsidP="00CA63B6">
      <w:pPr>
        <w:ind w:firstLine="567"/>
        <w:jc w:val="center"/>
        <w:rPr>
          <w:b/>
          <w:sz w:val="18"/>
          <w:szCs w:val="18"/>
        </w:rPr>
      </w:pPr>
      <w:r w:rsidRPr="00CA63B6">
        <w:rPr>
          <w:b/>
          <w:sz w:val="18"/>
          <w:szCs w:val="18"/>
        </w:rPr>
        <w:t>1. Предмет Договора</w:t>
      </w:r>
    </w:p>
    <w:p w:rsidR="00CA63B6" w:rsidRPr="00CA63B6" w:rsidRDefault="00CA63B6" w:rsidP="00CA63B6">
      <w:pPr>
        <w:pStyle w:val="aff"/>
        <w:tabs>
          <w:tab w:val="left" w:pos="0"/>
        </w:tabs>
        <w:autoSpaceDE w:val="0"/>
        <w:autoSpaceDN w:val="0"/>
        <w:adjustRightInd w:val="0"/>
        <w:ind w:left="0" w:firstLine="284"/>
        <w:jc w:val="both"/>
        <w:rPr>
          <w:sz w:val="18"/>
          <w:szCs w:val="18"/>
        </w:rPr>
      </w:pPr>
      <w:r w:rsidRPr="00CA63B6">
        <w:rPr>
          <w:sz w:val="18"/>
          <w:szCs w:val="18"/>
        </w:rPr>
        <w:t xml:space="preserve">1.1. Арендодатель передает, а Арендатор принимает в аренду муниципальное имущество в виде объектов газоснабжения (далее – имущество, арендованное имущество): </w:t>
      </w:r>
    </w:p>
    <w:p w:rsidR="00CA63B6" w:rsidRPr="00CA63B6" w:rsidRDefault="00CA63B6" w:rsidP="00CA63B6">
      <w:pPr>
        <w:pStyle w:val="aff"/>
        <w:tabs>
          <w:tab w:val="left" w:pos="0"/>
        </w:tabs>
        <w:autoSpaceDE w:val="0"/>
        <w:autoSpaceDN w:val="0"/>
        <w:adjustRightInd w:val="0"/>
        <w:ind w:left="0" w:firstLine="284"/>
        <w:jc w:val="both"/>
        <w:rPr>
          <w:sz w:val="18"/>
          <w:szCs w:val="18"/>
        </w:rPr>
      </w:pPr>
      <w:r w:rsidRPr="00CA63B6">
        <w:rPr>
          <w:sz w:val="18"/>
          <w:szCs w:val="18"/>
        </w:rPr>
        <w:t>- сооружение - сеть газоснабжения с устройством ГРПШ с кадастровым номером 42:00:0000000:217, протяженностью 5543 м., расположенное: Кемеровская область, г</w:t>
      </w:r>
      <w:proofErr w:type="gramStart"/>
      <w:r w:rsidRPr="00CA63B6">
        <w:rPr>
          <w:sz w:val="18"/>
          <w:szCs w:val="18"/>
        </w:rPr>
        <w:t>.Н</w:t>
      </w:r>
      <w:proofErr w:type="gramEnd"/>
      <w:r w:rsidRPr="00CA63B6">
        <w:rPr>
          <w:sz w:val="18"/>
          <w:szCs w:val="18"/>
        </w:rPr>
        <w:t xml:space="preserve">овокузнецк, Новоильинский район и Кемеровская область, Новокузнецкий район, квартал № 13, просп. Авиаторов; Кемеровская обл., Новокузнецкий район, Новокузнецкое лесничество, </w:t>
      </w:r>
      <w:proofErr w:type="spellStart"/>
      <w:r w:rsidRPr="00CA63B6">
        <w:rPr>
          <w:sz w:val="18"/>
          <w:szCs w:val="18"/>
        </w:rPr>
        <w:t>Ерунаковское</w:t>
      </w:r>
      <w:proofErr w:type="spellEnd"/>
      <w:r w:rsidRPr="00CA63B6">
        <w:rPr>
          <w:sz w:val="18"/>
          <w:szCs w:val="18"/>
        </w:rPr>
        <w:t xml:space="preserve"> участковое лесничество, инвентарный номер ГАЗ067, балансовая стоимость 38 390 612,00 руб. (Тридцать восемь миллионов триста девяносто тысяч шестьсот двенадцать рублей 00 копеек);</w:t>
      </w:r>
    </w:p>
    <w:p w:rsidR="00CA63B6" w:rsidRPr="00CA63B6" w:rsidRDefault="00CA63B6" w:rsidP="00CA63B6">
      <w:pPr>
        <w:pStyle w:val="aff"/>
        <w:tabs>
          <w:tab w:val="left" w:pos="0"/>
        </w:tabs>
        <w:autoSpaceDE w:val="0"/>
        <w:autoSpaceDN w:val="0"/>
        <w:adjustRightInd w:val="0"/>
        <w:ind w:left="0" w:firstLine="284"/>
        <w:jc w:val="both"/>
        <w:rPr>
          <w:sz w:val="18"/>
          <w:szCs w:val="18"/>
        </w:rPr>
      </w:pPr>
      <w:r w:rsidRPr="00CA63B6">
        <w:rPr>
          <w:sz w:val="18"/>
          <w:szCs w:val="18"/>
        </w:rPr>
        <w:t xml:space="preserve"> - межпоселковый газопровод из полиэтилена высокого давления первой категории от ГРС-1 «Митино» до котельной п. Степной (1 этап строительства) с кадастровым номером 42:09:0000000:1312, протяженностью 7400 м., расположенный: Кемеровская область, Новокузнецкий район, инвентарный номер ГАЗ068, балансовая стоимость 58 685 310,71 руб. (Пятьдесят восемь миллионов шестьсот восемьдесят пять тысяч триста десять рублей 71 копейка).</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 xml:space="preserve">1.2. Передаваемое арендованное имущество принадлежит Арендодателю на праве собственности, включено в Реестр объектов муниципальной собственности города Новокузнецка, </w:t>
      </w:r>
      <w:r w:rsidRPr="00CA63B6">
        <w:rPr>
          <w:rFonts w:ascii="Times New Roman" w:hAnsi="Times New Roman"/>
          <w:sz w:val="18"/>
          <w:szCs w:val="18"/>
        </w:rPr>
        <w:t xml:space="preserve">находится в технически исправном состоянии, </w:t>
      </w:r>
      <w:r w:rsidRPr="00CA63B6">
        <w:rPr>
          <w:rFonts w:ascii="Times New Roman" w:hAnsi="Times New Roman"/>
          <w:spacing w:val="0"/>
          <w:sz w:val="18"/>
          <w:szCs w:val="18"/>
        </w:rPr>
        <w:t xml:space="preserve">не обременено правами </w:t>
      </w:r>
      <w:r w:rsidRPr="00CA63B6">
        <w:rPr>
          <w:rFonts w:ascii="Times New Roman" w:hAnsi="Times New Roman"/>
          <w:spacing w:val="0"/>
          <w:sz w:val="18"/>
          <w:szCs w:val="18"/>
        </w:rPr>
        <w:lastRenderedPageBreak/>
        <w:t>третьих лиц, не является предметом спора и не находится под арестом либо в залоге. Арендованное имущество учитывается на балансе Балансодержателя.</w:t>
      </w:r>
    </w:p>
    <w:p w:rsidR="00CA63B6" w:rsidRPr="00CA63B6" w:rsidRDefault="00CA63B6" w:rsidP="00CA63B6">
      <w:pPr>
        <w:pStyle w:val="ConsPlusNormal"/>
        <w:widowControl/>
        <w:tabs>
          <w:tab w:val="left" w:pos="0"/>
        </w:tabs>
        <w:ind w:firstLine="284"/>
        <w:jc w:val="both"/>
        <w:rPr>
          <w:rFonts w:ascii="Times New Roman" w:hAnsi="Times New Roman" w:cs="Times New Roman"/>
          <w:sz w:val="18"/>
          <w:szCs w:val="18"/>
        </w:rPr>
      </w:pPr>
      <w:r w:rsidRPr="00CA63B6">
        <w:rPr>
          <w:rFonts w:ascii="Times New Roman" w:hAnsi="Times New Roman" w:cs="Times New Roman"/>
          <w:sz w:val="18"/>
          <w:szCs w:val="18"/>
        </w:rPr>
        <w:t xml:space="preserve">1.3. Арендованное имущество передается Арендатору </w:t>
      </w:r>
      <w:r w:rsidRPr="00CA63B6">
        <w:rPr>
          <w:rFonts w:ascii="Times New Roman" w:hAnsi="Times New Roman" w:cs="Times New Roman"/>
          <w:b/>
          <w:sz w:val="18"/>
          <w:szCs w:val="18"/>
        </w:rPr>
        <w:t>для осуществления транспортировки природного газа потребителям.</w:t>
      </w:r>
    </w:p>
    <w:p w:rsidR="00CA63B6" w:rsidRPr="00CA63B6" w:rsidRDefault="00CA63B6" w:rsidP="00CA63B6">
      <w:pPr>
        <w:autoSpaceDE w:val="0"/>
        <w:autoSpaceDN w:val="0"/>
        <w:adjustRightInd w:val="0"/>
        <w:ind w:firstLine="284"/>
        <w:jc w:val="both"/>
        <w:rPr>
          <w:sz w:val="18"/>
          <w:szCs w:val="18"/>
        </w:rPr>
      </w:pPr>
      <w:proofErr w:type="gramStart"/>
      <w:r w:rsidRPr="00CA63B6">
        <w:rPr>
          <w:sz w:val="18"/>
          <w:szCs w:val="18"/>
        </w:rPr>
        <w:t>С момента передачи Имущества в аренду право по согласованию технических условий на присоединение к газораспределительной сети</w:t>
      </w:r>
      <w:proofErr w:type="gramEnd"/>
      <w:r w:rsidRPr="00CA63B6">
        <w:rPr>
          <w:sz w:val="18"/>
          <w:szCs w:val="18"/>
        </w:rPr>
        <w:t xml:space="preserve"> объекта газификации природным газом переходит к Арендатору. Арендатор в период действия Договора реализует право и </w:t>
      </w:r>
      <w:proofErr w:type="gramStart"/>
      <w:r w:rsidRPr="00CA63B6">
        <w:rPr>
          <w:sz w:val="18"/>
          <w:szCs w:val="18"/>
        </w:rPr>
        <w:t>несет обязанности</w:t>
      </w:r>
      <w:proofErr w:type="gramEnd"/>
      <w:r w:rsidRPr="00CA63B6">
        <w:rPr>
          <w:sz w:val="18"/>
          <w:szCs w:val="18"/>
        </w:rPr>
        <w:t xml:space="preserve"> исполнителя, предусмотренные положениями Правил подключения к сетям газораспределения и о признании утратившими силу некоторых актов Правительства Российской Федерации, утвержденными Постановлением Правительства Российской Федерации от 13.09.2021 №1547.</w:t>
      </w:r>
    </w:p>
    <w:p w:rsidR="00CA63B6" w:rsidRPr="00CA63B6" w:rsidRDefault="00CA63B6" w:rsidP="00CA63B6">
      <w:pPr>
        <w:pStyle w:val="afa"/>
        <w:autoSpaceDE w:val="0"/>
        <w:autoSpaceDN w:val="0"/>
        <w:adjustRightInd w:val="0"/>
        <w:ind w:firstLine="284"/>
        <w:jc w:val="both"/>
        <w:rPr>
          <w:sz w:val="18"/>
          <w:szCs w:val="18"/>
        </w:rPr>
      </w:pPr>
      <w:r w:rsidRPr="00CA63B6">
        <w:rPr>
          <w:sz w:val="18"/>
          <w:szCs w:val="18"/>
        </w:rPr>
        <w:t xml:space="preserve">1.4.  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w:t>
      </w:r>
      <w:proofErr w:type="gramStart"/>
      <w:r w:rsidRPr="00CA63B6">
        <w:rPr>
          <w:sz w:val="18"/>
          <w:szCs w:val="18"/>
        </w:rPr>
        <w:t>с даты подписания</w:t>
      </w:r>
      <w:proofErr w:type="gramEnd"/>
      <w:r w:rsidRPr="00CA63B6">
        <w:rPr>
          <w:sz w:val="18"/>
          <w:szCs w:val="18"/>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CA63B6" w:rsidRPr="00CA63B6" w:rsidRDefault="00CA63B6" w:rsidP="00CA63B6">
      <w:pPr>
        <w:pStyle w:val="afa"/>
        <w:autoSpaceDE w:val="0"/>
        <w:autoSpaceDN w:val="0"/>
        <w:adjustRightInd w:val="0"/>
        <w:ind w:firstLine="284"/>
        <w:jc w:val="both"/>
        <w:rPr>
          <w:sz w:val="18"/>
          <w:szCs w:val="18"/>
        </w:rPr>
      </w:pPr>
      <w:r w:rsidRPr="00CA63B6">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CA63B6" w:rsidRPr="00CA63B6" w:rsidRDefault="00CA63B6" w:rsidP="00CA63B6">
      <w:pPr>
        <w:ind w:firstLine="284"/>
        <w:jc w:val="both"/>
        <w:rPr>
          <w:sz w:val="18"/>
          <w:szCs w:val="18"/>
        </w:rPr>
      </w:pPr>
      <w:r w:rsidRPr="00CA63B6">
        <w:rPr>
          <w:sz w:val="18"/>
          <w:szCs w:val="18"/>
        </w:rPr>
        <w:t>Все вопросы по содержанию и эксплуатации арендуемого имущества решаются между Балансодержателем и Арендатором.</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z w:val="18"/>
          <w:szCs w:val="18"/>
        </w:rPr>
        <w:t xml:space="preserve">1.5. </w:t>
      </w:r>
      <w:r w:rsidRPr="00CA63B6">
        <w:rPr>
          <w:rFonts w:ascii="Times New Roman" w:hAnsi="Times New Roman"/>
          <w:spacing w:val="0"/>
          <w:sz w:val="18"/>
          <w:szCs w:val="18"/>
        </w:rPr>
        <w:t>Договор аренды земельного участка, на котором расположено арендованное имущество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 9а).</w:t>
      </w:r>
    </w:p>
    <w:p w:rsidR="00CA63B6" w:rsidRPr="00CA63B6" w:rsidRDefault="00CA63B6" w:rsidP="00CA63B6">
      <w:pPr>
        <w:autoSpaceDE w:val="0"/>
        <w:autoSpaceDN w:val="0"/>
        <w:adjustRightInd w:val="0"/>
        <w:ind w:firstLine="284"/>
        <w:jc w:val="both"/>
        <w:rPr>
          <w:sz w:val="18"/>
          <w:szCs w:val="18"/>
        </w:rPr>
      </w:pPr>
      <w:r w:rsidRPr="00CA63B6">
        <w:rPr>
          <w:sz w:val="18"/>
          <w:szCs w:val="18"/>
        </w:rPr>
        <w:t xml:space="preserve">1.6. </w:t>
      </w:r>
      <w:proofErr w:type="gramStart"/>
      <w:r w:rsidRPr="00CA63B6">
        <w:rPr>
          <w:sz w:val="18"/>
          <w:szCs w:val="18"/>
        </w:rPr>
        <w:t xml:space="preserve">Во исполнение требований Федеральных норм и правил в области промышленной безопасности «Правила безопасности сетей газораспределения и </w:t>
      </w:r>
      <w:proofErr w:type="spellStart"/>
      <w:r w:rsidRPr="00CA63B6">
        <w:rPr>
          <w:sz w:val="18"/>
          <w:szCs w:val="18"/>
        </w:rPr>
        <w:t>газопотребления</w:t>
      </w:r>
      <w:proofErr w:type="spellEnd"/>
      <w:r w:rsidRPr="00CA63B6">
        <w:rPr>
          <w:sz w:val="18"/>
          <w:szCs w:val="18"/>
        </w:rPr>
        <w:t xml:space="preserve">», утвержденных Приказом </w:t>
      </w:r>
      <w:proofErr w:type="spellStart"/>
      <w:r w:rsidRPr="00CA63B6">
        <w:rPr>
          <w:sz w:val="18"/>
          <w:szCs w:val="18"/>
        </w:rPr>
        <w:t>Ростехнадзора</w:t>
      </w:r>
      <w:proofErr w:type="spellEnd"/>
      <w:r w:rsidRPr="00CA63B6">
        <w:rPr>
          <w:sz w:val="18"/>
          <w:szCs w:val="18"/>
        </w:rPr>
        <w:t xml:space="preserve"> Российской Федерации от 15.12.2020 №531, п. 12 Технического регламента о безопасности сетей газораспределения и </w:t>
      </w:r>
      <w:proofErr w:type="spellStart"/>
      <w:r w:rsidRPr="00CA63B6">
        <w:rPr>
          <w:sz w:val="18"/>
          <w:szCs w:val="18"/>
        </w:rPr>
        <w:t>газопотребления</w:t>
      </w:r>
      <w:proofErr w:type="spellEnd"/>
      <w:r w:rsidRPr="00CA63B6">
        <w:rPr>
          <w:sz w:val="18"/>
          <w:szCs w:val="18"/>
        </w:rPr>
        <w:t>, утвержденного Постановлением Правительства Российской Федерации от 29.10.2010 № 870, имеющаяся эксплуатационная и исполнительно-техническая документация передается Балансодержателем Арендатору в день передачи Имущества.</w:t>
      </w:r>
      <w:proofErr w:type="gramEnd"/>
    </w:p>
    <w:p w:rsidR="00CA63B6" w:rsidRPr="00CA63B6" w:rsidRDefault="00CA63B6" w:rsidP="00CA63B6">
      <w:pPr>
        <w:pStyle w:val="27"/>
        <w:shd w:val="clear" w:color="auto" w:fill="auto"/>
        <w:spacing w:after="0" w:line="240" w:lineRule="auto"/>
        <w:ind w:left="20" w:firstLine="264"/>
        <w:jc w:val="both"/>
        <w:rPr>
          <w:rFonts w:ascii="Times New Roman" w:hAnsi="Times New Roman"/>
          <w:strike/>
          <w:spacing w:val="0"/>
          <w:sz w:val="18"/>
          <w:szCs w:val="18"/>
        </w:rPr>
      </w:pPr>
      <w:r w:rsidRPr="00CA63B6">
        <w:rPr>
          <w:rFonts w:ascii="Times New Roman" w:hAnsi="Times New Roman"/>
          <w:spacing w:val="0"/>
          <w:sz w:val="18"/>
          <w:szCs w:val="18"/>
        </w:rPr>
        <w:t xml:space="preserve">1.7. Передача указанной в п. 1.6. настоящего договора документации осуществляется по отдельному акту приема-передачи документации, в котором отражается: наименование объекта, перечень документации, передаваемой по данному объекту. </w:t>
      </w:r>
    </w:p>
    <w:p w:rsidR="00CA63B6" w:rsidRPr="00CA63B6" w:rsidRDefault="00CA63B6" w:rsidP="00CA63B6">
      <w:pPr>
        <w:pStyle w:val="afa"/>
        <w:autoSpaceDE w:val="0"/>
        <w:autoSpaceDN w:val="0"/>
        <w:adjustRightInd w:val="0"/>
        <w:ind w:firstLine="284"/>
        <w:jc w:val="both"/>
        <w:rPr>
          <w:sz w:val="18"/>
          <w:szCs w:val="18"/>
        </w:rPr>
      </w:pPr>
    </w:p>
    <w:p w:rsidR="00CA63B6" w:rsidRPr="00CA63B6" w:rsidRDefault="00CA63B6" w:rsidP="00CA63B6">
      <w:pPr>
        <w:ind w:firstLine="567"/>
        <w:jc w:val="center"/>
        <w:rPr>
          <w:b/>
          <w:sz w:val="18"/>
          <w:szCs w:val="18"/>
        </w:rPr>
      </w:pPr>
      <w:r w:rsidRPr="00CA63B6">
        <w:rPr>
          <w:b/>
          <w:sz w:val="18"/>
          <w:szCs w:val="18"/>
        </w:rPr>
        <w:t>2. Срок Договора</w:t>
      </w:r>
    </w:p>
    <w:p w:rsidR="00CA63B6" w:rsidRPr="00CA63B6" w:rsidRDefault="00CA63B6" w:rsidP="00CA63B6">
      <w:pPr>
        <w:autoSpaceDE w:val="0"/>
        <w:autoSpaceDN w:val="0"/>
        <w:adjustRightInd w:val="0"/>
        <w:ind w:firstLine="284"/>
        <w:jc w:val="both"/>
        <w:rPr>
          <w:rFonts w:eastAsia="Calibri"/>
          <w:sz w:val="18"/>
          <w:szCs w:val="18"/>
        </w:rPr>
      </w:pPr>
      <w:r w:rsidRPr="00CA63B6">
        <w:rPr>
          <w:sz w:val="18"/>
          <w:szCs w:val="18"/>
        </w:rPr>
        <w:t xml:space="preserve">2.1. Настоящий Договор заключается  на период  </w:t>
      </w:r>
      <w:proofErr w:type="gramStart"/>
      <w:r w:rsidRPr="00CA63B6">
        <w:rPr>
          <w:b/>
          <w:sz w:val="18"/>
          <w:szCs w:val="18"/>
        </w:rPr>
        <w:t>с</w:t>
      </w:r>
      <w:proofErr w:type="gramEnd"/>
      <w:r w:rsidRPr="00CA63B6">
        <w:rPr>
          <w:b/>
          <w:sz w:val="18"/>
          <w:szCs w:val="18"/>
        </w:rPr>
        <w:t xml:space="preserve"> _________ по </w:t>
      </w:r>
      <w:proofErr w:type="spellStart"/>
      <w:r w:rsidRPr="00CA63B6">
        <w:rPr>
          <w:b/>
          <w:sz w:val="18"/>
          <w:szCs w:val="18"/>
        </w:rPr>
        <w:t>____________г</w:t>
      </w:r>
      <w:proofErr w:type="spellEnd"/>
      <w:r w:rsidRPr="00CA63B6">
        <w:rPr>
          <w:b/>
          <w:sz w:val="18"/>
          <w:szCs w:val="18"/>
        </w:rPr>
        <w:t>.</w:t>
      </w:r>
      <w:r w:rsidRPr="00CA63B6">
        <w:rPr>
          <w:sz w:val="18"/>
          <w:szCs w:val="18"/>
        </w:rPr>
        <w:t xml:space="preserve">  </w:t>
      </w:r>
      <w:r w:rsidRPr="00CA63B6">
        <w:rPr>
          <w:rFonts w:eastAsia="Calibri"/>
          <w:sz w:val="18"/>
          <w:szCs w:val="18"/>
        </w:rPr>
        <w:t xml:space="preserve">и вступает </w:t>
      </w:r>
      <w:proofErr w:type="gramStart"/>
      <w:r w:rsidRPr="00CA63B6">
        <w:rPr>
          <w:rFonts w:eastAsia="Calibri"/>
          <w:sz w:val="18"/>
          <w:szCs w:val="18"/>
        </w:rPr>
        <w:t>в</w:t>
      </w:r>
      <w:proofErr w:type="gramEnd"/>
      <w:r w:rsidRPr="00CA63B6">
        <w:rPr>
          <w:rFonts w:eastAsia="Calibri"/>
          <w:sz w:val="18"/>
          <w:szCs w:val="18"/>
        </w:rPr>
        <w:t xml:space="preserve"> силу в даты его подписания Сторонами.</w:t>
      </w:r>
    </w:p>
    <w:p w:rsidR="00CA63B6" w:rsidRPr="00CA63B6" w:rsidRDefault="00CA63B6" w:rsidP="00CA63B6">
      <w:pPr>
        <w:autoSpaceDE w:val="0"/>
        <w:autoSpaceDN w:val="0"/>
        <w:adjustRightInd w:val="0"/>
        <w:ind w:firstLine="284"/>
        <w:jc w:val="both"/>
        <w:rPr>
          <w:sz w:val="18"/>
          <w:szCs w:val="18"/>
        </w:rPr>
      </w:pPr>
      <w:r w:rsidRPr="00CA63B6">
        <w:rPr>
          <w:sz w:val="18"/>
          <w:szCs w:val="18"/>
        </w:rPr>
        <w:t>2.2. По истечении указанного срока Договор прекращает свое действие  без  дополнительного уведомления  об  этом  со стороны Арендодателя. Арендатор не имеет преимущественного права на заключение договора в дальнейшем.</w:t>
      </w:r>
    </w:p>
    <w:p w:rsidR="00CA63B6" w:rsidRPr="00CA63B6" w:rsidRDefault="00CA63B6" w:rsidP="00CA63B6">
      <w:pPr>
        <w:autoSpaceDE w:val="0"/>
        <w:autoSpaceDN w:val="0"/>
        <w:adjustRightInd w:val="0"/>
        <w:ind w:firstLine="284"/>
        <w:jc w:val="both"/>
        <w:rPr>
          <w:sz w:val="18"/>
          <w:szCs w:val="18"/>
        </w:rPr>
      </w:pPr>
      <w:r w:rsidRPr="00CA63B6">
        <w:rPr>
          <w:sz w:val="18"/>
          <w:szCs w:val="18"/>
        </w:rPr>
        <w:t>2.3. Договор, заключенный на срок более одного года подлежит государственной регистрации в Управлении Федеральной службы государственной регистрации, кадастра и картографии по Кемеровской области – Кузбассу.</w:t>
      </w:r>
    </w:p>
    <w:p w:rsidR="00CA63B6" w:rsidRPr="00CA63B6" w:rsidRDefault="00CA63B6" w:rsidP="00CA63B6">
      <w:pPr>
        <w:autoSpaceDE w:val="0"/>
        <w:autoSpaceDN w:val="0"/>
        <w:adjustRightInd w:val="0"/>
        <w:ind w:firstLine="284"/>
        <w:jc w:val="both"/>
        <w:rPr>
          <w:sz w:val="18"/>
          <w:szCs w:val="18"/>
        </w:rPr>
      </w:pPr>
    </w:p>
    <w:p w:rsidR="00CA63B6" w:rsidRPr="00CA63B6" w:rsidRDefault="00CA63B6" w:rsidP="00CA63B6">
      <w:pPr>
        <w:ind w:firstLine="284"/>
        <w:jc w:val="center"/>
        <w:rPr>
          <w:b/>
          <w:sz w:val="18"/>
          <w:szCs w:val="18"/>
        </w:rPr>
      </w:pPr>
      <w:r w:rsidRPr="00CA63B6">
        <w:rPr>
          <w:b/>
          <w:sz w:val="18"/>
          <w:szCs w:val="18"/>
        </w:rPr>
        <w:t>3. Права и обязанности Сторон</w:t>
      </w:r>
    </w:p>
    <w:p w:rsidR="00CA63B6" w:rsidRPr="00CA63B6" w:rsidRDefault="00CA63B6" w:rsidP="00CA63B6">
      <w:pPr>
        <w:pStyle w:val="afa"/>
        <w:ind w:firstLine="284"/>
        <w:jc w:val="both"/>
        <w:rPr>
          <w:b/>
          <w:sz w:val="18"/>
          <w:szCs w:val="18"/>
        </w:rPr>
      </w:pPr>
      <w:r w:rsidRPr="00CA63B6">
        <w:rPr>
          <w:b/>
          <w:sz w:val="18"/>
          <w:szCs w:val="18"/>
        </w:rPr>
        <w:t>3.1. Права Арендодателя и Балансодержателя:</w:t>
      </w:r>
    </w:p>
    <w:p w:rsidR="00CA63B6" w:rsidRPr="00CA63B6" w:rsidRDefault="00CA63B6" w:rsidP="00CA63B6">
      <w:pPr>
        <w:pStyle w:val="afa"/>
        <w:ind w:firstLine="284"/>
        <w:jc w:val="both"/>
        <w:rPr>
          <w:sz w:val="18"/>
          <w:szCs w:val="18"/>
        </w:rPr>
      </w:pPr>
      <w:r w:rsidRPr="00CA63B6">
        <w:rPr>
          <w:sz w:val="18"/>
          <w:szCs w:val="18"/>
        </w:rPr>
        <w:t>3.1.1. Арендодатель и Балансодержатель вправе беспрепятственно осматривать арендованное Имущество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CA63B6" w:rsidRPr="00CA63B6" w:rsidRDefault="00CA63B6" w:rsidP="00CA63B6">
      <w:pPr>
        <w:pStyle w:val="afa"/>
        <w:ind w:firstLine="284"/>
        <w:jc w:val="both"/>
        <w:rPr>
          <w:sz w:val="18"/>
          <w:szCs w:val="18"/>
        </w:rPr>
      </w:pPr>
      <w:r w:rsidRPr="00CA63B6">
        <w:rPr>
          <w:sz w:val="18"/>
          <w:szCs w:val="18"/>
        </w:rPr>
        <w:t>3.1.2 Арендодатель вправе требовать досрочного расторжения договора в следующих случаях:</w:t>
      </w:r>
    </w:p>
    <w:p w:rsidR="00CA63B6" w:rsidRPr="00CA63B6" w:rsidRDefault="00CA63B6" w:rsidP="00CA63B6">
      <w:pPr>
        <w:pStyle w:val="afa"/>
        <w:ind w:firstLine="284"/>
        <w:jc w:val="both"/>
        <w:rPr>
          <w:sz w:val="18"/>
          <w:szCs w:val="18"/>
        </w:rPr>
      </w:pPr>
      <w:r w:rsidRPr="00CA63B6">
        <w:rPr>
          <w:sz w:val="18"/>
          <w:szCs w:val="18"/>
        </w:rPr>
        <w:t>3.1.2.1. При наличии оснований, предусмотренных гражданским законодательством Российской Федерации.</w:t>
      </w:r>
    </w:p>
    <w:p w:rsidR="00CA63B6" w:rsidRPr="00CA63B6" w:rsidRDefault="00CA63B6" w:rsidP="00CA63B6">
      <w:pPr>
        <w:pStyle w:val="afa"/>
        <w:ind w:firstLine="284"/>
        <w:jc w:val="both"/>
        <w:rPr>
          <w:sz w:val="18"/>
          <w:szCs w:val="18"/>
        </w:rPr>
      </w:pPr>
      <w:r w:rsidRPr="00CA63B6">
        <w:rPr>
          <w:sz w:val="18"/>
          <w:szCs w:val="18"/>
        </w:rPr>
        <w:t>3.1.2.2. Государственной, муниципальной, общественной необходимости, на основании решений органов местного самоуправления.</w:t>
      </w:r>
    </w:p>
    <w:p w:rsidR="00CA63B6" w:rsidRPr="00CA63B6" w:rsidRDefault="00CA63B6" w:rsidP="00CA63B6">
      <w:pPr>
        <w:pStyle w:val="afa"/>
        <w:ind w:firstLine="284"/>
        <w:jc w:val="both"/>
        <w:rPr>
          <w:sz w:val="18"/>
          <w:szCs w:val="18"/>
        </w:rPr>
      </w:pPr>
      <w:r w:rsidRPr="00CA63B6">
        <w:rPr>
          <w:sz w:val="18"/>
          <w:szCs w:val="18"/>
        </w:rPr>
        <w:t>3.1.2.3. Невыполнения Арендатором обязанностей, предусмотренных в п.п. 3.4.2 - 3.4.9, 3.4.12 - 3.4.15, 3.4.17, 3.4.18, 3.4.20.</w:t>
      </w:r>
    </w:p>
    <w:p w:rsidR="00CA63B6" w:rsidRPr="00CA63B6" w:rsidRDefault="00CA63B6" w:rsidP="00CA63B6">
      <w:pPr>
        <w:pStyle w:val="afa"/>
        <w:ind w:firstLine="284"/>
        <w:jc w:val="both"/>
        <w:rPr>
          <w:sz w:val="18"/>
          <w:szCs w:val="18"/>
        </w:rPr>
      </w:pPr>
      <w:r w:rsidRPr="00CA63B6">
        <w:rPr>
          <w:sz w:val="18"/>
          <w:szCs w:val="18"/>
        </w:rPr>
        <w:t>3.1.2.4. Использования арендованного имущества не по целевому назначению, указанному в  п. 1.3 настоящего договора.</w:t>
      </w:r>
    </w:p>
    <w:p w:rsidR="00CA63B6" w:rsidRPr="00CA63B6" w:rsidRDefault="00CA63B6" w:rsidP="00CA63B6">
      <w:pPr>
        <w:pStyle w:val="afa"/>
        <w:ind w:firstLine="284"/>
        <w:jc w:val="both"/>
        <w:rPr>
          <w:sz w:val="18"/>
          <w:szCs w:val="18"/>
        </w:rPr>
      </w:pPr>
      <w:r w:rsidRPr="00CA63B6">
        <w:rPr>
          <w:sz w:val="18"/>
          <w:szCs w:val="18"/>
        </w:rPr>
        <w:t>3.1.2.5. Неисполнения иных договорных обязательств Арендатором.</w:t>
      </w:r>
    </w:p>
    <w:p w:rsidR="00CA63B6" w:rsidRPr="00CA63B6" w:rsidRDefault="00CA63B6" w:rsidP="00CA63B6">
      <w:pPr>
        <w:pStyle w:val="afa"/>
        <w:ind w:firstLine="284"/>
        <w:jc w:val="both"/>
        <w:rPr>
          <w:sz w:val="18"/>
          <w:szCs w:val="18"/>
        </w:rPr>
      </w:pPr>
      <w:r w:rsidRPr="00CA63B6">
        <w:rPr>
          <w:sz w:val="18"/>
          <w:szCs w:val="18"/>
        </w:rPr>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w:t>
      </w:r>
      <w:proofErr w:type="gramStart"/>
      <w:r w:rsidRPr="00CA63B6">
        <w:rPr>
          <w:sz w:val="18"/>
          <w:szCs w:val="18"/>
        </w:rPr>
        <w:t>позднее</w:t>
      </w:r>
      <w:proofErr w:type="gramEnd"/>
      <w:r w:rsidRPr="00CA63B6">
        <w:rPr>
          <w:sz w:val="18"/>
          <w:szCs w:val="18"/>
        </w:rPr>
        <w:t xml:space="preserve"> чем за один месяц) уведомляется о мотивах расторжения договора.</w:t>
      </w:r>
    </w:p>
    <w:p w:rsidR="00CA63B6" w:rsidRPr="00CA63B6" w:rsidRDefault="00CA63B6" w:rsidP="00CA63B6">
      <w:pPr>
        <w:pStyle w:val="27"/>
        <w:spacing w:after="0" w:line="240" w:lineRule="auto"/>
        <w:ind w:left="23" w:firstLine="261"/>
        <w:jc w:val="both"/>
        <w:rPr>
          <w:rFonts w:ascii="Times New Roman" w:hAnsi="Times New Roman"/>
          <w:spacing w:val="0"/>
          <w:sz w:val="18"/>
          <w:szCs w:val="18"/>
        </w:rPr>
      </w:pPr>
      <w:r w:rsidRPr="00CA63B6">
        <w:rPr>
          <w:rFonts w:ascii="Times New Roman" w:hAnsi="Times New Roman"/>
          <w:spacing w:val="0"/>
          <w:sz w:val="18"/>
          <w:szCs w:val="18"/>
        </w:rPr>
        <w:t>Расторжение договора по основаниям, предусмотренным в  п. 3.1.2.3 - 3.1.2.5 настоящего Договора, осуществляется при соблюдении условия, установленного п. 6.3 настоящего Договора.</w:t>
      </w:r>
    </w:p>
    <w:p w:rsidR="00CA63B6" w:rsidRPr="00CA63B6" w:rsidRDefault="00CA63B6" w:rsidP="00CA63B6">
      <w:pPr>
        <w:pStyle w:val="afa"/>
        <w:ind w:firstLine="284"/>
        <w:jc w:val="both"/>
        <w:rPr>
          <w:sz w:val="18"/>
          <w:szCs w:val="18"/>
        </w:rPr>
      </w:pPr>
      <w:r w:rsidRPr="00CA63B6">
        <w:rPr>
          <w:sz w:val="18"/>
          <w:szCs w:val="18"/>
        </w:rPr>
        <w:t>3.1.3. Арендодатель вправе:</w:t>
      </w:r>
    </w:p>
    <w:p w:rsidR="00CA63B6" w:rsidRPr="00CA63B6" w:rsidRDefault="00CA63B6" w:rsidP="00CA63B6">
      <w:pPr>
        <w:pStyle w:val="afa"/>
        <w:ind w:firstLine="284"/>
        <w:jc w:val="both"/>
        <w:rPr>
          <w:sz w:val="18"/>
          <w:szCs w:val="18"/>
        </w:rPr>
      </w:pPr>
      <w:r w:rsidRPr="00CA63B6">
        <w:rPr>
          <w:rFonts w:eastAsia="Calibri"/>
          <w:sz w:val="18"/>
          <w:szCs w:val="18"/>
        </w:rPr>
        <w:t>3.1.3.1. К</w:t>
      </w:r>
      <w:r w:rsidRPr="00CA63B6">
        <w:rPr>
          <w:sz w:val="18"/>
          <w:szCs w:val="18"/>
        </w:rPr>
        <w:t>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CA63B6" w:rsidRPr="00CA63B6" w:rsidRDefault="00CA63B6" w:rsidP="00CA63B6">
      <w:pPr>
        <w:pStyle w:val="afa"/>
        <w:ind w:firstLine="284"/>
        <w:jc w:val="both"/>
        <w:rPr>
          <w:sz w:val="18"/>
          <w:szCs w:val="18"/>
        </w:rPr>
      </w:pPr>
      <w:r w:rsidRPr="00CA63B6">
        <w:rPr>
          <w:sz w:val="18"/>
          <w:szCs w:val="18"/>
        </w:rPr>
        <w:t xml:space="preserve">3.1.3.2. Потребовать от Арендатора внесения арендной платы и штрафа за время просрочки в случае несвоевременного возврата арендованного имущества. </w:t>
      </w:r>
    </w:p>
    <w:p w:rsidR="00CA63B6" w:rsidRPr="00CA63B6" w:rsidRDefault="00CA63B6" w:rsidP="00CA63B6">
      <w:pPr>
        <w:pStyle w:val="afa"/>
        <w:ind w:firstLine="284"/>
        <w:jc w:val="both"/>
        <w:rPr>
          <w:sz w:val="18"/>
          <w:szCs w:val="18"/>
        </w:rPr>
      </w:pPr>
      <w:r w:rsidRPr="00CA63B6">
        <w:rPr>
          <w:rFonts w:eastAsia="Calibri"/>
          <w:sz w:val="18"/>
          <w:szCs w:val="18"/>
        </w:rPr>
        <w:t>3.1.4. Арендодатель и Балансодержатель вправе направлять письма, претензии не только по юридическому адресу Арендатора, но и по любому другому адресу, в том числе электронному, который ему сообщил Арендатор.</w:t>
      </w:r>
    </w:p>
    <w:p w:rsidR="00CA63B6" w:rsidRPr="00CA63B6" w:rsidRDefault="00CA63B6" w:rsidP="00CA63B6">
      <w:pPr>
        <w:ind w:firstLine="284"/>
        <w:jc w:val="both"/>
        <w:rPr>
          <w:b/>
          <w:sz w:val="18"/>
          <w:szCs w:val="18"/>
        </w:rPr>
      </w:pPr>
      <w:r w:rsidRPr="00CA63B6">
        <w:rPr>
          <w:b/>
          <w:sz w:val="18"/>
          <w:szCs w:val="18"/>
        </w:rPr>
        <w:t>3.2. Обязанности Арендодателя и Балансодержателя:</w:t>
      </w:r>
    </w:p>
    <w:p w:rsidR="00CA63B6" w:rsidRPr="00CA63B6" w:rsidRDefault="00CA63B6" w:rsidP="00CA63B6">
      <w:pPr>
        <w:ind w:firstLine="284"/>
        <w:jc w:val="both"/>
        <w:rPr>
          <w:sz w:val="18"/>
          <w:szCs w:val="18"/>
        </w:rPr>
      </w:pPr>
      <w:r w:rsidRPr="00CA63B6">
        <w:rPr>
          <w:sz w:val="18"/>
          <w:szCs w:val="18"/>
        </w:rPr>
        <w:t xml:space="preserve">3.2.1. Арендодатель обязан в случаях, установленных действующим законодательством Российской Федерации, произвести государственную регистрацию настоящего договора. </w:t>
      </w:r>
    </w:p>
    <w:p w:rsidR="00CA63B6" w:rsidRPr="00CA63B6" w:rsidRDefault="00CA63B6" w:rsidP="00CA63B6">
      <w:pPr>
        <w:ind w:firstLine="284"/>
        <w:jc w:val="both"/>
        <w:rPr>
          <w:sz w:val="18"/>
          <w:szCs w:val="18"/>
        </w:rPr>
      </w:pPr>
      <w:r w:rsidRPr="00CA63B6">
        <w:rPr>
          <w:sz w:val="18"/>
          <w:szCs w:val="18"/>
        </w:rPr>
        <w:t>3.2.2. Балансодержатель обязан:</w:t>
      </w:r>
    </w:p>
    <w:p w:rsidR="00CA63B6" w:rsidRPr="00CA63B6" w:rsidRDefault="00CA63B6" w:rsidP="00CA63B6">
      <w:pPr>
        <w:ind w:firstLine="284"/>
        <w:jc w:val="both"/>
        <w:rPr>
          <w:sz w:val="18"/>
          <w:szCs w:val="18"/>
        </w:rPr>
      </w:pPr>
      <w:r w:rsidRPr="00CA63B6">
        <w:rPr>
          <w:sz w:val="18"/>
          <w:szCs w:val="18"/>
        </w:rPr>
        <w:t>3.2.2.1. Своевременно передать Арендатору Имущество, указанное в  п.1.1 настоящего Договора.</w:t>
      </w:r>
    </w:p>
    <w:p w:rsidR="00CA63B6" w:rsidRPr="00CA63B6" w:rsidRDefault="00CA63B6" w:rsidP="00CA63B6">
      <w:pPr>
        <w:ind w:firstLine="284"/>
        <w:jc w:val="both"/>
        <w:rPr>
          <w:sz w:val="18"/>
          <w:szCs w:val="18"/>
        </w:rPr>
      </w:pPr>
      <w:r w:rsidRPr="00CA63B6">
        <w:rPr>
          <w:sz w:val="18"/>
          <w:szCs w:val="18"/>
        </w:rPr>
        <w:t xml:space="preserve">3.2.2.2. Осуществлять </w:t>
      </w:r>
      <w:proofErr w:type="gramStart"/>
      <w:r w:rsidRPr="00CA63B6">
        <w:rPr>
          <w:sz w:val="18"/>
          <w:szCs w:val="18"/>
        </w:rPr>
        <w:t>контроль за</w:t>
      </w:r>
      <w:proofErr w:type="gramEnd"/>
      <w:r w:rsidRPr="00CA63B6">
        <w:rPr>
          <w:sz w:val="18"/>
          <w:szCs w:val="18"/>
        </w:rPr>
        <w:t xml:space="preserve"> техническим состоянием переданного в аренду имущества, соблюдением условий его эксплуатации и использования в соответствии с Договором и действующим законодательством Российской Федерации,  производить периодический осмотр Имущества на предмет соблюдения данного условия.</w:t>
      </w:r>
      <w:r w:rsidRPr="00CA63B6">
        <w:rPr>
          <w:sz w:val="18"/>
          <w:szCs w:val="18"/>
        </w:rPr>
        <w:tab/>
      </w:r>
    </w:p>
    <w:p w:rsidR="00CA63B6" w:rsidRPr="00CA63B6" w:rsidRDefault="00CA63B6" w:rsidP="00CA63B6">
      <w:pPr>
        <w:ind w:firstLine="284"/>
        <w:jc w:val="both"/>
        <w:rPr>
          <w:sz w:val="18"/>
          <w:szCs w:val="18"/>
        </w:rPr>
      </w:pPr>
      <w:r w:rsidRPr="00CA63B6">
        <w:rPr>
          <w:sz w:val="18"/>
          <w:szCs w:val="18"/>
        </w:rPr>
        <w:t>3.2.3.  Арендодатель и Балансодержатель обязаны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CA63B6" w:rsidRPr="00CA63B6" w:rsidRDefault="00CA63B6" w:rsidP="00CA63B6">
      <w:pPr>
        <w:tabs>
          <w:tab w:val="left" w:pos="567"/>
        </w:tabs>
        <w:ind w:firstLine="284"/>
        <w:jc w:val="both"/>
        <w:rPr>
          <w:sz w:val="18"/>
          <w:szCs w:val="18"/>
        </w:rPr>
      </w:pPr>
      <w:r w:rsidRPr="00CA63B6">
        <w:rPr>
          <w:sz w:val="18"/>
          <w:szCs w:val="18"/>
        </w:rPr>
        <w:t>3.2.4. Арендодатель и Балансодержатель обязаны не вмешиваться в хозяйственную деятельность Арендатора в случае, если он не нарушает условий настоящего Договора.</w:t>
      </w:r>
    </w:p>
    <w:p w:rsidR="00CA63B6" w:rsidRPr="00CA63B6" w:rsidRDefault="00CA63B6" w:rsidP="00CA63B6">
      <w:pPr>
        <w:pStyle w:val="afa"/>
        <w:ind w:firstLine="284"/>
        <w:jc w:val="both"/>
        <w:rPr>
          <w:b/>
          <w:sz w:val="18"/>
          <w:szCs w:val="18"/>
        </w:rPr>
      </w:pPr>
      <w:r w:rsidRPr="00CA63B6">
        <w:rPr>
          <w:b/>
          <w:sz w:val="18"/>
          <w:szCs w:val="18"/>
        </w:rPr>
        <w:t>3.3.Арендатор вправе:</w:t>
      </w:r>
    </w:p>
    <w:p w:rsidR="00CA63B6" w:rsidRPr="00CA63B6" w:rsidRDefault="00CA63B6" w:rsidP="00CA63B6">
      <w:pPr>
        <w:pStyle w:val="afa"/>
        <w:ind w:firstLine="284"/>
        <w:jc w:val="both"/>
        <w:rPr>
          <w:sz w:val="18"/>
          <w:szCs w:val="18"/>
        </w:rPr>
      </w:pPr>
      <w:r w:rsidRPr="00CA63B6">
        <w:rPr>
          <w:sz w:val="18"/>
          <w:szCs w:val="18"/>
        </w:rPr>
        <w:lastRenderedPageBreak/>
        <w:t>3.3.1. Досрочно расторгнуть настоящий договор, предупредив письменно Арендодателя не позднее, чем за два месяца до расторжения.</w:t>
      </w:r>
    </w:p>
    <w:p w:rsidR="00CA63B6" w:rsidRPr="00CA63B6" w:rsidRDefault="00CA63B6" w:rsidP="00CA63B6">
      <w:pPr>
        <w:autoSpaceDE w:val="0"/>
        <w:autoSpaceDN w:val="0"/>
        <w:adjustRightInd w:val="0"/>
        <w:ind w:firstLine="284"/>
        <w:jc w:val="both"/>
        <w:rPr>
          <w:rFonts w:eastAsia="Calibri"/>
          <w:bCs/>
          <w:sz w:val="18"/>
          <w:szCs w:val="18"/>
        </w:rPr>
      </w:pPr>
      <w:r w:rsidRPr="00CA63B6">
        <w:rPr>
          <w:rFonts w:eastAsia="Calibri"/>
          <w:sz w:val="18"/>
          <w:szCs w:val="18"/>
        </w:rPr>
        <w:t xml:space="preserve">3.3.2. С согласия Арендодателя и Балансодержателя производить неотделимые (отделимые) улучшения арендованного </w:t>
      </w:r>
      <w:r w:rsidRPr="00CA63B6">
        <w:rPr>
          <w:sz w:val="18"/>
          <w:szCs w:val="18"/>
        </w:rPr>
        <w:t>имущества и по согласованию с соответствующими уполномоченными органами в случаях, когда такое согласование необходимо.</w:t>
      </w:r>
      <w:r w:rsidRPr="00CA63B6">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CA63B6">
        <w:rPr>
          <w:rFonts w:eastAsia="Calibri"/>
          <w:bCs/>
          <w:sz w:val="18"/>
          <w:szCs w:val="18"/>
        </w:rPr>
        <w:t>стоимость неотделимых (отделимых) улучшений Арендатору не возмещается.</w:t>
      </w:r>
    </w:p>
    <w:p w:rsidR="00CA63B6" w:rsidRPr="00CA63B6" w:rsidRDefault="00CA63B6" w:rsidP="00CA63B6">
      <w:pPr>
        <w:pStyle w:val="afa"/>
        <w:ind w:firstLine="284"/>
        <w:jc w:val="both"/>
        <w:rPr>
          <w:b/>
          <w:sz w:val="18"/>
          <w:szCs w:val="18"/>
        </w:rPr>
      </w:pPr>
      <w:r w:rsidRPr="00CA63B6">
        <w:rPr>
          <w:b/>
          <w:sz w:val="18"/>
          <w:szCs w:val="18"/>
        </w:rPr>
        <w:t>3.4. Арендатор обязан:</w:t>
      </w:r>
    </w:p>
    <w:p w:rsidR="00CA63B6" w:rsidRPr="00CA63B6" w:rsidRDefault="00CA63B6" w:rsidP="00CA63B6">
      <w:pPr>
        <w:pStyle w:val="afa"/>
        <w:ind w:firstLine="284"/>
        <w:jc w:val="both"/>
        <w:rPr>
          <w:sz w:val="18"/>
          <w:szCs w:val="18"/>
        </w:rPr>
      </w:pPr>
      <w:r w:rsidRPr="00CA63B6">
        <w:rPr>
          <w:sz w:val="18"/>
          <w:szCs w:val="18"/>
        </w:rPr>
        <w:t>3.4.1.В порядке, установленном п. 1.4. настоящего договора, принять арендованное имущество.</w:t>
      </w:r>
    </w:p>
    <w:p w:rsidR="00CA63B6" w:rsidRPr="00CA63B6" w:rsidRDefault="00CA63B6" w:rsidP="00CA63B6">
      <w:pPr>
        <w:pStyle w:val="afa"/>
        <w:ind w:firstLine="284"/>
        <w:jc w:val="both"/>
        <w:rPr>
          <w:sz w:val="18"/>
          <w:szCs w:val="18"/>
        </w:rPr>
      </w:pPr>
      <w:r w:rsidRPr="00CA63B6">
        <w:rPr>
          <w:sz w:val="18"/>
          <w:szCs w:val="18"/>
        </w:rPr>
        <w:t>3.4.2. Осуществлять эксплуатацию арендованного имущества в соответствии с целевым назначением, указанным в п.1.3. настоящего договора, установленными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3.4.3. Не сдавать арендованное имущество или его часть в субаренду без письменного согласования с Арендодателем и Балансодержателем.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3.4.4. Не передавать свои права и обязанности по исполнению условий настоящего договора другим лицам, не передавать арендованное имущество в безвозмездное пользование, не передавать имущество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CA63B6" w:rsidRPr="00CA63B6" w:rsidRDefault="00CA63B6" w:rsidP="00CA63B6">
      <w:pPr>
        <w:pStyle w:val="27"/>
        <w:spacing w:after="0" w:line="240" w:lineRule="auto"/>
        <w:ind w:left="23" w:firstLine="261"/>
        <w:jc w:val="both"/>
        <w:rPr>
          <w:rFonts w:ascii="Times New Roman" w:hAnsi="Times New Roman"/>
          <w:spacing w:val="0"/>
          <w:sz w:val="18"/>
          <w:szCs w:val="18"/>
        </w:rPr>
      </w:pPr>
      <w:r w:rsidRPr="00CA63B6">
        <w:rPr>
          <w:rFonts w:ascii="Times New Roman" w:hAnsi="Times New Roman"/>
          <w:spacing w:val="0"/>
          <w:sz w:val="18"/>
          <w:szCs w:val="18"/>
        </w:rPr>
        <w:t xml:space="preserve">3.4.5. </w:t>
      </w:r>
      <w:proofErr w:type="gramStart"/>
      <w:r w:rsidRPr="00CA63B6">
        <w:rPr>
          <w:rFonts w:ascii="Times New Roman" w:hAnsi="Times New Roman"/>
          <w:spacing w:val="0"/>
          <w:sz w:val="18"/>
          <w:szCs w:val="18"/>
        </w:rPr>
        <w:t xml:space="preserve">В течение всего срока действия Договора и до возврата имущества Балансодержателю за свой счет обеспечивать сохранность, надлежащую, </w:t>
      </w:r>
      <w:r w:rsidRPr="00CA63B6">
        <w:rPr>
          <w:rFonts w:ascii="Times New Roman" w:hAnsi="Times New Roman"/>
          <w:spacing w:val="2"/>
          <w:sz w:val="18"/>
          <w:szCs w:val="18"/>
        </w:rPr>
        <w:t>безаварийную и безопасную эксплуатацию имущества в соответствии с требованиями</w:t>
      </w:r>
      <w:r w:rsidRPr="00CA63B6">
        <w:rPr>
          <w:rStyle w:val="apple-converted-space"/>
          <w:rFonts w:ascii="Times New Roman" w:hAnsi="Times New Roman"/>
          <w:spacing w:val="2"/>
          <w:sz w:val="18"/>
          <w:szCs w:val="18"/>
        </w:rPr>
        <w:t> </w:t>
      </w:r>
      <w:hyperlink r:id="rId18" w:history="1">
        <w:r w:rsidRPr="00CA63B6">
          <w:rPr>
            <w:rStyle w:val="a5"/>
            <w:rFonts w:ascii="Times New Roman" w:hAnsi="Times New Roman"/>
            <w:color w:val="auto"/>
            <w:spacing w:val="2"/>
            <w:sz w:val="18"/>
            <w:szCs w:val="18"/>
          </w:rPr>
          <w:t>Федерального закона от 21.07.97 № 116-ФЗ</w:t>
        </w:r>
      </w:hyperlink>
      <w:r w:rsidRPr="00CA63B6">
        <w:rPr>
          <w:rStyle w:val="apple-converted-space"/>
          <w:rFonts w:ascii="Times New Roman" w:hAnsi="Times New Roman"/>
          <w:spacing w:val="2"/>
          <w:sz w:val="18"/>
          <w:szCs w:val="18"/>
        </w:rPr>
        <w:t> </w:t>
      </w:r>
      <w:r w:rsidRPr="00CA63B6">
        <w:rPr>
          <w:rFonts w:ascii="Times New Roman" w:hAnsi="Times New Roman"/>
          <w:spacing w:val="2"/>
          <w:sz w:val="18"/>
          <w:szCs w:val="18"/>
        </w:rPr>
        <w:t xml:space="preserve">«О промышленной безопасности опасных производственных объектов» и иных нормативных правовых актов </w:t>
      </w:r>
      <w:r w:rsidRPr="00CA63B6">
        <w:rPr>
          <w:rFonts w:ascii="Times New Roman" w:hAnsi="Times New Roman"/>
          <w:sz w:val="18"/>
          <w:szCs w:val="18"/>
        </w:rPr>
        <w:t>Российской Федерации</w:t>
      </w:r>
      <w:r w:rsidRPr="00CA63B6">
        <w:rPr>
          <w:rFonts w:ascii="Times New Roman" w:hAnsi="Times New Roman"/>
          <w:spacing w:val="2"/>
          <w:sz w:val="18"/>
          <w:szCs w:val="18"/>
        </w:rPr>
        <w:t>, а также</w:t>
      </w:r>
      <w:r w:rsidRPr="00CA63B6">
        <w:rPr>
          <w:rFonts w:ascii="Times New Roman" w:hAnsi="Times New Roman"/>
          <w:sz w:val="18"/>
          <w:szCs w:val="18"/>
        </w:rPr>
        <w:t xml:space="preserve"> нормативных технических документов в обла</w:t>
      </w:r>
      <w:r w:rsidRPr="00CA63B6">
        <w:rPr>
          <w:rFonts w:ascii="Times New Roman" w:hAnsi="Times New Roman"/>
          <w:sz w:val="18"/>
          <w:szCs w:val="18"/>
        </w:rPr>
        <w:softHyphen/>
        <w:t>сти промышленной безопасности</w:t>
      </w:r>
      <w:r w:rsidRPr="00CA63B6">
        <w:rPr>
          <w:rFonts w:ascii="Times New Roman" w:hAnsi="Times New Roman"/>
          <w:spacing w:val="2"/>
          <w:sz w:val="18"/>
          <w:szCs w:val="18"/>
        </w:rPr>
        <w:t>;</w:t>
      </w:r>
      <w:proofErr w:type="gramEnd"/>
      <w:r w:rsidRPr="00CA63B6">
        <w:rPr>
          <w:rFonts w:ascii="Times New Roman" w:hAnsi="Times New Roman"/>
          <w:spacing w:val="2"/>
          <w:sz w:val="18"/>
          <w:szCs w:val="18"/>
        </w:rPr>
        <w:t xml:space="preserve"> обеспечивать </w:t>
      </w:r>
      <w:r w:rsidRPr="00CA63B6">
        <w:rPr>
          <w:rFonts w:ascii="Times New Roman" w:hAnsi="Times New Roman"/>
          <w:spacing w:val="0"/>
          <w:sz w:val="18"/>
          <w:szCs w:val="18"/>
        </w:rPr>
        <w:t xml:space="preserve">выполнение требований пожарной безопасности арендованного имущества, иметь противопожарное оборудование согласно действующим нормативным документам по пожарной охране, содержать арендованное имущество и прилегающую к нему территорию в надлежащем санитарном и техническом состоянии в соответствии с нормами действующего законодательства </w:t>
      </w:r>
      <w:r w:rsidRPr="00CA63B6">
        <w:rPr>
          <w:rFonts w:ascii="Times New Roman" w:hAnsi="Times New Roman"/>
          <w:sz w:val="18"/>
          <w:szCs w:val="18"/>
        </w:rPr>
        <w:t>Российской Федерации</w:t>
      </w:r>
      <w:r w:rsidRPr="00CA63B6">
        <w:rPr>
          <w:rFonts w:ascii="Times New Roman" w:hAnsi="Times New Roman"/>
          <w:spacing w:val="0"/>
          <w:sz w:val="18"/>
          <w:szCs w:val="18"/>
        </w:rPr>
        <w:t>, нормативных технических документов и требованиями надзорных инстанций. Ответственность за нарушение требований эксплуатации и пожарной безопасности возложена на Арендатора.</w:t>
      </w:r>
    </w:p>
    <w:p w:rsidR="00CA63B6" w:rsidRPr="00CA63B6" w:rsidRDefault="00CA63B6" w:rsidP="00CA63B6">
      <w:pPr>
        <w:pStyle w:val="27"/>
        <w:spacing w:after="0" w:line="240" w:lineRule="auto"/>
        <w:ind w:left="23" w:firstLine="261"/>
        <w:jc w:val="both"/>
        <w:rPr>
          <w:rFonts w:ascii="Times New Roman" w:hAnsi="Times New Roman"/>
          <w:strike/>
          <w:spacing w:val="2"/>
          <w:sz w:val="18"/>
          <w:szCs w:val="18"/>
        </w:rPr>
      </w:pPr>
      <w:r w:rsidRPr="00CA63B6">
        <w:rPr>
          <w:rFonts w:ascii="Times New Roman" w:hAnsi="Times New Roman"/>
          <w:spacing w:val="0"/>
          <w:sz w:val="18"/>
          <w:szCs w:val="18"/>
        </w:rPr>
        <w:t xml:space="preserve">3.4.6. </w:t>
      </w:r>
      <w:r w:rsidRPr="00CA63B6">
        <w:rPr>
          <w:rFonts w:ascii="Times New Roman" w:hAnsi="Times New Roman"/>
          <w:spacing w:val="2"/>
          <w:sz w:val="18"/>
          <w:szCs w:val="18"/>
        </w:rPr>
        <w:t xml:space="preserve">Осуществлять реализацию принятых администрацией города Новокузнецка </w:t>
      </w:r>
      <w:r w:rsidRPr="00CA63B6">
        <w:rPr>
          <w:rFonts w:ascii="Times New Roman" w:hAnsi="Times New Roman"/>
          <w:bCs/>
          <w:sz w:val="18"/>
          <w:szCs w:val="18"/>
        </w:rPr>
        <w:t xml:space="preserve">муниципальных программ по газификации территории муниципального образования. </w:t>
      </w:r>
    </w:p>
    <w:p w:rsidR="00CA63B6" w:rsidRPr="00CA63B6" w:rsidRDefault="00CA63B6" w:rsidP="00CA63B6">
      <w:pPr>
        <w:ind w:right="-1" w:firstLine="284"/>
        <w:jc w:val="both"/>
        <w:rPr>
          <w:sz w:val="18"/>
          <w:szCs w:val="18"/>
        </w:rPr>
      </w:pPr>
      <w:r w:rsidRPr="00CA63B6">
        <w:rPr>
          <w:spacing w:val="2"/>
          <w:sz w:val="18"/>
          <w:szCs w:val="18"/>
        </w:rPr>
        <w:t xml:space="preserve">3.4.7. </w:t>
      </w:r>
      <w:r w:rsidRPr="00CA63B6">
        <w:rPr>
          <w:sz w:val="18"/>
          <w:szCs w:val="18"/>
        </w:rPr>
        <w:t>Иметь лицензию на осуществление конкретного вида деятельности в области промышленной безопасности, подлежащего лицензирова</w:t>
      </w:r>
      <w:r w:rsidRPr="00CA63B6">
        <w:rPr>
          <w:sz w:val="18"/>
          <w:szCs w:val="18"/>
        </w:rPr>
        <w:softHyphen/>
        <w:t>нию в соответствии с законодательством Российской Федерации.</w:t>
      </w:r>
    </w:p>
    <w:p w:rsidR="00CA63B6" w:rsidRPr="00CA63B6" w:rsidRDefault="00CA63B6" w:rsidP="00CA63B6">
      <w:pPr>
        <w:ind w:right="-1" w:firstLine="284"/>
        <w:jc w:val="both"/>
        <w:rPr>
          <w:sz w:val="18"/>
          <w:szCs w:val="18"/>
        </w:rPr>
      </w:pPr>
      <w:r w:rsidRPr="00CA63B6">
        <w:rPr>
          <w:sz w:val="18"/>
          <w:szCs w:val="18"/>
        </w:rPr>
        <w:t xml:space="preserve">3.4.8. </w:t>
      </w:r>
      <w:r w:rsidRPr="00CA63B6">
        <w:rPr>
          <w:sz w:val="18"/>
          <w:szCs w:val="18"/>
          <w:lang w:eastAsia="en-US"/>
        </w:rPr>
        <w:t>Зарегистрировать объекты газораспределительной системы в государственном реестре опасных производственных объектов.</w:t>
      </w:r>
    </w:p>
    <w:p w:rsidR="00CA63B6" w:rsidRPr="00CA63B6" w:rsidRDefault="00CA63B6" w:rsidP="00CA63B6">
      <w:pPr>
        <w:ind w:firstLine="284"/>
        <w:jc w:val="both"/>
        <w:rPr>
          <w:sz w:val="18"/>
          <w:szCs w:val="18"/>
        </w:rPr>
      </w:pPr>
      <w:r w:rsidRPr="00CA63B6">
        <w:rPr>
          <w:spacing w:val="2"/>
          <w:sz w:val="18"/>
          <w:szCs w:val="18"/>
        </w:rPr>
        <w:t xml:space="preserve">3.4.9. </w:t>
      </w:r>
      <w:r w:rsidRPr="00CA63B6">
        <w:rPr>
          <w:sz w:val="18"/>
          <w:szCs w:val="18"/>
        </w:rPr>
        <w:t xml:space="preserve">В срок не позднее 30 дней </w:t>
      </w:r>
      <w:proofErr w:type="gramStart"/>
      <w:r w:rsidRPr="00CA63B6">
        <w:rPr>
          <w:sz w:val="18"/>
          <w:szCs w:val="18"/>
        </w:rPr>
        <w:t>с даты заключения</w:t>
      </w:r>
      <w:proofErr w:type="gramEnd"/>
      <w:r w:rsidRPr="00CA63B6">
        <w:rPr>
          <w:sz w:val="18"/>
          <w:szCs w:val="18"/>
        </w:rPr>
        <w:t xml:space="preserve"> настоящего договора:</w:t>
      </w:r>
    </w:p>
    <w:p w:rsidR="00CA63B6" w:rsidRPr="00CA63B6" w:rsidRDefault="00CA63B6" w:rsidP="00CA63B6">
      <w:pPr>
        <w:ind w:firstLine="284"/>
        <w:jc w:val="both"/>
        <w:rPr>
          <w:sz w:val="18"/>
          <w:szCs w:val="18"/>
        </w:rPr>
      </w:pPr>
      <w:r w:rsidRPr="00CA63B6">
        <w:rPr>
          <w:sz w:val="18"/>
          <w:szCs w:val="18"/>
        </w:rPr>
        <w:t xml:space="preserve">- заключить договор страхования гражданской ответственности </w:t>
      </w:r>
      <w:proofErr w:type="gramStart"/>
      <w:r w:rsidRPr="00CA63B6">
        <w:rPr>
          <w:sz w:val="18"/>
          <w:szCs w:val="18"/>
        </w:rPr>
        <w:t>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w:t>
      </w:r>
      <w:proofErr w:type="gramEnd"/>
      <w:r w:rsidRPr="00CA63B6">
        <w:rPr>
          <w:sz w:val="18"/>
          <w:szCs w:val="18"/>
        </w:rPr>
        <w:t xml:space="preserve"> аварии или инцидента на опасном производственном объекте;</w:t>
      </w:r>
    </w:p>
    <w:p w:rsidR="00CA63B6" w:rsidRPr="00CA63B6" w:rsidRDefault="00CA63B6" w:rsidP="00CA63B6">
      <w:pPr>
        <w:ind w:right="-1" w:firstLine="284"/>
        <w:jc w:val="both"/>
        <w:rPr>
          <w:spacing w:val="2"/>
          <w:sz w:val="18"/>
          <w:szCs w:val="18"/>
        </w:rPr>
      </w:pPr>
      <w:r w:rsidRPr="00CA63B6">
        <w:rPr>
          <w:spacing w:val="2"/>
          <w:sz w:val="18"/>
          <w:szCs w:val="18"/>
        </w:rPr>
        <w:t xml:space="preserve">- осуществить за свой счет страхование риска случайной гибели и (или) случайного повреждения объекта аренды на срок действия настоящего Договора. </w:t>
      </w:r>
    </w:p>
    <w:p w:rsidR="00CA63B6" w:rsidRPr="00CA63B6" w:rsidRDefault="00CA63B6" w:rsidP="00CA63B6">
      <w:pPr>
        <w:ind w:right="-1" w:firstLine="284"/>
        <w:jc w:val="both"/>
        <w:rPr>
          <w:spacing w:val="2"/>
          <w:sz w:val="18"/>
          <w:szCs w:val="18"/>
        </w:rPr>
      </w:pPr>
      <w:r w:rsidRPr="00CA63B6">
        <w:rPr>
          <w:spacing w:val="2"/>
          <w:sz w:val="18"/>
          <w:szCs w:val="18"/>
        </w:rPr>
        <w:t xml:space="preserve">Предоставить Арендодателю копии заключенных договоров страхования гражданской ответственности и риска случайной гибели и (или) повреждения имущества в срок не позднее 14 дней </w:t>
      </w:r>
      <w:proofErr w:type="gramStart"/>
      <w:r w:rsidRPr="00CA63B6">
        <w:rPr>
          <w:spacing w:val="2"/>
          <w:sz w:val="18"/>
          <w:szCs w:val="18"/>
        </w:rPr>
        <w:t>с даты заключения</w:t>
      </w:r>
      <w:proofErr w:type="gramEnd"/>
      <w:r w:rsidRPr="00CA63B6">
        <w:rPr>
          <w:spacing w:val="2"/>
          <w:sz w:val="18"/>
          <w:szCs w:val="18"/>
        </w:rPr>
        <w:t xml:space="preserve"> соответствующих договоров.</w:t>
      </w:r>
    </w:p>
    <w:p w:rsidR="00CA63B6" w:rsidRPr="00CA63B6" w:rsidRDefault="00CA63B6" w:rsidP="00CA63B6">
      <w:pPr>
        <w:ind w:right="-1" w:firstLine="284"/>
        <w:jc w:val="both"/>
        <w:rPr>
          <w:sz w:val="18"/>
          <w:szCs w:val="18"/>
        </w:rPr>
      </w:pPr>
      <w:r w:rsidRPr="00CA63B6">
        <w:rPr>
          <w:sz w:val="18"/>
          <w:szCs w:val="18"/>
        </w:rPr>
        <w:t>3.4.10. Обеспечивать укомплектованность штата работников опасного про</w:t>
      </w:r>
      <w:r w:rsidRPr="00CA63B6">
        <w:rPr>
          <w:sz w:val="18"/>
          <w:szCs w:val="18"/>
        </w:rPr>
        <w:softHyphen/>
        <w:t>изводственного объекта в соответствии с установленными требова</w:t>
      </w:r>
      <w:r w:rsidRPr="00CA63B6">
        <w:rPr>
          <w:sz w:val="18"/>
          <w:szCs w:val="18"/>
        </w:rPr>
        <w:softHyphen/>
        <w:t>ниями. Обеспечивать проведение подготовки и аттестации работников в об</w:t>
      </w:r>
      <w:r w:rsidRPr="00CA63B6">
        <w:rPr>
          <w:sz w:val="18"/>
          <w:szCs w:val="18"/>
        </w:rPr>
        <w:softHyphen/>
        <w:t>ласти промышленной безопасности и иметь нормативные право</w:t>
      </w:r>
      <w:r w:rsidRPr="00CA63B6">
        <w:rPr>
          <w:sz w:val="18"/>
          <w:szCs w:val="18"/>
        </w:rPr>
        <w:softHyphen/>
        <w:t>вые акты и нормативные технические документы, устанавливаю</w:t>
      </w:r>
      <w:r w:rsidRPr="00CA63B6">
        <w:rPr>
          <w:sz w:val="18"/>
          <w:szCs w:val="18"/>
        </w:rPr>
        <w:softHyphen/>
        <w:t>щие правила ведения работ на опасном производственном объекте. Обеспечивать выполнение нормативных правовых актов, содержащих государственные нормативные требования охраны труда</w:t>
      </w:r>
      <w:r w:rsidRPr="00CA63B6">
        <w:rPr>
          <w:spacing w:val="2"/>
          <w:sz w:val="18"/>
          <w:szCs w:val="18"/>
        </w:rPr>
        <w:t>.</w:t>
      </w:r>
    </w:p>
    <w:p w:rsidR="00CA63B6" w:rsidRPr="00CA63B6" w:rsidRDefault="00CA63B6" w:rsidP="00CA63B6">
      <w:pPr>
        <w:ind w:right="-1" w:firstLine="284"/>
        <w:jc w:val="both"/>
        <w:rPr>
          <w:sz w:val="18"/>
          <w:szCs w:val="18"/>
        </w:rPr>
      </w:pPr>
      <w:r w:rsidRPr="00CA63B6">
        <w:rPr>
          <w:sz w:val="18"/>
          <w:szCs w:val="18"/>
        </w:rPr>
        <w:t xml:space="preserve">3.4.11. Организовывать и осуществлять производственный </w:t>
      </w:r>
      <w:proofErr w:type="gramStart"/>
      <w:r w:rsidRPr="00CA63B6">
        <w:rPr>
          <w:sz w:val="18"/>
          <w:szCs w:val="18"/>
        </w:rPr>
        <w:t>контроль за</w:t>
      </w:r>
      <w:proofErr w:type="gramEnd"/>
      <w:r w:rsidRPr="00CA63B6">
        <w:rPr>
          <w:sz w:val="18"/>
          <w:szCs w:val="18"/>
        </w:rPr>
        <w:t xml:space="preserve"> соблюдением требований промышленной безопасности.</w:t>
      </w:r>
    </w:p>
    <w:p w:rsidR="00CA63B6" w:rsidRPr="00CA63B6" w:rsidRDefault="00CA63B6" w:rsidP="00CA63B6">
      <w:pPr>
        <w:pStyle w:val="27"/>
        <w:spacing w:after="0" w:line="240" w:lineRule="auto"/>
        <w:ind w:left="23" w:firstLine="261"/>
        <w:jc w:val="both"/>
        <w:rPr>
          <w:rFonts w:ascii="Times New Roman" w:hAnsi="Times New Roman"/>
          <w:strike/>
          <w:spacing w:val="0"/>
          <w:sz w:val="18"/>
          <w:szCs w:val="18"/>
        </w:rPr>
      </w:pPr>
      <w:r w:rsidRPr="00CA63B6">
        <w:rPr>
          <w:rFonts w:ascii="Times New Roman" w:hAnsi="Times New Roman"/>
          <w:spacing w:val="2"/>
          <w:sz w:val="18"/>
          <w:szCs w:val="18"/>
        </w:rPr>
        <w:t xml:space="preserve">3.4.12. </w:t>
      </w:r>
      <w:r w:rsidRPr="00CA63B6">
        <w:rPr>
          <w:rFonts w:ascii="Times New Roman" w:hAnsi="Times New Roman"/>
          <w:spacing w:val="0"/>
          <w:sz w:val="18"/>
          <w:szCs w:val="18"/>
        </w:rPr>
        <w:t xml:space="preserve">В порядке и сроки, установленные действующим законодательством </w:t>
      </w:r>
      <w:r w:rsidRPr="00CA63B6">
        <w:rPr>
          <w:rFonts w:ascii="Times New Roman" w:hAnsi="Times New Roman"/>
          <w:sz w:val="18"/>
          <w:szCs w:val="18"/>
        </w:rPr>
        <w:t>Российской Федерации</w:t>
      </w:r>
      <w:r w:rsidRPr="00CA63B6">
        <w:rPr>
          <w:rFonts w:ascii="Times New Roman" w:hAnsi="Times New Roman"/>
          <w:spacing w:val="0"/>
          <w:sz w:val="18"/>
          <w:szCs w:val="18"/>
        </w:rPr>
        <w:t xml:space="preserve">, проводить осмотр технического состояния арендованного имущества, своевременно и за свой счет проводить текущий и капитальный ремонт арендованного имущества. </w:t>
      </w:r>
    </w:p>
    <w:p w:rsidR="00CA63B6" w:rsidRPr="00CA63B6" w:rsidRDefault="00CA63B6" w:rsidP="00CA63B6">
      <w:pPr>
        <w:pStyle w:val="27"/>
        <w:spacing w:after="0" w:line="240" w:lineRule="auto"/>
        <w:ind w:left="23" w:firstLine="261"/>
        <w:jc w:val="both"/>
        <w:rPr>
          <w:rFonts w:ascii="Times New Roman" w:hAnsi="Times New Roman"/>
          <w:spacing w:val="0"/>
          <w:sz w:val="18"/>
          <w:szCs w:val="18"/>
        </w:rPr>
      </w:pPr>
      <w:r w:rsidRPr="00CA63B6">
        <w:rPr>
          <w:rFonts w:ascii="Times New Roman" w:hAnsi="Times New Roman"/>
          <w:spacing w:val="0"/>
          <w:sz w:val="18"/>
          <w:szCs w:val="18"/>
        </w:rPr>
        <w:t>Согласовывать с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остановки.</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 xml:space="preserve">3.4.13. При возникновении аварийных ситуаций, повреждений </w:t>
      </w:r>
      <w:r w:rsidRPr="00CA63B6">
        <w:rPr>
          <w:rFonts w:ascii="Times New Roman" w:eastAsia="Calibri" w:hAnsi="Times New Roman"/>
          <w:sz w:val="18"/>
          <w:szCs w:val="18"/>
        </w:rPr>
        <w:t>или ином событии, нанесшем ущерб Имуществу</w:t>
      </w:r>
      <w:r w:rsidRPr="00CA63B6">
        <w:rPr>
          <w:rFonts w:ascii="Times New Roman" w:hAnsi="Times New Roman"/>
          <w:spacing w:val="0"/>
          <w:sz w:val="18"/>
          <w:szCs w:val="18"/>
        </w:rPr>
        <w:t xml:space="preserve">, немедленно уведомить об этом Арендодателя и </w:t>
      </w:r>
      <w:r w:rsidRPr="00CA63B6">
        <w:rPr>
          <w:rFonts w:ascii="Times New Roman" w:hAnsi="Times New Roman"/>
          <w:sz w:val="18"/>
          <w:szCs w:val="18"/>
        </w:rPr>
        <w:t>Балансодержателя</w:t>
      </w:r>
      <w:r w:rsidRPr="00CA63B6">
        <w:rPr>
          <w:rFonts w:ascii="Times New Roman" w:hAnsi="Times New Roman"/>
          <w:spacing w:val="0"/>
          <w:sz w:val="18"/>
          <w:szCs w:val="18"/>
        </w:rPr>
        <w:t xml:space="preserve"> и незамедлительно приступить к их ликвидации.</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3.4.14. Не производить без предварительного письменного разрешения Балансодержателя переоборудование арендуемого имущества, не совершать действий, способствующих вызвать повреждение или нарушение арендованного имущества.</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3.4.15. Принимать необходимые меры для обеспечения антитеррористической безопасности арендованного имущества в рамках действующего законодательства</w:t>
      </w:r>
      <w:r w:rsidRPr="00CA63B6">
        <w:rPr>
          <w:rFonts w:ascii="Times New Roman" w:hAnsi="Times New Roman"/>
          <w:spacing w:val="0"/>
          <w:sz w:val="18"/>
          <w:szCs w:val="18"/>
          <w:lang w:val="ru-RU"/>
        </w:rPr>
        <w:t xml:space="preserve"> </w:t>
      </w:r>
      <w:r w:rsidRPr="00CA63B6">
        <w:rPr>
          <w:rFonts w:ascii="Times New Roman" w:hAnsi="Times New Roman"/>
          <w:sz w:val="18"/>
          <w:szCs w:val="18"/>
        </w:rPr>
        <w:t>Российской Федерации</w:t>
      </w:r>
      <w:r w:rsidRPr="00CA63B6">
        <w:rPr>
          <w:rFonts w:ascii="Times New Roman" w:hAnsi="Times New Roman"/>
          <w:spacing w:val="0"/>
          <w:sz w:val="18"/>
          <w:szCs w:val="18"/>
        </w:rPr>
        <w:t>.</w:t>
      </w:r>
    </w:p>
    <w:p w:rsidR="00CA63B6" w:rsidRPr="00CA63B6" w:rsidRDefault="00CA63B6" w:rsidP="00CA63B6">
      <w:pPr>
        <w:pStyle w:val="27"/>
        <w:shd w:val="clear" w:color="auto" w:fill="auto"/>
        <w:spacing w:after="0" w:line="240" w:lineRule="auto"/>
        <w:ind w:firstLine="284"/>
        <w:jc w:val="both"/>
        <w:rPr>
          <w:rFonts w:ascii="Times New Roman" w:hAnsi="Times New Roman"/>
          <w:strike/>
          <w:spacing w:val="0"/>
          <w:sz w:val="18"/>
          <w:szCs w:val="18"/>
        </w:rPr>
      </w:pPr>
      <w:r w:rsidRPr="00CA63B6">
        <w:rPr>
          <w:rFonts w:ascii="Times New Roman" w:hAnsi="Times New Roman"/>
          <w:spacing w:val="0"/>
          <w:sz w:val="18"/>
          <w:szCs w:val="18"/>
        </w:rPr>
        <w:t>3.4.16.</w:t>
      </w:r>
      <w:r w:rsidRPr="00CA63B6">
        <w:rPr>
          <w:rFonts w:ascii="Times New Roman" w:hAnsi="Times New Roman"/>
          <w:strike/>
          <w:spacing w:val="0"/>
          <w:sz w:val="18"/>
          <w:szCs w:val="18"/>
          <w:lang w:val="ru-RU"/>
        </w:rPr>
        <w:t xml:space="preserve"> </w:t>
      </w:r>
      <w:r w:rsidRPr="00CA63B6">
        <w:rPr>
          <w:rFonts w:ascii="Times New Roman" w:hAnsi="Times New Roman"/>
          <w:spacing w:val="0"/>
          <w:sz w:val="18"/>
          <w:szCs w:val="18"/>
        </w:rPr>
        <w:t>За счет собственных средств возмещать Арендодателю нанесенный ущерб от порчи имущества.</w:t>
      </w:r>
      <w:r w:rsidRPr="00CA63B6">
        <w:rPr>
          <w:rFonts w:ascii="Times New Roman" w:hAnsi="Times New Roman"/>
          <w:strike/>
          <w:spacing w:val="0"/>
          <w:sz w:val="18"/>
          <w:szCs w:val="18"/>
        </w:rPr>
        <w:t xml:space="preserve"> </w:t>
      </w:r>
    </w:p>
    <w:p w:rsidR="00CA63B6" w:rsidRPr="00CA63B6" w:rsidRDefault="00CA63B6" w:rsidP="00CA63B6">
      <w:pPr>
        <w:pStyle w:val="27"/>
        <w:shd w:val="clear" w:color="auto" w:fill="auto"/>
        <w:spacing w:after="0" w:line="240" w:lineRule="auto"/>
        <w:ind w:firstLine="284"/>
        <w:jc w:val="both"/>
        <w:rPr>
          <w:rFonts w:ascii="Times New Roman" w:eastAsia="Times New Roman CYR" w:hAnsi="Times New Roman"/>
          <w:sz w:val="18"/>
          <w:szCs w:val="18"/>
        </w:rPr>
      </w:pPr>
      <w:r w:rsidRPr="00CA63B6">
        <w:rPr>
          <w:rFonts w:ascii="Times New Roman" w:hAnsi="Times New Roman"/>
          <w:spacing w:val="0"/>
          <w:sz w:val="18"/>
          <w:szCs w:val="18"/>
        </w:rPr>
        <w:t xml:space="preserve">3.4.17. </w:t>
      </w:r>
      <w:r w:rsidRPr="00CA63B6">
        <w:rPr>
          <w:rFonts w:ascii="Times New Roman" w:eastAsia="Times New Roman CYR" w:hAnsi="Times New Roman"/>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CA63B6" w:rsidRPr="00CA63B6" w:rsidRDefault="00CA63B6" w:rsidP="00CA63B6">
      <w:pPr>
        <w:pStyle w:val="27"/>
        <w:shd w:val="clear" w:color="auto" w:fill="auto"/>
        <w:spacing w:after="0" w:line="240" w:lineRule="auto"/>
        <w:ind w:firstLine="284"/>
        <w:jc w:val="both"/>
        <w:rPr>
          <w:rFonts w:ascii="Times New Roman" w:hAnsi="Times New Roman"/>
          <w:spacing w:val="0"/>
          <w:sz w:val="18"/>
          <w:szCs w:val="18"/>
        </w:rPr>
      </w:pPr>
      <w:r w:rsidRPr="00CA63B6">
        <w:rPr>
          <w:rFonts w:ascii="Times New Roman" w:hAnsi="Times New Roman"/>
          <w:spacing w:val="2"/>
          <w:sz w:val="18"/>
          <w:szCs w:val="18"/>
        </w:rPr>
        <w:t xml:space="preserve">3.4.18. </w:t>
      </w:r>
      <w:r w:rsidRPr="00CA63B6">
        <w:rPr>
          <w:rFonts w:ascii="Times New Roman" w:hAnsi="Times New Roman"/>
          <w:spacing w:val="0"/>
          <w:sz w:val="18"/>
          <w:szCs w:val="18"/>
        </w:rPr>
        <w:t xml:space="preserve">Беспрепятственно допускать в рабочее время представителей </w:t>
      </w:r>
      <w:r w:rsidRPr="00CA63B6">
        <w:rPr>
          <w:rFonts w:ascii="Times New Roman" w:hAnsi="Times New Roman"/>
          <w:sz w:val="18"/>
          <w:szCs w:val="18"/>
        </w:rPr>
        <w:t>Балансодержа</w:t>
      </w:r>
      <w:r w:rsidRPr="00CA63B6">
        <w:rPr>
          <w:rFonts w:ascii="Times New Roman" w:hAnsi="Times New Roman"/>
          <w:spacing w:val="0"/>
          <w:sz w:val="18"/>
          <w:szCs w:val="18"/>
        </w:rPr>
        <w:t>теля и служб, контролирующих соблюдение законов и норм, касающихся порядка использования и эксплуатации арендованного имущества и прилегающей к ним территории и в установленные ими сроки устранять нарушения в соответствии с выданными актами и (или) предписаниями.</w:t>
      </w:r>
    </w:p>
    <w:p w:rsidR="00CA63B6" w:rsidRPr="00CA63B6" w:rsidRDefault="00CA63B6" w:rsidP="00CA63B6">
      <w:pPr>
        <w:ind w:right="-1" w:firstLine="284"/>
        <w:jc w:val="both"/>
        <w:rPr>
          <w:sz w:val="18"/>
          <w:szCs w:val="18"/>
        </w:rPr>
      </w:pPr>
      <w:r w:rsidRPr="00CA63B6">
        <w:rPr>
          <w:spacing w:val="2"/>
          <w:sz w:val="18"/>
          <w:szCs w:val="18"/>
        </w:rPr>
        <w:t xml:space="preserve">3.4.19. </w:t>
      </w:r>
      <w:r w:rsidRPr="00CA63B6">
        <w:rPr>
          <w:sz w:val="18"/>
          <w:szCs w:val="18"/>
        </w:rPr>
        <w:t>Сообщать Арендодателю и Балансодержателю обо всех нарушениях прав собственника Имущества, а также нарушениях прав Арендатора и претензиях на Имущество со стороны третьих лиц.</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z w:val="18"/>
          <w:szCs w:val="18"/>
        </w:rPr>
        <w:t xml:space="preserve">3.4.20. </w:t>
      </w:r>
      <w:r w:rsidRPr="00CA63B6">
        <w:rPr>
          <w:rFonts w:ascii="Times New Roman" w:hAnsi="Times New Roman"/>
          <w:spacing w:val="0"/>
          <w:sz w:val="18"/>
          <w:szCs w:val="18"/>
        </w:rPr>
        <w:t>Своевременно вносить арендную плату в размере и порядке, установленном настоящим договором.</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 xml:space="preserve">3.4.21. Обеспечить возврат арендованного имущества </w:t>
      </w:r>
      <w:r w:rsidRPr="00CA63B6">
        <w:rPr>
          <w:rFonts w:ascii="Times New Roman" w:hAnsi="Times New Roman"/>
          <w:sz w:val="18"/>
          <w:szCs w:val="18"/>
        </w:rPr>
        <w:t>Балансодержателю</w:t>
      </w:r>
      <w:r w:rsidRPr="00CA63B6">
        <w:rPr>
          <w:rFonts w:ascii="Times New Roman" w:hAnsi="Times New Roman"/>
          <w:spacing w:val="0"/>
          <w:sz w:val="18"/>
          <w:szCs w:val="18"/>
        </w:rPr>
        <w:t xml:space="preserve"> в порядке, установленном разделом 7 настоящего Договора.</w:t>
      </w:r>
    </w:p>
    <w:p w:rsidR="00CA63B6" w:rsidRPr="00CA63B6" w:rsidRDefault="00CA63B6" w:rsidP="00CA63B6">
      <w:pPr>
        <w:pStyle w:val="27"/>
        <w:shd w:val="clear" w:color="auto" w:fill="auto"/>
        <w:spacing w:after="0" w:line="240" w:lineRule="auto"/>
        <w:ind w:left="20" w:firstLine="264"/>
        <w:jc w:val="both"/>
        <w:rPr>
          <w:rFonts w:ascii="Times New Roman" w:hAnsi="Times New Roman"/>
          <w:spacing w:val="0"/>
          <w:sz w:val="18"/>
          <w:szCs w:val="18"/>
        </w:rPr>
      </w:pPr>
      <w:r w:rsidRPr="00CA63B6">
        <w:rPr>
          <w:rFonts w:ascii="Times New Roman" w:hAnsi="Times New Roman"/>
          <w:spacing w:val="0"/>
          <w:sz w:val="18"/>
          <w:szCs w:val="18"/>
        </w:rPr>
        <w:t>3.4.22. Уведомить Арендодателя, Балансодержателя об изменении своих реквизитов (юридический адрес, наименование, банковские реквизиты, место нахождения и т.п.) в десятидневный срок с момента соответствующего изменения.</w:t>
      </w:r>
    </w:p>
    <w:p w:rsidR="00CA63B6" w:rsidRPr="00CA63B6" w:rsidRDefault="00CA63B6" w:rsidP="00CA63B6">
      <w:pPr>
        <w:pStyle w:val="afa"/>
        <w:ind w:firstLine="284"/>
        <w:jc w:val="both"/>
        <w:rPr>
          <w:sz w:val="18"/>
          <w:szCs w:val="18"/>
        </w:rPr>
      </w:pPr>
    </w:p>
    <w:p w:rsidR="00CA63B6" w:rsidRPr="00CA63B6" w:rsidRDefault="00CA63B6" w:rsidP="00CA63B6">
      <w:pPr>
        <w:jc w:val="center"/>
        <w:rPr>
          <w:b/>
          <w:sz w:val="18"/>
          <w:szCs w:val="18"/>
        </w:rPr>
      </w:pPr>
      <w:r w:rsidRPr="00CA63B6">
        <w:rPr>
          <w:b/>
          <w:sz w:val="18"/>
          <w:szCs w:val="18"/>
        </w:rPr>
        <w:lastRenderedPageBreak/>
        <w:t>4. Платежи и расчеты по Договору</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 xml:space="preserve">     </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4.1. В соответствии с Протоколом аукциона № ______ от _______ начальная (минимальная) цена договора составляет ________ рублей в месяц и не изменяется в течение приобретенного на аукционе срока аренды</w:t>
      </w:r>
      <w:proofErr w:type="gramStart"/>
      <w:r w:rsidRPr="00CA63B6">
        <w:rPr>
          <w:sz w:val="18"/>
          <w:szCs w:val="18"/>
        </w:rPr>
        <w:t>.</w:t>
      </w:r>
      <w:proofErr w:type="gramEnd"/>
      <w:r w:rsidRPr="00CA63B6">
        <w:rPr>
          <w:b/>
          <w:i/>
          <w:sz w:val="18"/>
          <w:szCs w:val="18"/>
        </w:rPr>
        <w:t xml:space="preserve"> (</w:t>
      </w:r>
      <w:proofErr w:type="gramStart"/>
      <w:r w:rsidRPr="00CA63B6">
        <w:rPr>
          <w:b/>
          <w:i/>
          <w:sz w:val="18"/>
          <w:szCs w:val="18"/>
        </w:rPr>
        <w:t>р</w:t>
      </w:r>
      <w:proofErr w:type="gramEnd"/>
      <w:r w:rsidRPr="00CA63B6">
        <w:rPr>
          <w:b/>
          <w:i/>
          <w:sz w:val="18"/>
          <w:szCs w:val="18"/>
        </w:rPr>
        <w:t>едакция для состоявшегося аукциона)</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 xml:space="preserve">4.1. </w:t>
      </w:r>
      <w:proofErr w:type="gramStart"/>
      <w:r w:rsidRPr="00CA63B6">
        <w:rPr>
          <w:sz w:val="18"/>
          <w:szCs w:val="18"/>
        </w:rPr>
        <w:t>В соответствии с Протоколом рассмотрения заявок на участие в открытом аукционе по извещению</w:t>
      </w:r>
      <w:proofErr w:type="gramEnd"/>
      <w:r w:rsidRPr="00CA63B6">
        <w:rPr>
          <w:sz w:val="18"/>
          <w:szCs w:val="18"/>
        </w:rPr>
        <w:t xml:space="preserve"> № _____ от </w:t>
      </w:r>
      <w:proofErr w:type="spellStart"/>
      <w:r w:rsidRPr="00CA63B6">
        <w:rPr>
          <w:sz w:val="18"/>
          <w:szCs w:val="18"/>
        </w:rPr>
        <w:t>_____г</w:t>
      </w:r>
      <w:proofErr w:type="spellEnd"/>
      <w:r w:rsidRPr="00CA63B6">
        <w:rPr>
          <w:sz w:val="18"/>
          <w:szCs w:val="18"/>
        </w:rPr>
        <w:t xml:space="preserve">. начальная (минимальная) начальная (минимальная) цена договора составляет ________ рублей в месяц и не изменяется в течение приобретенного на аукционе срока аренды </w:t>
      </w:r>
      <w:r w:rsidRPr="00CA63B6">
        <w:rPr>
          <w:b/>
          <w:i/>
          <w:sz w:val="18"/>
          <w:szCs w:val="18"/>
        </w:rPr>
        <w:t>(редакция для несостоявшегося аукциона).</w:t>
      </w:r>
    </w:p>
    <w:p w:rsidR="00CA63B6" w:rsidRPr="00CA63B6" w:rsidRDefault="00CA63B6" w:rsidP="00CA63B6">
      <w:pPr>
        <w:autoSpaceDE w:val="0"/>
        <w:autoSpaceDN w:val="0"/>
        <w:adjustRightInd w:val="0"/>
        <w:ind w:firstLine="284"/>
        <w:jc w:val="both"/>
        <w:outlineLvl w:val="1"/>
        <w:rPr>
          <w:sz w:val="18"/>
          <w:szCs w:val="18"/>
        </w:rPr>
      </w:pPr>
      <w:r w:rsidRPr="00CA63B6">
        <w:rPr>
          <w:sz w:val="18"/>
          <w:szCs w:val="18"/>
        </w:rPr>
        <w:t xml:space="preserve">4.2. </w:t>
      </w:r>
      <w:r w:rsidRPr="00CA63B6">
        <w:rPr>
          <w:rFonts w:eastAsia="Calibri"/>
          <w:sz w:val="18"/>
          <w:szCs w:val="18"/>
        </w:rPr>
        <w:t xml:space="preserve">Налог на добавленную стоимость </w:t>
      </w:r>
      <w:r w:rsidRPr="00CA63B6">
        <w:rPr>
          <w:sz w:val="18"/>
          <w:szCs w:val="18"/>
        </w:rPr>
        <w:t xml:space="preserve">не включается в сумму арендной платы и оплачивается Арендатором самостоятельно в срок, </w:t>
      </w:r>
      <w:proofErr w:type="gramStart"/>
      <w:r w:rsidRPr="00CA63B6">
        <w:rPr>
          <w:sz w:val="18"/>
          <w:szCs w:val="18"/>
        </w:rPr>
        <w:t>размере</w:t>
      </w:r>
      <w:proofErr w:type="gramEnd"/>
      <w:r w:rsidRPr="00CA63B6">
        <w:rPr>
          <w:sz w:val="18"/>
          <w:szCs w:val="18"/>
        </w:rPr>
        <w:t xml:space="preserve"> и порядке, установленном действующим законодательством. </w:t>
      </w:r>
    </w:p>
    <w:p w:rsidR="00CA63B6" w:rsidRPr="00CA63B6" w:rsidRDefault="00CA63B6" w:rsidP="00CA63B6">
      <w:pPr>
        <w:autoSpaceDE w:val="0"/>
        <w:autoSpaceDN w:val="0"/>
        <w:adjustRightInd w:val="0"/>
        <w:ind w:firstLine="284"/>
        <w:jc w:val="both"/>
        <w:rPr>
          <w:sz w:val="18"/>
          <w:szCs w:val="18"/>
        </w:rPr>
      </w:pPr>
      <w:r w:rsidRPr="00CA63B6">
        <w:rPr>
          <w:sz w:val="18"/>
          <w:szCs w:val="18"/>
        </w:rPr>
        <w:t>4.3. Сумма внесенного задатка возвращается победителю аукциона</w:t>
      </w:r>
      <w:proofErr w:type="gramStart"/>
      <w:r w:rsidRPr="00CA63B6">
        <w:rPr>
          <w:sz w:val="18"/>
          <w:szCs w:val="18"/>
        </w:rPr>
        <w:t>.</w:t>
      </w:r>
      <w:proofErr w:type="gramEnd"/>
      <w:r w:rsidRPr="00CA63B6">
        <w:rPr>
          <w:b/>
          <w:i/>
          <w:sz w:val="18"/>
          <w:szCs w:val="18"/>
        </w:rPr>
        <w:t xml:space="preserve"> (</w:t>
      </w:r>
      <w:proofErr w:type="gramStart"/>
      <w:r w:rsidRPr="00CA63B6">
        <w:rPr>
          <w:b/>
          <w:i/>
          <w:sz w:val="18"/>
          <w:szCs w:val="18"/>
        </w:rPr>
        <w:t>р</w:t>
      </w:r>
      <w:proofErr w:type="gramEnd"/>
      <w:r w:rsidRPr="00CA63B6">
        <w:rPr>
          <w:b/>
          <w:i/>
          <w:sz w:val="18"/>
          <w:szCs w:val="18"/>
        </w:rPr>
        <w:t>едакция для состоявшегося аукциона)</w:t>
      </w:r>
    </w:p>
    <w:p w:rsidR="00CA63B6" w:rsidRPr="00CA63B6" w:rsidRDefault="00CA63B6" w:rsidP="00CA63B6">
      <w:pPr>
        <w:autoSpaceDE w:val="0"/>
        <w:autoSpaceDN w:val="0"/>
        <w:adjustRightInd w:val="0"/>
        <w:ind w:firstLine="284"/>
        <w:jc w:val="both"/>
        <w:rPr>
          <w:sz w:val="18"/>
          <w:szCs w:val="18"/>
        </w:rPr>
      </w:pPr>
      <w:r w:rsidRPr="00CA63B6">
        <w:rPr>
          <w:sz w:val="18"/>
          <w:szCs w:val="18"/>
        </w:rPr>
        <w:t>4.3. Сумма внесенного задатка возвращается участнику аукциона, признанного несостоявшимся</w:t>
      </w:r>
      <w:proofErr w:type="gramStart"/>
      <w:r w:rsidRPr="00CA63B6">
        <w:rPr>
          <w:sz w:val="18"/>
          <w:szCs w:val="18"/>
        </w:rPr>
        <w:t>.</w:t>
      </w:r>
      <w:proofErr w:type="gramEnd"/>
      <w:r w:rsidRPr="00CA63B6">
        <w:rPr>
          <w:sz w:val="18"/>
          <w:szCs w:val="18"/>
        </w:rPr>
        <w:t xml:space="preserve"> </w:t>
      </w:r>
      <w:r w:rsidRPr="00CA63B6">
        <w:rPr>
          <w:b/>
          <w:i/>
          <w:sz w:val="18"/>
          <w:szCs w:val="18"/>
        </w:rPr>
        <w:t>(</w:t>
      </w:r>
      <w:proofErr w:type="gramStart"/>
      <w:r w:rsidRPr="00CA63B6">
        <w:rPr>
          <w:b/>
          <w:i/>
          <w:sz w:val="18"/>
          <w:szCs w:val="18"/>
        </w:rPr>
        <w:t>р</w:t>
      </w:r>
      <w:proofErr w:type="gramEnd"/>
      <w:r w:rsidRPr="00CA63B6">
        <w:rPr>
          <w:b/>
          <w:i/>
          <w:sz w:val="18"/>
          <w:szCs w:val="18"/>
        </w:rPr>
        <w:t>едакция для несостоявшегося аукциона)</w:t>
      </w:r>
    </w:p>
    <w:p w:rsidR="00CA63B6" w:rsidRPr="00CA63B6" w:rsidRDefault="00CA63B6" w:rsidP="00CA63B6">
      <w:pPr>
        <w:pStyle w:val="afa"/>
        <w:ind w:firstLine="284"/>
        <w:jc w:val="both"/>
        <w:rPr>
          <w:sz w:val="18"/>
          <w:szCs w:val="18"/>
        </w:rPr>
      </w:pPr>
      <w:r w:rsidRPr="00CA63B6">
        <w:rPr>
          <w:sz w:val="18"/>
          <w:szCs w:val="18"/>
        </w:rPr>
        <w:t>4.4. Арендатор вносит арендную плату на следующих условиях:</w:t>
      </w:r>
    </w:p>
    <w:p w:rsidR="00CA63B6" w:rsidRPr="00CA63B6" w:rsidRDefault="00CA63B6" w:rsidP="00CA63B6">
      <w:pPr>
        <w:pStyle w:val="afa"/>
        <w:ind w:firstLine="284"/>
        <w:jc w:val="both"/>
        <w:rPr>
          <w:sz w:val="18"/>
          <w:szCs w:val="18"/>
        </w:rPr>
      </w:pPr>
      <w:r w:rsidRPr="00CA63B6">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CA63B6" w:rsidRPr="00CA63B6" w:rsidRDefault="00CA63B6" w:rsidP="00CA63B6">
      <w:pPr>
        <w:pStyle w:val="afa"/>
        <w:jc w:val="both"/>
        <w:rPr>
          <w:sz w:val="18"/>
          <w:szCs w:val="18"/>
        </w:rPr>
      </w:pPr>
      <w:r w:rsidRPr="00CA63B6">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CA63B6" w:rsidRPr="00CA63B6" w:rsidRDefault="00CA63B6" w:rsidP="00CA63B6">
      <w:pPr>
        <w:pStyle w:val="afa"/>
        <w:ind w:firstLine="284"/>
        <w:jc w:val="both"/>
        <w:rPr>
          <w:sz w:val="18"/>
          <w:szCs w:val="18"/>
        </w:rPr>
      </w:pPr>
      <w:r w:rsidRPr="00CA63B6">
        <w:rPr>
          <w:sz w:val="18"/>
          <w:szCs w:val="18"/>
        </w:rPr>
        <w:t xml:space="preserve">4.4.2.Арендная плата вносится на расчетный счет: УФК по Кемеровской области - Кузбассу (Комитет по управлению муниципальным имуществом города Новокузнецка) </w:t>
      </w:r>
      <w:r w:rsidRPr="00CA63B6">
        <w:rPr>
          <w:b/>
          <w:sz w:val="18"/>
          <w:szCs w:val="18"/>
        </w:rPr>
        <w:t>ИНН/КПП</w:t>
      </w:r>
      <w:r w:rsidRPr="00CA63B6">
        <w:rPr>
          <w:sz w:val="18"/>
          <w:szCs w:val="18"/>
        </w:rPr>
        <w:t xml:space="preserve"> 4216006034/ 421701001; </w:t>
      </w:r>
      <w:r w:rsidRPr="00CA63B6">
        <w:rPr>
          <w:b/>
          <w:sz w:val="18"/>
          <w:szCs w:val="18"/>
        </w:rPr>
        <w:t>БИК</w:t>
      </w:r>
      <w:r w:rsidRPr="00CA63B6">
        <w:rPr>
          <w:sz w:val="18"/>
          <w:szCs w:val="18"/>
        </w:rPr>
        <w:t xml:space="preserve"> 013207212 ОТДЕЛЕНИЕ КЕМЕРОВО БАНКА РОССИИ// УФК по Кемеровской област</w:t>
      </w:r>
      <w:proofErr w:type="gramStart"/>
      <w:r w:rsidRPr="00CA63B6">
        <w:rPr>
          <w:sz w:val="18"/>
          <w:szCs w:val="18"/>
        </w:rPr>
        <w:t>и-</w:t>
      </w:r>
      <w:proofErr w:type="gramEnd"/>
      <w:r w:rsidRPr="00CA63B6">
        <w:rPr>
          <w:sz w:val="18"/>
          <w:szCs w:val="18"/>
        </w:rPr>
        <w:t xml:space="preserve"> Кузбассу г. Кемерово. </w:t>
      </w:r>
      <w:r w:rsidRPr="00CA63B6">
        <w:rPr>
          <w:b/>
          <w:sz w:val="18"/>
          <w:szCs w:val="18"/>
        </w:rPr>
        <w:t>Номер банковского счета, входящего в состав единого казначейского счета</w:t>
      </w:r>
      <w:r w:rsidRPr="00CA63B6">
        <w:rPr>
          <w:sz w:val="18"/>
          <w:szCs w:val="18"/>
        </w:rPr>
        <w:t xml:space="preserve"> 40102810745370000032. </w:t>
      </w:r>
      <w:r w:rsidRPr="00CA63B6">
        <w:rPr>
          <w:b/>
          <w:sz w:val="18"/>
          <w:szCs w:val="18"/>
        </w:rPr>
        <w:t>Номер казначейского счета</w:t>
      </w:r>
      <w:r w:rsidRPr="00CA63B6">
        <w:rPr>
          <w:sz w:val="18"/>
          <w:szCs w:val="18"/>
        </w:rPr>
        <w:t xml:space="preserve"> 031</w:t>
      </w:r>
      <w:r w:rsidRPr="00CA63B6">
        <w:rPr>
          <w:b/>
          <w:sz w:val="18"/>
          <w:szCs w:val="18"/>
        </w:rPr>
        <w:t>00</w:t>
      </w:r>
      <w:r w:rsidRPr="00CA63B6">
        <w:rPr>
          <w:sz w:val="18"/>
          <w:szCs w:val="18"/>
        </w:rPr>
        <w:t xml:space="preserve">643000000013900; </w:t>
      </w:r>
      <w:r w:rsidRPr="00CA63B6">
        <w:rPr>
          <w:b/>
          <w:sz w:val="18"/>
          <w:szCs w:val="18"/>
        </w:rPr>
        <w:t>ОКТМО</w:t>
      </w:r>
      <w:r w:rsidRPr="00CA63B6">
        <w:rPr>
          <w:sz w:val="18"/>
          <w:szCs w:val="18"/>
        </w:rPr>
        <w:t xml:space="preserve"> 32731000, </w:t>
      </w:r>
      <w:r w:rsidRPr="00CA63B6">
        <w:rPr>
          <w:b/>
          <w:sz w:val="18"/>
          <w:szCs w:val="18"/>
        </w:rPr>
        <w:t>КБК</w:t>
      </w:r>
      <w:r w:rsidRPr="00CA63B6">
        <w:rPr>
          <w:sz w:val="18"/>
          <w:szCs w:val="18"/>
        </w:rPr>
        <w:t xml:space="preserve"> 90511105074040000120. Назначение платежа: арендная плата по договору </w:t>
      </w:r>
      <w:proofErr w:type="gramStart"/>
      <w:r w:rsidRPr="00CA63B6">
        <w:rPr>
          <w:sz w:val="18"/>
          <w:szCs w:val="18"/>
        </w:rPr>
        <w:t>от</w:t>
      </w:r>
      <w:proofErr w:type="gramEnd"/>
      <w:r w:rsidRPr="00CA63B6">
        <w:rPr>
          <w:sz w:val="18"/>
          <w:szCs w:val="18"/>
        </w:rPr>
        <w:t xml:space="preserve"> ____________ № _________.</w:t>
      </w:r>
    </w:p>
    <w:p w:rsidR="00CA63B6" w:rsidRPr="00CA63B6" w:rsidRDefault="00CA63B6" w:rsidP="00CA63B6">
      <w:pPr>
        <w:pStyle w:val="afa"/>
        <w:ind w:firstLine="284"/>
        <w:jc w:val="both"/>
        <w:rPr>
          <w:sz w:val="18"/>
          <w:szCs w:val="18"/>
        </w:rPr>
      </w:pPr>
      <w:r w:rsidRPr="00CA63B6">
        <w:rPr>
          <w:sz w:val="18"/>
          <w:szCs w:val="18"/>
        </w:rPr>
        <w:t>4.6. Неиспользование арендованного имущества Арендатором не может служить основанием для отказа от внесения арендной платы.</w:t>
      </w:r>
    </w:p>
    <w:p w:rsidR="00CA63B6" w:rsidRPr="00CA63B6" w:rsidRDefault="00CA63B6" w:rsidP="00CA63B6">
      <w:pPr>
        <w:pStyle w:val="afa"/>
        <w:ind w:firstLine="284"/>
        <w:jc w:val="both"/>
        <w:rPr>
          <w:sz w:val="18"/>
          <w:szCs w:val="18"/>
        </w:rPr>
      </w:pPr>
      <w:r w:rsidRPr="00CA63B6">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CA63B6" w:rsidRPr="00CA63B6" w:rsidRDefault="00CA63B6" w:rsidP="00CA63B6">
      <w:pPr>
        <w:pStyle w:val="afa"/>
        <w:jc w:val="both"/>
        <w:rPr>
          <w:sz w:val="18"/>
          <w:szCs w:val="18"/>
        </w:rPr>
      </w:pPr>
    </w:p>
    <w:p w:rsidR="00CA63B6" w:rsidRPr="00CA63B6" w:rsidRDefault="00CA63B6" w:rsidP="00CA63B6">
      <w:pPr>
        <w:pStyle w:val="afa"/>
        <w:numPr>
          <w:ilvl w:val="0"/>
          <w:numId w:val="38"/>
        </w:numPr>
        <w:jc w:val="center"/>
        <w:rPr>
          <w:b/>
          <w:sz w:val="18"/>
          <w:szCs w:val="18"/>
        </w:rPr>
      </w:pPr>
      <w:r w:rsidRPr="00CA63B6">
        <w:rPr>
          <w:b/>
          <w:sz w:val="18"/>
          <w:szCs w:val="18"/>
        </w:rPr>
        <w:t>Ответственность сторон</w:t>
      </w:r>
    </w:p>
    <w:p w:rsidR="00CA63B6" w:rsidRPr="00CA63B6" w:rsidRDefault="00CA63B6" w:rsidP="00CA63B6">
      <w:pPr>
        <w:pStyle w:val="afa"/>
        <w:ind w:firstLine="284"/>
        <w:jc w:val="both"/>
        <w:rPr>
          <w:sz w:val="18"/>
          <w:szCs w:val="18"/>
        </w:rPr>
      </w:pPr>
    </w:p>
    <w:p w:rsidR="00CA63B6" w:rsidRPr="00CA63B6" w:rsidRDefault="00CA63B6" w:rsidP="00CA63B6">
      <w:pPr>
        <w:pStyle w:val="afa"/>
        <w:ind w:firstLine="567"/>
        <w:jc w:val="both"/>
        <w:rPr>
          <w:sz w:val="18"/>
          <w:szCs w:val="18"/>
        </w:rPr>
      </w:pPr>
      <w:r w:rsidRPr="00CA63B6">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УФК по Кемеровской области - Кузбассу (Комитет по управлению муниципальным имуществом города Новокузнецка) </w:t>
      </w:r>
      <w:r w:rsidRPr="00CA63B6">
        <w:rPr>
          <w:b/>
          <w:sz w:val="18"/>
          <w:szCs w:val="18"/>
        </w:rPr>
        <w:t>ИНН/КПП</w:t>
      </w:r>
      <w:r w:rsidRPr="00CA63B6">
        <w:rPr>
          <w:sz w:val="18"/>
          <w:szCs w:val="18"/>
        </w:rPr>
        <w:t xml:space="preserve"> 4216006034/ 421701001; </w:t>
      </w:r>
      <w:r w:rsidRPr="00CA63B6">
        <w:rPr>
          <w:b/>
          <w:sz w:val="18"/>
          <w:szCs w:val="18"/>
        </w:rPr>
        <w:t>БИК</w:t>
      </w:r>
      <w:r w:rsidRPr="00CA63B6">
        <w:rPr>
          <w:sz w:val="18"/>
          <w:szCs w:val="18"/>
        </w:rPr>
        <w:t xml:space="preserve"> 013207212 ОТДЕЛЕНИЕ КЕМЕРОВО БАНКА РОССИИ// УФК по Кемеровской области - Кузбассу г. Кемерово. </w:t>
      </w:r>
      <w:r w:rsidRPr="00CA63B6">
        <w:rPr>
          <w:b/>
          <w:sz w:val="18"/>
          <w:szCs w:val="18"/>
        </w:rPr>
        <w:t>Номер банковского счета, входящего в состав единого казначейского счета</w:t>
      </w:r>
      <w:r w:rsidRPr="00CA63B6">
        <w:rPr>
          <w:sz w:val="18"/>
          <w:szCs w:val="18"/>
        </w:rPr>
        <w:t xml:space="preserve"> 40102810745370000032. </w:t>
      </w:r>
      <w:r w:rsidRPr="00CA63B6">
        <w:rPr>
          <w:b/>
          <w:sz w:val="18"/>
          <w:szCs w:val="18"/>
        </w:rPr>
        <w:t>Номер казначейского счета</w:t>
      </w:r>
      <w:r w:rsidRPr="00CA63B6">
        <w:rPr>
          <w:sz w:val="18"/>
          <w:szCs w:val="18"/>
        </w:rPr>
        <w:t xml:space="preserve"> 031</w:t>
      </w:r>
      <w:r w:rsidRPr="00CA63B6">
        <w:rPr>
          <w:b/>
          <w:sz w:val="18"/>
          <w:szCs w:val="18"/>
        </w:rPr>
        <w:t>00</w:t>
      </w:r>
      <w:r w:rsidRPr="00CA63B6">
        <w:rPr>
          <w:sz w:val="18"/>
          <w:szCs w:val="18"/>
        </w:rPr>
        <w:t xml:space="preserve">643000000013900; </w:t>
      </w:r>
      <w:r w:rsidRPr="00CA63B6">
        <w:rPr>
          <w:b/>
          <w:sz w:val="18"/>
          <w:szCs w:val="18"/>
        </w:rPr>
        <w:t>ОКТМО</w:t>
      </w:r>
      <w:r w:rsidRPr="00CA63B6">
        <w:rPr>
          <w:sz w:val="18"/>
          <w:szCs w:val="18"/>
        </w:rPr>
        <w:t xml:space="preserve"> 32731000, </w:t>
      </w:r>
      <w:r w:rsidRPr="00CA63B6">
        <w:rPr>
          <w:b/>
          <w:sz w:val="18"/>
          <w:szCs w:val="18"/>
        </w:rPr>
        <w:t>КБК</w:t>
      </w:r>
      <w:r w:rsidRPr="00CA63B6">
        <w:rPr>
          <w:sz w:val="18"/>
          <w:szCs w:val="18"/>
        </w:rPr>
        <w:t xml:space="preserve"> 90511105074040000120. Назначение платежа: пеня по договору аренды </w:t>
      </w:r>
      <w:proofErr w:type="gramStart"/>
      <w:r w:rsidRPr="00CA63B6">
        <w:rPr>
          <w:sz w:val="18"/>
          <w:szCs w:val="18"/>
        </w:rPr>
        <w:t>от</w:t>
      </w:r>
      <w:proofErr w:type="gramEnd"/>
      <w:r w:rsidRPr="00CA63B6">
        <w:rPr>
          <w:sz w:val="18"/>
          <w:szCs w:val="18"/>
        </w:rPr>
        <w:t xml:space="preserve"> _________ № __________.</w:t>
      </w:r>
    </w:p>
    <w:p w:rsidR="00CA63B6" w:rsidRPr="00CA63B6" w:rsidRDefault="00CA63B6" w:rsidP="00CA63B6">
      <w:pPr>
        <w:pStyle w:val="afa"/>
        <w:ind w:firstLine="567"/>
        <w:jc w:val="both"/>
        <w:rPr>
          <w:sz w:val="18"/>
          <w:szCs w:val="18"/>
        </w:rPr>
      </w:pPr>
      <w:r w:rsidRPr="00CA63B6">
        <w:rPr>
          <w:sz w:val="18"/>
          <w:szCs w:val="18"/>
        </w:rPr>
        <w:t>5.2. В случае</w:t>
      </w:r>
      <w:proofErr w:type="gramStart"/>
      <w:r w:rsidRPr="00CA63B6">
        <w:rPr>
          <w:sz w:val="18"/>
          <w:szCs w:val="18"/>
        </w:rPr>
        <w:t>,</w:t>
      </w:r>
      <w:proofErr w:type="gramEnd"/>
      <w:r w:rsidRPr="00CA63B6">
        <w:rPr>
          <w:sz w:val="18"/>
          <w:szCs w:val="18"/>
        </w:rPr>
        <w:t xml:space="preserve"> если Арендатор не возвратил в установленный договором срок арендованное имущество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CA63B6" w:rsidRPr="00CA63B6" w:rsidRDefault="00CA63B6" w:rsidP="00CA63B6">
      <w:pPr>
        <w:pStyle w:val="afa"/>
        <w:ind w:firstLine="567"/>
        <w:jc w:val="both"/>
        <w:rPr>
          <w:sz w:val="18"/>
          <w:szCs w:val="18"/>
        </w:rPr>
      </w:pPr>
      <w:r w:rsidRPr="00CA63B6">
        <w:rPr>
          <w:sz w:val="18"/>
          <w:szCs w:val="18"/>
        </w:rPr>
        <w:t>5.3. Бремя содержания арендованного имущества и риск его случайной гибели в течение срока действия настоящего договора и фактического использования до момента его возврата Балансодержателю возлагается на Арендатора.</w:t>
      </w:r>
    </w:p>
    <w:p w:rsidR="00CA63B6" w:rsidRPr="00CA63B6" w:rsidRDefault="00CA63B6" w:rsidP="00CA63B6">
      <w:pPr>
        <w:pStyle w:val="afa"/>
        <w:ind w:firstLine="567"/>
        <w:jc w:val="both"/>
        <w:rPr>
          <w:sz w:val="18"/>
          <w:szCs w:val="18"/>
        </w:rPr>
      </w:pPr>
      <w:r w:rsidRPr="00CA63B6">
        <w:rPr>
          <w:sz w:val="18"/>
          <w:szCs w:val="18"/>
        </w:rPr>
        <w:t>Ответственность за вред (ущерб), причиненный арендованным имуществом третьим лицам, несет Арендатор.</w:t>
      </w:r>
    </w:p>
    <w:p w:rsidR="00CA63B6" w:rsidRPr="00CA63B6" w:rsidRDefault="00CA63B6" w:rsidP="00CA63B6">
      <w:pPr>
        <w:pStyle w:val="afa"/>
        <w:ind w:firstLine="567"/>
        <w:jc w:val="both"/>
        <w:rPr>
          <w:sz w:val="18"/>
          <w:szCs w:val="18"/>
        </w:rPr>
      </w:pPr>
      <w:r w:rsidRPr="00CA63B6">
        <w:rPr>
          <w:sz w:val="18"/>
          <w:szCs w:val="18"/>
        </w:rPr>
        <w:t>5.4. При допущении порчи или ухудшения арендованного имущества,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имущества.</w:t>
      </w:r>
    </w:p>
    <w:p w:rsidR="00CA63B6" w:rsidRPr="00CA63B6" w:rsidRDefault="00CA63B6" w:rsidP="00CA63B6">
      <w:pPr>
        <w:pStyle w:val="27"/>
        <w:shd w:val="clear" w:color="auto" w:fill="auto"/>
        <w:spacing w:after="0" w:line="240" w:lineRule="auto"/>
        <w:ind w:left="20" w:firstLine="547"/>
        <w:jc w:val="both"/>
        <w:rPr>
          <w:rFonts w:ascii="Times New Roman" w:hAnsi="Times New Roman"/>
          <w:spacing w:val="0"/>
          <w:sz w:val="18"/>
          <w:szCs w:val="18"/>
        </w:rPr>
      </w:pPr>
      <w:r w:rsidRPr="00CA63B6">
        <w:rPr>
          <w:rFonts w:ascii="Times New Roman" w:hAnsi="Times New Roman"/>
          <w:spacing w:val="0"/>
          <w:sz w:val="18"/>
          <w:szCs w:val="18"/>
        </w:rPr>
        <w:t>В случае неисполнения Арендатором обязательств по Договору, Арендатор обязан возместить Арендодателю понесенные в связи с этим убытки.</w:t>
      </w:r>
    </w:p>
    <w:p w:rsidR="00CA63B6" w:rsidRPr="00CA63B6" w:rsidRDefault="00CA63B6" w:rsidP="00CA63B6">
      <w:pPr>
        <w:pStyle w:val="afa"/>
        <w:ind w:firstLine="567"/>
        <w:jc w:val="both"/>
        <w:rPr>
          <w:sz w:val="18"/>
          <w:szCs w:val="18"/>
        </w:rPr>
      </w:pPr>
      <w:r w:rsidRPr="00CA63B6">
        <w:rPr>
          <w:sz w:val="18"/>
          <w:szCs w:val="18"/>
        </w:rPr>
        <w:t>5.5. В случае нарушения Арендатором условий, указанных в пунктах 3.4.3, 3.4.4, 3.4.14, 3.4.21. настоящего договора, он обязуется уплатить Арендодателю штраф в размере  арендной платы за два месяца.</w:t>
      </w:r>
    </w:p>
    <w:p w:rsidR="00CA63B6" w:rsidRPr="00CA63B6" w:rsidRDefault="00CA63B6" w:rsidP="00CA63B6">
      <w:pPr>
        <w:pStyle w:val="afa"/>
        <w:ind w:firstLine="567"/>
        <w:jc w:val="both"/>
        <w:rPr>
          <w:sz w:val="18"/>
          <w:szCs w:val="18"/>
        </w:rPr>
      </w:pPr>
      <w:r w:rsidRPr="00CA63B6">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CA63B6" w:rsidRPr="00CA63B6" w:rsidRDefault="00CA63B6" w:rsidP="00CA63B6">
      <w:pPr>
        <w:autoSpaceDE w:val="0"/>
        <w:autoSpaceDN w:val="0"/>
        <w:adjustRightInd w:val="0"/>
        <w:ind w:firstLine="567"/>
        <w:jc w:val="both"/>
        <w:rPr>
          <w:rFonts w:eastAsia="Calibri"/>
          <w:bCs/>
          <w:sz w:val="18"/>
          <w:szCs w:val="18"/>
        </w:rPr>
      </w:pPr>
      <w:r w:rsidRPr="00CA63B6">
        <w:rPr>
          <w:rFonts w:eastAsia="Calibri"/>
          <w:bCs/>
          <w:sz w:val="18"/>
          <w:szCs w:val="18"/>
        </w:rPr>
        <w:t xml:space="preserve">5.7. Во всех других случаях неисполнения обязательств по договору Стороны несут ответственность в соответствии с действующим законодательством </w:t>
      </w:r>
      <w:r w:rsidRPr="00CA63B6">
        <w:rPr>
          <w:sz w:val="18"/>
          <w:szCs w:val="18"/>
        </w:rPr>
        <w:t>Российской Федерации</w:t>
      </w:r>
      <w:r w:rsidRPr="00CA63B6">
        <w:rPr>
          <w:rFonts w:eastAsia="Calibri"/>
          <w:bCs/>
          <w:sz w:val="18"/>
          <w:szCs w:val="18"/>
        </w:rPr>
        <w:t>.</w:t>
      </w:r>
    </w:p>
    <w:p w:rsidR="00CA63B6" w:rsidRPr="00CA63B6" w:rsidRDefault="00CA63B6" w:rsidP="00CA63B6">
      <w:pPr>
        <w:pStyle w:val="afa"/>
        <w:ind w:firstLine="567"/>
        <w:jc w:val="both"/>
        <w:rPr>
          <w:sz w:val="18"/>
          <w:szCs w:val="18"/>
        </w:rPr>
      </w:pPr>
      <w:r w:rsidRPr="00CA63B6">
        <w:rPr>
          <w:sz w:val="18"/>
          <w:szCs w:val="18"/>
        </w:rPr>
        <w:t>5.7. Неисполнение Арендодателем и Балансодержателем подпункта 3.2.3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CA63B6" w:rsidRPr="00CA63B6" w:rsidRDefault="00CA63B6" w:rsidP="00CA63B6">
      <w:pPr>
        <w:pStyle w:val="afa"/>
        <w:ind w:firstLine="567"/>
        <w:jc w:val="both"/>
        <w:rPr>
          <w:sz w:val="18"/>
          <w:szCs w:val="18"/>
        </w:rPr>
      </w:pPr>
      <w:r w:rsidRPr="00CA63B6">
        <w:rPr>
          <w:sz w:val="18"/>
          <w:szCs w:val="18"/>
        </w:rPr>
        <w:t>5.9. Неисполнение Арендатором подпункта 3.4.22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CA63B6" w:rsidRPr="00CA63B6" w:rsidRDefault="00CA63B6" w:rsidP="00CA63B6">
      <w:pPr>
        <w:pStyle w:val="afa"/>
        <w:jc w:val="both"/>
        <w:rPr>
          <w:sz w:val="18"/>
          <w:szCs w:val="18"/>
        </w:rPr>
      </w:pPr>
    </w:p>
    <w:p w:rsidR="00CA63B6" w:rsidRPr="00CA63B6" w:rsidRDefault="00CA63B6" w:rsidP="00CA63B6">
      <w:pPr>
        <w:pStyle w:val="afa"/>
        <w:ind w:firstLine="567"/>
        <w:jc w:val="center"/>
        <w:rPr>
          <w:sz w:val="18"/>
          <w:szCs w:val="18"/>
        </w:rPr>
      </w:pPr>
      <w:r w:rsidRPr="00CA63B6">
        <w:rPr>
          <w:sz w:val="18"/>
          <w:szCs w:val="18"/>
        </w:rPr>
        <w:t>6. ИЗМЕНЕНИЕ И ДОСРОЧНОЕ РАСТОРЖЕНИЕ ДОГОВОРА</w:t>
      </w:r>
    </w:p>
    <w:p w:rsidR="00CA63B6" w:rsidRPr="00CA63B6" w:rsidRDefault="00CA63B6" w:rsidP="00CA63B6">
      <w:pPr>
        <w:pStyle w:val="afa"/>
        <w:ind w:firstLine="567"/>
        <w:jc w:val="both"/>
        <w:rPr>
          <w:sz w:val="18"/>
          <w:szCs w:val="18"/>
        </w:rPr>
      </w:pPr>
    </w:p>
    <w:p w:rsidR="00CA63B6" w:rsidRPr="00CA63B6" w:rsidRDefault="00CA63B6" w:rsidP="00CA63B6">
      <w:pPr>
        <w:ind w:firstLine="567"/>
        <w:jc w:val="both"/>
        <w:rPr>
          <w:sz w:val="18"/>
          <w:szCs w:val="18"/>
        </w:rPr>
      </w:pPr>
      <w:r w:rsidRPr="00CA63B6">
        <w:rPr>
          <w:sz w:val="18"/>
          <w:szCs w:val="18"/>
        </w:rPr>
        <w:t>6.1. Все изменения и дополнения к Договору оформляются дополнительным соглашением и имеют силу, если они подписаны уполномоченными на то лицами. Соответствующие дополнительные соглашения Сторон являются неотъемлемой частью Договора.</w:t>
      </w:r>
    </w:p>
    <w:p w:rsidR="00CA63B6" w:rsidRPr="00CA63B6" w:rsidRDefault="00CA63B6" w:rsidP="00CA63B6">
      <w:pPr>
        <w:ind w:firstLine="567"/>
        <w:jc w:val="both"/>
        <w:rPr>
          <w:sz w:val="18"/>
          <w:szCs w:val="18"/>
        </w:rPr>
      </w:pPr>
      <w:r w:rsidRPr="00CA63B6">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Российской Федерации.</w:t>
      </w:r>
    </w:p>
    <w:p w:rsidR="00CA63B6" w:rsidRPr="00CA63B6" w:rsidRDefault="00CA63B6" w:rsidP="00CA63B6">
      <w:pPr>
        <w:ind w:firstLine="540"/>
        <w:jc w:val="both"/>
        <w:rPr>
          <w:sz w:val="18"/>
          <w:szCs w:val="18"/>
        </w:rPr>
      </w:pPr>
      <w:r w:rsidRPr="00CA63B6">
        <w:rPr>
          <w:sz w:val="18"/>
          <w:szCs w:val="18"/>
        </w:rPr>
        <w:t>6.3. В случае нарушения условий настоящего Договора, Арендодатель вправе т</w:t>
      </w:r>
      <w:r w:rsidRPr="00CA63B6">
        <w:rPr>
          <w:rFonts w:eastAsia="Calibri"/>
          <w:sz w:val="18"/>
          <w:szCs w:val="18"/>
        </w:rPr>
        <w:t>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(14 календарных дней) и</w:t>
      </w:r>
      <w:r w:rsidRPr="00CA63B6">
        <w:rPr>
          <w:sz w:val="18"/>
          <w:szCs w:val="18"/>
        </w:rPr>
        <w:t xml:space="preserve"> с требованием устранить допущенные нарушения. В случае необходимости, Арендодателем совместно с Балансодержателем составляется акт о выявленных нарушениях, который направляется Арендатору в качестве приложения к претензии. В случае неисполнения выявленных нарушений Арендатором в срок, установленный претензией, Арендодатель в соответствии с условиями пункта 3.1.2 настоящего договора вправе обратиться в Арбитражный суд </w:t>
      </w:r>
      <w:r w:rsidRPr="00CA63B6">
        <w:rPr>
          <w:sz w:val="18"/>
          <w:szCs w:val="18"/>
        </w:rPr>
        <w:lastRenderedPageBreak/>
        <w:t>с требованием  досрочного расторжения настоящего договора аренды в связи с невыполнением обязанностей, предусмотренных пунктом 3.4 настоящего договора, и взыскания ущерба, связанного с неисполнением обязательств.</w:t>
      </w:r>
    </w:p>
    <w:p w:rsidR="00CA63B6" w:rsidRPr="00CA63B6" w:rsidRDefault="00CA63B6" w:rsidP="00CA63B6">
      <w:pPr>
        <w:pStyle w:val="afa"/>
        <w:ind w:firstLine="567"/>
        <w:jc w:val="both"/>
        <w:rPr>
          <w:sz w:val="18"/>
          <w:szCs w:val="18"/>
        </w:rPr>
      </w:pPr>
    </w:p>
    <w:p w:rsidR="00CA63B6" w:rsidRPr="00CA63B6" w:rsidRDefault="00CA63B6" w:rsidP="00CA63B6">
      <w:pPr>
        <w:pStyle w:val="afa"/>
        <w:ind w:firstLine="567"/>
        <w:jc w:val="center"/>
        <w:rPr>
          <w:sz w:val="18"/>
          <w:szCs w:val="18"/>
        </w:rPr>
      </w:pPr>
      <w:r w:rsidRPr="00CA63B6">
        <w:rPr>
          <w:sz w:val="18"/>
          <w:szCs w:val="18"/>
        </w:rPr>
        <w:t>7. ПОРЯДОК ВОЗВРАТА ИМУЩЕСТВА</w:t>
      </w:r>
    </w:p>
    <w:p w:rsidR="00CA63B6" w:rsidRPr="00CA63B6" w:rsidRDefault="00CA63B6" w:rsidP="00CA63B6">
      <w:pPr>
        <w:pStyle w:val="afa"/>
        <w:ind w:firstLine="567"/>
        <w:jc w:val="both"/>
        <w:rPr>
          <w:sz w:val="18"/>
          <w:szCs w:val="18"/>
        </w:rPr>
      </w:pPr>
    </w:p>
    <w:p w:rsidR="00CA63B6" w:rsidRPr="00CA63B6" w:rsidRDefault="00CA63B6" w:rsidP="00CA63B6">
      <w:pPr>
        <w:pStyle w:val="afa"/>
        <w:ind w:firstLine="567"/>
        <w:jc w:val="both"/>
        <w:rPr>
          <w:sz w:val="18"/>
          <w:szCs w:val="18"/>
        </w:rPr>
      </w:pPr>
      <w:r w:rsidRPr="00CA63B6">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CA63B6" w:rsidRPr="00CA63B6" w:rsidRDefault="00CA63B6" w:rsidP="00CA63B6">
      <w:pPr>
        <w:pStyle w:val="afa"/>
        <w:ind w:firstLine="567"/>
        <w:jc w:val="both"/>
        <w:rPr>
          <w:sz w:val="18"/>
          <w:szCs w:val="18"/>
        </w:rPr>
      </w:pPr>
      <w:r w:rsidRPr="00CA63B6">
        <w:rPr>
          <w:sz w:val="18"/>
          <w:szCs w:val="18"/>
        </w:rPr>
        <w:t>7.2. Акт возврата подписывается Арендатором и Балансодержателем и согласовывается Арендодателем.</w:t>
      </w:r>
    </w:p>
    <w:p w:rsidR="00CA63B6" w:rsidRPr="00CA63B6" w:rsidRDefault="00CA63B6" w:rsidP="00CA63B6">
      <w:pPr>
        <w:pStyle w:val="27"/>
        <w:shd w:val="clear" w:color="auto" w:fill="auto"/>
        <w:spacing w:after="0" w:line="240" w:lineRule="auto"/>
        <w:ind w:left="20" w:firstLine="547"/>
        <w:jc w:val="both"/>
        <w:rPr>
          <w:rFonts w:ascii="Times New Roman" w:hAnsi="Times New Roman"/>
          <w:sz w:val="18"/>
          <w:szCs w:val="18"/>
        </w:rPr>
      </w:pPr>
      <w:r w:rsidRPr="00CA63B6">
        <w:rPr>
          <w:rFonts w:ascii="Times New Roman" w:hAnsi="Times New Roman"/>
          <w:sz w:val="18"/>
          <w:szCs w:val="18"/>
        </w:rPr>
        <w:t>7.3. Имущество должно быть передано в надлежащем состоянии, с учетом нормального износа</w:t>
      </w:r>
      <w:r w:rsidRPr="00CA63B6">
        <w:rPr>
          <w:rFonts w:ascii="Times New Roman" w:hAnsi="Times New Roman"/>
          <w:spacing w:val="0"/>
          <w:sz w:val="18"/>
          <w:szCs w:val="18"/>
        </w:rPr>
        <w:t>, а также всеми произведенными неотделимыми (отделимыми) улучшениями, без дополнительного уведомления со стороны Арендодателя и (или) Балансодержателя</w:t>
      </w:r>
      <w:r w:rsidRPr="00CA63B6">
        <w:rPr>
          <w:rFonts w:ascii="Times New Roman" w:hAnsi="Times New Roman"/>
          <w:spacing w:val="0"/>
          <w:sz w:val="18"/>
          <w:szCs w:val="18"/>
          <w:lang w:val="ru-RU"/>
        </w:rPr>
        <w:t xml:space="preserve"> </w:t>
      </w:r>
      <w:r w:rsidRPr="00CA63B6">
        <w:rPr>
          <w:rFonts w:ascii="Times New Roman" w:hAnsi="Times New Roman"/>
          <w:sz w:val="18"/>
          <w:szCs w:val="18"/>
        </w:rPr>
        <w:t>в трехдневный срок со дня прекращения срока действия или досрочного расторжения настоящего Договора.</w:t>
      </w:r>
    </w:p>
    <w:p w:rsidR="00CA63B6" w:rsidRPr="00CA63B6" w:rsidRDefault="00CA63B6" w:rsidP="00CA63B6">
      <w:pPr>
        <w:pStyle w:val="afa"/>
        <w:ind w:firstLine="567"/>
        <w:jc w:val="both"/>
        <w:rPr>
          <w:sz w:val="18"/>
          <w:szCs w:val="18"/>
        </w:rPr>
      </w:pPr>
      <w:r w:rsidRPr="00CA63B6">
        <w:rPr>
          <w:sz w:val="18"/>
          <w:szCs w:val="18"/>
        </w:rPr>
        <w:t>7.4. Имущество</w:t>
      </w:r>
      <w:r w:rsidRPr="00CA63B6">
        <w:rPr>
          <w:rFonts w:eastAsia="Calibri"/>
          <w:sz w:val="18"/>
          <w:szCs w:val="18"/>
        </w:rPr>
        <w:t xml:space="preserve"> </w:t>
      </w:r>
      <w:r w:rsidRPr="00CA63B6">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CA63B6" w:rsidRPr="00CA63B6" w:rsidRDefault="00CA63B6" w:rsidP="00CA63B6">
      <w:pPr>
        <w:jc w:val="center"/>
        <w:rPr>
          <w:b/>
          <w:sz w:val="18"/>
          <w:szCs w:val="18"/>
        </w:rPr>
      </w:pPr>
    </w:p>
    <w:p w:rsidR="00CA63B6" w:rsidRPr="00CA63B6" w:rsidRDefault="00CA63B6" w:rsidP="00CA63B6">
      <w:pPr>
        <w:jc w:val="center"/>
        <w:rPr>
          <w:b/>
          <w:sz w:val="18"/>
          <w:szCs w:val="18"/>
        </w:rPr>
      </w:pPr>
      <w:r w:rsidRPr="00CA63B6">
        <w:rPr>
          <w:b/>
          <w:sz w:val="18"/>
          <w:szCs w:val="18"/>
        </w:rPr>
        <w:t>8. Прочие условия Договора</w:t>
      </w:r>
    </w:p>
    <w:p w:rsidR="00CA63B6" w:rsidRPr="00CA63B6" w:rsidRDefault="00CA63B6" w:rsidP="00CA63B6">
      <w:pPr>
        <w:pStyle w:val="afa"/>
        <w:ind w:firstLine="567"/>
        <w:jc w:val="both"/>
        <w:rPr>
          <w:sz w:val="18"/>
          <w:szCs w:val="18"/>
        </w:rPr>
      </w:pPr>
      <w:r w:rsidRPr="00CA63B6">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CA63B6" w:rsidRPr="00CA63B6" w:rsidRDefault="00CA63B6" w:rsidP="00CA63B6">
      <w:pPr>
        <w:pStyle w:val="ConsPlusNormal"/>
        <w:ind w:firstLine="540"/>
        <w:jc w:val="both"/>
        <w:rPr>
          <w:rFonts w:ascii="Times New Roman" w:hAnsi="Times New Roman" w:cs="Times New Roman"/>
          <w:sz w:val="18"/>
          <w:szCs w:val="18"/>
        </w:rPr>
      </w:pPr>
      <w:r w:rsidRPr="00CA63B6">
        <w:rPr>
          <w:rFonts w:ascii="Times New Roman" w:hAnsi="Times New Roman" w:cs="Times New Roman"/>
          <w:sz w:val="18"/>
          <w:szCs w:val="18"/>
        </w:rPr>
        <w:t xml:space="preserve">8.2. Отношения сторон, возникшие при исполнении настоящего Договора, не урегулированные настоящим Договором, регулируются действующим законодательством Российской Федерации. </w:t>
      </w:r>
    </w:p>
    <w:p w:rsidR="00CA63B6" w:rsidRPr="00CA63B6" w:rsidRDefault="00CA63B6" w:rsidP="00CA63B6">
      <w:pPr>
        <w:pStyle w:val="27"/>
        <w:shd w:val="clear" w:color="auto" w:fill="auto"/>
        <w:spacing w:after="0" w:line="240" w:lineRule="auto"/>
        <w:ind w:left="20" w:firstLine="547"/>
        <w:jc w:val="both"/>
        <w:rPr>
          <w:rFonts w:ascii="Times New Roman" w:hAnsi="Times New Roman"/>
          <w:sz w:val="18"/>
          <w:szCs w:val="18"/>
        </w:rPr>
      </w:pPr>
      <w:r w:rsidRPr="00CA63B6">
        <w:rPr>
          <w:rFonts w:ascii="Times New Roman" w:hAnsi="Times New Roman"/>
          <w:spacing w:val="0"/>
          <w:sz w:val="18"/>
          <w:szCs w:val="18"/>
        </w:rPr>
        <w:t xml:space="preserve">8.3. </w:t>
      </w:r>
      <w:r w:rsidRPr="00CA63B6">
        <w:rPr>
          <w:rFonts w:ascii="Times New Roman" w:hAnsi="Times New Roman"/>
          <w:sz w:val="18"/>
          <w:szCs w:val="18"/>
        </w:rPr>
        <w:t xml:space="preserve">Стороны договорились вести переписку, направлять уведомления, претензии путем  использования средств почтовой связи, вручения нарочно, а также с помощью электронной почты, указанной  в реквизитах сторон либо используемой стороной (его представителем) при переписке. </w:t>
      </w:r>
    </w:p>
    <w:p w:rsidR="00CA63B6" w:rsidRPr="00CA63B6" w:rsidRDefault="00CA63B6" w:rsidP="00CA63B6">
      <w:pPr>
        <w:pStyle w:val="27"/>
        <w:shd w:val="clear" w:color="auto" w:fill="auto"/>
        <w:spacing w:after="0" w:line="240" w:lineRule="auto"/>
        <w:ind w:left="20" w:firstLine="547"/>
        <w:jc w:val="both"/>
        <w:rPr>
          <w:rFonts w:ascii="Times New Roman" w:hAnsi="Times New Roman"/>
          <w:sz w:val="18"/>
          <w:szCs w:val="18"/>
        </w:rPr>
      </w:pPr>
      <w:r w:rsidRPr="00CA63B6">
        <w:rPr>
          <w:rFonts w:ascii="Times New Roman" w:hAnsi="Times New Roman"/>
          <w:sz w:val="18"/>
          <w:szCs w:val="18"/>
        </w:rPr>
        <w:t>Получение стороной входящей корреспонденции путем использования сре</w:t>
      </w:r>
      <w:proofErr w:type="gramStart"/>
      <w:r w:rsidRPr="00CA63B6">
        <w:rPr>
          <w:rFonts w:ascii="Times New Roman" w:hAnsi="Times New Roman"/>
          <w:sz w:val="18"/>
          <w:szCs w:val="18"/>
        </w:rPr>
        <w:t>дств св</w:t>
      </w:r>
      <w:proofErr w:type="gramEnd"/>
      <w:r w:rsidRPr="00CA63B6">
        <w:rPr>
          <w:rFonts w:ascii="Times New Roman" w:hAnsi="Times New Roman"/>
          <w:sz w:val="18"/>
          <w:szCs w:val="18"/>
        </w:rPr>
        <w:t>язи, указанных в настоящем пункте, лишает получающую сторону права ссылаться на то, что направление исходящей корреспонденции не было произведено надлежащим образом.</w:t>
      </w:r>
    </w:p>
    <w:p w:rsidR="00CA63B6" w:rsidRPr="00CA63B6" w:rsidRDefault="00CA63B6" w:rsidP="00CA63B6">
      <w:pPr>
        <w:ind w:firstLine="567"/>
        <w:jc w:val="both"/>
        <w:rPr>
          <w:sz w:val="18"/>
          <w:szCs w:val="18"/>
        </w:rPr>
      </w:pPr>
      <w:r w:rsidRPr="00CA63B6">
        <w:rPr>
          <w:sz w:val="18"/>
          <w:szCs w:val="18"/>
        </w:rPr>
        <w:t>8.4. Договор составлен в трех экземплярах, имеющих одинаковую юридическую силу, по одному для каждой из сторон.</w:t>
      </w:r>
    </w:p>
    <w:p w:rsidR="00CA63B6" w:rsidRPr="00CA63B6" w:rsidRDefault="00CA63B6" w:rsidP="00CA63B6">
      <w:pPr>
        <w:ind w:firstLine="540"/>
        <w:jc w:val="both"/>
        <w:rPr>
          <w:sz w:val="18"/>
          <w:szCs w:val="18"/>
        </w:rPr>
      </w:pPr>
    </w:p>
    <w:p w:rsidR="00CA63B6" w:rsidRPr="00CA63B6" w:rsidRDefault="00CA63B6" w:rsidP="00CA63B6">
      <w:pPr>
        <w:jc w:val="center"/>
        <w:rPr>
          <w:b/>
          <w:sz w:val="18"/>
          <w:szCs w:val="18"/>
        </w:rPr>
      </w:pPr>
    </w:p>
    <w:p w:rsidR="00CA63B6" w:rsidRPr="00CA63B6" w:rsidRDefault="00CA63B6" w:rsidP="00CA63B6">
      <w:pPr>
        <w:jc w:val="center"/>
        <w:rPr>
          <w:b/>
          <w:sz w:val="18"/>
          <w:szCs w:val="18"/>
        </w:rPr>
      </w:pPr>
      <w:r w:rsidRPr="00CA63B6">
        <w:rPr>
          <w:b/>
          <w:sz w:val="18"/>
          <w:szCs w:val="18"/>
        </w:rPr>
        <w:t>9. Адреса и реквизиты Сторон</w:t>
      </w:r>
    </w:p>
    <w:p w:rsidR="00CA63B6" w:rsidRPr="00CA63B6" w:rsidRDefault="00CA63B6" w:rsidP="00CA63B6">
      <w:pPr>
        <w:jc w:val="both"/>
        <w:rPr>
          <w:b/>
          <w:sz w:val="18"/>
          <w:szCs w:val="18"/>
        </w:rPr>
      </w:pPr>
    </w:p>
    <w:p w:rsidR="00CA63B6" w:rsidRPr="00CA63B6" w:rsidRDefault="00CA63B6" w:rsidP="00CA63B6">
      <w:pPr>
        <w:ind w:right="141"/>
        <w:rPr>
          <w:b/>
          <w:sz w:val="18"/>
          <w:szCs w:val="18"/>
        </w:rPr>
      </w:pPr>
      <w:r w:rsidRPr="00CA63B6">
        <w:rPr>
          <w:b/>
          <w:sz w:val="18"/>
          <w:szCs w:val="18"/>
        </w:rPr>
        <w:t>Балансодержатель:</w:t>
      </w:r>
    </w:p>
    <w:p w:rsidR="00CA63B6" w:rsidRPr="00CA63B6" w:rsidRDefault="00CA63B6" w:rsidP="00CA63B6">
      <w:pPr>
        <w:ind w:right="141"/>
        <w:rPr>
          <w:sz w:val="18"/>
          <w:szCs w:val="18"/>
        </w:rPr>
      </w:pPr>
      <w:r w:rsidRPr="00CA63B6">
        <w:rPr>
          <w:sz w:val="18"/>
          <w:szCs w:val="18"/>
        </w:rPr>
        <w:t>Комитет жилищно-коммунального хозяйства администрации города Новокузнецка</w:t>
      </w:r>
    </w:p>
    <w:p w:rsidR="00CA63B6" w:rsidRPr="00CA63B6" w:rsidRDefault="00CA63B6" w:rsidP="00CA63B6">
      <w:pPr>
        <w:pStyle w:val="afa"/>
        <w:jc w:val="both"/>
        <w:rPr>
          <w:b/>
          <w:sz w:val="18"/>
          <w:szCs w:val="18"/>
        </w:rPr>
      </w:pPr>
      <w:r w:rsidRPr="00CA63B6">
        <w:rPr>
          <w:b/>
          <w:sz w:val="18"/>
          <w:szCs w:val="18"/>
        </w:rPr>
        <w:t>Арендодатель:</w:t>
      </w:r>
    </w:p>
    <w:p w:rsidR="00CA63B6" w:rsidRPr="00CA63B6" w:rsidRDefault="00CA63B6" w:rsidP="00CA63B6">
      <w:pPr>
        <w:pStyle w:val="afa"/>
        <w:jc w:val="both"/>
        <w:rPr>
          <w:sz w:val="18"/>
          <w:szCs w:val="18"/>
        </w:rPr>
      </w:pPr>
      <w:r w:rsidRPr="00CA63B6">
        <w:rPr>
          <w:sz w:val="18"/>
          <w:szCs w:val="18"/>
        </w:rPr>
        <w:t xml:space="preserve">Комитет по управлению муниципальным имуществом города Новокузнецка </w:t>
      </w:r>
    </w:p>
    <w:p w:rsidR="00CA63B6" w:rsidRPr="00CA63B6" w:rsidRDefault="00CA63B6" w:rsidP="00CA63B6">
      <w:pPr>
        <w:pStyle w:val="afa"/>
        <w:jc w:val="both"/>
        <w:rPr>
          <w:sz w:val="18"/>
          <w:szCs w:val="18"/>
        </w:rPr>
      </w:pPr>
      <w:r w:rsidRPr="00CA63B6">
        <w:rPr>
          <w:sz w:val="18"/>
          <w:szCs w:val="18"/>
        </w:rPr>
        <w:t xml:space="preserve">654080, г. Новокузнецк, ул. Кирова, 71. </w:t>
      </w:r>
    </w:p>
    <w:p w:rsidR="00CA63B6" w:rsidRPr="00CA63B6" w:rsidRDefault="00CA63B6" w:rsidP="00CA63B6">
      <w:pPr>
        <w:pStyle w:val="afa"/>
        <w:jc w:val="both"/>
        <w:rPr>
          <w:sz w:val="18"/>
          <w:szCs w:val="18"/>
        </w:rPr>
      </w:pPr>
      <w:r w:rsidRPr="00CA63B6">
        <w:rPr>
          <w:sz w:val="18"/>
          <w:szCs w:val="18"/>
        </w:rPr>
        <w:t xml:space="preserve">УФК по Кемеровской области - Кузбассу (Комитет по управлению муниципальным имуществом города Новокузнецка) </w:t>
      </w:r>
      <w:r w:rsidRPr="00CA63B6">
        <w:rPr>
          <w:b/>
          <w:sz w:val="18"/>
          <w:szCs w:val="18"/>
        </w:rPr>
        <w:t>ИНН/КПП</w:t>
      </w:r>
      <w:r w:rsidRPr="00CA63B6">
        <w:rPr>
          <w:sz w:val="18"/>
          <w:szCs w:val="18"/>
        </w:rPr>
        <w:t xml:space="preserve"> 4216006034/ 421701001; </w:t>
      </w:r>
      <w:r w:rsidRPr="00CA63B6">
        <w:rPr>
          <w:b/>
          <w:sz w:val="18"/>
          <w:szCs w:val="18"/>
        </w:rPr>
        <w:t>БИК</w:t>
      </w:r>
      <w:r w:rsidRPr="00CA63B6">
        <w:rPr>
          <w:sz w:val="18"/>
          <w:szCs w:val="18"/>
        </w:rPr>
        <w:t xml:space="preserve"> 013207212 ОТДЕЛЕНИЕ КЕМЕРОВО БАНКА РОССИИ// УФК по Кемеровской област</w:t>
      </w:r>
      <w:proofErr w:type="gramStart"/>
      <w:r w:rsidRPr="00CA63B6">
        <w:rPr>
          <w:sz w:val="18"/>
          <w:szCs w:val="18"/>
        </w:rPr>
        <w:t>и-</w:t>
      </w:r>
      <w:proofErr w:type="gramEnd"/>
      <w:r w:rsidRPr="00CA63B6">
        <w:rPr>
          <w:sz w:val="18"/>
          <w:szCs w:val="18"/>
        </w:rPr>
        <w:t xml:space="preserve"> Кузбассу г. Кемерово. </w:t>
      </w:r>
      <w:r w:rsidRPr="00CA63B6">
        <w:rPr>
          <w:b/>
          <w:sz w:val="18"/>
          <w:szCs w:val="18"/>
        </w:rPr>
        <w:t>Номер банковского счета, входящего в состав единого казначейского счета</w:t>
      </w:r>
      <w:r w:rsidRPr="00CA63B6">
        <w:rPr>
          <w:sz w:val="18"/>
          <w:szCs w:val="18"/>
        </w:rPr>
        <w:t xml:space="preserve"> 40102810745370000032. </w:t>
      </w:r>
      <w:r w:rsidRPr="00CA63B6">
        <w:rPr>
          <w:b/>
          <w:sz w:val="18"/>
          <w:szCs w:val="18"/>
        </w:rPr>
        <w:t>Номер казначейского счета</w:t>
      </w:r>
      <w:r w:rsidRPr="00CA63B6">
        <w:rPr>
          <w:sz w:val="18"/>
          <w:szCs w:val="18"/>
        </w:rPr>
        <w:t xml:space="preserve"> 031</w:t>
      </w:r>
      <w:r w:rsidRPr="00CA63B6">
        <w:rPr>
          <w:b/>
          <w:sz w:val="18"/>
          <w:szCs w:val="18"/>
        </w:rPr>
        <w:t>00</w:t>
      </w:r>
      <w:r w:rsidRPr="00CA63B6">
        <w:rPr>
          <w:sz w:val="18"/>
          <w:szCs w:val="18"/>
        </w:rPr>
        <w:t xml:space="preserve">643000000013900; </w:t>
      </w:r>
      <w:r w:rsidRPr="00CA63B6">
        <w:rPr>
          <w:b/>
          <w:sz w:val="18"/>
          <w:szCs w:val="18"/>
        </w:rPr>
        <w:t>ОКТМО</w:t>
      </w:r>
      <w:r w:rsidRPr="00CA63B6">
        <w:rPr>
          <w:sz w:val="18"/>
          <w:szCs w:val="18"/>
        </w:rPr>
        <w:t xml:space="preserve"> 32731000, </w:t>
      </w:r>
      <w:r w:rsidRPr="00CA63B6">
        <w:rPr>
          <w:b/>
          <w:sz w:val="18"/>
          <w:szCs w:val="18"/>
        </w:rPr>
        <w:t>КБК</w:t>
      </w:r>
      <w:r w:rsidRPr="00CA63B6">
        <w:rPr>
          <w:sz w:val="18"/>
          <w:szCs w:val="18"/>
        </w:rPr>
        <w:t xml:space="preserve"> 90511105074040000120.</w:t>
      </w:r>
    </w:p>
    <w:p w:rsidR="00CA63B6" w:rsidRPr="00CA63B6" w:rsidRDefault="00CA63B6" w:rsidP="00CA63B6">
      <w:pPr>
        <w:pStyle w:val="afa"/>
        <w:jc w:val="both"/>
        <w:rPr>
          <w:sz w:val="18"/>
          <w:szCs w:val="18"/>
        </w:rPr>
      </w:pPr>
      <w:r w:rsidRPr="00CA63B6">
        <w:rPr>
          <w:sz w:val="18"/>
          <w:szCs w:val="18"/>
        </w:rPr>
        <w:t xml:space="preserve">Тел. </w:t>
      </w:r>
      <w:proofErr w:type="spellStart"/>
      <w:r w:rsidRPr="00CA63B6">
        <w:rPr>
          <w:sz w:val="18"/>
          <w:szCs w:val="18"/>
        </w:rPr>
        <w:t>Арендно</w:t>
      </w:r>
      <w:proofErr w:type="spellEnd"/>
      <w:r w:rsidRPr="00CA63B6">
        <w:rPr>
          <w:sz w:val="18"/>
          <w:szCs w:val="18"/>
        </w:rPr>
        <w:t xml:space="preserve"> - договорного отдела: 32-17-14, 32-15-21, 32-17-06 (начальник отдела)</w:t>
      </w:r>
    </w:p>
    <w:p w:rsidR="00CA63B6" w:rsidRPr="00CA63B6" w:rsidRDefault="00CA63B6" w:rsidP="00CA63B6">
      <w:pPr>
        <w:pStyle w:val="afa"/>
        <w:jc w:val="both"/>
        <w:rPr>
          <w:sz w:val="18"/>
          <w:szCs w:val="18"/>
        </w:rPr>
      </w:pPr>
      <w:r w:rsidRPr="00CA63B6">
        <w:rPr>
          <w:sz w:val="18"/>
          <w:szCs w:val="18"/>
        </w:rPr>
        <w:t>Тел. бухгалтерии: 32-15-27</w:t>
      </w:r>
    </w:p>
    <w:p w:rsidR="00CA63B6" w:rsidRPr="00CA63B6" w:rsidRDefault="00CA63B6" w:rsidP="00CA63B6">
      <w:pPr>
        <w:pStyle w:val="afa"/>
        <w:jc w:val="both"/>
        <w:rPr>
          <w:sz w:val="18"/>
          <w:szCs w:val="18"/>
        </w:rPr>
      </w:pPr>
      <w:r w:rsidRPr="00CA63B6">
        <w:rPr>
          <w:sz w:val="18"/>
          <w:szCs w:val="18"/>
        </w:rPr>
        <w:t>Эл</w:t>
      </w:r>
      <w:proofErr w:type="gramStart"/>
      <w:r w:rsidRPr="00CA63B6">
        <w:rPr>
          <w:sz w:val="18"/>
          <w:szCs w:val="18"/>
        </w:rPr>
        <w:t>.</w:t>
      </w:r>
      <w:proofErr w:type="gramEnd"/>
      <w:r w:rsidRPr="00CA63B6">
        <w:rPr>
          <w:sz w:val="18"/>
          <w:szCs w:val="18"/>
        </w:rPr>
        <w:t xml:space="preserve"> </w:t>
      </w:r>
      <w:proofErr w:type="gramStart"/>
      <w:r w:rsidRPr="00CA63B6">
        <w:rPr>
          <w:sz w:val="18"/>
          <w:szCs w:val="18"/>
        </w:rPr>
        <w:t>п</w:t>
      </w:r>
      <w:proofErr w:type="gramEnd"/>
      <w:r w:rsidRPr="00CA63B6">
        <w:rPr>
          <w:sz w:val="18"/>
          <w:szCs w:val="18"/>
        </w:rPr>
        <w:t>очта:</w:t>
      </w:r>
      <w:proofErr w:type="spellStart"/>
      <w:r w:rsidRPr="00CA63B6">
        <w:rPr>
          <w:sz w:val="18"/>
          <w:szCs w:val="18"/>
          <w:lang w:val="en-US"/>
        </w:rPr>
        <w:t>kumi</w:t>
      </w:r>
      <w:proofErr w:type="spellEnd"/>
      <w:r w:rsidRPr="00CA63B6">
        <w:rPr>
          <w:sz w:val="18"/>
          <w:szCs w:val="18"/>
        </w:rPr>
        <w:t>_</w:t>
      </w:r>
      <w:r w:rsidRPr="00CA63B6">
        <w:rPr>
          <w:sz w:val="18"/>
          <w:szCs w:val="18"/>
          <w:lang w:val="en-US"/>
        </w:rPr>
        <w:t>just</w:t>
      </w:r>
      <w:r w:rsidRPr="00CA63B6">
        <w:rPr>
          <w:sz w:val="18"/>
          <w:szCs w:val="18"/>
        </w:rPr>
        <w:t>@</w:t>
      </w:r>
      <w:proofErr w:type="spellStart"/>
      <w:r w:rsidRPr="00CA63B6">
        <w:rPr>
          <w:sz w:val="18"/>
          <w:szCs w:val="18"/>
          <w:lang w:val="en-US"/>
        </w:rPr>
        <w:t>admnkz</w:t>
      </w:r>
      <w:proofErr w:type="spellEnd"/>
      <w:r w:rsidRPr="00CA63B6">
        <w:rPr>
          <w:sz w:val="18"/>
          <w:szCs w:val="18"/>
        </w:rPr>
        <w:t>.</w:t>
      </w:r>
      <w:r w:rsidRPr="00CA63B6">
        <w:rPr>
          <w:sz w:val="18"/>
          <w:szCs w:val="18"/>
          <w:lang w:val="en-US"/>
        </w:rPr>
        <w:t>info</w:t>
      </w:r>
    </w:p>
    <w:p w:rsidR="00CA63B6" w:rsidRPr="00CA63B6" w:rsidRDefault="00CA63B6" w:rsidP="00CA63B6">
      <w:pPr>
        <w:pStyle w:val="afa"/>
        <w:ind w:firstLine="284"/>
        <w:jc w:val="both"/>
        <w:rPr>
          <w:sz w:val="18"/>
          <w:szCs w:val="18"/>
        </w:rPr>
      </w:pPr>
    </w:p>
    <w:p w:rsidR="00CA63B6" w:rsidRPr="00CA63B6" w:rsidRDefault="00CA63B6" w:rsidP="00CA63B6">
      <w:pPr>
        <w:ind w:right="141"/>
        <w:rPr>
          <w:b/>
          <w:sz w:val="18"/>
          <w:szCs w:val="18"/>
        </w:rPr>
      </w:pPr>
      <w:r w:rsidRPr="00CA63B6">
        <w:rPr>
          <w:b/>
          <w:sz w:val="18"/>
          <w:szCs w:val="18"/>
        </w:rPr>
        <w:t>Арендатор:</w:t>
      </w:r>
    </w:p>
    <w:p w:rsidR="00CA63B6" w:rsidRPr="00CA63B6" w:rsidRDefault="00CA63B6" w:rsidP="00CA63B6">
      <w:pPr>
        <w:ind w:right="141"/>
        <w:rPr>
          <w:b/>
          <w:sz w:val="18"/>
          <w:szCs w:val="18"/>
        </w:rPr>
      </w:pPr>
    </w:p>
    <w:p w:rsidR="00CA63B6" w:rsidRPr="00CA63B6" w:rsidRDefault="00CA63B6" w:rsidP="00CA63B6">
      <w:pPr>
        <w:ind w:right="141" w:firstLine="284"/>
        <w:jc w:val="both"/>
        <w:rPr>
          <w:b/>
          <w:sz w:val="18"/>
          <w:szCs w:val="18"/>
          <w:lang w:val="en-US"/>
        </w:rPr>
      </w:pPr>
      <w:r w:rsidRPr="00CA63B6">
        <w:rPr>
          <w:sz w:val="18"/>
          <w:szCs w:val="18"/>
        </w:rPr>
        <w:t xml:space="preserve">                                  </w:t>
      </w:r>
    </w:p>
    <w:p w:rsidR="00CA63B6" w:rsidRPr="00CA63B6" w:rsidRDefault="00CA63B6" w:rsidP="00CA63B6">
      <w:pPr>
        <w:jc w:val="center"/>
        <w:rPr>
          <w:b/>
          <w:sz w:val="18"/>
          <w:szCs w:val="18"/>
        </w:rPr>
      </w:pPr>
      <w:r w:rsidRPr="00CA63B6">
        <w:rPr>
          <w:b/>
          <w:sz w:val="18"/>
          <w:szCs w:val="18"/>
        </w:rPr>
        <w:t>ПОДПИСИ СТОРОН:</w:t>
      </w:r>
    </w:p>
    <w:p w:rsidR="00CA63B6" w:rsidRPr="00CA63B6" w:rsidRDefault="00CA63B6" w:rsidP="00CA63B6">
      <w:pPr>
        <w:jc w:val="center"/>
        <w:rPr>
          <w:b/>
          <w:sz w:val="18"/>
          <w:szCs w:val="18"/>
        </w:rPr>
      </w:pPr>
    </w:p>
    <w:tbl>
      <w:tblPr>
        <w:tblW w:w="0" w:type="auto"/>
        <w:tblLook w:val="01E0"/>
      </w:tblPr>
      <w:tblGrid>
        <w:gridCol w:w="4928"/>
        <w:gridCol w:w="4536"/>
      </w:tblGrid>
      <w:tr w:rsidR="00CA63B6" w:rsidRPr="00CA63B6" w:rsidTr="007B7DCA">
        <w:tc>
          <w:tcPr>
            <w:tcW w:w="4928" w:type="dxa"/>
          </w:tcPr>
          <w:p w:rsidR="00CA63B6" w:rsidRPr="00CA63B6" w:rsidRDefault="00CA63B6" w:rsidP="007B7DCA">
            <w:pPr>
              <w:pStyle w:val="afa"/>
              <w:rPr>
                <w:b/>
                <w:sz w:val="18"/>
                <w:szCs w:val="18"/>
              </w:rPr>
            </w:pPr>
            <w:r w:rsidRPr="00CA63B6">
              <w:rPr>
                <w:b/>
                <w:sz w:val="18"/>
                <w:szCs w:val="18"/>
              </w:rPr>
              <w:t>Балансодержатель:</w:t>
            </w:r>
          </w:p>
          <w:tbl>
            <w:tblPr>
              <w:tblpPr w:leftFromText="180" w:rightFromText="180" w:vertAnchor="text" w:horzAnchor="margin" w:tblpXSpec="center" w:tblpY="104"/>
              <w:tblW w:w="0" w:type="auto"/>
              <w:tblLook w:val="04A0"/>
            </w:tblPr>
            <w:tblGrid>
              <w:gridCol w:w="4569"/>
            </w:tblGrid>
            <w:tr w:rsidR="00CA63B6" w:rsidRPr="00CA63B6" w:rsidTr="007B7DCA">
              <w:tc>
                <w:tcPr>
                  <w:tcW w:w="4569" w:type="dxa"/>
                </w:tcPr>
                <w:p w:rsidR="00CA63B6" w:rsidRPr="00CA63B6" w:rsidRDefault="00CA63B6" w:rsidP="007B7DCA">
                  <w:pPr>
                    <w:pStyle w:val="afa"/>
                    <w:rPr>
                      <w:sz w:val="18"/>
                      <w:szCs w:val="18"/>
                    </w:rPr>
                  </w:pPr>
                  <w:r w:rsidRPr="00CA63B6">
                    <w:rPr>
                      <w:sz w:val="18"/>
                      <w:szCs w:val="18"/>
                    </w:rPr>
                    <w:t>Председатель</w:t>
                  </w:r>
                  <w:r w:rsidRPr="00CA63B6">
                    <w:rPr>
                      <w:b/>
                      <w:sz w:val="18"/>
                      <w:szCs w:val="18"/>
                    </w:rPr>
                    <w:t xml:space="preserve"> </w:t>
                  </w:r>
                  <w:r w:rsidRPr="00CA63B6">
                    <w:rPr>
                      <w:sz w:val="18"/>
                      <w:szCs w:val="18"/>
                    </w:rPr>
                    <w:t>Комитета жилищно-коммунального хозяйства администрации города Новокузнецка</w:t>
                  </w:r>
                </w:p>
                <w:p w:rsidR="00CA63B6" w:rsidRPr="00CA63B6" w:rsidRDefault="00CA63B6" w:rsidP="007B7DCA">
                  <w:pPr>
                    <w:pStyle w:val="afa"/>
                    <w:rPr>
                      <w:sz w:val="18"/>
                      <w:szCs w:val="18"/>
                    </w:rPr>
                  </w:pPr>
                </w:p>
                <w:p w:rsidR="00CA63B6" w:rsidRPr="00CA63B6" w:rsidRDefault="00CA63B6" w:rsidP="007B7DCA">
                  <w:pPr>
                    <w:pStyle w:val="afa"/>
                    <w:rPr>
                      <w:sz w:val="18"/>
                      <w:szCs w:val="18"/>
                    </w:rPr>
                  </w:pPr>
                  <w:r w:rsidRPr="00CA63B6">
                    <w:rPr>
                      <w:sz w:val="18"/>
                      <w:szCs w:val="18"/>
                    </w:rPr>
                    <w:t xml:space="preserve">___________________/_________/    </w:t>
                  </w:r>
                </w:p>
                <w:p w:rsidR="00CA63B6" w:rsidRPr="00CA63B6" w:rsidRDefault="00CA63B6" w:rsidP="007B7DCA">
                  <w:pPr>
                    <w:pStyle w:val="afa"/>
                    <w:rPr>
                      <w:sz w:val="18"/>
                      <w:szCs w:val="18"/>
                    </w:rPr>
                  </w:pPr>
                  <w:r w:rsidRPr="00CA63B6">
                    <w:rPr>
                      <w:sz w:val="18"/>
                      <w:szCs w:val="18"/>
                    </w:rPr>
                    <w:t xml:space="preserve">           (подпись, МП)</w:t>
                  </w:r>
                </w:p>
              </w:tc>
            </w:tr>
          </w:tbl>
          <w:p w:rsidR="00CA63B6" w:rsidRPr="00CA63B6" w:rsidRDefault="00CA63B6" w:rsidP="007B7DCA">
            <w:pPr>
              <w:pStyle w:val="ac"/>
              <w:tabs>
                <w:tab w:val="left" w:pos="9923"/>
              </w:tabs>
              <w:ind w:right="142"/>
              <w:jc w:val="left"/>
              <w:rPr>
                <w:sz w:val="18"/>
                <w:szCs w:val="18"/>
              </w:rPr>
            </w:pPr>
          </w:p>
        </w:tc>
        <w:tc>
          <w:tcPr>
            <w:tcW w:w="4536" w:type="dxa"/>
          </w:tcPr>
          <w:p w:rsidR="00CA63B6" w:rsidRPr="00CA63B6" w:rsidRDefault="00CA63B6" w:rsidP="007B7DCA">
            <w:pPr>
              <w:rPr>
                <w:b/>
                <w:sz w:val="18"/>
                <w:szCs w:val="18"/>
              </w:rPr>
            </w:pPr>
            <w:r w:rsidRPr="00CA63B6">
              <w:rPr>
                <w:b/>
                <w:sz w:val="18"/>
                <w:szCs w:val="18"/>
              </w:rPr>
              <w:t>Арендодатель:</w:t>
            </w:r>
          </w:p>
          <w:p w:rsidR="00CA63B6" w:rsidRPr="00CA63B6" w:rsidRDefault="00CA63B6" w:rsidP="007B7DCA">
            <w:pPr>
              <w:rPr>
                <w:sz w:val="18"/>
                <w:szCs w:val="18"/>
              </w:rPr>
            </w:pPr>
            <w:r w:rsidRPr="00CA63B6">
              <w:rPr>
                <w:sz w:val="18"/>
                <w:szCs w:val="18"/>
              </w:rPr>
              <w:t xml:space="preserve">Председатель Комитета </w:t>
            </w:r>
          </w:p>
          <w:p w:rsidR="00CA63B6" w:rsidRPr="00CA63B6" w:rsidRDefault="00CA63B6" w:rsidP="007B7DCA">
            <w:pPr>
              <w:rPr>
                <w:sz w:val="18"/>
                <w:szCs w:val="18"/>
              </w:rPr>
            </w:pPr>
            <w:r w:rsidRPr="00CA63B6">
              <w:rPr>
                <w:sz w:val="18"/>
                <w:szCs w:val="18"/>
              </w:rPr>
              <w:t xml:space="preserve">по управлению муниципальным имуществом </w:t>
            </w:r>
          </w:p>
          <w:p w:rsidR="00CA63B6" w:rsidRPr="00CA63B6" w:rsidRDefault="00CA63B6" w:rsidP="007B7DCA">
            <w:pPr>
              <w:rPr>
                <w:sz w:val="18"/>
                <w:szCs w:val="18"/>
              </w:rPr>
            </w:pPr>
          </w:p>
          <w:p w:rsidR="00CA63B6" w:rsidRPr="00CA63B6" w:rsidRDefault="00CA63B6" w:rsidP="007B7DCA">
            <w:pPr>
              <w:rPr>
                <w:sz w:val="18"/>
                <w:szCs w:val="18"/>
              </w:rPr>
            </w:pPr>
            <w:r w:rsidRPr="00CA63B6">
              <w:rPr>
                <w:sz w:val="18"/>
                <w:szCs w:val="18"/>
              </w:rPr>
              <w:t>___________________ / О.В. Коробов /</w:t>
            </w:r>
          </w:p>
        </w:tc>
      </w:tr>
      <w:tr w:rsidR="00CA63B6" w:rsidRPr="00CA63B6" w:rsidTr="007B7DCA">
        <w:tc>
          <w:tcPr>
            <w:tcW w:w="4928" w:type="dxa"/>
          </w:tcPr>
          <w:p w:rsidR="00CA63B6" w:rsidRPr="00CA63B6" w:rsidRDefault="00CA63B6" w:rsidP="007B7DCA">
            <w:pPr>
              <w:pStyle w:val="ac"/>
              <w:tabs>
                <w:tab w:val="left" w:pos="3851"/>
                <w:tab w:val="left" w:pos="9923"/>
              </w:tabs>
              <w:ind w:right="142"/>
              <w:jc w:val="left"/>
              <w:rPr>
                <w:sz w:val="18"/>
                <w:szCs w:val="18"/>
              </w:rPr>
            </w:pPr>
          </w:p>
        </w:tc>
        <w:tc>
          <w:tcPr>
            <w:tcW w:w="4536" w:type="dxa"/>
          </w:tcPr>
          <w:p w:rsidR="00CA63B6" w:rsidRPr="00CA63B6" w:rsidRDefault="00CA63B6" w:rsidP="007B7DCA">
            <w:pPr>
              <w:pStyle w:val="ac"/>
              <w:tabs>
                <w:tab w:val="left" w:pos="9923"/>
              </w:tabs>
              <w:ind w:right="142"/>
              <w:jc w:val="left"/>
              <w:rPr>
                <w:sz w:val="18"/>
                <w:szCs w:val="18"/>
              </w:rPr>
            </w:pPr>
          </w:p>
        </w:tc>
      </w:tr>
      <w:tr w:rsidR="00CA63B6" w:rsidRPr="00CA63B6" w:rsidTr="007B7DCA">
        <w:tc>
          <w:tcPr>
            <w:tcW w:w="4928" w:type="dxa"/>
          </w:tcPr>
          <w:p w:rsidR="00CA63B6" w:rsidRPr="00CA63B6" w:rsidRDefault="00CA63B6" w:rsidP="007B7DCA">
            <w:pPr>
              <w:rPr>
                <w:sz w:val="18"/>
                <w:szCs w:val="18"/>
              </w:rPr>
            </w:pPr>
          </w:p>
        </w:tc>
        <w:tc>
          <w:tcPr>
            <w:tcW w:w="4536" w:type="dxa"/>
          </w:tcPr>
          <w:p w:rsidR="00CA63B6" w:rsidRPr="00CA63B6" w:rsidRDefault="00CA63B6" w:rsidP="007B7DCA">
            <w:pPr>
              <w:rPr>
                <w:sz w:val="18"/>
                <w:szCs w:val="18"/>
              </w:rPr>
            </w:pPr>
          </w:p>
          <w:p w:rsidR="00CA63B6" w:rsidRPr="00CA63B6" w:rsidRDefault="00CA63B6" w:rsidP="007B7DCA">
            <w:pPr>
              <w:rPr>
                <w:sz w:val="18"/>
                <w:szCs w:val="18"/>
              </w:rPr>
            </w:pPr>
          </w:p>
          <w:p w:rsidR="00CA63B6" w:rsidRPr="00CA63B6" w:rsidRDefault="00CA63B6" w:rsidP="007B7DCA">
            <w:pPr>
              <w:rPr>
                <w:sz w:val="18"/>
                <w:szCs w:val="18"/>
              </w:rPr>
            </w:pPr>
          </w:p>
        </w:tc>
      </w:tr>
    </w:tbl>
    <w:p w:rsidR="00CA63B6" w:rsidRPr="00CA63B6" w:rsidRDefault="00CA63B6" w:rsidP="00CA63B6">
      <w:pPr>
        <w:widowControl w:val="0"/>
        <w:jc w:val="right"/>
        <w:rPr>
          <w:sz w:val="18"/>
          <w:szCs w:val="18"/>
        </w:rPr>
      </w:pPr>
      <w:r w:rsidRPr="00CA63B6">
        <w:rPr>
          <w:sz w:val="18"/>
          <w:szCs w:val="18"/>
        </w:rPr>
        <w:t xml:space="preserve">                                                                                                                                               </w:t>
      </w:r>
    </w:p>
    <w:tbl>
      <w:tblPr>
        <w:tblpPr w:leftFromText="180" w:rightFromText="180" w:vertAnchor="text" w:horzAnchor="margin" w:tblpXSpec="center" w:tblpY="104"/>
        <w:tblW w:w="0" w:type="auto"/>
        <w:tblLook w:val="04A0"/>
      </w:tblPr>
      <w:tblGrid>
        <w:gridCol w:w="4785"/>
      </w:tblGrid>
      <w:tr w:rsidR="00CA63B6" w:rsidRPr="00CA63B6" w:rsidTr="007B7DCA">
        <w:tc>
          <w:tcPr>
            <w:tcW w:w="4785" w:type="dxa"/>
          </w:tcPr>
          <w:p w:rsidR="00CA63B6" w:rsidRPr="00CA63B6" w:rsidRDefault="00CA63B6" w:rsidP="007B7DCA">
            <w:pPr>
              <w:pStyle w:val="afa"/>
              <w:rPr>
                <w:b/>
                <w:sz w:val="18"/>
                <w:szCs w:val="18"/>
              </w:rPr>
            </w:pPr>
            <w:r w:rsidRPr="00CA63B6">
              <w:rPr>
                <w:b/>
                <w:sz w:val="18"/>
                <w:szCs w:val="18"/>
              </w:rPr>
              <w:t xml:space="preserve">  Арендатор:</w:t>
            </w:r>
          </w:p>
          <w:tbl>
            <w:tblPr>
              <w:tblpPr w:leftFromText="180" w:rightFromText="180" w:vertAnchor="text" w:horzAnchor="margin" w:tblpXSpec="center" w:tblpY="104"/>
              <w:tblW w:w="0" w:type="auto"/>
              <w:tblLook w:val="04A0"/>
            </w:tblPr>
            <w:tblGrid>
              <w:gridCol w:w="4569"/>
            </w:tblGrid>
            <w:tr w:rsidR="00CA63B6" w:rsidRPr="00CA63B6" w:rsidTr="007B7DCA">
              <w:tc>
                <w:tcPr>
                  <w:tcW w:w="4569" w:type="dxa"/>
                </w:tcPr>
                <w:p w:rsidR="00CA63B6" w:rsidRPr="00CA63B6" w:rsidRDefault="00CA63B6" w:rsidP="007B7DCA">
                  <w:pPr>
                    <w:pStyle w:val="afa"/>
                    <w:rPr>
                      <w:sz w:val="18"/>
                      <w:szCs w:val="18"/>
                    </w:rPr>
                  </w:pPr>
                </w:p>
                <w:p w:rsidR="00CA63B6" w:rsidRPr="00CA63B6" w:rsidRDefault="00CA63B6" w:rsidP="007B7DCA">
                  <w:pPr>
                    <w:pStyle w:val="afa"/>
                    <w:rPr>
                      <w:sz w:val="18"/>
                      <w:szCs w:val="18"/>
                    </w:rPr>
                  </w:pPr>
                  <w:r w:rsidRPr="00CA63B6">
                    <w:rPr>
                      <w:sz w:val="18"/>
                      <w:szCs w:val="18"/>
                    </w:rPr>
                    <w:t xml:space="preserve">___________________/_________/    </w:t>
                  </w:r>
                </w:p>
                <w:p w:rsidR="00CA63B6" w:rsidRPr="00CA63B6" w:rsidRDefault="00CA63B6" w:rsidP="007B7DCA">
                  <w:pPr>
                    <w:pStyle w:val="afa"/>
                    <w:rPr>
                      <w:sz w:val="18"/>
                      <w:szCs w:val="18"/>
                    </w:rPr>
                  </w:pPr>
                  <w:r w:rsidRPr="00CA63B6">
                    <w:rPr>
                      <w:sz w:val="18"/>
                      <w:szCs w:val="18"/>
                    </w:rPr>
                    <w:t xml:space="preserve">           (подпись, МП)</w:t>
                  </w:r>
                </w:p>
              </w:tc>
            </w:tr>
          </w:tbl>
          <w:p w:rsidR="00CA63B6" w:rsidRPr="00CA63B6" w:rsidRDefault="00CA63B6" w:rsidP="007B7DCA">
            <w:pPr>
              <w:rPr>
                <w:sz w:val="18"/>
                <w:szCs w:val="18"/>
              </w:rPr>
            </w:pPr>
          </w:p>
          <w:p w:rsidR="00CA63B6" w:rsidRPr="00CA63B6" w:rsidRDefault="00CA63B6" w:rsidP="007B7DCA">
            <w:pPr>
              <w:pStyle w:val="afa"/>
              <w:rPr>
                <w:sz w:val="18"/>
                <w:szCs w:val="18"/>
              </w:rPr>
            </w:pPr>
          </w:p>
        </w:tc>
      </w:tr>
    </w:tbl>
    <w:p w:rsidR="00CA63B6" w:rsidRPr="00CA63B6" w:rsidRDefault="00CA63B6" w:rsidP="00CA63B6">
      <w:pPr>
        <w:rPr>
          <w:sz w:val="18"/>
          <w:szCs w:val="18"/>
        </w:rPr>
      </w:pPr>
    </w:p>
    <w:p w:rsidR="00CA63B6" w:rsidRPr="00CA63B6" w:rsidRDefault="00CA63B6" w:rsidP="00CA63B6">
      <w:pPr>
        <w:ind w:left="-709" w:right="-1"/>
        <w:rPr>
          <w:sz w:val="18"/>
          <w:szCs w:val="18"/>
        </w:rPr>
      </w:pPr>
    </w:p>
    <w:p w:rsidR="00CA63B6" w:rsidRPr="00CA63B6" w:rsidRDefault="00CA63B6" w:rsidP="00CA63B6">
      <w:pPr>
        <w:pStyle w:val="afa"/>
        <w:jc w:val="center"/>
        <w:rPr>
          <w:b/>
          <w:sz w:val="18"/>
          <w:szCs w:val="18"/>
        </w:rPr>
      </w:pPr>
    </w:p>
    <w:p w:rsidR="004331E6" w:rsidRPr="00CA63B6" w:rsidRDefault="004331E6" w:rsidP="00CA63B6">
      <w:pPr>
        <w:jc w:val="center"/>
        <w:rPr>
          <w:sz w:val="18"/>
          <w:szCs w:val="18"/>
        </w:rPr>
      </w:pPr>
    </w:p>
    <w:sectPr w:rsidR="004331E6" w:rsidRPr="00CA63B6" w:rsidSect="001743B6">
      <w:pgSz w:w="11906" w:h="16838"/>
      <w:pgMar w:top="709" w:right="850" w:bottom="70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7">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4">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8">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0">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3">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4">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5">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6">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6"/>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num>
  <w:num w:numId="5">
    <w:abstractNumId w:val="22"/>
  </w:num>
  <w:num w:numId="6">
    <w:abstractNumId w:val="13"/>
  </w:num>
  <w:num w:numId="7">
    <w:abstractNumId w:val="28"/>
  </w:num>
  <w:num w:numId="8">
    <w:abstractNumId w:val="14"/>
  </w:num>
  <w:num w:numId="9">
    <w:abstractNumId w:val="9"/>
  </w:num>
  <w:num w:numId="10">
    <w:abstractNumId w:val="12"/>
  </w:num>
  <w:num w:numId="11">
    <w:abstractNumId w:val="10"/>
  </w:num>
  <w:num w:numId="12">
    <w:abstractNumId w:val="3"/>
  </w:num>
  <w:num w:numId="13">
    <w:abstractNumId w:val="32"/>
  </w:num>
  <w:num w:numId="14">
    <w:abstractNumId w:val="23"/>
  </w:num>
  <w:num w:numId="15">
    <w:abstractNumId w:val="33"/>
  </w:num>
  <w:num w:numId="16">
    <w:abstractNumId w:val="29"/>
  </w:num>
  <w:num w:numId="17">
    <w:abstractNumId w:val="34"/>
  </w:num>
  <w:num w:numId="18">
    <w:abstractNumId w:val="21"/>
  </w:num>
  <w:num w:numId="19">
    <w:abstractNumId w:val="36"/>
  </w:num>
  <w:num w:numId="20">
    <w:abstractNumId w:val="1"/>
  </w:num>
  <w:num w:numId="21">
    <w:abstractNumId w:val="7"/>
  </w:num>
  <w:num w:numId="22">
    <w:abstractNumId w:val="31"/>
  </w:num>
  <w:num w:numId="23">
    <w:abstractNumId w:val="27"/>
  </w:num>
  <w:num w:numId="24">
    <w:abstractNumId w:val="25"/>
  </w:num>
  <w:num w:numId="25">
    <w:abstractNumId w:val="5"/>
  </w:num>
  <w:num w:numId="26">
    <w:abstractNumId w:val="24"/>
  </w:num>
  <w:num w:numId="27">
    <w:abstractNumId w:val="20"/>
  </w:num>
  <w:num w:numId="28">
    <w:abstractNumId w:val="19"/>
  </w:num>
  <w:num w:numId="29">
    <w:abstractNumId w:val="30"/>
  </w:num>
  <w:num w:numId="30">
    <w:abstractNumId w:val="8"/>
  </w:num>
  <w:num w:numId="31">
    <w:abstractNumId w:val="18"/>
  </w:num>
  <w:num w:numId="32">
    <w:abstractNumId w:val="35"/>
  </w:num>
  <w:num w:numId="33">
    <w:abstractNumId w:val="11"/>
  </w:num>
  <w:num w:numId="34">
    <w:abstractNumId w:val="4"/>
  </w:num>
  <w:num w:numId="35">
    <w:abstractNumId w:val="2"/>
  </w:num>
  <w:num w:numId="36">
    <w:abstractNumId w:val="17"/>
  </w:num>
  <w:num w:numId="37">
    <w:abstractNumId w:val="6"/>
  </w:num>
  <w:num w:numId="38">
    <w:abstractNumId w:val="16"/>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49A9"/>
    <w:rsid w:val="00007133"/>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210"/>
    <w:rsid w:val="00037B09"/>
    <w:rsid w:val="00040798"/>
    <w:rsid w:val="000467A0"/>
    <w:rsid w:val="00050870"/>
    <w:rsid w:val="00050C70"/>
    <w:rsid w:val="0005153C"/>
    <w:rsid w:val="00052AD8"/>
    <w:rsid w:val="000540C0"/>
    <w:rsid w:val="00055B82"/>
    <w:rsid w:val="00056300"/>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52E"/>
    <w:rsid w:val="00080B50"/>
    <w:rsid w:val="00082466"/>
    <w:rsid w:val="00085097"/>
    <w:rsid w:val="000851FE"/>
    <w:rsid w:val="00085762"/>
    <w:rsid w:val="000861F5"/>
    <w:rsid w:val="00090D4D"/>
    <w:rsid w:val="00091C4C"/>
    <w:rsid w:val="00091DBF"/>
    <w:rsid w:val="000920B2"/>
    <w:rsid w:val="00092301"/>
    <w:rsid w:val="000926B8"/>
    <w:rsid w:val="00094260"/>
    <w:rsid w:val="0009557E"/>
    <w:rsid w:val="00097F69"/>
    <w:rsid w:val="00097F74"/>
    <w:rsid w:val="000A0A05"/>
    <w:rsid w:val="000A3053"/>
    <w:rsid w:val="000A5867"/>
    <w:rsid w:val="000A629E"/>
    <w:rsid w:val="000A6810"/>
    <w:rsid w:val="000B2541"/>
    <w:rsid w:val="000B2EA4"/>
    <w:rsid w:val="000B4415"/>
    <w:rsid w:val="000B5AEE"/>
    <w:rsid w:val="000B61C6"/>
    <w:rsid w:val="000B6259"/>
    <w:rsid w:val="000B6DA5"/>
    <w:rsid w:val="000B7AF5"/>
    <w:rsid w:val="000C1592"/>
    <w:rsid w:val="000C1614"/>
    <w:rsid w:val="000C26AB"/>
    <w:rsid w:val="000C2C99"/>
    <w:rsid w:val="000C4BDD"/>
    <w:rsid w:val="000C51F6"/>
    <w:rsid w:val="000C526A"/>
    <w:rsid w:val="000C618F"/>
    <w:rsid w:val="000C6F18"/>
    <w:rsid w:val="000D1D54"/>
    <w:rsid w:val="000D31FB"/>
    <w:rsid w:val="000D3CCF"/>
    <w:rsid w:val="000D5754"/>
    <w:rsid w:val="000D5F18"/>
    <w:rsid w:val="000D616D"/>
    <w:rsid w:val="000D7110"/>
    <w:rsid w:val="000E000C"/>
    <w:rsid w:val="000E2B78"/>
    <w:rsid w:val="000E3910"/>
    <w:rsid w:val="000E5659"/>
    <w:rsid w:val="000E693D"/>
    <w:rsid w:val="000E7404"/>
    <w:rsid w:val="000F2D9C"/>
    <w:rsid w:val="000F3DCF"/>
    <w:rsid w:val="000F42E7"/>
    <w:rsid w:val="000F58EE"/>
    <w:rsid w:val="000F7123"/>
    <w:rsid w:val="00101168"/>
    <w:rsid w:val="00104973"/>
    <w:rsid w:val="001071AA"/>
    <w:rsid w:val="00111A5D"/>
    <w:rsid w:val="001128D8"/>
    <w:rsid w:val="00114B4A"/>
    <w:rsid w:val="001208D7"/>
    <w:rsid w:val="00120FE8"/>
    <w:rsid w:val="0012178C"/>
    <w:rsid w:val="00121B98"/>
    <w:rsid w:val="001230DE"/>
    <w:rsid w:val="0012393F"/>
    <w:rsid w:val="00124565"/>
    <w:rsid w:val="001272E3"/>
    <w:rsid w:val="00127A04"/>
    <w:rsid w:val="0013000B"/>
    <w:rsid w:val="0013081B"/>
    <w:rsid w:val="00130A54"/>
    <w:rsid w:val="00131442"/>
    <w:rsid w:val="0013203A"/>
    <w:rsid w:val="00132410"/>
    <w:rsid w:val="0013303A"/>
    <w:rsid w:val="00135682"/>
    <w:rsid w:val="00137662"/>
    <w:rsid w:val="0014093D"/>
    <w:rsid w:val="00141FA5"/>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62E"/>
    <w:rsid w:val="001678F2"/>
    <w:rsid w:val="00167ACE"/>
    <w:rsid w:val="00167E46"/>
    <w:rsid w:val="00170A47"/>
    <w:rsid w:val="0017221C"/>
    <w:rsid w:val="0017258C"/>
    <w:rsid w:val="001743B6"/>
    <w:rsid w:val="0017470B"/>
    <w:rsid w:val="00174AA5"/>
    <w:rsid w:val="00176C3C"/>
    <w:rsid w:val="0017745A"/>
    <w:rsid w:val="001803CD"/>
    <w:rsid w:val="00182970"/>
    <w:rsid w:val="00183A6E"/>
    <w:rsid w:val="00184942"/>
    <w:rsid w:val="00184EF1"/>
    <w:rsid w:val="00185086"/>
    <w:rsid w:val="0018515B"/>
    <w:rsid w:val="00185254"/>
    <w:rsid w:val="00185A85"/>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3E1"/>
    <w:rsid w:val="002005A1"/>
    <w:rsid w:val="00203175"/>
    <w:rsid w:val="0020350A"/>
    <w:rsid w:val="0020486D"/>
    <w:rsid w:val="00204A4B"/>
    <w:rsid w:val="00205196"/>
    <w:rsid w:val="002072D8"/>
    <w:rsid w:val="00207653"/>
    <w:rsid w:val="00211001"/>
    <w:rsid w:val="00212768"/>
    <w:rsid w:val="00213479"/>
    <w:rsid w:val="002137B4"/>
    <w:rsid w:val="00214B58"/>
    <w:rsid w:val="00216F76"/>
    <w:rsid w:val="00220586"/>
    <w:rsid w:val="0022085B"/>
    <w:rsid w:val="00222320"/>
    <w:rsid w:val="00224B6D"/>
    <w:rsid w:val="002255FE"/>
    <w:rsid w:val="002258FA"/>
    <w:rsid w:val="00225E5E"/>
    <w:rsid w:val="00227832"/>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1A8"/>
    <w:rsid w:val="00256267"/>
    <w:rsid w:val="00256573"/>
    <w:rsid w:val="00260B3F"/>
    <w:rsid w:val="00261829"/>
    <w:rsid w:val="00265407"/>
    <w:rsid w:val="0026547D"/>
    <w:rsid w:val="002658DC"/>
    <w:rsid w:val="00267F01"/>
    <w:rsid w:val="00271398"/>
    <w:rsid w:val="00272DCA"/>
    <w:rsid w:val="00276226"/>
    <w:rsid w:val="00276CFE"/>
    <w:rsid w:val="00277351"/>
    <w:rsid w:val="00277FC5"/>
    <w:rsid w:val="00280FC4"/>
    <w:rsid w:val="00281244"/>
    <w:rsid w:val="0028141D"/>
    <w:rsid w:val="0028213D"/>
    <w:rsid w:val="00282743"/>
    <w:rsid w:val="002827B0"/>
    <w:rsid w:val="00283B08"/>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A7C42"/>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1F40"/>
    <w:rsid w:val="002D27DB"/>
    <w:rsid w:val="002D715D"/>
    <w:rsid w:val="002D7D72"/>
    <w:rsid w:val="002E1E96"/>
    <w:rsid w:val="002E34D1"/>
    <w:rsid w:val="002E4EA3"/>
    <w:rsid w:val="002E5C7E"/>
    <w:rsid w:val="002E65D4"/>
    <w:rsid w:val="002E6A34"/>
    <w:rsid w:val="002E7057"/>
    <w:rsid w:val="002E7959"/>
    <w:rsid w:val="002E7BEA"/>
    <w:rsid w:val="002F0AA1"/>
    <w:rsid w:val="002F659C"/>
    <w:rsid w:val="002F6642"/>
    <w:rsid w:val="002F6F6A"/>
    <w:rsid w:val="002F7D95"/>
    <w:rsid w:val="0030069D"/>
    <w:rsid w:val="00301393"/>
    <w:rsid w:val="00302681"/>
    <w:rsid w:val="003032D9"/>
    <w:rsid w:val="00303AAF"/>
    <w:rsid w:val="00304A04"/>
    <w:rsid w:val="00304AD3"/>
    <w:rsid w:val="00305B8D"/>
    <w:rsid w:val="003063A5"/>
    <w:rsid w:val="0030773C"/>
    <w:rsid w:val="0031068A"/>
    <w:rsid w:val="00311292"/>
    <w:rsid w:val="00312200"/>
    <w:rsid w:val="00312719"/>
    <w:rsid w:val="00313507"/>
    <w:rsid w:val="003148E6"/>
    <w:rsid w:val="00315053"/>
    <w:rsid w:val="003170E9"/>
    <w:rsid w:val="003176AA"/>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4351"/>
    <w:rsid w:val="00356534"/>
    <w:rsid w:val="003634F5"/>
    <w:rsid w:val="00364464"/>
    <w:rsid w:val="003650F6"/>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173"/>
    <w:rsid w:val="003A7ADB"/>
    <w:rsid w:val="003B05B2"/>
    <w:rsid w:val="003B1B29"/>
    <w:rsid w:val="003B3BEE"/>
    <w:rsid w:val="003B3E1B"/>
    <w:rsid w:val="003C020F"/>
    <w:rsid w:val="003C0F0A"/>
    <w:rsid w:val="003C190A"/>
    <w:rsid w:val="003C1BF9"/>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6FA"/>
    <w:rsid w:val="003E3C75"/>
    <w:rsid w:val="003E475F"/>
    <w:rsid w:val="003E4A59"/>
    <w:rsid w:val="003E60D5"/>
    <w:rsid w:val="003E675D"/>
    <w:rsid w:val="003E6C94"/>
    <w:rsid w:val="003E6CE8"/>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8DB"/>
    <w:rsid w:val="00434F8C"/>
    <w:rsid w:val="004357F1"/>
    <w:rsid w:val="00437A44"/>
    <w:rsid w:val="00437B4D"/>
    <w:rsid w:val="004459F0"/>
    <w:rsid w:val="00450145"/>
    <w:rsid w:val="0045070A"/>
    <w:rsid w:val="00451A5C"/>
    <w:rsid w:val="004520E0"/>
    <w:rsid w:val="00452529"/>
    <w:rsid w:val="004535FA"/>
    <w:rsid w:val="0045401D"/>
    <w:rsid w:val="00454286"/>
    <w:rsid w:val="00455E25"/>
    <w:rsid w:val="004572DC"/>
    <w:rsid w:val="0045761D"/>
    <w:rsid w:val="00457D36"/>
    <w:rsid w:val="00463BD5"/>
    <w:rsid w:val="00464731"/>
    <w:rsid w:val="004668AC"/>
    <w:rsid w:val="0046756D"/>
    <w:rsid w:val="00467776"/>
    <w:rsid w:val="00467ACD"/>
    <w:rsid w:val="00467D8C"/>
    <w:rsid w:val="00470769"/>
    <w:rsid w:val="00471B1E"/>
    <w:rsid w:val="004731C5"/>
    <w:rsid w:val="00473F82"/>
    <w:rsid w:val="00474059"/>
    <w:rsid w:val="004742F1"/>
    <w:rsid w:val="004746FD"/>
    <w:rsid w:val="00476EC0"/>
    <w:rsid w:val="00477528"/>
    <w:rsid w:val="0048054A"/>
    <w:rsid w:val="00480650"/>
    <w:rsid w:val="00480816"/>
    <w:rsid w:val="004812B4"/>
    <w:rsid w:val="00483C23"/>
    <w:rsid w:val="00484EED"/>
    <w:rsid w:val="00486474"/>
    <w:rsid w:val="004900BE"/>
    <w:rsid w:val="00492812"/>
    <w:rsid w:val="00493A0C"/>
    <w:rsid w:val="00493E37"/>
    <w:rsid w:val="00495254"/>
    <w:rsid w:val="0049572B"/>
    <w:rsid w:val="00495B26"/>
    <w:rsid w:val="0049615C"/>
    <w:rsid w:val="00497341"/>
    <w:rsid w:val="004976FC"/>
    <w:rsid w:val="004A2E86"/>
    <w:rsid w:val="004A34D9"/>
    <w:rsid w:val="004A4A24"/>
    <w:rsid w:val="004A5DF7"/>
    <w:rsid w:val="004A6922"/>
    <w:rsid w:val="004B2228"/>
    <w:rsid w:val="004B3BDF"/>
    <w:rsid w:val="004B5298"/>
    <w:rsid w:val="004B62F5"/>
    <w:rsid w:val="004B678F"/>
    <w:rsid w:val="004B79E0"/>
    <w:rsid w:val="004B7D1B"/>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5704"/>
    <w:rsid w:val="005064E4"/>
    <w:rsid w:val="005079EF"/>
    <w:rsid w:val="00510359"/>
    <w:rsid w:val="00517921"/>
    <w:rsid w:val="00517C3F"/>
    <w:rsid w:val="00517E6F"/>
    <w:rsid w:val="00520153"/>
    <w:rsid w:val="00520E86"/>
    <w:rsid w:val="00521DD3"/>
    <w:rsid w:val="00522214"/>
    <w:rsid w:val="0052331F"/>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6B50"/>
    <w:rsid w:val="00550041"/>
    <w:rsid w:val="00550B9E"/>
    <w:rsid w:val="00551FC7"/>
    <w:rsid w:val="005521AF"/>
    <w:rsid w:val="005533DA"/>
    <w:rsid w:val="005542C0"/>
    <w:rsid w:val="00555011"/>
    <w:rsid w:val="00555277"/>
    <w:rsid w:val="00556BC5"/>
    <w:rsid w:val="00556F25"/>
    <w:rsid w:val="00560EC3"/>
    <w:rsid w:val="00561D75"/>
    <w:rsid w:val="00562FEA"/>
    <w:rsid w:val="00565609"/>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3E16"/>
    <w:rsid w:val="005845CC"/>
    <w:rsid w:val="00584786"/>
    <w:rsid w:val="005851A1"/>
    <w:rsid w:val="00585C03"/>
    <w:rsid w:val="00587D08"/>
    <w:rsid w:val="00587F2A"/>
    <w:rsid w:val="005906E8"/>
    <w:rsid w:val="00590748"/>
    <w:rsid w:val="00592429"/>
    <w:rsid w:val="00592A35"/>
    <w:rsid w:val="00593323"/>
    <w:rsid w:val="00593388"/>
    <w:rsid w:val="005949F4"/>
    <w:rsid w:val="005961D6"/>
    <w:rsid w:val="00596210"/>
    <w:rsid w:val="00596A41"/>
    <w:rsid w:val="005977F5"/>
    <w:rsid w:val="00597D23"/>
    <w:rsid w:val="005A051E"/>
    <w:rsid w:val="005A32BB"/>
    <w:rsid w:val="005A353E"/>
    <w:rsid w:val="005A3FB1"/>
    <w:rsid w:val="005A5E62"/>
    <w:rsid w:val="005B2545"/>
    <w:rsid w:val="005B271A"/>
    <w:rsid w:val="005B47F6"/>
    <w:rsid w:val="005B72B1"/>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60EF"/>
    <w:rsid w:val="005E7D63"/>
    <w:rsid w:val="005F31C9"/>
    <w:rsid w:val="005F4154"/>
    <w:rsid w:val="005F50BD"/>
    <w:rsid w:val="005F62C7"/>
    <w:rsid w:val="005F68E2"/>
    <w:rsid w:val="005F7521"/>
    <w:rsid w:val="00600AEF"/>
    <w:rsid w:val="00601714"/>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1A91"/>
    <w:rsid w:val="006421F4"/>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6046"/>
    <w:rsid w:val="00677474"/>
    <w:rsid w:val="00677527"/>
    <w:rsid w:val="00681BF4"/>
    <w:rsid w:val="00682B31"/>
    <w:rsid w:val="0068797B"/>
    <w:rsid w:val="00690B0C"/>
    <w:rsid w:val="00690FEF"/>
    <w:rsid w:val="006913F3"/>
    <w:rsid w:val="00691E48"/>
    <w:rsid w:val="00693DB2"/>
    <w:rsid w:val="00694A64"/>
    <w:rsid w:val="006A0D20"/>
    <w:rsid w:val="006A0EF2"/>
    <w:rsid w:val="006A20C5"/>
    <w:rsid w:val="006A3DC8"/>
    <w:rsid w:val="006A4569"/>
    <w:rsid w:val="006A4752"/>
    <w:rsid w:val="006A48CD"/>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3C38"/>
    <w:rsid w:val="006E444A"/>
    <w:rsid w:val="006E6BC6"/>
    <w:rsid w:val="006F0AF9"/>
    <w:rsid w:val="006F17DD"/>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6D5"/>
    <w:rsid w:val="00715EBE"/>
    <w:rsid w:val="007162D1"/>
    <w:rsid w:val="00724E34"/>
    <w:rsid w:val="00725B41"/>
    <w:rsid w:val="00726243"/>
    <w:rsid w:val="00727718"/>
    <w:rsid w:val="00731386"/>
    <w:rsid w:val="007317B4"/>
    <w:rsid w:val="007348CF"/>
    <w:rsid w:val="00734C38"/>
    <w:rsid w:val="00735D5E"/>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25FD"/>
    <w:rsid w:val="007547DE"/>
    <w:rsid w:val="007548DF"/>
    <w:rsid w:val="00754C31"/>
    <w:rsid w:val="00755F5E"/>
    <w:rsid w:val="00757549"/>
    <w:rsid w:val="00757B18"/>
    <w:rsid w:val="00757E56"/>
    <w:rsid w:val="007627FD"/>
    <w:rsid w:val="007644A7"/>
    <w:rsid w:val="00764FE2"/>
    <w:rsid w:val="00765F23"/>
    <w:rsid w:val="007662AF"/>
    <w:rsid w:val="00766E92"/>
    <w:rsid w:val="007676CB"/>
    <w:rsid w:val="007704B7"/>
    <w:rsid w:val="00775841"/>
    <w:rsid w:val="007775DE"/>
    <w:rsid w:val="007804E8"/>
    <w:rsid w:val="00781D02"/>
    <w:rsid w:val="00782C27"/>
    <w:rsid w:val="007834A0"/>
    <w:rsid w:val="007838D1"/>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16BA"/>
    <w:rsid w:val="007E1930"/>
    <w:rsid w:val="007E2036"/>
    <w:rsid w:val="007E3A60"/>
    <w:rsid w:val="007E40E8"/>
    <w:rsid w:val="007E45F2"/>
    <w:rsid w:val="007E4D76"/>
    <w:rsid w:val="007E5881"/>
    <w:rsid w:val="007E764A"/>
    <w:rsid w:val="007E7833"/>
    <w:rsid w:val="007F0A25"/>
    <w:rsid w:val="007F1591"/>
    <w:rsid w:val="007F2D90"/>
    <w:rsid w:val="007F61D7"/>
    <w:rsid w:val="0080372C"/>
    <w:rsid w:val="00803967"/>
    <w:rsid w:val="00804285"/>
    <w:rsid w:val="00804405"/>
    <w:rsid w:val="008049C4"/>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51B"/>
    <w:rsid w:val="00842BD0"/>
    <w:rsid w:val="00843D0A"/>
    <w:rsid w:val="008466AF"/>
    <w:rsid w:val="00846A78"/>
    <w:rsid w:val="00850370"/>
    <w:rsid w:val="00852AC3"/>
    <w:rsid w:val="00853529"/>
    <w:rsid w:val="00854DC8"/>
    <w:rsid w:val="00856A43"/>
    <w:rsid w:val="008572DF"/>
    <w:rsid w:val="00860071"/>
    <w:rsid w:val="008624CC"/>
    <w:rsid w:val="00866393"/>
    <w:rsid w:val="00866D49"/>
    <w:rsid w:val="008675F2"/>
    <w:rsid w:val="0087078C"/>
    <w:rsid w:val="00872442"/>
    <w:rsid w:val="00876F13"/>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2F4"/>
    <w:rsid w:val="008A1C04"/>
    <w:rsid w:val="008A33D8"/>
    <w:rsid w:val="008A4AD8"/>
    <w:rsid w:val="008A52A0"/>
    <w:rsid w:val="008A7CB4"/>
    <w:rsid w:val="008B28CF"/>
    <w:rsid w:val="008B36A7"/>
    <w:rsid w:val="008B3BEF"/>
    <w:rsid w:val="008B3EF1"/>
    <w:rsid w:val="008B4A10"/>
    <w:rsid w:val="008B4E21"/>
    <w:rsid w:val="008B5147"/>
    <w:rsid w:val="008B5BFB"/>
    <w:rsid w:val="008B64D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6F5A"/>
    <w:rsid w:val="008E743C"/>
    <w:rsid w:val="008E7A6F"/>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4F82"/>
    <w:rsid w:val="00906C4C"/>
    <w:rsid w:val="0090750A"/>
    <w:rsid w:val="00914BFC"/>
    <w:rsid w:val="00916E25"/>
    <w:rsid w:val="009200A8"/>
    <w:rsid w:val="0092046C"/>
    <w:rsid w:val="00920611"/>
    <w:rsid w:val="00920B60"/>
    <w:rsid w:val="009215DE"/>
    <w:rsid w:val="00921E7F"/>
    <w:rsid w:val="00924B3B"/>
    <w:rsid w:val="00924F2E"/>
    <w:rsid w:val="00926716"/>
    <w:rsid w:val="00927354"/>
    <w:rsid w:val="009310DF"/>
    <w:rsid w:val="009324B8"/>
    <w:rsid w:val="00933D05"/>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569E1"/>
    <w:rsid w:val="00960DE7"/>
    <w:rsid w:val="0096218F"/>
    <w:rsid w:val="00962D59"/>
    <w:rsid w:val="00963240"/>
    <w:rsid w:val="00963A1C"/>
    <w:rsid w:val="00963C3D"/>
    <w:rsid w:val="00965F8C"/>
    <w:rsid w:val="00965FD7"/>
    <w:rsid w:val="00966543"/>
    <w:rsid w:val="00966AA7"/>
    <w:rsid w:val="009718A1"/>
    <w:rsid w:val="009721E3"/>
    <w:rsid w:val="00972B94"/>
    <w:rsid w:val="00972CEC"/>
    <w:rsid w:val="0097300F"/>
    <w:rsid w:val="00974A59"/>
    <w:rsid w:val="009766EE"/>
    <w:rsid w:val="00980E03"/>
    <w:rsid w:val="009810B8"/>
    <w:rsid w:val="0098146E"/>
    <w:rsid w:val="00982105"/>
    <w:rsid w:val="0098282A"/>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EF2"/>
    <w:rsid w:val="009A1F9E"/>
    <w:rsid w:val="009A20EC"/>
    <w:rsid w:val="009A2964"/>
    <w:rsid w:val="009A53E7"/>
    <w:rsid w:val="009A5503"/>
    <w:rsid w:val="009B00C2"/>
    <w:rsid w:val="009B081E"/>
    <w:rsid w:val="009B10C1"/>
    <w:rsid w:val="009B155C"/>
    <w:rsid w:val="009B2A8E"/>
    <w:rsid w:val="009B4BB3"/>
    <w:rsid w:val="009B5BBD"/>
    <w:rsid w:val="009B7CC3"/>
    <w:rsid w:val="009C0D6D"/>
    <w:rsid w:val="009C1FE7"/>
    <w:rsid w:val="009C3202"/>
    <w:rsid w:val="009C40CD"/>
    <w:rsid w:val="009C49FA"/>
    <w:rsid w:val="009C5A57"/>
    <w:rsid w:val="009C5D53"/>
    <w:rsid w:val="009D0407"/>
    <w:rsid w:val="009D061C"/>
    <w:rsid w:val="009D15E8"/>
    <w:rsid w:val="009D3617"/>
    <w:rsid w:val="009D41A1"/>
    <w:rsid w:val="009D4B15"/>
    <w:rsid w:val="009D54BA"/>
    <w:rsid w:val="009D5A1D"/>
    <w:rsid w:val="009E08F7"/>
    <w:rsid w:val="009E1D7D"/>
    <w:rsid w:val="009E28C8"/>
    <w:rsid w:val="009E5C75"/>
    <w:rsid w:val="009E63E3"/>
    <w:rsid w:val="009E64F0"/>
    <w:rsid w:val="009E7525"/>
    <w:rsid w:val="009F272D"/>
    <w:rsid w:val="009F3E9C"/>
    <w:rsid w:val="009F4FF1"/>
    <w:rsid w:val="009F5249"/>
    <w:rsid w:val="009F5276"/>
    <w:rsid w:val="009F6025"/>
    <w:rsid w:val="00A01FE0"/>
    <w:rsid w:val="00A0414E"/>
    <w:rsid w:val="00A055BA"/>
    <w:rsid w:val="00A05FBC"/>
    <w:rsid w:val="00A1472A"/>
    <w:rsid w:val="00A1637D"/>
    <w:rsid w:val="00A17C37"/>
    <w:rsid w:val="00A17D26"/>
    <w:rsid w:val="00A219BB"/>
    <w:rsid w:val="00A23A0D"/>
    <w:rsid w:val="00A241F5"/>
    <w:rsid w:val="00A24CE1"/>
    <w:rsid w:val="00A25E0B"/>
    <w:rsid w:val="00A30953"/>
    <w:rsid w:val="00A30BD4"/>
    <w:rsid w:val="00A3185B"/>
    <w:rsid w:val="00A32B73"/>
    <w:rsid w:val="00A33BE2"/>
    <w:rsid w:val="00A36B7F"/>
    <w:rsid w:val="00A37827"/>
    <w:rsid w:val="00A40A47"/>
    <w:rsid w:val="00A40E8D"/>
    <w:rsid w:val="00A42AC1"/>
    <w:rsid w:val="00A42E8F"/>
    <w:rsid w:val="00A43507"/>
    <w:rsid w:val="00A45A9D"/>
    <w:rsid w:val="00A51053"/>
    <w:rsid w:val="00A52916"/>
    <w:rsid w:val="00A52D7B"/>
    <w:rsid w:val="00A55BE5"/>
    <w:rsid w:val="00A56617"/>
    <w:rsid w:val="00A570D9"/>
    <w:rsid w:val="00A57386"/>
    <w:rsid w:val="00A60817"/>
    <w:rsid w:val="00A60B06"/>
    <w:rsid w:val="00A60BB9"/>
    <w:rsid w:val="00A61DFF"/>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132"/>
    <w:rsid w:val="00A8291B"/>
    <w:rsid w:val="00A84004"/>
    <w:rsid w:val="00A858E1"/>
    <w:rsid w:val="00A87F05"/>
    <w:rsid w:val="00A91CED"/>
    <w:rsid w:val="00A934C8"/>
    <w:rsid w:val="00A95556"/>
    <w:rsid w:val="00A97A47"/>
    <w:rsid w:val="00A97C3C"/>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185"/>
    <w:rsid w:val="00AB22F3"/>
    <w:rsid w:val="00AB253F"/>
    <w:rsid w:val="00AB3052"/>
    <w:rsid w:val="00AB354E"/>
    <w:rsid w:val="00AB38FC"/>
    <w:rsid w:val="00AB439B"/>
    <w:rsid w:val="00AB44E6"/>
    <w:rsid w:val="00AB5E2E"/>
    <w:rsid w:val="00AC034D"/>
    <w:rsid w:val="00AC0500"/>
    <w:rsid w:val="00AC2DC0"/>
    <w:rsid w:val="00AC3788"/>
    <w:rsid w:val="00AC39CE"/>
    <w:rsid w:val="00AC3DD0"/>
    <w:rsid w:val="00AC66F8"/>
    <w:rsid w:val="00AC673B"/>
    <w:rsid w:val="00AC784E"/>
    <w:rsid w:val="00AC79D9"/>
    <w:rsid w:val="00AD044E"/>
    <w:rsid w:val="00AD0588"/>
    <w:rsid w:val="00AD13F6"/>
    <w:rsid w:val="00AD1C01"/>
    <w:rsid w:val="00AD2A3D"/>
    <w:rsid w:val="00AD3BC5"/>
    <w:rsid w:val="00AD4402"/>
    <w:rsid w:val="00AD6336"/>
    <w:rsid w:val="00AD67EE"/>
    <w:rsid w:val="00AD7CCA"/>
    <w:rsid w:val="00AE14BD"/>
    <w:rsid w:val="00AE38F6"/>
    <w:rsid w:val="00AE7193"/>
    <w:rsid w:val="00AE78E3"/>
    <w:rsid w:val="00AF0518"/>
    <w:rsid w:val="00AF0B39"/>
    <w:rsid w:val="00AF3026"/>
    <w:rsid w:val="00AF3E8B"/>
    <w:rsid w:val="00AF53AD"/>
    <w:rsid w:val="00AF6DC2"/>
    <w:rsid w:val="00B01D4E"/>
    <w:rsid w:val="00B038C3"/>
    <w:rsid w:val="00B048E1"/>
    <w:rsid w:val="00B0573E"/>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251B"/>
    <w:rsid w:val="00B4470F"/>
    <w:rsid w:val="00B45BBF"/>
    <w:rsid w:val="00B46172"/>
    <w:rsid w:val="00B46E66"/>
    <w:rsid w:val="00B46F2B"/>
    <w:rsid w:val="00B515BB"/>
    <w:rsid w:val="00B54333"/>
    <w:rsid w:val="00B5569D"/>
    <w:rsid w:val="00B566A8"/>
    <w:rsid w:val="00B567D4"/>
    <w:rsid w:val="00B60279"/>
    <w:rsid w:val="00B61A40"/>
    <w:rsid w:val="00B62652"/>
    <w:rsid w:val="00B63C91"/>
    <w:rsid w:val="00B63E3E"/>
    <w:rsid w:val="00B63FDF"/>
    <w:rsid w:val="00B641E7"/>
    <w:rsid w:val="00B650C1"/>
    <w:rsid w:val="00B652C1"/>
    <w:rsid w:val="00B67232"/>
    <w:rsid w:val="00B675E7"/>
    <w:rsid w:val="00B733CC"/>
    <w:rsid w:val="00B742D6"/>
    <w:rsid w:val="00B7474C"/>
    <w:rsid w:val="00B770A5"/>
    <w:rsid w:val="00B80380"/>
    <w:rsid w:val="00B82563"/>
    <w:rsid w:val="00B8745E"/>
    <w:rsid w:val="00B906B5"/>
    <w:rsid w:val="00B90FC0"/>
    <w:rsid w:val="00B914C1"/>
    <w:rsid w:val="00B94C94"/>
    <w:rsid w:val="00B94D29"/>
    <w:rsid w:val="00B95E6D"/>
    <w:rsid w:val="00BA0172"/>
    <w:rsid w:val="00BA0951"/>
    <w:rsid w:val="00BA4466"/>
    <w:rsid w:val="00BA54B7"/>
    <w:rsid w:val="00BA5FC5"/>
    <w:rsid w:val="00BA60FE"/>
    <w:rsid w:val="00BB4C12"/>
    <w:rsid w:val="00BC1927"/>
    <w:rsid w:val="00BC2073"/>
    <w:rsid w:val="00BC2919"/>
    <w:rsid w:val="00BC3583"/>
    <w:rsid w:val="00BC4136"/>
    <w:rsid w:val="00BC44F6"/>
    <w:rsid w:val="00BC5CD7"/>
    <w:rsid w:val="00BC63CD"/>
    <w:rsid w:val="00BC74B9"/>
    <w:rsid w:val="00BD1058"/>
    <w:rsid w:val="00BD24D2"/>
    <w:rsid w:val="00BD5F58"/>
    <w:rsid w:val="00BD7395"/>
    <w:rsid w:val="00BD74C7"/>
    <w:rsid w:val="00BD7ADA"/>
    <w:rsid w:val="00BE06C5"/>
    <w:rsid w:val="00BE1546"/>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68D"/>
    <w:rsid w:val="00C22C97"/>
    <w:rsid w:val="00C23537"/>
    <w:rsid w:val="00C318F8"/>
    <w:rsid w:val="00C32638"/>
    <w:rsid w:val="00C32803"/>
    <w:rsid w:val="00C35914"/>
    <w:rsid w:val="00C407BB"/>
    <w:rsid w:val="00C4178A"/>
    <w:rsid w:val="00C41A6F"/>
    <w:rsid w:val="00C41A76"/>
    <w:rsid w:val="00C434EF"/>
    <w:rsid w:val="00C448CE"/>
    <w:rsid w:val="00C44B8F"/>
    <w:rsid w:val="00C45170"/>
    <w:rsid w:val="00C4538B"/>
    <w:rsid w:val="00C469BD"/>
    <w:rsid w:val="00C5301B"/>
    <w:rsid w:val="00C53519"/>
    <w:rsid w:val="00C54A98"/>
    <w:rsid w:val="00C57361"/>
    <w:rsid w:val="00C60182"/>
    <w:rsid w:val="00C608EB"/>
    <w:rsid w:val="00C60C40"/>
    <w:rsid w:val="00C618A2"/>
    <w:rsid w:val="00C61C72"/>
    <w:rsid w:val="00C61FA3"/>
    <w:rsid w:val="00C6277A"/>
    <w:rsid w:val="00C64B01"/>
    <w:rsid w:val="00C64F8C"/>
    <w:rsid w:val="00C6503D"/>
    <w:rsid w:val="00C65664"/>
    <w:rsid w:val="00C65E92"/>
    <w:rsid w:val="00C66271"/>
    <w:rsid w:val="00C66DA6"/>
    <w:rsid w:val="00C67462"/>
    <w:rsid w:val="00C724A1"/>
    <w:rsid w:val="00C772CF"/>
    <w:rsid w:val="00C809AE"/>
    <w:rsid w:val="00C80C42"/>
    <w:rsid w:val="00C82636"/>
    <w:rsid w:val="00C83DBC"/>
    <w:rsid w:val="00C83F38"/>
    <w:rsid w:val="00C87E15"/>
    <w:rsid w:val="00C87EDA"/>
    <w:rsid w:val="00C92844"/>
    <w:rsid w:val="00C933E0"/>
    <w:rsid w:val="00C96774"/>
    <w:rsid w:val="00CA15A4"/>
    <w:rsid w:val="00CA3B09"/>
    <w:rsid w:val="00CA3F44"/>
    <w:rsid w:val="00CA4408"/>
    <w:rsid w:val="00CA51A3"/>
    <w:rsid w:val="00CA5A39"/>
    <w:rsid w:val="00CA63B6"/>
    <w:rsid w:val="00CA69D6"/>
    <w:rsid w:val="00CA6E7F"/>
    <w:rsid w:val="00CA740F"/>
    <w:rsid w:val="00CA7FDF"/>
    <w:rsid w:val="00CB2EB5"/>
    <w:rsid w:val="00CB49E6"/>
    <w:rsid w:val="00CB506A"/>
    <w:rsid w:val="00CB78EF"/>
    <w:rsid w:val="00CB7FB1"/>
    <w:rsid w:val="00CB7FCC"/>
    <w:rsid w:val="00CC16DD"/>
    <w:rsid w:val="00CC2080"/>
    <w:rsid w:val="00CC2334"/>
    <w:rsid w:val="00CC4B95"/>
    <w:rsid w:val="00CC5D0F"/>
    <w:rsid w:val="00CC676D"/>
    <w:rsid w:val="00CD11FC"/>
    <w:rsid w:val="00CD14E2"/>
    <w:rsid w:val="00CD1EAD"/>
    <w:rsid w:val="00CD36B5"/>
    <w:rsid w:val="00CE0788"/>
    <w:rsid w:val="00CE313F"/>
    <w:rsid w:val="00CE3F16"/>
    <w:rsid w:val="00CE700E"/>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049B3"/>
    <w:rsid w:val="00D11823"/>
    <w:rsid w:val="00D1262D"/>
    <w:rsid w:val="00D12D38"/>
    <w:rsid w:val="00D12F18"/>
    <w:rsid w:val="00D14317"/>
    <w:rsid w:val="00D15988"/>
    <w:rsid w:val="00D159B8"/>
    <w:rsid w:val="00D163C5"/>
    <w:rsid w:val="00D17698"/>
    <w:rsid w:val="00D17E06"/>
    <w:rsid w:val="00D220E4"/>
    <w:rsid w:val="00D23A05"/>
    <w:rsid w:val="00D2548F"/>
    <w:rsid w:val="00D2707B"/>
    <w:rsid w:val="00D27113"/>
    <w:rsid w:val="00D31615"/>
    <w:rsid w:val="00D32EE9"/>
    <w:rsid w:val="00D33D1C"/>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3F94"/>
    <w:rsid w:val="00D640C2"/>
    <w:rsid w:val="00D64170"/>
    <w:rsid w:val="00D655FE"/>
    <w:rsid w:val="00D70C33"/>
    <w:rsid w:val="00D70F8C"/>
    <w:rsid w:val="00D70FD8"/>
    <w:rsid w:val="00D71FD6"/>
    <w:rsid w:val="00D727C0"/>
    <w:rsid w:val="00D73082"/>
    <w:rsid w:val="00D7379D"/>
    <w:rsid w:val="00D73AA0"/>
    <w:rsid w:val="00D7494E"/>
    <w:rsid w:val="00D7495E"/>
    <w:rsid w:val="00D76E7B"/>
    <w:rsid w:val="00D817C4"/>
    <w:rsid w:val="00D828E5"/>
    <w:rsid w:val="00D82B64"/>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5DCA"/>
    <w:rsid w:val="00D971BA"/>
    <w:rsid w:val="00D97958"/>
    <w:rsid w:val="00DA01E5"/>
    <w:rsid w:val="00DA1B8A"/>
    <w:rsid w:val="00DA31A3"/>
    <w:rsid w:val="00DA36E8"/>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2362"/>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666"/>
    <w:rsid w:val="00DE5EC9"/>
    <w:rsid w:val="00DE745E"/>
    <w:rsid w:val="00DF123A"/>
    <w:rsid w:val="00DF2A9E"/>
    <w:rsid w:val="00DF468E"/>
    <w:rsid w:val="00DF5191"/>
    <w:rsid w:val="00DF589C"/>
    <w:rsid w:val="00DF58CE"/>
    <w:rsid w:val="00DF5C92"/>
    <w:rsid w:val="00E0065F"/>
    <w:rsid w:val="00E01AC0"/>
    <w:rsid w:val="00E029CF"/>
    <w:rsid w:val="00E02EAC"/>
    <w:rsid w:val="00E03B41"/>
    <w:rsid w:val="00E04528"/>
    <w:rsid w:val="00E05483"/>
    <w:rsid w:val="00E072E3"/>
    <w:rsid w:val="00E07344"/>
    <w:rsid w:val="00E07C19"/>
    <w:rsid w:val="00E111AB"/>
    <w:rsid w:val="00E13986"/>
    <w:rsid w:val="00E13D0D"/>
    <w:rsid w:val="00E13FE8"/>
    <w:rsid w:val="00E15B30"/>
    <w:rsid w:val="00E15EB5"/>
    <w:rsid w:val="00E17EBD"/>
    <w:rsid w:val="00E20483"/>
    <w:rsid w:val="00E2276F"/>
    <w:rsid w:val="00E25C0C"/>
    <w:rsid w:val="00E305ED"/>
    <w:rsid w:val="00E310CA"/>
    <w:rsid w:val="00E31588"/>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27F5"/>
    <w:rsid w:val="00E73576"/>
    <w:rsid w:val="00E736A2"/>
    <w:rsid w:val="00E73AF9"/>
    <w:rsid w:val="00E75381"/>
    <w:rsid w:val="00E77456"/>
    <w:rsid w:val="00E802C9"/>
    <w:rsid w:val="00E80942"/>
    <w:rsid w:val="00E8235A"/>
    <w:rsid w:val="00E82AA4"/>
    <w:rsid w:val="00E84072"/>
    <w:rsid w:val="00E85511"/>
    <w:rsid w:val="00E864BF"/>
    <w:rsid w:val="00E866BA"/>
    <w:rsid w:val="00E86854"/>
    <w:rsid w:val="00E86B9F"/>
    <w:rsid w:val="00E86C7C"/>
    <w:rsid w:val="00E9041D"/>
    <w:rsid w:val="00E91A4B"/>
    <w:rsid w:val="00E922DF"/>
    <w:rsid w:val="00E92E2F"/>
    <w:rsid w:val="00E93564"/>
    <w:rsid w:val="00E94F87"/>
    <w:rsid w:val="00E9587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29"/>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099"/>
    <w:rsid w:val="00EE471F"/>
    <w:rsid w:val="00EE4F69"/>
    <w:rsid w:val="00EF1106"/>
    <w:rsid w:val="00EF1D70"/>
    <w:rsid w:val="00EF242C"/>
    <w:rsid w:val="00EF4BF8"/>
    <w:rsid w:val="00EF5448"/>
    <w:rsid w:val="00F00A15"/>
    <w:rsid w:val="00F02136"/>
    <w:rsid w:val="00F02204"/>
    <w:rsid w:val="00F031AE"/>
    <w:rsid w:val="00F05854"/>
    <w:rsid w:val="00F07109"/>
    <w:rsid w:val="00F114B5"/>
    <w:rsid w:val="00F1331A"/>
    <w:rsid w:val="00F17FF8"/>
    <w:rsid w:val="00F2325C"/>
    <w:rsid w:val="00F2516C"/>
    <w:rsid w:val="00F25655"/>
    <w:rsid w:val="00F300DF"/>
    <w:rsid w:val="00F30B2E"/>
    <w:rsid w:val="00F30DE6"/>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1E17"/>
    <w:rsid w:val="00F527B6"/>
    <w:rsid w:val="00F5356A"/>
    <w:rsid w:val="00F536EB"/>
    <w:rsid w:val="00F54138"/>
    <w:rsid w:val="00F55124"/>
    <w:rsid w:val="00F62872"/>
    <w:rsid w:val="00F66181"/>
    <w:rsid w:val="00F66569"/>
    <w:rsid w:val="00F67D9C"/>
    <w:rsid w:val="00F701B6"/>
    <w:rsid w:val="00F71E4B"/>
    <w:rsid w:val="00F740D8"/>
    <w:rsid w:val="00F80525"/>
    <w:rsid w:val="00F82928"/>
    <w:rsid w:val="00F830EF"/>
    <w:rsid w:val="00F84C38"/>
    <w:rsid w:val="00F84F34"/>
    <w:rsid w:val="00F8634E"/>
    <w:rsid w:val="00F867B2"/>
    <w:rsid w:val="00F87107"/>
    <w:rsid w:val="00F908EA"/>
    <w:rsid w:val="00F90F5B"/>
    <w:rsid w:val="00F90FE4"/>
    <w:rsid w:val="00F91948"/>
    <w:rsid w:val="00F926A6"/>
    <w:rsid w:val="00F92724"/>
    <w:rsid w:val="00F9486E"/>
    <w:rsid w:val="00F95320"/>
    <w:rsid w:val="00F96C07"/>
    <w:rsid w:val="00F96D43"/>
    <w:rsid w:val="00FA03BF"/>
    <w:rsid w:val="00FA0B92"/>
    <w:rsid w:val="00FA0BA2"/>
    <w:rsid w:val="00FA1693"/>
    <w:rsid w:val="00FB06F7"/>
    <w:rsid w:val="00FB0E74"/>
    <w:rsid w:val="00FB135E"/>
    <w:rsid w:val="00FB13F6"/>
    <w:rsid w:val="00FB1E06"/>
    <w:rsid w:val="00FB4ABF"/>
    <w:rsid w:val="00FB4E32"/>
    <w:rsid w:val="00FB4F33"/>
    <w:rsid w:val="00FB5A8A"/>
    <w:rsid w:val="00FB6A81"/>
    <w:rsid w:val="00FB6D9F"/>
    <w:rsid w:val="00FB78BC"/>
    <w:rsid w:val="00FC4C43"/>
    <w:rsid w:val="00FC7F27"/>
    <w:rsid w:val="00FD05BB"/>
    <w:rsid w:val="00FD23B1"/>
    <w:rsid w:val="00FD33B0"/>
    <w:rsid w:val="00FD48AD"/>
    <w:rsid w:val="00FD543F"/>
    <w:rsid w:val="00FD64F9"/>
    <w:rsid w:val="00FD707E"/>
    <w:rsid w:val="00FD77BD"/>
    <w:rsid w:val="00FD7FED"/>
    <w:rsid w:val="00FE0BB5"/>
    <w:rsid w:val="00FE4673"/>
    <w:rsid w:val="00FE4E24"/>
    <w:rsid w:val="00FE527F"/>
    <w:rsid w:val="00FE5FE8"/>
    <w:rsid w:val="00FE634D"/>
    <w:rsid w:val="00FE6A42"/>
    <w:rsid w:val="00FE6D29"/>
    <w:rsid w:val="00FE795F"/>
    <w:rsid w:val="00FF0659"/>
    <w:rsid w:val="00FF08D0"/>
    <w:rsid w:val="00FF10C0"/>
    <w:rsid w:val="00FF3619"/>
    <w:rsid w:val="00FF366C"/>
    <w:rsid w:val="00FF3B44"/>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rsid w:val="004535FA"/>
    <w:pPr>
      <w:spacing w:after="120" w:line="480" w:lineRule="auto"/>
      <w:ind w:left="283"/>
    </w:pPr>
  </w:style>
  <w:style w:type="character" w:customStyle="1" w:styleId="22">
    <w:name w:val="Основной текст с отступом 2 Знак"/>
    <w:basedOn w:val="a0"/>
    <w:link w:val="21"/>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uiPriority w:val="99"/>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uiPriority w:val="99"/>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uiPriority w:val="22"/>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 w:type="character" w:styleId="aff0">
    <w:name w:val="Emphasis"/>
    <w:basedOn w:val="a0"/>
    <w:uiPriority w:val="20"/>
    <w:qFormat/>
    <w:rsid w:val="004976FC"/>
    <w:rPr>
      <w:i/>
      <w:iCs/>
    </w:rPr>
  </w:style>
  <w:style w:type="character" w:customStyle="1" w:styleId="26">
    <w:name w:val="Основной текст (2)_"/>
    <w:link w:val="27"/>
    <w:rsid w:val="00CA740F"/>
    <w:rPr>
      <w:rFonts w:ascii="Batang" w:eastAsia="Batang" w:hAnsi="Batang" w:cs="Batang"/>
      <w:spacing w:val="-10"/>
      <w:sz w:val="23"/>
      <w:szCs w:val="23"/>
      <w:shd w:val="clear" w:color="auto" w:fill="FFFFFF"/>
    </w:rPr>
  </w:style>
  <w:style w:type="paragraph" w:customStyle="1" w:styleId="27">
    <w:name w:val="Основной текст (2)"/>
    <w:basedOn w:val="a"/>
    <w:link w:val="26"/>
    <w:rsid w:val="00CA740F"/>
    <w:pPr>
      <w:shd w:val="clear" w:color="auto" w:fill="FFFFFF"/>
      <w:spacing w:after="120" w:line="119" w:lineRule="exact"/>
    </w:pPr>
    <w:rPr>
      <w:rFonts w:ascii="Batang" w:eastAsia="Batang" w:hAnsi="Batang"/>
      <w:spacing w:val="-10"/>
      <w:sz w:val="23"/>
      <w:szCs w:val="23"/>
      <w:lang/>
    </w:rPr>
  </w:style>
</w:styles>
</file>

<file path=word/webSettings.xml><?xml version="1.0" encoding="utf-8"?>
<w:webSettings xmlns:r="http://schemas.openxmlformats.org/officeDocument/2006/relationships" xmlns:w="http://schemas.openxmlformats.org/wordprocessingml/2006/main">
  <w:divs>
    <w:div w:id="1334145386">
      <w:bodyDiv w:val="1"/>
      <w:marLeft w:val="0"/>
      <w:marRight w:val="0"/>
      <w:marTop w:val="0"/>
      <w:marBottom w:val="0"/>
      <w:divBdr>
        <w:top w:val="none" w:sz="0" w:space="0" w:color="auto"/>
        <w:left w:val="none" w:sz="0" w:space="0" w:color="auto"/>
        <w:bottom w:val="none" w:sz="0" w:space="0" w:color="auto"/>
        <w:right w:val="none" w:sz="0" w:space="0" w:color="auto"/>
      </w:divBdr>
    </w:div>
    <w:div w:id="208872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11D40FD3C5FBDB6E8B87C3488E55D666A5907ADA4HCW8J" TargetMode="External"/><Relationship Id="rId18" Type="http://schemas.openxmlformats.org/officeDocument/2006/relationships/hyperlink" Target="http://docs.cntd.ru/document/9046058" TargetMode="Externa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3FA395DBDB6E8B87C3488E55D666A5907A9A5C8FEF9H7W1J" TargetMode="External"/><Relationship Id="rId17" Type="http://schemas.openxmlformats.org/officeDocument/2006/relationships/hyperlink" Target="consultantplus://offline/ref=7B9D0B80EC771689E2AD11CDC935681648F8215689A45CF8EA31824E7666E4104932C7E1BB31C5F2Q6aDH" TargetMode="External"/><Relationship Id="rId2" Type="http://schemas.openxmlformats.org/officeDocument/2006/relationships/numbering" Target="numbering.xml"/><Relationship Id="rId16" Type="http://schemas.openxmlformats.org/officeDocument/2006/relationships/hyperlink" Target="consultantplus://offline/ref=8AE3835C712CB7D9B86B94E5584A9063CEA33B8FF4B68AB406643B81475F9095472F1CC4B324AF3ARFo6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7B9D0B80EC771689E2AD11CDC935681648F822518CA65CF8EA31824E7666E4104932C7E5BAQ3a1H" TargetMode="External"/><Relationship Id="rId5" Type="http://schemas.openxmlformats.org/officeDocument/2006/relationships/webSettings" Target="webSettings.xml"/><Relationship Id="rId15" Type="http://schemas.openxmlformats.org/officeDocument/2006/relationships/hyperlink" Target="mailto:kumi@admnkz.ru" TargetMode="External"/><Relationship Id="rId10" Type="http://schemas.openxmlformats.org/officeDocument/2006/relationships/hyperlink" Target="consultantplus://offline/ref=DA5B2CB7EB68DC7B8F53DEBA19F2ECF3D5FBFFB4229C2F75863B4E131812CBA265983D87ABB821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gkh-nk.ru" TargetMode="External"/><Relationship Id="rId14" Type="http://schemas.openxmlformats.org/officeDocument/2006/relationships/hyperlink" Target="consultantplus://offline/ref=948E2C0B7D1A7540F187A1217A77D59572184AFD375EBDB6E8B87C3488E55D666A5907A9A5CAFEF8H7W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F38BCF-A91A-44FA-89BA-C734FD21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13872</Words>
  <Characters>79072</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92759</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OA--314-3</cp:lastModifiedBy>
  <cp:revision>15</cp:revision>
  <cp:lastPrinted>2022-07-21T01:38:00Z</cp:lastPrinted>
  <dcterms:created xsi:type="dcterms:W3CDTF">2022-07-07T03:33:00Z</dcterms:created>
  <dcterms:modified xsi:type="dcterms:W3CDTF">2022-07-21T01:40:00Z</dcterms:modified>
</cp:coreProperties>
</file>