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9E" w:rsidRPr="006178B2" w:rsidRDefault="00CA5A9E" w:rsidP="00CA5A9E">
      <w:pPr>
        <w:ind w:left="5280"/>
        <w:jc w:val="right"/>
      </w:pPr>
    </w:p>
    <w:p w:rsidR="00CA5A9E" w:rsidRPr="00EB047A" w:rsidRDefault="00CA5A9E" w:rsidP="00CA5A9E">
      <w:pPr>
        <w:pStyle w:val="1"/>
        <w:spacing w:before="120" w:line="240" w:lineRule="auto"/>
        <w:ind w:left="0"/>
        <w:jc w:val="center"/>
      </w:pPr>
      <w:r w:rsidRPr="00EB047A">
        <w:t xml:space="preserve">ПРОТОКОЛ № </w:t>
      </w:r>
      <w:r w:rsidRPr="00EB047A">
        <w:rPr>
          <w:rFonts w:cs="Arial"/>
        </w:rPr>
        <w:t>U150024-1</w:t>
      </w:r>
    </w:p>
    <w:p w:rsidR="00CA5A9E" w:rsidRPr="006178B2" w:rsidRDefault="004706F8" w:rsidP="00CA5A9E">
      <w:pPr>
        <w:jc w:val="center"/>
        <w:rPr>
          <w:b/>
        </w:rPr>
      </w:pPr>
      <w:r>
        <w:rPr>
          <w:b/>
        </w:rPr>
        <w:t xml:space="preserve">по  рассмотрению 1-ых частей </w:t>
      </w:r>
      <w:r w:rsidR="00CA5A9E" w:rsidRPr="006178B2">
        <w:rPr>
          <w:b/>
        </w:rPr>
        <w:t xml:space="preserve">заявок  на участие в </w:t>
      </w:r>
      <w:r w:rsidR="00AF6A9E">
        <w:rPr>
          <w:b/>
        </w:rPr>
        <w:t>аукционе</w:t>
      </w:r>
      <w:r w:rsidR="00E5568E" w:rsidRPr="006178B2">
        <w:rPr>
          <w:b/>
        </w:rPr>
        <w:t xml:space="preserve"> </w:t>
      </w:r>
      <w:r w:rsidR="00CA5A9E" w:rsidRPr="006178B2">
        <w:rPr>
          <w:b/>
        </w:rPr>
        <w:t xml:space="preserve">в электронной форме </w:t>
      </w:r>
    </w:p>
    <w:p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CA5A9E" w:rsidRPr="006178B2" w:rsidRDefault="00CA5A9E" w:rsidP="00CA5A9E">
      <w:pPr>
        <w:jc w:val="center"/>
        <w:rPr>
          <w:b/>
        </w:rPr>
      </w:pPr>
    </w:p>
    <w:p w:rsidR="00CA5A9E" w:rsidRPr="006178B2" w:rsidRDefault="00CA5A9E" w:rsidP="00CA5A9E">
      <w:pPr>
        <w:jc w:val="right"/>
        <w:rPr>
          <w:iCs/>
        </w:rPr>
      </w:pPr>
      <w:r w:rsidRPr="001B54A8">
        <w:t>01.03.2024 06:05:04</w:t>
      </w:r>
    </w:p>
    <w:p w:rsidR="00CA5A9E" w:rsidRPr="006178B2" w:rsidRDefault="00CA5A9E" w:rsidP="00CA5A9E">
      <w:pPr>
        <w:jc w:val="center"/>
        <w:rPr>
          <w:iCs/>
        </w:rPr>
      </w:pPr>
    </w:p>
    <w:p w:rsidR="007B247A" w:rsidRDefault="00E5568E" w:rsidP="00E5568E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AF6A9E">
        <w:rPr>
          <w:b/>
          <w:spacing w:val="-2"/>
        </w:rPr>
        <w:t>аукцион</w:t>
      </w:r>
      <w:r w:rsidR="005675AC">
        <w:rPr>
          <w:b/>
          <w:spacing w:val="-2"/>
        </w:rPr>
        <w:t>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Право на заключение договора на размещение нестационарного торгового объекта на территории города Новокузнецка</w:t>
      </w:r>
      <w:r w:rsidR="00907EB4">
        <w:t>.</w:t>
      </w:r>
    </w:p>
    <w:p w:rsidR="003926FF" w:rsidRPr="001B54A8" w:rsidRDefault="00E5568E" w:rsidP="00E5568E">
      <w:pPr>
        <w:jc w:val="both"/>
        <w:rPr>
          <w:i/>
          <w:sz w:val="18"/>
          <w:szCs w:val="18"/>
        </w:rPr>
      </w:pPr>
      <w:r w:rsidRPr="00594CE8">
        <w:rPr>
          <w:b/>
          <w:spacing w:val="-2"/>
        </w:rPr>
        <w:t xml:space="preserve">2. </w:t>
      </w:r>
      <w:r w:rsidR="00407289">
        <w:rPr>
          <w:b/>
          <w:spacing w:val="-2"/>
        </w:rPr>
        <w:t>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КОМИТЕТ ГРАДОСТРОИТЕЛЬСТВА И ЗЕМЕЛЬНЫХ РЕСУРСОВ АДМИНИСТРАЦИИ ГОРОДА НОВОКУЗНЕЦКА</w:t>
      </w:r>
      <w:r w:rsidR="00907EB4">
        <w:rPr>
          <w:i/>
          <w:sz w:val="18"/>
          <w:szCs w:val="18"/>
        </w:rPr>
        <w:t>.</w:t>
      </w:r>
    </w:p>
    <w:p w:rsidR="003926FF" w:rsidRPr="003926FF" w:rsidRDefault="003926FF" w:rsidP="00E5568E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3</w:t>
      </w:r>
      <w:r w:rsidRPr="00594CE8">
        <w:rPr>
          <w:b/>
          <w:spacing w:val="-2"/>
        </w:rPr>
        <w:t>.</w:t>
      </w:r>
      <w:r>
        <w:rPr>
          <w:b/>
          <w:spacing w:val="-2"/>
        </w:rPr>
        <w:t xml:space="preserve"> Организатор</w:t>
      </w:r>
      <w:r w:rsidRPr="00594CE8">
        <w:rPr>
          <w:b/>
          <w:spacing w:val="-2"/>
        </w:rPr>
        <w:t>:</w:t>
      </w:r>
      <w:r w:rsidRPr="00FF579D">
        <w:t xml:space="preserve"> </w:t>
      </w:r>
      <w:proofErr w:type="gramStart"/>
      <w:r w:rsidRPr="007F10E7">
        <w:t>КОМИТЕТ ПО УПРАВЛЕНИЮ МУНИЦИПАЛЬНЫМ ИМУЩЕСТВОМ ГОРОДА НОВОКУЗНЕЦКА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Юридический адрес: 654080, Россия, Кемеровская область - Кузбасс, Новокузнецк, Кирова, 71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Почтовый адрес: 654080, Российская Федерация, Кемеровская обл., г. Новокузнецк, ул. Кирова, 71, 318</w:t>
      </w:r>
      <w:r>
        <w:rPr>
          <w:i/>
          <w:sz w:val="18"/>
          <w:szCs w:val="18"/>
        </w:rPr>
        <w:t>.</w:t>
      </w:r>
      <w:proofErr w:type="gramEnd"/>
    </w:p>
    <w:p w:rsidR="00EB047A" w:rsidRDefault="00EB047A" w:rsidP="00EB047A">
      <w:pPr>
        <w:jc w:val="both"/>
        <w:rPr>
          <w:b/>
          <w:lang w:val="en-US"/>
        </w:rPr>
      </w:pPr>
    </w:p>
    <w:p w:rsidR="001B54A8" w:rsidRDefault="00EB047A" w:rsidP="00EB047A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1560"/>
        <w:gridCol w:w="1951"/>
      </w:tblGrid>
      <w:tr w:rsidR="00EB047A" w:rsidTr="001B54A8">
        <w:tc>
          <w:tcPr>
            <w:tcW w:w="6345" w:type="dxa"/>
          </w:tcPr>
          <w:p w:rsidR="00EB047A" w:rsidRDefault="00EB047A" w:rsidP="00E6315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60" w:type="dxa"/>
          </w:tcPr>
          <w:p w:rsidR="00EB047A" w:rsidRDefault="00EB047A" w:rsidP="00E13AAE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1951" w:type="dxa"/>
          </w:tcPr>
          <w:p w:rsidR="00EB047A" w:rsidRPr="00C462A3" w:rsidRDefault="00EB047A" w:rsidP="00E631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B047A" w:rsidTr="001B54A8">
        <w:tc>
          <w:tcPr>
            <w:tcW w:w="6345" w:type="dxa"/>
          </w:tcPr>
          <w:p w:rsidR="00EB047A" w:rsidRDefault="00EB047A" w:rsidP="00355317">
            <w:pPr>
              <w:jc w:val="both"/>
            </w:pPr>
            <w:r w:rsidRPr="001B54A8">
              <w:t xml:space="preserve">№ </w:t>
            </w:r>
            <w:r>
              <w:t xml:space="preserve">1 - Торговый павильон по </w:t>
            </w:r>
            <w:proofErr w:type="spellStart"/>
            <w:r>
              <w:t>адресу:г</w:t>
            </w:r>
            <w:proofErr w:type="gramStart"/>
            <w:r>
              <w:t>.Н</w:t>
            </w:r>
            <w:proofErr w:type="gramEnd"/>
            <w:r>
              <w:t>овокузнецк</w:t>
            </w:r>
            <w:proofErr w:type="spellEnd"/>
            <w:r>
              <w:t xml:space="preserve">, Центральный район, улица Кирова, 62 (№ 117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1560" w:type="dxa"/>
            <w:vAlign w:val="center"/>
          </w:tcPr>
          <w:p w:rsidR="00EB047A" w:rsidRDefault="00EB047A" w:rsidP="001B54A8">
            <w:pPr>
              <w:jc w:val="center"/>
            </w:pPr>
            <w:r>
              <w:t>120 960,00 руб.</w:t>
            </w:r>
          </w:p>
        </w:tc>
        <w:tc>
          <w:tcPr>
            <w:tcW w:w="1951" w:type="dxa"/>
            <w:vAlign w:val="center"/>
          </w:tcPr>
          <w:p w:rsidR="00EB047A" w:rsidRDefault="00EB047A" w:rsidP="001B54A8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EB047A" w:rsidTr="001B54A8">
        <w:tc>
          <w:tcPr>
            <w:tcW w:w="6345" w:type="dxa"/>
          </w:tcPr>
          <w:p w:rsidR="00EB047A" w:rsidRDefault="00EB047A" w:rsidP="00355317">
            <w:pPr>
              <w:jc w:val="both"/>
            </w:pPr>
            <w:r w:rsidRPr="001B54A8">
              <w:t xml:space="preserve">№ </w:t>
            </w:r>
            <w:r>
              <w:t xml:space="preserve">2 - Киоск по </w:t>
            </w:r>
            <w:proofErr w:type="spellStart"/>
            <w:r>
              <w:t>адресу:г</w:t>
            </w:r>
            <w:proofErr w:type="gramStart"/>
            <w:r>
              <w:t>.Н</w:t>
            </w:r>
            <w:proofErr w:type="gramEnd"/>
            <w:r>
              <w:t>овокузнецк</w:t>
            </w:r>
            <w:proofErr w:type="spellEnd"/>
            <w:r>
              <w:t>, Орджоникидзевский район, проспект Шахтеров, 18 (№ 71 в схеме размещения нес</w:t>
            </w:r>
            <w:r w:rsidR="001B54A8">
              <w:t>тационарных торговых объектов).</w:t>
            </w:r>
            <w:r>
              <w:t xml:space="preserve">Специализация </w:t>
            </w:r>
            <w:proofErr w:type="spellStart"/>
            <w:r>
              <w:t>торговли:специализированная</w:t>
            </w:r>
            <w:proofErr w:type="spellEnd"/>
            <w:r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1560" w:type="dxa"/>
            <w:vAlign w:val="center"/>
          </w:tcPr>
          <w:p w:rsidR="00EB047A" w:rsidRDefault="00EB047A" w:rsidP="001B54A8">
            <w:pPr>
              <w:jc w:val="center"/>
            </w:pPr>
            <w:r>
              <w:t>34 020,00 руб.</w:t>
            </w:r>
          </w:p>
        </w:tc>
        <w:tc>
          <w:tcPr>
            <w:tcW w:w="1951" w:type="dxa"/>
            <w:vAlign w:val="center"/>
          </w:tcPr>
          <w:p w:rsidR="00EB047A" w:rsidRDefault="00EB047A" w:rsidP="001B54A8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Ожидает аукциона</w:t>
            </w:r>
          </w:p>
        </w:tc>
      </w:tr>
    </w:tbl>
    <w:p w:rsidR="007B247A" w:rsidRDefault="007B247A" w:rsidP="00E5568E">
      <w:pPr>
        <w:jc w:val="both"/>
        <w:rPr>
          <w:i/>
          <w:sz w:val="18"/>
          <w:szCs w:val="18"/>
        </w:rPr>
      </w:pPr>
    </w:p>
    <w:p w:rsidR="00CA5A9E" w:rsidRDefault="00EB047A" w:rsidP="00CA5A9E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1B54A8" w:rsidRPr="00C94EA4">
        <w:t>www.admnkz.info</w:t>
      </w:r>
      <w:proofErr w:type="spellEnd"/>
      <w:r w:rsidR="007B247A" w:rsidRPr="003C661B">
        <w:t xml:space="preserve"> и на электронной площадке </w:t>
      </w:r>
      <w:proofErr w:type="spellStart"/>
      <w:r w:rsidR="007B247A">
        <w:t>i.rts-tender.ru</w:t>
      </w:r>
      <w:proofErr w:type="spellEnd"/>
      <w:r w:rsidR="007B247A" w:rsidRPr="00FE2333">
        <w:t xml:space="preserve"> </w:t>
      </w:r>
      <w:r w:rsidR="007B247A" w:rsidRPr="003C661B">
        <w:t>процедура  №  150024.</w:t>
      </w:r>
      <w:proofErr w:type="gramEnd"/>
    </w:p>
    <w:p w:rsidR="0040487C" w:rsidRDefault="0040487C" w:rsidP="0040487C">
      <w:pPr>
        <w:jc w:val="both"/>
      </w:pPr>
    </w:p>
    <w:p w:rsidR="0040487C" w:rsidRDefault="0040487C" w:rsidP="0040487C">
      <w:pPr>
        <w:jc w:val="both"/>
        <w:rPr>
          <w:bCs/>
        </w:rPr>
      </w:pPr>
      <w:r>
        <w:rPr>
          <w:lang w:val="en-US"/>
        </w:rPr>
        <w:t>6</w:t>
      </w:r>
      <w:r>
        <w:t xml:space="preserve">. </w:t>
      </w:r>
      <w:r w:rsidRPr="00E075EE">
        <w:t>На заседании комиссии присутствуют</w:t>
      </w:r>
      <w:r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2457"/>
        <w:gridCol w:w="3685"/>
      </w:tblGrid>
      <w:tr w:rsidR="0040487C" w:rsidRPr="00C9038C" w:rsidTr="001B54A8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r w:rsidRPr="003C661B">
              <w:t>Коробов Олег Викторович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города Новокузнецка</w:t>
            </w:r>
          </w:p>
        </w:tc>
      </w:tr>
      <w:tr w:rsidR="0040487C" w:rsidRPr="00C9038C" w:rsidTr="001B54A8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Клочаник</w:t>
            </w:r>
            <w:proofErr w:type="spellEnd"/>
            <w:r w:rsidRPr="003C661B">
              <w:t xml:space="preserve"> Александр Николаевич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приватизации Комитета по управлению муниципальным имуществом города Новокузнецка</w:t>
            </w:r>
          </w:p>
        </w:tc>
      </w:tr>
      <w:tr w:rsidR="0040487C" w:rsidRPr="00C9038C" w:rsidTr="001B54A8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r w:rsidRPr="003C661B">
              <w:t>Федосеева Кристина Александровна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гл. специалист отдела приватизации Комитета по управлению муниципальным имуществом города Новокузнецка</w:t>
            </w:r>
          </w:p>
        </w:tc>
      </w:tr>
    </w:tbl>
    <w:p w:rsidR="0040487C" w:rsidRDefault="0040487C" w:rsidP="0040487C">
      <w:pPr>
        <w:jc w:val="both"/>
        <w:rPr>
          <w:bCs/>
        </w:rPr>
      </w:pPr>
    </w:p>
    <w:p w:rsidR="001B54A8" w:rsidRPr="009E419E" w:rsidRDefault="0040487C" w:rsidP="00CA5A9E">
      <w:pPr>
        <w:jc w:val="both"/>
      </w:pPr>
      <w:r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 xml:space="preserve">поданы заявки </w:t>
      </w:r>
      <w:proofErr w:type="gramStart"/>
      <w:r w:rsidR="00CA5A9E" w:rsidRPr="006178B2">
        <w:t>от</w:t>
      </w:r>
      <w:proofErr w:type="gramEnd"/>
      <w:r w:rsidR="00CA5A9E" w:rsidRPr="006178B2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693"/>
        <w:gridCol w:w="1561"/>
        <w:gridCol w:w="1950"/>
      </w:tblGrid>
      <w:tr w:rsidR="00274E7B" w:rsidRPr="003C661B" w:rsidTr="001B54A8">
        <w:tc>
          <w:tcPr>
            <w:tcW w:w="1853" w:type="pct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366" w:type="pct"/>
            <w:vAlign w:val="center"/>
          </w:tcPr>
          <w:p w:rsidR="00274E7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  <w:p w:rsidR="00274E7B" w:rsidRPr="00DE5C92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объекта</w:t>
            </w:r>
          </w:p>
        </w:tc>
        <w:tc>
          <w:tcPr>
            <w:tcW w:w="792" w:type="pct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989" w:type="pct"/>
            <w:shd w:val="clear" w:color="auto" w:fill="auto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  <w:r w:rsidRPr="003C661B">
              <w:rPr>
                <w:spacing w:val="-2"/>
              </w:rPr>
              <w:t xml:space="preserve"> </w:t>
            </w:r>
          </w:p>
        </w:tc>
      </w:tr>
      <w:tr w:rsidR="00274E7B" w:rsidRPr="003C661B" w:rsidTr="001B54A8">
        <w:trPr>
          <w:trHeight w:val="670"/>
        </w:trPr>
        <w:tc>
          <w:tcPr>
            <w:tcW w:w="1853" w:type="pct"/>
          </w:tcPr>
          <w:p w:rsidR="00274E7B" w:rsidRPr="003C661B" w:rsidRDefault="00274E7B" w:rsidP="008C110C">
            <w:r w:rsidRPr="001B54A8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Кирова, 62 (№ 117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1366" w:type="pct"/>
            <w:vAlign w:val="center"/>
          </w:tcPr>
          <w:p w:rsidR="00274E7B" w:rsidRPr="003C661B" w:rsidRDefault="00274E7B" w:rsidP="001B54A8">
            <w:pPr>
              <w:jc w:val="center"/>
            </w:pPr>
            <w:r w:rsidRPr="001B54A8">
              <w:t>г</w:t>
            </w:r>
            <w:proofErr w:type="gramStart"/>
            <w:r w:rsidRPr="001B54A8">
              <w:t>.Н</w:t>
            </w:r>
            <w:proofErr w:type="gramEnd"/>
            <w:r w:rsidRPr="001B54A8">
              <w:t>овокузнецк, Центральный район, улица Кирова, 62</w:t>
            </w:r>
          </w:p>
        </w:tc>
        <w:tc>
          <w:tcPr>
            <w:tcW w:w="792" w:type="pct"/>
            <w:vAlign w:val="center"/>
          </w:tcPr>
          <w:p w:rsidR="00274E7B" w:rsidRPr="003C661B" w:rsidRDefault="00274E7B" w:rsidP="001B54A8">
            <w:pPr>
              <w:jc w:val="center"/>
            </w:pPr>
            <w:r w:rsidRPr="003C661B">
              <w:t>120 960,00 руб.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274E7B" w:rsidRPr="003C661B" w:rsidRDefault="00274E7B" w:rsidP="001B54A8">
            <w:pPr>
              <w:jc w:val="center"/>
            </w:pPr>
            <w:r w:rsidRPr="003C661B">
              <w:t>Участник № 1</w:t>
            </w:r>
          </w:p>
        </w:tc>
      </w:tr>
      <w:tr w:rsidR="00274E7B" w:rsidRPr="003C661B" w:rsidTr="001B54A8">
        <w:trPr>
          <w:trHeight w:val="670"/>
        </w:trPr>
        <w:tc>
          <w:tcPr>
            <w:tcW w:w="1853" w:type="pct"/>
          </w:tcPr>
          <w:p w:rsidR="00274E7B" w:rsidRPr="003C661B" w:rsidRDefault="00274E7B" w:rsidP="008C110C">
            <w:r w:rsidRPr="001B54A8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Киоск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Орджоникидзевский район, проспект Шахтеров, 18 (№ 71 в схеме </w:t>
            </w:r>
            <w:r w:rsidRPr="003C661B">
              <w:lastRenderedPageBreak/>
              <w:t xml:space="preserve">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1366" w:type="pct"/>
            <w:vAlign w:val="center"/>
          </w:tcPr>
          <w:p w:rsidR="00274E7B" w:rsidRPr="003C661B" w:rsidRDefault="00274E7B" w:rsidP="001B54A8">
            <w:pPr>
              <w:jc w:val="center"/>
            </w:pPr>
            <w:r w:rsidRPr="001B54A8">
              <w:lastRenderedPageBreak/>
              <w:t>г</w:t>
            </w:r>
            <w:proofErr w:type="gramStart"/>
            <w:r w:rsidRPr="001B54A8">
              <w:t>.Н</w:t>
            </w:r>
            <w:proofErr w:type="gramEnd"/>
            <w:r w:rsidRPr="001B54A8">
              <w:t>овокузнецк, Орджоникидзевский район, проспект Шахтеров, 18</w:t>
            </w:r>
          </w:p>
        </w:tc>
        <w:tc>
          <w:tcPr>
            <w:tcW w:w="792" w:type="pct"/>
            <w:vAlign w:val="center"/>
          </w:tcPr>
          <w:p w:rsidR="00274E7B" w:rsidRPr="003C661B" w:rsidRDefault="00274E7B" w:rsidP="001B54A8">
            <w:pPr>
              <w:jc w:val="center"/>
            </w:pPr>
            <w:r w:rsidRPr="003C661B">
              <w:t>34 020,00 руб.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274E7B" w:rsidRPr="003C661B" w:rsidRDefault="00274E7B" w:rsidP="001B54A8">
            <w:pPr>
              <w:jc w:val="center"/>
            </w:pPr>
            <w:r w:rsidRPr="003C661B">
              <w:t>Участник № 2</w:t>
            </w:r>
          </w:p>
        </w:tc>
      </w:tr>
      <w:tr w:rsidR="00274E7B" w:rsidRPr="003C661B" w:rsidTr="001B54A8">
        <w:trPr>
          <w:trHeight w:val="670"/>
        </w:trPr>
        <w:tc>
          <w:tcPr>
            <w:tcW w:w="1853" w:type="pct"/>
          </w:tcPr>
          <w:p w:rsidR="00274E7B" w:rsidRPr="003C661B" w:rsidRDefault="00274E7B" w:rsidP="008C110C">
            <w:r w:rsidRPr="001B54A8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Киоск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Орджоникидзевский район, проспект Шахтеров, 18 (№ 71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1366" w:type="pct"/>
            <w:vAlign w:val="center"/>
          </w:tcPr>
          <w:p w:rsidR="00274E7B" w:rsidRPr="003C661B" w:rsidRDefault="00274E7B" w:rsidP="001B54A8">
            <w:pPr>
              <w:jc w:val="center"/>
            </w:pPr>
            <w:r w:rsidRPr="001B54A8">
              <w:t>г</w:t>
            </w:r>
            <w:proofErr w:type="gramStart"/>
            <w:r w:rsidRPr="001B54A8">
              <w:t>.Н</w:t>
            </w:r>
            <w:proofErr w:type="gramEnd"/>
            <w:r w:rsidRPr="001B54A8">
              <w:t>овокузнецк, Орджоникидзевский район, проспект Шахтеров, 18</w:t>
            </w:r>
          </w:p>
        </w:tc>
        <w:tc>
          <w:tcPr>
            <w:tcW w:w="792" w:type="pct"/>
            <w:vAlign w:val="center"/>
          </w:tcPr>
          <w:p w:rsidR="00274E7B" w:rsidRPr="003C661B" w:rsidRDefault="00274E7B" w:rsidP="001B54A8">
            <w:pPr>
              <w:jc w:val="center"/>
            </w:pPr>
            <w:r w:rsidRPr="003C661B">
              <w:t>34 020,00 руб.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274E7B" w:rsidRPr="003C661B" w:rsidRDefault="00274E7B" w:rsidP="001B54A8">
            <w:pPr>
              <w:jc w:val="center"/>
            </w:pPr>
            <w:r w:rsidRPr="003C661B">
              <w:t>Участник № 3</w:t>
            </w:r>
          </w:p>
        </w:tc>
      </w:tr>
    </w:tbl>
    <w:p w:rsidR="00407289" w:rsidRDefault="00407289" w:rsidP="00407289">
      <w:pPr>
        <w:jc w:val="both"/>
        <w:rPr>
          <w:lang w:val="en-US"/>
        </w:rPr>
      </w:pPr>
    </w:p>
    <w:p w:rsidR="001B54A8" w:rsidRPr="006178B2" w:rsidRDefault="001B54A8" w:rsidP="001B54A8">
      <w:pPr>
        <w:shd w:val="clear" w:color="auto" w:fill="FFFFFF"/>
        <w:spacing w:before="134"/>
        <w:jc w:val="both"/>
      </w:pPr>
      <w:r>
        <w:t>8</w:t>
      </w:r>
      <w:r w:rsidR="00CA5A9E" w:rsidRPr="006178B2">
        <w:t xml:space="preserve">. По результатам </w:t>
      </w:r>
      <w:r w:rsidR="00CA5A9E" w:rsidRPr="001B54A8">
        <w:rPr>
          <w:b/>
        </w:rPr>
        <w:t xml:space="preserve">рассмотрения </w:t>
      </w:r>
      <w:r w:rsidR="004706F8" w:rsidRPr="001B54A8">
        <w:rPr>
          <w:b/>
        </w:rPr>
        <w:t>1-ых частей</w:t>
      </w:r>
      <w:r w:rsidR="00CA5A9E" w:rsidRPr="001B54A8">
        <w:rPr>
          <w:b/>
        </w:rPr>
        <w:t xml:space="preserve"> заявок</w:t>
      </w:r>
      <w:r w:rsidR="00CA5A9E" w:rsidRPr="006178B2">
        <w:t xml:space="preserve"> на участие в </w:t>
      </w:r>
      <w:r w:rsidR="00853EED">
        <w:t>аукционе</w:t>
      </w:r>
      <w:r w:rsidR="00AE3AAB" w:rsidRPr="006178B2">
        <w:t xml:space="preserve"> </w:t>
      </w:r>
      <w:r w:rsidR="00CA5A9E" w:rsidRPr="006178B2">
        <w:t>в электронной форме приняты следующие решения:</w:t>
      </w:r>
    </w:p>
    <w:p w:rsidR="00AE3AAB" w:rsidRPr="006178B2" w:rsidRDefault="001B54A8" w:rsidP="00CA5A9E">
      <w:pPr>
        <w:jc w:val="both"/>
      </w:pPr>
      <w:r>
        <w:t>8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1788"/>
        <w:gridCol w:w="1472"/>
        <w:gridCol w:w="1668"/>
      </w:tblGrid>
      <w:tr w:rsidR="00601937" w:rsidRPr="006178B2" w:rsidTr="001B54A8">
        <w:tc>
          <w:tcPr>
            <w:tcW w:w="4962" w:type="dxa"/>
          </w:tcPr>
          <w:p w:rsidR="00601937" w:rsidRPr="003C661B" w:rsidRDefault="00601937" w:rsidP="00586A4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788" w:type="dxa"/>
            <w:shd w:val="clear" w:color="auto" w:fill="auto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 xml:space="preserve">Наименование участника 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668" w:type="dxa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:rsidTr="001B54A8">
        <w:trPr>
          <w:trHeight w:val="670"/>
        </w:trPr>
        <w:tc>
          <w:tcPr>
            <w:tcW w:w="4962" w:type="dxa"/>
          </w:tcPr>
          <w:p w:rsidR="00601937" w:rsidRPr="001B54A8" w:rsidRDefault="00601937" w:rsidP="00601937">
            <w:r w:rsidRPr="001B54A8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Кирова, 62 (№ 117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601937" w:rsidRPr="00AE0EF7" w:rsidRDefault="00601937" w:rsidP="001B54A8">
            <w:pPr>
              <w:jc w:val="center"/>
            </w:pPr>
            <w:r w:rsidRPr="00AE0EF7">
              <w:t>Участник № 1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01937" w:rsidRPr="006178B2" w:rsidRDefault="00601937" w:rsidP="001B54A8">
            <w:pPr>
              <w:jc w:val="center"/>
            </w:pPr>
            <w:r w:rsidRPr="006178B2">
              <w:rPr>
                <w:lang w:val="en-US"/>
              </w:rPr>
              <w:t>304129/409961</w:t>
            </w:r>
          </w:p>
        </w:tc>
        <w:tc>
          <w:tcPr>
            <w:tcW w:w="1668" w:type="dxa"/>
            <w:vAlign w:val="center"/>
          </w:tcPr>
          <w:p w:rsidR="00601937" w:rsidRPr="006178B2" w:rsidRDefault="00601937" w:rsidP="001B54A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02.02.2024 16:40:48</w:t>
            </w:r>
          </w:p>
        </w:tc>
      </w:tr>
      <w:tr w:rsidR="00601937" w:rsidRPr="006178B2" w:rsidTr="001B54A8">
        <w:trPr>
          <w:trHeight w:val="670"/>
        </w:trPr>
        <w:tc>
          <w:tcPr>
            <w:tcW w:w="4962" w:type="dxa"/>
          </w:tcPr>
          <w:p w:rsidR="00601937" w:rsidRPr="001B54A8" w:rsidRDefault="00601937" w:rsidP="00601937">
            <w:r w:rsidRPr="001B54A8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Киоск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Орджоникидзевский район, проспект Шахтеров, 18 (№ 71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601937" w:rsidRPr="00AE0EF7" w:rsidRDefault="00601937" w:rsidP="001B54A8">
            <w:pPr>
              <w:jc w:val="center"/>
            </w:pPr>
            <w:r w:rsidRPr="00AE0EF7">
              <w:t>Участник № 2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01937" w:rsidRPr="006178B2" w:rsidRDefault="00601937" w:rsidP="001B54A8">
            <w:pPr>
              <w:jc w:val="center"/>
            </w:pPr>
            <w:r w:rsidRPr="006178B2">
              <w:rPr>
                <w:lang w:val="en-US"/>
              </w:rPr>
              <w:t>311029/419233</w:t>
            </w:r>
          </w:p>
        </w:tc>
        <w:tc>
          <w:tcPr>
            <w:tcW w:w="1668" w:type="dxa"/>
            <w:vAlign w:val="center"/>
          </w:tcPr>
          <w:p w:rsidR="00601937" w:rsidRPr="006178B2" w:rsidRDefault="00601937" w:rsidP="001B54A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21.02.2024 09:51:44</w:t>
            </w:r>
          </w:p>
        </w:tc>
      </w:tr>
      <w:tr w:rsidR="00601937" w:rsidRPr="006178B2" w:rsidTr="001B54A8">
        <w:trPr>
          <w:trHeight w:val="670"/>
        </w:trPr>
        <w:tc>
          <w:tcPr>
            <w:tcW w:w="4962" w:type="dxa"/>
          </w:tcPr>
          <w:p w:rsidR="00601937" w:rsidRPr="001B54A8" w:rsidRDefault="00601937" w:rsidP="00601937">
            <w:r w:rsidRPr="001B54A8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Киоск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Орджоникидзевский район, проспект Шахтеров, 18 (№ 71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601937" w:rsidRPr="00AE0EF7" w:rsidRDefault="00601937" w:rsidP="001B54A8">
            <w:pPr>
              <w:jc w:val="center"/>
            </w:pPr>
            <w:r w:rsidRPr="00AE0EF7">
              <w:t>Участник № 3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01937" w:rsidRPr="006178B2" w:rsidRDefault="00601937" w:rsidP="001B54A8">
            <w:pPr>
              <w:jc w:val="center"/>
            </w:pPr>
            <w:r w:rsidRPr="006178B2">
              <w:rPr>
                <w:lang w:val="en-US"/>
              </w:rPr>
              <w:t>312698/421439</w:t>
            </w:r>
          </w:p>
        </w:tc>
        <w:tc>
          <w:tcPr>
            <w:tcW w:w="1668" w:type="dxa"/>
            <w:vAlign w:val="center"/>
          </w:tcPr>
          <w:p w:rsidR="00601937" w:rsidRPr="006178B2" w:rsidRDefault="00601937" w:rsidP="001B54A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27.02.2024 13:59:29</w:t>
            </w:r>
          </w:p>
        </w:tc>
      </w:tr>
    </w:tbl>
    <w:p w:rsidR="0049321A" w:rsidRPr="006178B2" w:rsidRDefault="0049321A" w:rsidP="00CA5A9E">
      <w:pPr>
        <w:jc w:val="both"/>
        <w:rPr>
          <w:lang w:val="en-US"/>
        </w:rPr>
      </w:pPr>
    </w:p>
    <w:tbl>
      <w:tblPr>
        <w:tblW w:w="5000" w:type="pct"/>
        <w:tblLook w:val="04A0"/>
      </w:tblPr>
      <w:tblGrid>
        <w:gridCol w:w="9856"/>
      </w:tblGrid>
      <w:tr w:rsidR="001B54A8" w:rsidRPr="005F4C11" w:rsidTr="00B516A1">
        <w:tc>
          <w:tcPr>
            <w:tcW w:w="5000" w:type="pct"/>
          </w:tcPr>
          <w:p w:rsidR="001B54A8" w:rsidRPr="005F4C11" w:rsidRDefault="001B54A8" w:rsidP="001B54A8">
            <w:pPr>
              <w:pStyle w:val="af0"/>
              <w:jc w:val="both"/>
            </w:pPr>
            <w:r>
              <w:t xml:space="preserve">8.2. </w:t>
            </w:r>
            <w:r w:rsidRPr="009C4B7A">
              <w:t xml:space="preserve">На лот № </w:t>
            </w:r>
            <w:r>
              <w:t>1</w:t>
            </w:r>
            <w:r w:rsidRPr="009C4B7A">
              <w:t xml:space="preserve"> на участие в аукционе в электронной форме была подана одна заявка. </w:t>
            </w:r>
            <w:r w:rsidRPr="00C45909">
              <w:t>Аукцион по лоту в электронной форме признается несостоявшимся</w:t>
            </w:r>
            <w:r>
              <w:t>.</w:t>
            </w:r>
          </w:p>
        </w:tc>
      </w:tr>
    </w:tbl>
    <w:p w:rsidR="001B54A8" w:rsidRDefault="001B54A8" w:rsidP="001B54A8">
      <w:pPr>
        <w:jc w:val="both"/>
      </w:pPr>
      <w:r>
        <w:t>9</w:t>
      </w:r>
      <w:r w:rsidRPr="006178B2">
        <w:t>. Настоящий протокол подлежит размещению на сайте</w:t>
      </w:r>
      <w:r w:rsidRPr="009A5962">
        <w:t xml:space="preserve"> </w:t>
      </w:r>
      <w:proofErr w:type="spellStart"/>
      <w:r w:rsidRPr="00C94EA4">
        <w:t>www.admnkz.info</w:t>
      </w:r>
      <w:proofErr w:type="spellEnd"/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>
        <w:t>.</w:t>
      </w:r>
    </w:p>
    <w:p w:rsidR="002B4012" w:rsidRPr="005538E6" w:rsidRDefault="002B4012" w:rsidP="001812B2">
      <w:pPr>
        <w:jc w:val="both"/>
        <w:rPr>
          <w:color w:val="000000"/>
        </w:rPr>
      </w:pPr>
    </w:p>
    <w:p w:rsidR="001812B2" w:rsidRPr="005538E6" w:rsidRDefault="001812B2" w:rsidP="001812B2">
      <w:pPr>
        <w:jc w:val="both"/>
        <w:rPr>
          <w:color w:val="000000"/>
        </w:rPr>
      </w:pPr>
      <w:bookmarkStart w:id="2" w:name="_Hlk510627668"/>
      <w:r w:rsidRPr="005538E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r w:rsidRPr="005538E6">
              <w:t>Коробов О.В.</w:t>
            </w:r>
          </w:p>
        </w:tc>
      </w:tr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proofErr w:type="spellStart"/>
            <w:r w:rsidRPr="005538E6">
              <w:t>Клочаник</w:t>
            </w:r>
            <w:proofErr w:type="spellEnd"/>
            <w:r w:rsidRPr="005538E6">
              <w:t xml:space="preserve"> А.Н.</w:t>
            </w:r>
          </w:p>
        </w:tc>
      </w:tr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r w:rsidRPr="005538E6">
              <w:t>Федосеева К.А.</w:t>
            </w:r>
          </w:p>
        </w:tc>
      </w:tr>
      <w:bookmarkEnd w:id="2"/>
    </w:tbl>
    <w:p w:rsidR="00663870" w:rsidRPr="006178B2" w:rsidRDefault="00663870" w:rsidP="001B54A8">
      <w:pPr>
        <w:jc w:val="both"/>
      </w:pPr>
    </w:p>
    <w:sectPr w:rsidR="00663870" w:rsidRPr="006178B2" w:rsidSect="001B54A8">
      <w:headerReference w:type="even" r:id="rId7"/>
      <w:footerReference w:type="even" r:id="rId8"/>
      <w:footerReference w:type="default" r:id="rId9"/>
      <w:pgSz w:w="11909" w:h="16834"/>
      <w:pgMar w:top="426" w:right="851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C79" w:rsidRDefault="00B23C79">
      <w:r>
        <w:separator/>
      </w:r>
    </w:p>
  </w:endnote>
  <w:endnote w:type="continuationSeparator" w:id="0">
    <w:p w:rsidR="00B23C79" w:rsidRDefault="00B23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3D026C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3D026C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54A8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C79" w:rsidRDefault="00B23C79">
      <w:r>
        <w:separator/>
      </w:r>
    </w:p>
  </w:footnote>
  <w:footnote w:type="continuationSeparator" w:id="0">
    <w:p w:rsidR="00B23C79" w:rsidRDefault="00B23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3D02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0BBF"/>
    <w:rsid w:val="00017D44"/>
    <w:rsid w:val="00020343"/>
    <w:rsid w:val="0002104D"/>
    <w:rsid w:val="00021288"/>
    <w:rsid w:val="00026C1C"/>
    <w:rsid w:val="000374F5"/>
    <w:rsid w:val="0005239C"/>
    <w:rsid w:val="000524EE"/>
    <w:rsid w:val="0005395A"/>
    <w:rsid w:val="00055F37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27A6"/>
    <w:rsid w:val="00105A03"/>
    <w:rsid w:val="00116DA0"/>
    <w:rsid w:val="001318FC"/>
    <w:rsid w:val="001354A8"/>
    <w:rsid w:val="00141402"/>
    <w:rsid w:val="00143AAC"/>
    <w:rsid w:val="0014506E"/>
    <w:rsid w:val="001500DE"/>
    <w:rsid w:val="00153B13"/>
    <w:rsid w:val="00155F4D"/>
    <w:rsid w:val="001625D6"/>
    <w:rsid w:val="001665A2"/>
    <w:rsid w:val="0017655A"/>
    <w:rsid w:val="001812B2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54A8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0C1"/>
    <w:rsid w:val="001E45A9"/>
    <w:rsid w:val="001F4E8D"/>
    <w:rsid w:val="001F67CD"/>
    <w:rsid w:val="0021505A"/>
    <w:rsid w:val="00220E96"/>
    <w:rsid w:val="002229DB"/>
    <w:rsid w:val="00222C12"/>
    <w:rsid w:val="00224A50"/>
    <w:rsid w:val="00231AD6"/>
    <w:rsid w:val="002353EC"/>
    <w:rsid w:val="00235799"/>
    <w:rsid w:val="00237EF0"/>
    <w:rsid w:val="0024387D"/>
    <w:rsid w:val="00245E75"/>
    <w:rsid w:val="00246E27"/>
    <w:rsid w:val="002531D8"/>
    <w:rsid w:val="00253D78"/>
    <w:rsid w:val="00256D6E"/>
    <w:rsid w:val="00256F98"/>
    <w:rsid w:val="00260145"/>
    <w:rsid w:val="0026507E"/>
    <w:rsid w:val="0026662A"/>
    <w:rsid w:val="00271513"/>
    <w:rsid w:val="00272243"/>
    <w:rsid w:val="002732EC"/>
    <w:rsid w:val="002749D2"/>
    <w:rsid w:val="00274E7B"/>
    <w:rsid w:val="002819B7"/>
    <w:rsid w:val="00286F38"/>
    <w:rsid w:val="00287C43"/>
    <w:rsid w:val="00290045"/>
    <w:rsid w:val="002A0899"/>
    <w:rsid w:val="002B2339"/>
    <w:rsid w:val="002B4012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18FB"/>
    <w:rsid w:val="003135DD"/>
    <w:rsid w:val="003148B6"/>
    <w:rsid w:val="00323C57"/>
    <w:rsid w:val="0032529F"/>
    <w:rsid w:val="0033162A"/>
    <w:rsid w:val="00333133"/>
    <w:rsid w:val="003334BC"/>
    <w:rsid w:val="00334643"/>
    <w:rsid w:val="00337FB5"/>
    <w:rsid w:val="00342736"/>
    <w:rsid w:val="003460FC"/>
    <w:rsid w:val="00346579"/>
    <w:rsid w:val="003479D5"/>
    <w:rsid w:val="00353A82"/>
    <w:rsid w:val="00355317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9711A"/>
    <w:rsid w:val="003A4FCF"/>
    <w:rsid w:val="003B0204"/>
    <w:rsid w:val="003B1049"/>
    <w:rsid w:val="003B338D"/>
    <w:rsid w:val="003B404D"/>
    <w:rsid w:val="003B71B2"/>
    <w:rsid w:val="003B7D2B"/>
    <w:rsid w:val="003C07E4"/>
    <w:rsid w:val="003C20EA"/>
    <w:rsid w:val="003C54EF"/>
    <w:rsid w:val="003C6613"/>
    <w:rsid w:val="003D026C"/>
    <w:rsid w:val="003D3997"/>
    <w:rsid w:val="003D3B26"/>
    <w:rsid w:val="003D3B97"/>
    <w:rsid w:val="003D7B32"/>
    <w:rsid w:val="003E2B54"/>
    <w:rsid w:val="003E3994"/>
    <w:rsid w:val="003E5981"/>
    <w:rsid w:val="003E5C56"/>
    <w:rsid w:val="003F315C"/>
    <w:rsid w:val="003F4233"/>
    <w:rsid w:val="003F553D"/>
    <w:rsid w:val="003F7ABD"/>
    <w:rsid w:val="003F7B9A"/>
    <w:rsid w:val="00401523"/>
    <w:rsid w:val="00402CD7"/>
    <w:rsid w:val="00404744"/>
    <w:rsid w:val="0040487C"/>
    <w:rsid w:val="00407289"/>
    <w:rsid w:val="00411EE1"/>
    <w:rsid w:val="00416B96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67BAA"/>
    <w:rsid w:val="004706F8"/>
    <w:rsid w:val="004718E7"/>
    <w:rsid w:val="00472947"/>
    <w:rsid w:val="00473DDC"/>
    <w:rsid w:val="00476DEA"/>
    <w:rsid w:val="00485F65"/>
    <w:rsid w:val="0049321A"/>
    <w:rsid w:val="00494A86"/>
    <w:rsid w:val="0049582C"/>
    <w:rsid w:val="004A15FD"/>
    <w:rsid w:val="004A2664"/>
    <w:rsid w:val="004A4405"/>
    <w:rsid w:val="004A6D08"/>
    <w:rsid w:val="004B4BE7"/>
    <w:rsid w:val="004C0031"/>
    <w:rsid w:val="004C264E"/>
    <w:rsid w:val="004C3C4B"/>
    <w:rsid w:val="004C60F7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0DF"/>
    <w:rsid w:val="00510A3A"/>
    <w:rsid w:val="00515147"/>
    <w:rsid w:val="00523B6F"/>
    <w:rsid w:val="00524A03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66"/>
    <w:rsid w:val="006335AC"/>
    <w:rsid w:val="00653B5A"/>
    <w:rsid w:val="00660E0B"/>
    <w:rsid w:val="00663870"/>
    <w:rsid w:val="00667911"/>
    <w:rsid w:val="00673686"/>
    <w:rsid w:val="00674568"/>
    <w:rsid w:val="00675312"/>
    <w:rsid w:val="00682056"/>
    <w:rsid w:val="006903E8"/>
    <w:rsid w:val="0069606F"/>
    <w:rsid w:val="006A55AD"/>
    <w:rsid w:val="006B349D"/>
    <w:rsid w:val="006C366B"/>
    <w:rsid w:val="006D1813"/>
    <w:rsid w:val="006D6442"/>
    <w:rsid w:val="006E219B"/>
    <w:rsid w:val="006E239A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752D5"/>
    <w:rsid w:val="00777476"/>
    <w:rsid w:val="00783A70"/>
    <w:rsid w:val="00784B23"/>
    <w:rsid w:val="007871C5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40A"/>
    <w:rsid w:val="007F2F9D"/>
    <w:rsid w:val="007F323B"/>
    <w:rsid w:val="008007D9"/>
    <w:rsid w:val="0080301E"/>
    <w:rsid w:val="008064D8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EED"/>
    <w:rsid w:val="008551A4"/>
    <w:rsid w:val="00864182"/>
    <w:rsid w:val="00866925"/>
    <w:rsid w:val="00870A78"/>
    <w:rsid w:val="00872FCF"/>
    <w:rsid w:val="008771FE"/>
    <w:rsid w:val="008800C5"/>
    <w:rsid w:val="008807E5"/>
    <w:rsid w:val="008831AD"/>
    <w:rsid w:val="008873BC"/>
    <w:rsid w:val="0089312D"/>
    <w:rsid w:val="00893638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110C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1B0C"/>
    <w:rsid w:val="009D2D22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7E43"/>
    <w:rsid w:val="00A27E57"/>
    <w:rsid w:val="00A3472E"/>
    <w:rsid w:val="00A43114"/>
    <w:rsid w:val="00A47345"/>
    <w:rsid w:val="00A51BA2"/>
    <w:rsid w:val="00A55948"/>
    <w:rsid w:val="00A56121"/>
    <w:rsid w:val="00A56FD8"/>
    <w:rsid w:val="00A70556"/>
    <w:rsid w:val="00A70B59"/>
    <w:rsid w:val="00A71D9A"/>
    <w:rsid w:val="00A721B8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3C79"/>
    <w:rsid w:val="00B2433D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56F6A"/>
    <w:rsid w:val="00B74CA8"/>
    <w:rsid w:val="00B760C9"/>
    <w:rsid w:val="00B77171"/>
    <w:rsid w:val="00B80C86"/>
    <w:rsid w:val="00B81D4A"/>
    <w:rsid w:val="00B9058E"/>
    <w:rsid w:val="00B94C2E"/>
    <w:rsid w:val="00B95460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26F"/>
    <w:rsid w:val="00C7692B"/>
    <w:rsid w:val="00C76C4E"/>
    <w:rsid w:val="00C8277B"/>
    <w:rsid w:val="00C87036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116D8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97AF7"/>
    <w:rsid w:val="00DA1D5A"/>
    <w:rsid w:val="00DA4938"/>
    <w:rsid w:val="00DA4F04"/>
    <w:rsid w:val="00DA58D3"/>
    <w:rsid w:val="00DA63F4"/>
    <w:rsid w:val="00DB2FA5"/>
    <w:rsid w:val="00DB4C1D"/>
    <w:rsid w:val="00DB5E53"/>
    <w:rsid w:val="00DD366E"/>
    <w:rsid w:val="00DE54E9"/>
    <w:rsid w:val="00DF0E91"/>
    <w:rsid w:val="00DF5993"/>
    <w:rsid w:val="00DF605B"/>
    <w:rsid w:val="00E00026"/>
    <w:rsid w:val="00E043E2"/>
    <w:rsid w:val="00E058AF"/>
    <w:rsid w:val="00E05CFE"/>
    <w:rsid w:val="00E13AAE"/>
    <w:rsid w:val="00E13EA7"/>
    <w:rsid w:val="00E14A2F"/>
    <w:rsid w:val="00E20BA7"/>
    <w:rsid w:val="00E212F4"/>
    <w:rsid w:val="00E220F2"/>
    <w:rsid w:val="00E2339C"/>
    <w:rsid w:val="00E263E9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3159"/>
    <w:rsid w:val="00E737E5"/>
    <w:rsid w:val="00E7437D"/>
    <w:rsid w:val="00E759B4"/>
    <w:rsid w:val="00E81492"/>
    <w:rsid w:val="00E83A8B"/>
    <w:rsid w:val="00E86C6C"/>
    <w:rsid w:val="00E97D8C"/>
    <w:rsid w:val="00EA46EF"/>
    <w:rsid w:val="00EB047A"/>
    <w:rsid w:val="00EB261C"/>
    <w:rsid w:val="00EB2DAD"/>
    <w:rsid w:val="00EB7CCF"/>
    <w:rsid w:val="00EC6572"/>
    <w:rsid w:val="00EC71C8"/>
    <w:rsid w:val="00EC7C1F"/>
    <w:rsid w:val="00ED0FE9"/>
    <w:rsid w:val="00ED4F34"/>
    <w:rsid w:val="00EE2629"/>
    <w:rsid w:val="00EE492B"/>
    <w:rsid w:val="00EE570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3E25"/>
    <w:rsid w:val="00F17A6E"/>
    <w:rsid w:val="00F205AE"/>
    <w:rsid w:val="00F2528D"/>
    <w:rsid w:val="00F3009E"/>
    <w:rsid w:val="00F3541F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965DC"/>
    <w:rsid w:val="00FA2268"/>
    <w:rsid w:val="00FA2FB0"/>
    <w:rsid w:val="00FA3878"/>
    <w:rsid w:val="00FA40CE"/>
    <w:rsid w:val="00FA5541"/>
    <w:rsid w:val="00FB1377"/>
    <w:rsid w:val="00FB1EBE"/>
    <w:rsid w:val="00FB40FD"/>
    <w:rsid w:val="00FB5429"/>
    <w:rsid w:val="00FC0851"/>
    <w:rsid w:val="00FC3D5E"/>
    <w:rsid w:val="00FD371A"/>
    <w:rsid w:val="00FD3902"/>
    <w:rsid w:val="00FD6318"/>
    <w:rsid w:val="00FE3871"/>
    <w:rsid w:val="00FE4DEF"/>
    <w:rsid w:val="00FF0EFA"/>
    <w:rsid w:val="00FF193B"/>
    <w:rsid w:val="00FF19BA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1B54A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KRISTINA</cp:lastModifiedBy>
  <cp:revision>3</cp:revision>
  <cp:lastPrinted>2024-03-01T03:13:00Z</cp:lastPrinted>
  <dcterms:created xsi:type="dcterms:W3CDTF">2023-03-07T07:08:00Z</dcterms:created>
  <dcterms:modified xsi:type="dcterms:W3CDTF">2024-03-01T03:14:00Z</dcterms:modified>
</cp:coreProperties>
</file>